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Politechnika Częstochowska</w:t>
      </w:r>
    </w:p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12671">
        <w:rPr>
          <w:b/>
          <w:bCs/>
          <w:sz w:val="24"/>
        </w:rPr>
        <w:t>69</w:t>
      </w:r>
    </w:p>
    <w:p w:rsidR="003F0CBE" w:rsidRDefault="00612671">
      <w:pPr>
        <w:rPr>
          <w:b/>
          <w:bCs/>
          <w:sz w:val="24"/>
        </w:rPr>
      </w:pPr>
      <w:r w:rsidRPr="0061267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12671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5265E">
        <w:rPr>
          <w:b/>
          <w:bCs/>
          <w:sz w:val="24"/>
        </w:rPr>
        <w:t xml:space="preserve">RK - </w:t>
      </w:r>
      <w:r w:rsidR="00C66F4E">
        <w:rPr>
          <w:b/>
          <w:bCs/>
          <w:sz w:val="24"/>
        </w:rPr>
        <w:t>642</w:t>
      </w:r>
      <w:r w:rsidR="00A5265E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612671" w:rsidRPr="00612671">
        <w:rPr>
          <w:sz w:val="24"/>
        </w:rPr>
        <w:t>Częstochowa</w:t>
      </w:r>
      <w:r>
        <w:rPr>
          <w:sz w:val="24"/>
        </w:rPr>
        <w:t xml:space="preserve"> dnia: </w:t>
      </w:r>
      <w:r w:rsidR="00A5265E">
        <w:rPr>
          <w:sz w:val="24"/>
        </w:rPr>
        <w:t>2018-08-02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02A64" w:rsidRDefault="00402A6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402A64" w:rsidRPr="00402A64" w:rsidRDefault="00402A64" w:rsidP="00402A64">
      <w:pPr>
        <w:spacing w:line="360" w:lineRule="auto"/>
        <w:jc w:val="both"/>
        <w:rPr>
          <w:sz w:val="24"/>
        </w:rPr>
      </w:pPr>
      <w:r w:rsidRPr="00402A64">
        <w:rPr>
          <w:sz w:val="24"/>
        </w:rPr>
        <w:t>Uprzejmie informujemy, iż zgodnie z pkt 14.8 Ogłoszenia o zamówieniu na usługi społeczne Zamawiający był zobowiązany unieważnić postępowanie o udzielenie zamówienia publicznego na usługi społeczne i inne szczególne usługi prowadzonego na podstawie art. 138o ustawy Prawo zamówień publicznych na: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  <w:r w:rsidRPr="00612671">
        <w:rPr>
          <w:b/>
          <w:sz w:val="24"/>
        </w:rPr>
        <w:t>Organizacja Międzynarodowej Konferencji Naukowo-Technicznej "Materiały i Technologie Energooszczędne - Budownictwo o Zoptymalizowanym Potencjale Energetycznym</w:t>
      </w:r>
      <w:r w:rsidR="00A5265E" w:rsidRPr="00612671">
        <w:rPr>
          <w:b/>
          <w:sz w:val="24"/>
        </w:rPr>
        <w:t>"</w:t>
      </w:r>
      <w:r w:rsidR="00A5265E">
        <w:rPr>
          <w:sz w:val="24"/>
        </w:rPr>
        <w:t xml:space="preserve">, </w:t>
      </w:r>
      <w:proofErr w:type="spellStart"/>
      <w:r w:rsidR="00A5265E">
        <w:rPr>
          <w:sz w:val="24"/>
        </w:rPr>
        <w:t>spr</w:t>
      </w:r>
      <w:proofErr w:type="spellEnd"/>
      <w:r w:rsidR="00A5265E">
        <w:rPr>
          <w:sz w:val="24"/>
        </w:rPr>
        <w:t xml:space="preserve">. nr rej. </w:t>
      </w:r>
      <w:r w:rsidR="00A5265E">
        <w:rPr>
          <w:b/>
          <w:bCs/>
          <w:sz w:val="24"/>
        </w:rPr>
        <w:t>ZP/US-09/18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612671">
        <w:rPr>
          <w:sz w:val="24"/>
        </w:rPr>
        <w:t>cena przewyższa przeznaczoną kwotę</w:t>
      </w:r>
      <w:r>
        <w:rPr>
          <w:sz w:val="24"/>
        </w:rPr>
        <w:t>.</w:t>
      </w:r>
    </w:p>
    <w:p w:rsidR="00402A64" w:rsidRDefault="00402A64" w:rsidP="00402A64">
      <w:pPr>
        <w:spacing w:line="360" w:lineRule="auto"/>
        <w:jc w:val="both"/>
        <w:rPr>
          <w:sz w:val="24"/>
        </w:rPr>
      </w:pP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612671">
      <w:pPr>
        <w:spacing w:line="360" w:lineRule="auto"/>
        <w:jc w:val="both"/>
        <w:rPr>
          <w:sz w:val="24"/>
        </w:rPr>
      </w:pPr>
      <w:r w:rsidRPr="00612671">
        <w:rPr>
          <w:sz w:val="24"/>
        </w:rPr>
        <w:t xml:space="preserve">Zamawiający unieważnił postępowanie,  gdyż </w:t>
      </w:r>
      <w:r w:rsidR="0046673A">
        <w:rPr>
          <w:sz w:val="24"/>
        </w:rPr>
        <w:t>oferta z najniższą ceną</w:t>
      </w:r>
      <w:r w:rsidRPr="00612671">
        <w:rPr>
          <w:sz w:val="24"/>
        </w:rPr>
        <w:t xml:space="preserve"> przewyższa kwotę, którą Zamawiający zamierza przeznaczyć na   sfinansowanie   zamówienia. Bowiem Zamawiający  przeznaczył  na  realizację  zamówienia  </w:t>
      </w:r>
      <w:r w:rsidR="0046673A">
        <w:rPr>
          <w:sz w:val="24"/>
        </w:rPr>
        <w:t>35 00</w:t>
      </w:r>
      <w:r w:rsidRPr="00612671">
        <w:rPr>
          <w:sz w:val="24"/>
        </w:rPr>
        <w:t xml:space="preserve">0,00 zł  brutto,  a </w:t>
      </w:r>
      <w:r w:rsidR="0046673A">
        <w:rPr>
          <w:sz w:val="24"/>
        </w:rPr>
        <w:t>kwota</w:t>
      </w:r>
      <w:r w:rsidRPr="00612671">
        <w:rPr>
          <w:sz w:val="24"/>
        </w:rPr>
        <w:t xml:space="preserve"> </w:t>
      </w:r>
      <w:r w:rsidR="0046673A">
        <w:rPr>
          <w:sz w:val="24"/>
        </w:rPr>
        <w:t>oferty  z najniższą ceną</w:t>
      </w:r>
      <w:r w:rsidRPr="00612671">
        <w:rPr>
          <w:sz w:val="24"/>
        </w:rPr>
        <w:t xml:space="preserve"> </w:t>
      </w:r>
      <w:r w:rsidR="00A36C28">
        <w:rPr>
          <w:sz w:val="24"/>
        </w:rPr>
        <w:t xml:space="preserve">i jednocześnie jedyną </w:t>
      </w:r>
      <w:r w:rsidR="0046673A">
        <w:rPr>
          <w:sz w:val="24"/>
        </w:rPr>
        <w:t xml:space="preserve">jaka wpłynęła w przedmiotowym postępowaniu  </w:t>
      </w:r>
      <w:r w:rsidRPr="00612671">
        <w:rPr>
          <w:sz w:val="24"/>
        </w:rPr>
        <w:t xml:space="preserve"> wynosi </w:t>
      </w:r>
      <w:r w:rsidR="0046673A">
        <w:rPr>
          <w:sz w:val="24"/>
        </w:rPr>
        <w:t>42 200,0</w:t>
      </w:r>
      <w:r w:rsidRPr="00612671">
        <w:rPr>
          <w:sz w:val="24"/>
        </w:rPr>
        <w:t>0  zł brutto.</w:t>
      </w:r>
      <w:bookmarkStart w:id="0" w:name="_GoBack"/>
      <w:bookmarkEnd w:id="0"/>
    </w:p>
    <w:p w:rsidR="00A5265E" w:rsidRPr="00402A64" w:rsidRDefault="00A5265E" w:rsidP="00A5265E">
      <w:pPr>
        <w:spacing w:line="360" w:lineRule="auto"/>
        <w:jc w:val="right"/>
        <w:rPr>
          <w:sz w:val="24"/>
        </w:rPr>
      </w:pPr>
      <w:r w:rsidRPr="00402A64">
        <w:rPr>
          <w:sz w:val="24"/>
        </w:rPr>
        <w:t>Kanclerz</w:t>
      </w:r>
    </w:p>
    <w:p w:rsidR="00A5265E" w:rsidRPr="00402A64" w:rsidRDefault="00A5265E" w:rsidP="00A5265E">
      <w:pPr>
        <w:spacing w:line="360" w:lineRule="auto"/>
        <w:jc w:val="right"/>
        <w:rPr>
          <w:sz w:val="24"/>
        </w:rPr>
      </w:pPr>
      <w:r w:rsidRPr="00402A64">
        <w:rPr>
          <w:sz w:val="24"/>
        </w:rPr>
        <w:t>Politechniki Częstochowskiej</w:t>
      </w:r>
    </w:p>
    <w:p w:rsidR="00020DF5" w:rsidRDefault="00A5265E" w:rsidP="00A5265E">
      <w:pPr>
        <w:pStyle w:val="Tekstpodstawowy"/>
        <w:ind w:left="3117" w:firstLine="423"/>
        <w:jc w:val="right"/>
        <w:rPr>
          <w:i/>
        </w:rPr>
      </w:pPr>
      <w:r w:rsidRPr="00402A64"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C74" w:rsidRDefault="00BF0C74">
      <w:r>
        <w:separator/>
      </w:r>
    </w:p>
  </w:endnote>
  <w:endnote w:type="continuationSeparator" w:id="0">
    <w:p w:rsidR="00BF0C74" w:rsidRDefault="00BF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367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FAA8C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0C7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C74" w:rsidRDefault="00BF0C74">
      <w:r>
        <w:separator/>
      </w:r>
    </w:p>
  </w:footnote>
  <w:footnote w:type="continuationSeparator" w:id="0">
    <w:p w:rsidR="00BF0C74" w:rsidRDefault="00BF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2671" w:rsidRDefault="006126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74"/>
    <w:rsid w:val="00020DF5"/>
    <w:rsid w:val="000345C2"/>
    <w:rsid w:val="0003674B"/>
    <w:rsid w:val="00047A30"/>
    <w:rsid w:val="000F2E7A"/>
    <w:rsid w:val="001B1480"/>
    <w:rsid w:val="002D47D4"/>
    <w:rsid w:val="00372CE9"/>
    <w:rsid w:val="003F0CBE"/>
    <w:rsid w:val="00402A64"/>
    <w:rsid w:val="00420F05"/>
    <w:rsid w:val="0046673A"/>
    <w:rsid w:val="005644C6"/>
    <w:rsid w:val="00612671"/>
    <w:rsid w:val="006E6C0F"/>
    <w:rsid w:val="007A2D48"/>
    <w:rsid w:val="009553F8"/>
    <w:rsid w:val="00A36C28"/>
    <w:rsid w:val="00A5265E"/>
    <w:rsid w:val="00A86662"/>
    <w:rsid w:val="00AF7988"/>
    <w:rsid w:val="00B1578C"/>
    <w:rsid w:val="00BA77A9"/>
    <w:rsid w:val="00BF0C74"/>
    <w:rsid w:val="00BF7AFB"/>
    <w:rsid w:val="00C66F4E"/>
    <w:rsid w:val="00CC422D"/>
    <w:rsid w:val="00CE52C3"/>
    <w:rsid w:val="00EB304B"/>
    <w:rsid w:val="00EE6A80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9F22328-6997-4D78-B7B0-A749C2B77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2018-08-02T10:11:00Z</dcterms:created>
  <dcterms:modified xsi:type="dcterms:W3CDTF">2018-08-02T10:11:00Z</dcterms:modified>
</cp:coreProperties>
</file>