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A3" w:rsidRPr="00180DDC" w:rsidRDefault="00180DDC" w:rsidP="00180DDC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r w:rsidRPr="00180DDC">
        <w:rPr>
          <w:rFonts w:ascii="Times New Roman" w:hAnsi="Times New Roman" w:cs="Times New Roman"/>
          <w:b/>
          <w:bCs/>
          <w:sz w:val="34"/>
          <w:szCs w:val="34"/>
        </w:rPr>
        <w:t>FORMULARZ CENOWY</w:t>
      </w: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289"/>
        <w:gridCol w:w="709"/>
        <w:gridCol w:w="1559"/>
        <w:gridCol w:w="851"/>
        <w:gridCol w:w="1559"/>
        <w:gridCol w:w="1276"/>
      </w:tblGrid>
      <w:tr w:rsidR="00B655A3" w:rsidRPr="00DF2AA6" w:rsidTr="00DF2AA6">
        <w:trPr>
          <w:trHeight w:val="704"/>
        </w:trPr>
        <w:tc>
          <w:tcPr>
            <w:tcW w:w="709" w:type="dxa"/>
          </w:tcPr>
          <w:bookmarkEnd w:id="0"/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</w:tcPr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3289" w:type="dxa"/>
          </w:tcPr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Charakterystyka</w:t>
            </w:r>
          </w:p>
        </w:tc>
        <w:tc>
          <w:tcPr>
            <w:tcW w:w="709" w:type="dxa"/>
          </w:tcPr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</w:tcPr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</w:tcPr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</w:tcPr>
          <w:p w:rsidR="00B655A3" w:rsidRPr="00DF2AA6" w:rsidRDefault="00B655A3" w:rsidP="00800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B655A3" w:rsidRPr="00DF2AA6" w:rsidRDefault="00B655A3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membranowe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Sartoriusa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mieszaniny estrów celulozy; zawartość opakowania 100 szt., średnica porów 0,45 µm, średnica filtra 47 mm; filtry niesterylne</w:t>
            </w:r>
          </w:p>
        </w:tc>
        <w:tc>
          <w:tcPr>
            <w:tcW w:w="709" w:type="dxa"/>
            <w:vAlign w:val="center"/>
          </w:tcPr>
          <w:p w:rsidR="00B655A3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B655A3" w:rsidRPr="00DF2AA6" w:rsidRDefault="00B655A3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strzykawkowe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octanu celulozy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Sartoriusa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zawartość opakowania 50 szt., pory 0,45 µm, średnica 25 mm; filtry niesterylne</w:t>
            </w:r>
          </w:p>
        </w:tc>
        <w:tc>
          <w:tcPr>
            <w:tcW w:w="709" w:type="dxa"/>
            <w:vAlign w:val="center"/>
          </w:tcPr>
          <w:p w:rsidR="00B655A3" w:rsidRPr="00DF2AA6" w:rsidRDefault="004E6859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B655A3" w:rsidRPr="00DF2AA6" w:rsidRDefault="00B655A3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strzykawkowe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octanu celulozy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Sartoriusa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zawartość opakowania 50 szt., pory 0,25 µm, średnica 25 mm; filtry niesterylne</w:t>
            </w:r>
          </w:p>
        </w:tc>
        <w:tc>
          <w:tcPr>
            <w:tcW w:w="709" w:type="dxa"/>
            <w:vAlign w:val="center"/>
          </w:tcPr>
          <w:p w:rsidR="00B655A3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B655A3" w:rsidRPr="00DF2AA6" w:rsidRDefault="00B655A3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strzykawkowe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 PTFE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Sartoriusa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zawartość opakowania 50 szt., pory 0,45 µm, średnica </w:t>
            </w:r>
            <w:r w:rsidR="00A3394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filtra 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mm; filtry niesterylne</w:t>
            </w:r>
          </w:p>
        </w:tc>
        <w:tc>
          <w:tcPr>
            <w:tcW w:w="709" w:type="dxa"/>
            <w:vAlign w:val="center"/>
          </w:tcPr>
          <w:p w:rsidR="00B655A3" w:rsidRPr="00DF2AA6" w:rsidRDefault="004E6859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8002D4" w:rsidRPr="00DF2AA6" w:rsidRDefault="008002D4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strzykawkowe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 PTFE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Sartoriusa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zawartość opakowania 50 szt., pory 0,2 µm, średnica 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filtra 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mm; filtry niesterylne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center"/>
          </w:tcPr>
          <w:p w:rsidR="008002D4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B655A3" w:rsidRPr="00DF2AA6" w:rsidRDefault="00B655A3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</w:t>
            </w:r>
            <w:r w:rsidR="00A3394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kowe</w:t>
            </w:r>
            <w:proofErr w:type="spellEnd"/>
            <w:r w:rsidR="00A3394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PP , niesterylne , pory 0,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 µm, średnica </w:t>
            </w:r>
            <w:r w:rsidR="00A3394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filtra 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mm, zawartość opakowania 50 szt.</w:t>
            </w:r>
          </w:p>
        </w:tc>
        <w:tc>
          <w:tcPr>
            <w:tcW w:w="709" w:type="dxa"/>
            <w:vAlign w:val="center"/>
          </w:tcPr>
          <w:p w:rsidR="00B655A3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8002D4" w:rsidRPr="00DF2AA6" w:rsidRDefault="008002D4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strzykawko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</w:t>
            </w:r>
            <w:proofErr w:type="spellEnd"/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PP , niesterylne , pory 0,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µm, średnica 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filtra 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mm, zawartość opakowania 50 szt.</w:t>
            </w:r>
          </w:p>
        </w:tc>
        <w:tc>
          <w:tcPr>
            <w:tcW w:w="709" w:type="dxa"/>
            <w:vAlign w:val="center"/>
          </w:tcPr>
          <w:p w:rsidR="008002D4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B655A3" w:rsidRPr="00DF2AA6" w:rsidRDefault="00B655A3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strzykawkow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nylon , niesterylne , pory 0,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 µm, średnica 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filtra 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mm, zawartość opakowania 50 szt.</w:t>
            </w:r>
          </w:p>
        </w:tc>
        <w:tc>
          <w:tcPr>
            <w:tcW w:w="709" w:type="dxa"/>
            <w:vAlign w:val="center"/>
          </w:tcPr>
          <w:p w:rsidR="00B655A3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8002D4" w:rsidRPr="00DF2AA6" w:rsidRDefault="008002D4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Filtry </w:t>
            </w:r>
            <w:proofErr w:type="spellStart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strzykawkowe</w:t>
            </w:r>
            <w:proofErr w:type="spellEnd"/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nylon , niesterylne , pory 0,2 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µm, średnica 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filtra 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mm, zawartość opakowania 50 szt.</w:t>
            </w:r>
          </w:p>
        </w:tc>
        <w:tc>
          <w:tcPr>
            <w:tcW w:w="709" w:type="dxa"/>
            <w:vAlign w:val="center"/>
          </w:tcPr>
          <w:p w:rsidR="008002D4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1" w:rsidRPr="00DF2AA6" w:rsidTr="008002D4">
        <w:tc>
          <w:tcPr>
            <w:tcW w:w="709" w:type="dxa"/>
            <w:vAlign w:val="center"/>
          </w:tcPr>
          <w:p w:rsidR="008002D4" w:rsidRPr="00DF2AA6" w:rsidRDefault="008002D4" w:rsidP="00B655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Filtry membranowe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nylon , niesterylne , pory 0,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µm, średnic</w:t>
            </w:r>
            <w:r w:rsidR="005C1E11"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filtra 47 mm, zawartość opakowania 100</w:t>
            </w: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vAlign w:val="center"/>
          </w:tcPr>
          <w:p w:rsidR="008002D4" w:rsidRPr="00DF2AA6" w:rsidRDefault="005C1E11" w:rsidP="00800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2D4" w:rsidRPr="00DF2AA6" w:rsidRDefault="008002D4" w:rsidP="00B65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55A3" w:rsidRPr="00DF2AA6" w:rsidTr="008002D4">
        <w:tc>
          <w:tcPr>
            <w:tcW w:w="709" w:type="dxa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AA6">
              <w:rPr>
                <w:rFonts w:ascii="Times New Roman" w:hAnsi="Times New Roman" w:cs="Times New Roman"/>
                <w:sz w:val="18"/>
                <w:szCs w:val="18"/>
              </w:rPr>
              <w:t xml:space="preserve">RAZEM </w:t>
            </w:r>
          </w:p>
        </w:tc>
        <w:tc>
          <w:tcPr>
            <w:tcW w:w="709" w:type="dxa"/>
            <w:vAlign w:val="center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A3" w:rsidRPr="00DF2AA6" w:rsidRDefault="00B655A3" w:rsidP="00B65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2AA6" w:rsidRDefault="00DF2AA6" w:rsidP="00B655A3">
      <w:pPr>
        <w:rPr>
          <w:rFonts w:ascii="Times New Roman" w:hAnsi="Times New Roman" w:cs="Times New Roman"/>
          <w:sz w:val="18"/>
          <w:szCs w:val="18"/>
        </w:rPr>
      </w:pPr>
    </w:p>
    <w:p w:rsidR="00B655A3" w:rsidRPr="00DF2AA6" w:rsidRDefault="00B655A3" w:rsidP="00B655A3">
      <w:pPr>
        <w:rPr>
          <w:rFonts w:ascii="Times New Roman" w:hAnsi="Times New Roman" w:cs="Times New Roman"/>
          <w:sz w:val="18"/>
          <w:szCs w:val="18"/>
        </w:rPr>
      </w:pPr>
      <w:r w:rsidRPr="00DF2AA6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B655A3" w:rsidRPr="00DF2AA6" w:rsidRDefault="00B655A3" w:rsidP="00B655A3">
      <w:pPr>
        <w:rPr>
          <w:rFonts w:ascii="Times New Roman" w:hAnsi="Times New Roman" w:cs="Times New Roman"/>
          <w:sz w:val="18"/>
          <w:szCs w:val="18"/>
        </w:rPr>
      </w:pPr>
      <w:r w:rsidRPr="00DF2AA6">
        <w:rPr>
          <w:rFonts w:ascii="Times New Roman" w:hAnsi="Times New Roman" w:cs="Times New Roman"/>
          <w:sz w:val="18"/>
          <w:szCs w:val="18"/>
        </w:rPr>
        <w:t>podpis (imię i nazwisko)</w:t>
      </w:r>
    </w:p>
    <w:p w:rsidR="003C63B0" w:rsidRPr="00DF2AA6" w:rsidRDefault="00B655A3">
      <w:pPr>
        <w:rPr>
          <w:rFonts w:ascii="Times New Roman" w:hAnsi="Times New Roman" w:cs="Times New Roman"/>
          <w:sz w:val="18"/>
          <w:szCs w:val="18"/>
        </w:rPr>
      </w:pPr>
      <w:r w:rsidRPr="00DF2AA6">
        <w:rPr>
          <w:rFonts w:ascii="Times New Roman" w:hAnsi="Times New Roman" w:cs="Times New Roman"/>
          <w:sz w:val="18"/>
          <w:szCs w:val="18"/>
        </w:rPr>
        <w:t>upoważnionego przedstawiciela Wykonawcy</w:t>
      </w:r>
    </w:p>
    <w:sectPr w:rsidR="003C63B0" w:rsidRPr="00DF2AA6" w:rsidSect="00B655A3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94" w:rsidRDefault="007C5294">
      <w:pPr>
        <w:spacing w:after="0" w:line="240" w:lineRule="auto"/>
      </w:pPr>
      <w:r>
        <w:separator/>
      </w:r>
    </w:p>
  </w:endnote>
  <w:endnote w:type="continuationSeparator" w:id="0">
    <w:p w:rsidR="007C5294" w:rsidRDefault="007C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24" w:rsidRDefault="002E2581" w:rsidP="005060E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695924" w:rsidRDefault="002E2581" w:rsidP="005060E4">
    <w:pPr>
      <w:ind w:left="5580"/>
      <w:jc w:val="center"/>
    </w:pPr>
    <w:r>
      <w:t>.........................................................</w:t>
    </w:r>
  </w:p>
  <w:p w:rsidR="00695924" w:rsidRDefault="002E2581" w:rsidP="005060E4">
    <w:pPr>
      <w:ind w:left="5580"/>
      <w:jc w:val="center"/>
    </w:pPr>
    <w:r>
      <w:t>( pieczęć i podpis upoważnionego przedstawiciela Wykonawcy)</w:t>
    </w:r>
  </w:p>
  <w:p w:rsidR="00695924" w:rsidRDefault="00180DDC" w:rsidP="005060E4">
    <w:pPr>
      <w:ind w:left="5580"/>
      <w:jc w:val="center"/>
    </w:pPr>
  </w:p>
  <w:p w:rsidR="00695924" w:rsidRDefault="00180DDC" w:rsidP="005060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right="360" w:firstLine="360"/>
      <w:rPr>
        <w:rFonts w:eastAsia="Times New Roman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24" w:rsidRDefault="002E2581" w:rsidP="005060E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0D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5924" w:rsidRDefault="00180DDC" w:rsidP="005060E4">
    <w:pPr>
      <w:ind w:left="5580"/>
      <w:jc w:val="center"/>
    </w:pPr>
  </w:p>
  <w:p w:rsidR="00695924" w:rsidRDefault="00180DDC" w:rsidP="005060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right="360" w:firstLine="360"/>
      <w:rPr>
        <w:rFonts w:eastAsia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94" w:rsidRDefault="007C5294">
      <w:pPr>
        <w:spacing w:after="0" w:line="240" w:lineRule="auto"/>
      </w:pPr>
      <w:r>
        <w:separator/>
      </w:r>
    </w:p>
  </w:footnote>
  <w:footnote w:type="continuationSeparator" w:id="0">
    <w:p w:rsidR="007C5294" w:rsidRDefault="007C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24" w:rsidRDefault="00180DD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24" w:rsidRDefault="00180DD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4B5"/>
    <w:multiLevelType w:val="hybridMultilevel"/>
    <w:tmpl w:val="99363E72"/>
    <w:lvl w:ilvl="0" w:tplc="B6C88F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A3"/>
    <w:rsid w:val="00180DDC"/>
    <w:rsid w:val="002E2581"/>
    <w:rsid w:val="003B0C3D"/>
    <w:rsid w:val="004014A2"/>
    <w:rsid w:val="004E6859"/>
    <w:rsid w:val="005C1E11"/>
    <w:rsid w:val="00774DB8"/>
    <w:rsid w:val="007C5294"/>
    <w:rsid w:val="008002D4"/>
    <w:rsid w:val="00A33941"/>
    <w:rsid w:val="00B655A3"/>
    <w:rsid w:val="00DA5CE6"/>
    <w:rsid w:val="00D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76C6-83C2-4F0C-92E0-52B045E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655A3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customStyle="1" w:styleId="StopkaZnak">
    <w:name w:val="Stopka Znak"/>
    <w:basedOn w:val="Domylnaczcionkaakapitu"/>
    <w:link w:val="Stopka"/>
    <w:rsid w:val="00B655A3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styleId="Numerstrony">
    <w:name w:val="page number"/>
    <w:basedOn w:val="Domylnaczcionkaakapitu"/>
    <w:rsid w:val="00B655A3"/>
  </w:style>
  <w:style w:type="paragraph" w:styleId="Tekstdymka">
    <w:name w:val="Balloon Text"/>
    <w:basedOn w:val="Normalny"/>
    <w:link w:val="TekstdymkaZnak"/>
    <w:uiPriority w:val="99"/>
    <w:semiHidden/>
    <w:unhideWhenUsed/>
    <w:rsid w:val="002E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Kozieł</dc:creator>
  <cp:keywords/>
  <dc:description/>
  <cp:lastModifiedBy>Marcin Malicki</cp:lastModifiedBy>
  <cp:revision>2</cp:revision>
  <cp:lastPrinted>2018-07-20T10:48:00Z</cp:lastPrinted>
  <dcterms:created xsi:type="dcterms:W3CDTF">2018-07-20T10:48:00Z</dcterms:created>
  <dcterms:modified xsi:type="dcterms:W3CDTF">2018-07-20T10:48:00Z</dcterms:modified>
</cp:coreProperties>
</file>