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A4B3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8.85pt;z-index:1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03BF3" w:rsidRPr="00003BF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03BF3" w:rsidRPr="00003BF3">
        <w:rPr>
          <w:b/>
          <w:sz w:val="24"/>
        </w:rPr>
        <w:t>ZP/U-14/18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03BF3" w:rsidRPr="00003BF3">
        <w:rPr>
          <w:b/>
        </w:rPr>
        <w:t>przetarg nieograniczony</w:t>
      </w:r>
      <w:r w:rsidR="00753DC1">
        <w:t xml:space="preserve"> na:</w:t>
      </w:r>
    </w:p>
    <w:p w:rsidR="0000184A" w:rsidRDefault="00003B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3BF3">
        <w:rPr>
          <w:b/>
          <w:sz w:val="24"/>
          <w:szCs w:val="24"/>
        </w:rPr>
        <w:t>Druk i oprawa introligatorska albumu: Politechnika Częstochowska 1949-2019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03BF3" w:rsidRPr="00003BF3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03BF3" w:rsidRPr="00003BF3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03BF3" w:rsidRPr="00003BF3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B35" w:rsidRDefault="006A4B35">
      <w:r>
        <w:separator/>
      </w:r>
    </w:p>
  </w:endnote>
  <w:endnote w:type="continuationSeparator" w:id="0">
    <w:p w:rsidR="006A4B35" w:rsidRDefault="006A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4B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BF3" w:rsidRDefault="00003B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B35" w:rsidRDefault="006A4B35">
      <w:r>
        <w:separator/>
      </w:r>
    </w:p>
  </w:footnote>
  <w:footnote w:type="continuationSeparator" w:id="0">
    <w:p w:rsidR="006A4B35" w:rsidRDefault="006A4B3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BF3" w:rsidRDefault="00003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BF3" w:rsidRDefault="00003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BF3" w:rsidRDefault="00003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6F3"/>
    <w:rsid w:val="0000184A"/>
    <w:rsid w:val="00003BF3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5311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4B35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6F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663757-D216-4AC9-A06A-EAA82978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3AA80-92D9-48E6-A763-F0550DD1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3</cp:revision>
  <cp:lastPrinted>2010-01-07T09:39:00Z</cp:lastPrinted>
  <dcterms:created xsi:type="dcterms:W3CDTF">2018-07-11T11:50:00Z</dcterms:created>
  <dcterms:modified xsi:type="dcterms:W3CDTF">2018-07-17T08:13:00Z</dcterms:modified>
</cp:coreProperties>
</file>