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4018D8" w:rsidRPr="004018D8">
        <w:rPr>
          <w:rFonts w:ascii="Verdana" w:hAnsi="Verdana"/>
          <w:sz w:val="22"/>
          <w:szCs w:val="22"/>
        </w:rPr>
        <w:t>ZP-271-57/18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4018D8" w:rsidRPr="004018D8">
        <w:rPr>
          <w:rFonts w:ascii="Verdana" w:hAnsi="Verdana"/>
          <w:sz w:val="22"/>
          <w:szCs w:val="22"/>
        </w:rPr>
        <w:t>2018-07</w:t>
      </w:r>
      <w:r w:rsidR="004018D8" w:rsidRPr="009D5A0A">
        <w:rPr>
          <w:rFonts w:ascii="Verdana" w:hAnsi="Verdana"/>
          <w:sz w:val="22"/>
          <w:szCs w:val="22"/>
        </w:rPr>
        <w:t>-1</w:t>
      </w:r>
      <w:r w:rsidR="00AD1498" w:rsidRPr="009D5A0A">
        <w:rPr>
          <w:rFonts w:ascii="Verdana" w:hAnsi="Verdana"/>
          <w:sz w:val="22"/>
          <w:szCs w:val="22"/>
        </w:rPr>
        <w:t>6</w:t>
      </w:r>
      <w:r w:rsidR="00AA25E2">
        <w:rPr>
          <w:rFonts w:ascii="Verdana" w:hAnsi="Verdana"/>
          <w:sz w:val="22"/>
          <w:szCs w:val="22"/>
        </w:rPr>
        <w:t xml:space="preserve">                                       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>Działając na podstawie art. 38 ust. 1 i 2 ustawy z dnia 29 stycznia 2004 r. Prawo zamówień publicznych (</w:t>
      </w:r>
      <w:r w:rsidR="00DF7516" w:rsidRPr="00DF7516">
        <w:rPr>
          <w:rFonts w:ascii="Tahoma" w:hAnsi="Tahoma" w:cs="Tahoma"/>
        </w:rPr>
        <w:t>Dz. U. z 201</w:t>
      </w:r>
      <w:r w:rsidR="008F52A9">
        <w:rPr>
          <w:rFonts w:ascii="Tahoma" w:hAnsi="Tahoma" w:cs="Tahoma"/>
        </w:rPr>
        <w:t xml:space="preserve">7 </w:t>
      </w:r>
      <w:r w:rsidR="00DF7516" w:rsidRPr="00DF7516">
        <w:rPr>
          <w:rFonts w:ascii="Tahoma" w:hAnsi="Tahoma" w:cs="Tahoma"/>
        </w:rPr>
        <w:t xml:space="preserve">r. poz. </w:t>
      </w:r>
      <w:r w:rsidR="008F52A9">
        <w:rPr>
          <w:rFonts w:ascii="Tahoma" w:hAnsi="Tahoma" w:cs="Tahoma"/>
        </w:rPr>
        <w:t xml:space="preserve">1579 </w:t>
      </w:r>
      <w:r w:rsidR="00DF7516" w:rsidRPr="00DF7516">
        <w:rPr>
          <w:rFonts w:ascii="Tahoma" w:hAnsi="Tahoma" w:cs="Tahoma"/>
        </w:rPr>
        <w:t xml:space="preserve"> </w:t>
      </w:r>
      <w:proofErr w:type="spellStart"/>
      <w:r w:rsidR="00DF7516" w:rsidRPr="00DF7516">
        <w:rPr>
          <w:rFonts w:ascii="Tahoma" w:hAnsi="Tahoma" w:cs="Tahoma"/>
        </w:rPr>
        <w:t>t.j</w:t>
      </w:r>
      <w:proofErr w:type="spellEnd"/>
      <w:r w:rsidR="00DF7516"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4018D8" w:rsidRPr="004018D8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4018D8" w:rsidRPr="004018D8">
        <w:rPr>
          <w:rFonts w:ascii="Tahoma" w:hAnsi="Tahoma" w:cs="Tahoma"/>
          <w:b/>
        </w:rPr>
        <w:t>Dostawa produktów leczniczych (w tym z programów lekowych)</w:t>
      </w:r>
      <w:r w:rsidRPr="00AA25E2">
        <w:rPr>
          <w:rFonts w:ascii="Tahoma" w:hAnsi="Tahoma" w:cs="Tahoma"/>
          <w:b/>
        </w:rPr>
        <w:t>” (</w:t>
      </w:r>
      <w:r w:rsidR="004018D8" w:rsidRPr="004018D8">
        <w:rPr>
          <w:rFonts w:ascii="Tahoma" w:hAnsi="Tahoma" w:cs="Tahoma"/>
          <w:b/>
        </w:rPr>
        <w:t>ZP-271-57/18</w:t>
      </w:r>
      <w:r w:rsidRPr="00CC6C02">
        <w:rPr>
          <w:rFonts w:ascii="Tahoma" w:hAnsi="Tahoma" w:cs="Tahoma"/>
        </w:rPr>
        <w:t>) zostały udzielone wyjaśnienia na zapytania wykonawców: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CC6C02">
      <w:pPr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>Pytanie 1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Prosimy o podanie, w jaki sposób prawidłowo przeliczyć ilość opakowań</w:t>
      </w:r>
      <w:r w:rsidRPr="00476463">
        <w:rPr>
          <w:rFonts w:ascii="Tahoma" w:hAnsi="Tahoma" w:cs="Tahoma"/>
          <w:b/>
        </w:rPr>
        <w:t xml:space="preserve"> </w:t>
      </w:r>
      <w:r w:rsidRPr="00476463">
        <w:rPr>
          <w:rFonts w:ascii="Tahoma" w:hAnsi="Tahoma" w:cs="Tahoma"/>
        </w:rPr>
        <w:t>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Czy Zamawiający wyraża zgodę na zmianę postaci form doustnych, tj. wycenę:</w:t>
      </w:r>
    </w:p>
    <w:p w:rsidR="00476463" w:rsidRPr="00476463" w:rsidRDefault="00476463" w:rsidP="00AD1498">
      <w:pPr>
        <w:tabs>
          <w:tab w:val="num" w:pos="426"/>
        </w:tabs>
        <w:ind w:left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zamiast tabletek – tabletki powlekane, kapsułki (w tym twarde i elastyczne) lub drażetki?</w:t>
      </w:r>
    </w:p>
    <w:p w:rsidR="00476463" w:rsidRPr="00476463" w:rsidRDefault="00476463" w:rsidP="00AD1498">
      <w:pPr>
        <w:tabs>
          <w:tab w:val="num" w:pos="426"/>
        </w:tabs>
        <w:ind w:left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zamiast tabletek powlekanych –tabletki, kapsułki (w tym twarde i elastyczne) lub drażetki?</w:t>
      </w:r>
    </w:p>
    <w:p w:rsidR="00476463" w:rsidRPr="00476463" w:rsidRDefault="00476463" w:rsidP="00AD1498">
      <w:pPr>
        <w:ind w:left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zamiast kapsułek (w tym twardych i elastycznych)-tabletki powlekane, tabletki, lub drażetki?</w:t>
      </w:r>
    </w:p>
    <w:p w:rsidR="00476463" w:rsidRPr="00476463" w:rsidRDefault="00476463" w:rsidP="00AD1498">
      <w:pPr>
        <w:ind w:left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Zamiast drażetek – kapsułki, tabletki lub tabletki powlekane?</w:t>
      </w:r>
    </w:p>
    <w:p w:rsidR="00476463" w:rsidRPr="00476463" w:rsidRDefault="00476463" w:rsidP="00AD1498">
      <w:pPr>
        <w:ind w:left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 xml:space="preserve">Zamiast: (tabletek , tabletek powlekanych   lub kapsułek –twardych, elastycznych) - o powolnym uwalnianiu –(tabletki,  tabletki </w:t>
      </w:r>
      <w:proofErr w:type="spellStart"/>
      <w:r w:rsidRPr="00476463">
        <w:rPr>
          <w:rFonts w:ascii="Tahoma" w:hAnsi="Tahoma" w:cs="Tahoma"/>
        </w:rPr>
        <w:t>powl</w:t>
      </w:r>
      <w:proofErr w:type="spellEnd"/>
      <w:r w:rsidRPr="00476463">
        <w:rPr>
          <w:rFonts w:ascii="Tahoma" w:hAnsi="Tahoma" w:cs="Tahoma"/>
        </w:rPr>
        <w:t xml:space="preserve">. lub kapsułki twarde, elastyczne) - o zmodyfikowanym uwalnianiu? Celem zaoferowania korzystniejszej oferty cenowej. 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Czy Zamawiający wyraża zgodę na zamianę postaci form tabletek na tabletki powlekane?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Czy Zamawiający wyraża zgodę na zamianę postaci form iniekcyjnych: ampułek zamiast fiolek i odwrotnie? Celem zaoferowania korzystniejszej oferty cenowej.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Czy Zamawiający wyraża zgodę na umieszczenie adnotacji pod Pakietem dla pozycji, których występuje przerwa w produkcji lub okresowy brak dostępności w sprzedaży?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 xml:space="preserve">Czy Zamawiający w pakiecie nr 1 pozycja 14 miał na myśli lek w postaci tabletek o przedłużonym uwalnianiu 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Czy Zamawiający w pakiecie nr 1 pozycja 21 miał na myśli lek w postaci fiol?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>Czy Zamawiający w pakiecie nr 1 pozycja 32 miał na myśli lek Polopiryna S - ACIDUM ACETYLSALICYLICUM</w:t>
      </w:r>
      <w:r w:rsidR="00611484">
        <w:rPr>
          <w:rFonts w:ascii="Tahoma" w:hAnsi="Tahoma" w:cs="Tahoma"/>
        </w:rPr>
        <w:t xml:space="preserve"> </w:t>
      </w:r>
      <w:r w:rsidRPr="00476463">
        <w:rPr>
          <w:rFonts w:ascii="Tahoma" w:hAnsi="Tahoma" w:cs="Tahoma"/>
        </w:rPr>
        <w:t>–</w:t>
      </w:r>
      <w:r w:rsidR="00611484">
        <w:rPr>
          <w:rFonts w:ascii="Tahoma" w:hAnsi="Tahoma" w:cs="Tahoma"/>
        </w:rPr>
        <w:t xml:space="preserve"> </w:t>
      </w:r>
      <w:r w:rsidRPr="00476463">
        <w:rPr>
          <w:rFonts w:ascii="Tahoma" w:hAnsi="Tahoma" w:cs="Tahoma"/>
        </w:rPr>
        <w:t>brak n</w:t>
      </w:r>
      <w:r w:rsidR="00611484">
        <w:rPr>
          <w:rFonts w:ascii="Tahoma" w:hAnsi="Tahoma" w:cs="Tahoma"/>
        </w:rPr>
        <w:t xml:space="preserve">a rynku leku dwuskładnikowego </w:t>
      </w:r>
      <w:r w:rsidRPr="00476463">
        <w:rPr>
          <w:rFonts w:ascii="Tahoma" w:hAnsi="Tahoma" w:cs="Tahoma"/>
        </w:rPr>
        <w:t xml:space="preserve">(ACIDUM ACETYLSALICYLICUM+CALCII CARBONAS) wymaganego w </w:t>
      </w:r>
      <w:proofErr w:type="spellStart"/>
      <w:r w:rsidRPr="00476463">
        <w:rPr>
          <w:rFonts w:ascii="Tahoma" w:hAnsi="Tahoma" w:cs="Tahoma"/>
        </w:rPr>
        <w:t>siwz</w:t>
      </w:r>
      <w:proofErr w:type="spellEnd"/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 xml:space="preserve">Czy Zamawiający w pakiecie nr 1 pozycja 34 dopuści </w:t>
      </w:r>
      <w:proofErr w:type="spellStart"/>
      <w:r w:rsidRPr="00476463">
        <w:rPr>
          <w:rFonts w:ascii="Tahoma" w:hAnsi="Tahoma" w:cs="Tahoma"/>
        </w:rPr>
        <w:t>Aesculan</w:t>
      </w:r>
      <w:proofErr w:type="spellEnd"/>
      <w:r w:rsidRPr="00476463">
        <w:rPr>
          <w:rFonts w:ascii="Tahoma" w:hAnsi="Tahoma" w:cs="Tahoma"/>
        </w:rPr>
        <w:t>, (62,5 mg + 5 mg)/g, maść doodbytn.,30 g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lastRenderedPageBreak/>
        <w:t xml:space="preserve">Czy Zamawiający w pakiecie nr 1 pozycja 37 </w:t>
      </w:r>
      <w:proofErr w:type="spellStart"/>
      <w:r w:rsidRPr="00476463">
        <w:rPr>
          <w:rFonts w:ascii="Tahoma" w:hAnsi="Tahoma" w:cs="Tahoma"/>
        </w:rPr>
        <w:t>Tamosulosin</w:t>
      </w:r>
      <w:proofErr w:type="spellEnd"/>
      <w:r w:rsidRPr="00476463">
        <w:rPr>
          <w:rFonts w:ascii="Tahoma" w:hAnsi="Tahoma" w:cs="Tahoma"/>
        </w:rPr>
        <w:t xml:space="preserve"> 0,4 mg  miał na myśli kaps o przedłużonym  czy zmodyfikowanym uwalnianiu</w:t>
      </w:r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 xml:space="preserve">Czy Zamawiający dopuści w pakiecie nr 1 pozycja 4 krem typu </w:t>
      </w:r>
      <w:proofErr w:type="spellStart"/>
      <w:r w:rsidRPr="00476463">
        <w:rPr>
          <w:rFonts w:ascii="Tahoma" w:hAnsi="Tahoma" w:cs="Tahoma"/>
        </w:rPr>
        <w:t>Sudocrem</w:t>
      </w:r>
      <w:proofErr w:type="spellEnd"/>
      <w:r w:rsidRPr="00476463">
        <w:rPr>
          <w:rFonts w:ascii="Tahoma" w:hAnsi="Tahoma" w:cs="Tahoma"/>
        </w:rPr>
        <w:t xml:space="preserve"> 250 g w ilości 30 </w:t>
      </w:r>
      <w:proofErr w:type="spellStart"/>
      <w:r w:rsidRPr="00476463">
        <w:rPr>
          <w:rFonts w:ascii="Tahoma" w:hAnsi="Tahoma" w:cs="Tahoma"/>
        </w:rPr>
        <w:t>op</w:t>
      </w:r>
      <w:proofErr w:type="spellEnd"/>
    </w:p>
    <w:p w:rsidR="00476463" w:rsidRPr="00476463" w:rsidRDefault="00476463" w:rsidP="00AD149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76463">
        <w:rPr>
          <w:rFonts w:ascii="Tahoma" w:hAnsi="Tahoma" w:cs="Tahoma"/>
        </w:rPr>
        <w:t xml:space="preserve">Czy Zamawiający wydzieli z pakietu nr 1 pozycja 48 </w:t>
      </w:r>
      <w:proofErr w:type="spellStart"/>
      <w:r w:rsidRPr="00476463">
        <w:rPr>
          <w:rFonts w:ascii="Tahoma" w:hAnsi="Tahoma" w:cs="Tahoma"/>
        </w:rPr>
        <w:t>Immunoglobulinum</w:t>
      </w:r>
      <w:proofErr w:type="spellEnd"/>
      <w:r w:rsidRPr="00476463">
        <w:rPr>
          <w:rFonts w:ascii="Tahoma" w:hAnsi="Tahoma" w:cs="Tahoma"/>
        </w:rPr>
        <w:t xml:space="preserve"> </w:t>
      </w:r>
      <w:proofErr w:type="spellStart"/>
      <w:r w:rsidRPr="00476463">
        <w:rPr>
          <w:rFonts w:ascii="Tahoma" w:hAnsi="Tahoma" w:cs="Tahoma"/>
        </w:rPr>
        <w:t>humanum</w:t>
      </w:r>
      <w:proofErr w:type="spellEnd"/>
      <w:r w:rsidRPr="00476463">
        <w:rPr>
          <w:rFonts w:ascii="Tahoma" w:hAnsi="Tahoma" w:cs="Tahoma"/>
        </w:rPr>
        <w:t xml:space="preserve"> </w:t>
      </w:r>
      <w:proofErr w:type="spellStart"/>
      <w:r w:rsidRPr="00476463">
        <w:rPr>
          <w:rFonts w:ascii="Tahoma" w:hAnsi="Tahoma" w:cs="Tahoma"/>
        </w:rPr>
        <w:t>tetanicum</w:t>
      </w:r>
      <w:proofErr w:type="spellEnd"/>
      <w:r w:rsidRPr="00476463">
        <w:rPr>
          <w:rFonts w:ascii="Tahoma" w:hAnsi="Tahoma" w:cs="Tahoma"/>
        </w:rPr>
        <w:t xml:space="preserve"> </w:t>
      </w:r>
      <w:proofErr w:type="spellStart"/>
      <w:r w:rsidRPr="00476463">
        <w:rPr>
          <w:rFonts w:ascii="Tahoma" w:hAnsi="Tahoma" w:cs="Tahoma"/>
        </w:rPr>
        <w:t>inj</w:t>
      </w:r>
      <w:proofErr w:type="spellEnd"/>
      <w:r w:rsidRPr="00476463">
        <w:rPr>
          <w:rFonts w:ascii="Tahoma" w:hAnsi="Tahoma" w:cs="Tahoma"/>
        </w:rPr>
        <w:t xml:space="preserve"> 250 – zakończona produkcja </w:t>
      </w:r>
    </w:p>
    <w:p w:rsidR="00B70075" w:rsidRDefault="00B70075" w:rsidP="00CC6C02">
      <w:pPr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 xml:space="preserve">Wyjaśnienie: </w:t>
      </w:r>
    </w:p>
    <w:p w:rsidR="00AD1498" w:rsidRDefault="00AD1498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</w:p>
    <w:p w:rsidR="00AD1498" w:rsidRDefault="00AD1498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</w:t>
      </w:r>
    </w:p>
    <w:p w:rsidR="00AD1498" w:rsidRDefault="00AD1498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</w:t>
      </w:r>
    </w:p>
    <w:p w:rsidR="00AD1498" w:rsidRDefault="00AD1498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Tak.</w:t>
      </w:r>
    </w:p>
    <w:p w:rsidR="00AD1498" w:rsidRDefault="00FD4F80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celu zapewnienia porównywalności oferty, należy wycenić wszystkie opisane pozycje. W przypadku braku dostępności na rynku danego produktu leczniczego należy skierować zapytanie do Zamawiającego, jak na przykład w pytaniu 8, 12.</w:t>
      </w:r>
    </w:p>
    <w:p w:rsidR="00AD1498" w:rsidRPr="00163343" w:rsidRDefault="00AD1498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t>Tak.</w:t>
      </w:r>
    </w:p>
    <w:p w:rsidR="00AD1498" w:rsidRDefault="00AD1498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  <w:r w:rsidR="00914761">
        <w:rPr>
          <w:rFonts w:ascii="Tahoma" w:hAnsi="Tahoma" w:cs="Tahoma"/>
          <w:b/>
        </w:rPr>
        <w:t xml:space="preserve"> </w:t>
      </w:r>
      <w:r w:rsidR="003030F4">
        <w:rPr>
          <w:rFonts w:ascii="Tahoma" w:hAnsi="Tahoma" w:cs="Tahoma"/>
          <w:b/>
        </w:rPr>
        <w:t>Zgodnie z o</w:t>
      </w:r>
      <w:r w:rsidR="00914761">
        <w:rPr>
          <w:rFonts w:ascii="Tahoma" w:hAnsi="Tahoma" w:cs="Tahoma"/>
          <w:b/>
        </w:rPr>
        <w:t>pis</w:t>
      </w:r>
      <w:r w:rsidR="003030F4">
        <w:rPr>
          <w:rFonts w:ascii="Tahoma" w:hAnsi="Tahoma" w:cs="Tahoma"/>
          <w:b/>
        </w:rPr>
        <w:t>em SIWZ:</w:t>
      </w:r>
      <w:r w:rsidR="00914761">
        <w:rPr>
          <w:rFonts w:ascii="Tahoma" w:hAnsi="Tahoma" w:cs="Tahoma"/>
          <w:b/>
        </w:rPr>
        <w:t xml:space="preserve"> ampułki.</w:t>
      </w:r>
    </w:p>
    <w:p w:rsidR="00914761" w:rsidRPr="00163343" w:rsidRDefault="00914761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t>Tak.</w:t>
      </w:r>
    </w:p>
    <w:p w:rsidR="00E8109E" w:rsidRPr="00163343" w:rsidRDefault="00E8109E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t>Tak.</w:t>
      </w:r>
    </w:p>
    <w:p w:rsidR="00E8109E" w:rsidRPr="00163343" w:rsidRDefault="00FD4F80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t>O przedłużonym uwalnianiu</w:t>
      </w:r>
      <w:r w:rsidR="00E8109E" w:rsidRPr="00163343">
        <w:rPr>
          <w:rFonts w:ascii="Tahoma" w:hAnsi="Tahoma" w:cs="Tahoma"/>
          <w:b/>
        </w:rPr>
        <w:t>.</w:t>
      </w:r>
    </w:p>
    <w:p w:rsidR="00E8109E" w:rsidRPr="00163343" w:rsidRDefault="00E8109E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t>Tak.</w:t>
      </w:r>
    </w:p>
    <w:p w:rsidR="00E8109E" w:rsidRPr="00163343" w:rsidRDefault="00E8109E" w:rsidP="00AD1498">
      <w:pPr>
        <w:numPr>
          <w:ilvl w:val="3"/>
          <w:numId w:val="8"/>
        </w:numPr>
        <w:tabs>
          <w:tab w:val="num" w:pos="567"/>
        </w:tabs>
        <w:ind w:left="567" w:hanging="425"/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t>Tak.</w:t>
      </w:r>
    </w:p>
    <w:p w:rsidR="00217868" w:rsidRDefault="00217868" w:rsidP="00CC6C02">
      <w:pPr>
        <w:rPr>
          <w:rFonts w:ascii="Tahoma" w:hAnsi="Tahoma" w:cs="Tahoma"/>
          <w:b/>
        </w:rPr>
      </w:pPr>
    </w:p>
    <w:p w:rsidR="00DA3C07" w:rsidRPr="00DA3C07" w:rsidRDefault="00DA3C07" w:rsidP="00DA3C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2</w:t>
      </w:r>
    </w:p>
    <w:p w:rsidR="00DA3C07" w:rsidRPr="00DA3C07" w:rsidRDefault="00DA3C07" w:rsidP="00623B4A">
      <w:pPr>
        <w:jc w:val="both"/>
        <w:rPr>
          <w:rFonts w:ascii="Tahoma" w:hAnsi="Tahoma" w:cs="Tahoma"/>
        </w:rPr>
      </w:pPr>
      <w:r w:rsidRPr="00DA3C07">
        <w:rPr>
          <w:rFonts w:ascii="Tahoma" w:hAnsi="Tahoma" w:cs="Tahoma"/>
        </w:rPr>
        <w:t xml:space="preserve">Czy zamawiający dopuści w pakiecie nr 1  poz. 18 wycenę </w:t>
      </w:r>
      <w:proofErr w:type="spellStart"/>
      <w:r w:rsidRPr="00DA3C07">
        <w:rPr>
          <w:rFonts w:ascii="Tahoma" w:hAnsi="Tahoma" w:cs="Tahoma"/>
        </w:rPr>
        <w:t>Trilacu</w:t>
      </w:r>
      <w:proofErr w:type="spellEnd"/>
      <w:r w:rsidRPr="00DA3C07">
        <w:rPr>
          <w:rFonts w:ascii="Tahoma" w:hAnsi="Tahoma" w:cs="Tahoma"/>
        </w:rPr>
        <w:t xml:space="preserve"> produktu leczniczego OTC spełniającego te same cele, w skład którego wchodzą wyselekcjonowane szczepy żywych kultur bakterii </w:t>
      </w:r>
      <w:proofErr w:type="spellStart"/>
      <w:r w:rsidRPr="00DA3C07">
        <w:rPr>
          <w:rFonts w:ascii="Tahoma" w:hAnsi="Tahoma" w:cs="Tahoma"/>
        </w:rPr>
        <w:t>probiotycznych</w:t>
      </w:r>
      <w:proofErr w:type="spellEnd"/>
      <w:r w:rsidRPr="00DA3C07">
        <w:rPr>
          <w:rFonts w:ascii="Tahoma" w:hAnsi="Tahoma" w:cs="Tahoma"/>
        </w:rPr>
        <w:t xml:space="preserve"> z rodzaju </w:t>
      </w:r>
      <w:proofErr w:type="spellStart"/>
      <w:r w:rsidRPr="00DA3C07">
        <w:rPr>
          <w:rFonts w:ascii="Tahoma" w:hAnsi="Tahoma" w:cs="Tahoma"/>
        </w:rPr>
        <w:t>Lactobacillus</w:t>
      </w:r>
      <w:proofErr w:type="spellEnd"/>
      <w:r w:rsidRPr="00DA3C07">
        <w:rPr>
          <w:rFonts w:ascii="Tahoma" w:hAnsi="Tahoma" w:cs="Tahoma"/>
        </w:rPr>
        <w:t xml:space="preserve"> </w:t>
      </w:r>
      <w:proofErr w:type="spellStart"/>
      <w:r w:rsidRPr="00DA3C07">
        <w:rPr>
          <w:rFonts w:ascii="Tahoma" w:hAnsi="Tahoma" w:cs="Tahoma"/>
        </w:rPr>
        <w:t>acidophilus</w:t>
      </w:r>
      <w:proofErr w:type="spellEnd"/>
      <w:r w:rsidRPr="00DA3C07">
        <w:rPr>
          <w:rFonts w:ascii="Tahoma" w:hAnsi="Tahoma" w:cs="Tahoma"/>
        </w:rPr>
        <w:t xml:space="preserve"> (La-5), </w:t>
      </w:r>
      <w:proofErr w:type="spellStart"/>
      <w:r w:rsidRPr="00DA3C07">
        <w:rPr>
          <w:rFonts w:ascii="Tahoma" w:hAnsi="Tahoma" w:cs="Tahoma"/>
        </w:rPr>
        <w:t>Lactobacillus</w:t>
      </w:r>
      <w:proofErr w:type="spellEnd"/>
      <w:r w:rsidRPr="00DA3C07">
        <w:rPr>
          <w:rFonts w:ascii="Tahoma" w:hAnsi="Tahoma" w:cs="Tahoma"/>
        </w:rPr>
        <w:t xml:space="preserve"> </w:t>
      </w:r>
      <w:proofErr w:type="spellStart"/>
      <w:r w:rsidRPr="00DA3C07">
        <w:rPr>
          <w:rFonts w:ascii="Tahoma" w:hAnsi="Tahoma" w:cs="Tahoma"/>
        </w:rPr>
        <w:t>delbrueckii</w:t>
      </w:r>
      <w:proofErr w:type="spellEnd"/>
      <w:r w:rsidRPr="00DA3C07">
        <w:rPr>
          <w:rFonts w:ascii="Tahoma" w:hAnsi="Tahoma" w:cs="Tahoma"/>
        </w:rPr>
        <w:t xml:space="preserve"> </w:t>
      </w:r>
      <w:proofErr w:type="spellStart"/>
      <w:r w:rsidRPr="00DA3C07">
        <w:rPr>
          <w:rFonts w:ascii="Tahoma" w:hAnsi="Tahoma" w:cs="Tahoma"/>
        </w:rPr>
        <w:t>subsp</w:t>
      </w:r>
      <w:proofErr w:type="spellEnd"/>
      <w:r w:rsidRPr="00DA3C07">
        <w:rPr>
          <w:rFonts w:ascii="Tahoma" w:hAnsi="Tahoma" w:cs="Tahoma"/>
        </w:rPr>
        <w:t xml:space="preserve">. </w:t>
      </w:r>
      <w:proofErr w:type="spellStart"/>
      <w:r w:rsidRPr="00DA3C07">
        <w:rPr>
          <w:rFonts w:ascii="Tahoma" w:hAnsi="Tahoma" w:cs="Tahoma"/>
        </w:rPr>
        <w:t>bulgaricus</w:t>
      </w:r>
      <w:proofErr w:type="spellEnd"/>
      <w:r w:rsidRPr="00DA3C07">
        <w:rPr>
          <w:rFonts w:ascii="Tahoma" w:hAnsi="Tahoma" w:cs="Tahoma"/>
        </w:rPr>
        <w:t xml:space="preserve"> (Lb-Y27), </w:t>
      </w:r>
      <w:proofErr w:type="spellStart"/>
      <w:r w:rsidRPr="00DA3C07">
        <w:rPr>
          <w:rFonts w:ascii="Tahoma" w:hAnsi="Tahoma" w:cs="Tahoma"/>
        </w:rPr>
        <w:t>Bifidobacterium</w:t>
      </w:r>
      <w:proofErr w:type="spellEnd"/>
      <w:r w:rsidRPr="00DA3C07">
        <w:rPr>
          <w:rFonts w:ascii="Tahoma" w:hAnsi="Tahoma" w:cs="Tahoma"/>
        </w:rPr>
        <w:t xml:space="preserve"> </w:t>
      </w:r>
      <w:proofErr w:type="spellStart"/>
      <w:r w:rsidRPr="00DA3C07">
        <w:rPr>
          <w:rFonts w:ascii="Tahoma" w:hAnsi="Tahoma" w:cs="Tahoma"/>
        </w:rPr>
        <w:t>lactis</w:t>
      </w:r>
      <w:proofErr w:type="spellEnd"/>
      <w:r w:rsidRPr="00DA3C07">
        <w:rPr>
          <w:rFonts w:ascii="Tahoma" w:hAnsi="Tahoma" w:cs="Tahoma"/>
        </w:rPr>
        <w:t xml:space="preserve"> (Bb-12) przeznaczonego do stosowania u dzieci (brak dolnej granicy wieku) i dorosłych, opakowanie zawiera 20 kapsułek, po przeliczeniu kapsułek na odpowiednią liczbę opakowań?</w:t>
      </w:r>
    </w:p>
    <w:p w:rsidR="00DA3C07" w:rsidRPr="00DA3C07" w:rsidRDefault="00DA3C07" w:rsidP="00DA3C07">
      <w:pPr>
        <w:rPr>
          <w:rFonts w:ascii="Tahoma" w:hAnsi="Tahoma" w:cs="Tahoma"/>
          <w:b/>
        </w:rPr>
      </w:pPr>
      <w:r w:rsidRPr="00DA3C07">
        <w:rPr>
          <w:rFonts w:ascii="Tahoma" w:hAnsi="Tahoma" w:cs="Tahoma"/>
          <w:b/>
        </w:rPr>
        <w:t xml:space="preserve">Wyjaśnienie: </w:t>
      </w:r>
      <w:r w:rsidR="00623B4A">
        <w:rPr>
          <w:rFonts w:ascii="Tahoma" w:hAnsi="Tahoma" w:cs="Tahoma"/>
          <w:b/>
        </w:rPr>
        <w:t>Nie, zgodnie z opisem w SIWZ.</w:t>
      </w:r>
    </w:p>
    <w:p w:rsidR="00DA3C07" w:rsidRDefault="00DA3C07" w:rsidP="00CC6C02">
      <w:pPr>
        <w:rPr>
          <w:rFonts w:ascii="Tahoma" w:hAnsi="Tahoma" w:cs="Tahoma"/>
          <w:b/>
        </w:rPr>
      </w:pPr>
    </w:p>
    <w:p w:rsidR="00DA3C07" w:rsidRPr="00DA3C07" w:rsidRDefault="00DA3C07" w:rsidP="00DA3C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3</w:t>
      </w: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1. Czy w przypadku wstrzymania produkcji lub wycofania z obrotu przedmiotu umowy i braku możliwości dostarczenia zamiennika preparatu w cenie przetargowej (bo np. będzie to groziło rażącą startą dla Wykonawcy), Zamawiający wyrazi zgodę na sprzedaż w cenie zbliżonej do rynkowej lub wyłączenie tego produktu z umowy bez konieczności ponoszenia kary przez Wykonawcę (dotyczy zapisu §1 ust.4 projektu umowy)?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2. 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§1 ust.5 umowy. Czy z związku z tym, Zamawiający odstąpi od tych zapisów w umowie?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3. Prosimy o dopisanie do §4 ust.2 projektu umowy:"...odsetki ustawowe zgodnie z art.4 pkt 3 Ustawy o terminach zapłaty w transakcjach handlowych".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4. Do treści §6 ust.1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 dopisanie do §6 ust.1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lastRenderedPageBreak/>
        <w:t>5. Do §6 ust.2 projektu umowy prosimy o dodanie słów "... w terminie 7 dni roboczych od daty dostawy do Zamawiającego."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6. Do §6 ust. 6 projektu umowy. Czy w związku z niezbędnymi procedurami wynikającymi z ustawy Prawo farmaceutyczne Zamawiający wyrazi zgodę na wydłużenie terminu na dostawę pełnowartościowego towaru do 2 dni roboczych?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7.Do treści §6 ust. 7 prosimy projektu umowy o dodanie słów zgodnych z przesłankami art. 552 k.c.:  "... z wyłączeniem powołania się przez Wykonawcę na okoliczności, które zgodnie z przepisami prawa powszechnie obowiązującego uprawniają Sprzedającego do odmowy dostarczenia towaru Kupującemu."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8. Czy Zamawiający wyrazi zgodę na zmianę zapisów umowy w §8 ust.1 pkt 3) poprzez zapis o ewentualnej karze za odstąpienie od umowy w wysokości 10% wartości brutto NIEZREALIZOWANEJ części przedmiotu umowy?</w:t>
      </w:r>
    </w:p>
    <w:p w:rsidR="00DA3C07" w:rsidRPr="00DA3C07" w:rsidRDefault="00DA3C07" w:rsidP="00DA3C07">
      <w:pPr>
        <w:rPr>
          <w:rFonts w:ascii="Tahoma" w:hAnsi="Tahoma" w:cs="Tahoma"/>
        </w:rPr>
      </w:pPr>
    </w:p>
    <w:p w:rsidR="00DA3C07" w:rsidRPr="00DA3C07" w:rsidRDefault="00DA3C07" w:rsidP="00DA3C07">
      <w:pPr>
        <w:rPr>
          <w:rFonts w:ascii="Tahoma" w:hAnsi="Tahoma" w:cs="Tahoma"/>
        </w:rPr>
      </w:pPr>
      <w:r w:rsidRPr="00DA3C07">
        <w:rPr>
          <w:rFonts w:ascii="Tahoma" w:hAnsi="Tahoma" w:cs="Tahoma"/>
        </w:rPr>
        <w:t>9. Czy zamawiający wyrazi zgodę na zmianę §9 ust. 4 pkt 3 projektu umowy, poprzez skrócenie okresu o jaki umowa może być przedłużona w ten sposób, że w §9 ust.4 pkt 3 projektu umowy część zdania w brzmieniu „...lub  do 2 lat w zależności co nastąpi wcześniej", zastąpić brzemieniem: „...lub o okres do 1 roku w zależności co nastąpi wcześniej".</w:t>
      </w:r>
    </w:p>
    <w:p w:rsidR="00DA3C07" w:rsidRDefault="00DA3C07" w:rsidP="00DA3C07">
      <w:pPr>
        <w:rPr>
          <w:rFonts w:ascii="Tahoma" w:hAnsi="Tahoma" w:cs="Tahoma"/>
          <w:b/>
        </w:rPr>
      </w:pPr>
      <w:r w:rsidRPr="00DA3C07">
        <w:rPr>
          <w:rFonts w:ascii="Tahoma" w:hAnsi="Tahoma" w:cs="Tahoma"/>
          <w:b/>
        </w:rPr>
        <w:t xml:space="preserve">Wyjaśnienie: </w:t>
      </w:r>
    </w:p>
    <w:p w:rsid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</w:t>
      </w:r>
      <w:r w:rsidR="003030F4">
        <w:rPr>
          <w:rFonts w:ascii="Tahoma" w:hAnsi="Tahoma" w:cs="Tahoma"/>
          <w:b/>
        </w:rPr>
        <w:t xml:space="preserve"> Opis przedmiotu zamówienia pozostaje bez zmian.</w:t>
      </w:r>
    </w:p>
    <w:p w:rsid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umowy pozostaje bez zmian. Zamawiający przewidział możliwość wydłużenia czasu trwania umowy, aby możliwe było zrealizowanie umowy.</w:t>
      </w:r>
    </w:p>
    <w:p w:rsid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wzór umowy pozostaje bez zmian.</w:t>
      </w:r>
    </w:p>
    <w:p w:rsidR="00E8109E" w:rsidRP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>Nie, wzór umowy pozostaje bez zmian.</w:t>
      </w:r>
    </w:p>
    <w:p w:rsidR="00E8109E" w:rsidRP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>Nie, wzór umowy pozostaje bez zmian.</w:t>
      </w:r>
    </w:p>
    <w:p w:rsidR="00E8109E" w:rsidRP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>Nie, wzór umowy pozostaje bez zmian.</w:t>
      </w:r>
    </w:p>
    <w:p w:rsidR="00E8109E" w:rsidRP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>Nie, wzór umowy pozostaje bez zmian.</w:t>
      </w:r>
    </w:p>
    <w:p w:rsidR="00E8109E" w:rsidRP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>Nie, wzór umowy pozostaje bez zmian.</w:t>
      </w:r>
      <w:r>
        <w:rPr>
          <w:rFonts w:ascii="Tahoma" w:hAnsi="Tahoma" w:cs="Tahoma"/>
          <w:b/>
        </w:rPr>
        <w:t xml:space="preserve"> Zamawiający zakłada prawidłową i terminową realizację umowy.</w:t>
      </w:r>
    </w:p>
    <w:p w:rsidR="00E8109E" w:rsidRPr="00E8109E" w:rsidRDefault="00E8109E" w:rsidP="00E8109E">
      <w:pPr>
        <w:numPr>
          <w:ilvl w:val="0"/>
          <w:numId w:val="9"/>
        </w:num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>Nie, wzór umowy pozostaje bez zmian.</w:t>
      </w:r>
    </w:p>
    <w:p w:rsidR="00E8109E" w:rsidRPr="00DA3C07" w:rsidRDefault="00E8109E" w:rsidP="00E8109E">
      <w:pPr>
        <w:ind w:left="720"/>
        <w:rPr>
          <w:rFonts w:ascii="Tahoma" w:hAnsi="Tahoma" w:cs="Tahoma"/>
          <w:b/>
        </w:rPr>
      </w:pPr>
    </w:p>
    <w:p w:rsidR="00E8109E" w:rsidRPr="00E8109E" w:rsidRDefault="00E8109E" w:rsidP="00E8109E">
      <w:p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 xml:space="preserve">Pytanie </w:t>
      </w:r>
      <w:r>
        <w:rPr>
          <w:rFonts w:ascii="Tahoma" w:hAnsi="Tahoma" w:cs="Tahoma"/>
          <w:b/>
        </w:rPr>
        <w:t>4</w:t>
      </w:r>
    </w:p>
    <w:p w:rsidR="00E8109E" w:rsidRDefault="00E8109E" w:rsidP="00E8109E">
      <w:pPr>
        <w:numPr>
          <w:ilvl w:val="0"/>
          <w:numId w:val="10"/>
        </w:numPr>
        <w:rPr>
          <w:rFonts w:ascii="Tahoma" w:hAnsi="Tahoma" w:cs="Tahoma"/>
        </w:rPr>
      </w:pPr>
      <w:r w:rsidRPr="00E8109E">
        <w:rPr>
          <w:rFonts w:ascii="Tahoma" w:hAnsi="Tahoma" w:cs="Tahoma"/>
        </w:rPr>
        <w:t xml:space="preserve">Czy </w:t>
      </w:r>
      <w:r w:rsidR="00F46A23">
        <w:rPr>
          <w:rFonts w:ascii="Tahoma" w:hAnsi="Tahoma" w:cs="Tahoma"/>
        </w:rPr>
        <w:t xml:space="preserve">Zamawiający dopuści w Pakiecie 1 pozycja 35 produkt leczniczy Metamizol </w:t>
      </w:r>
      <w:proofErr w:type="spellStart"/>
      <w:r w:rsidR="00F46A23">
        <w:rPr>
          <w:rFonts w:ascii="Tahoma" w:hAnsi="Tahoma" w:cs="Tahoma"/>
        </w:rPr>
        <w:t>inj</w:t>
      </w:r>
      <w:proofErr w:type="spellEnd"/>
      <w:r w:rsidR="00F46A23">
        <w:rPr>
          <w:rFonts w:ascii="Tahoma" w:hAnsi="Tahoma" w:cs="Tahoma"/>
        </w:rPr>
        <w:t>. 1g/2ml x 10 ampułek?</w:t>
      </w:r>
    </w:p>
    <w:p w:rsidR="00F46A23" w:rsidRDefault="00F46A23" w:rsidP="00E8109E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Czy Zamawiający dopuści w Pakiecie 1 pozycja 50 produkt leczniczy Metamizol </w:t>
      </w:r>
      <w:proofErr w:type="spellStart"/>
      <w:r>
        <w:rPr>
          <w:rFonts w:ascii="Tahoma" w:hAnsi="Tahoma" w:cs="Tahoma"/>
        </w:rPr>
        <w:t>inj</w:t>
      </w:r>
      <w:proofErr w:type="spellEnd"/>
      <w:r>
        <w:rPr>
          <w:rFonts w:ascii="Tahoma" w:hAnsi="Tahoma" w:cs="Tahoma"/>
        </w:rPr>
        <w:t>. 2,5g/5ml x 10 ampułek?</w:t>
      </w:r>
    </w:p>
    <w:p w:rsidR="00F46A23" w:rsidRDefault="00F46A23" w:rsidP="00E8109E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Dotyczy § 8 ustęp 1 punkt 3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a) i b) umowy. Czy Zamawiający wyrazi zgodę na wskazanie podstawy do ustalenia wysokości kary umownej wartość niezrealizowanej części umowy? W przypadku zrealizowania zgodnie z umową znacznej części przedmiotu umowy, naliczenie kar od całości jest wyraźnie zawyżona.</w:t>
      </w:r>
    </w:p>
    <w:p w:rsidR="00F46A23" w:rsidRDefault="00F46A23" w:rsidP="00E8109E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Dotyczy projektu umowy. W oparciu o obowiązujące przepisy prawne, zwracamy się z prośbą o dodanie w zapisach umowy informacji, iż w przypadku konieczności zwrotu zakupionego towaru, Zamawiający udostępni kopię rejestru warunków przechowywania produktu w aptece, od dnia dostawy do dnia zwrotu towaru.</w:t>
      </w:r>
    </w:p>
    <w:p w:rsidR="00F46A23" w:rsidRDefault="00F46A23" w:rsidP="00F46A2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Wytyczne UE z dnia 7 marca 2013 r. w sprawie Dobrej Praktyki Dystrybucyjnej (</w:t>
      </w:r>
      <w:proofErr w:type="spellStart"/>
      <w:r>
        <w:rPr>
          <w:rFonts w:ascii="Tahoma" w:hAnsi="Tahoma" w:cs="Tahoma"/>
        </w:rPr>
        <w:t>Dz.Urz</w:t>
      </w:r>
      <w:proofErr w:type="spellEnd"/>
      <w:r>
        <w:rPr>
          <w:rFonts w:ascii="Tahoma" w:hAnsi="Tahoma" w:cs="Tahoma"/>
        </w:rPr>
        <w:t>. UE 2013/C 68/01) Rozdział 5 pkt 6.3 (produkty lecznicze, które opuściły pomieszczenie dystrybutora mogą powrócić do zapasów przeznaczonych do sprzedaży, tylko pod warunkiem potwierdzenia wszystkich wymienionych w Wytycznych okoliczności. Między innymi: klient wykazał transport produktów leczniczych, ich przechowywania i postepowanie z nimi odbywało się zgodnie ze specjalnymi wymogami dotyczącymi ich przechowywania)</w:t>
      </w:r>
    </w:p>
    <w:p w:rsidR="00F46A23" w:rsidRPr="00E8109E" w:rsidRDefault="00F46A23" w:rsidP="00F46A2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Rozporządzenie Ministra Zdrowia z dnia 18 października 2002 r. w sprawie podstawowych warunków prowadzenia apteki (Dz.U. z dnia 12 listopada 2002 r.)</w:t>
      </w:r>
      <w:r w:rsidRPr="00F46A23">
        <w:rPr>
          <w:rFonts w:ascii="Tahoma" w:hAnsi="Tahoma" w:cs="Tahoma"/>
        </w:rPr>
        <w:t xml:space="preserve"> §</w:t>
      </w:r>
      <w:r>
        <w:rPr>
          <w:rFonts w:ascii="Tahoma" w:hAnsi="Tahoma" w:cs="Tahoma"/>
        </w:rPr>
        <w:t xml:space="preserve"> 2. Produkty lecznicze i wyroby medyczne muszą być przechowywane w aptece w sposób gwarantujący zachowanie ustalonych dla produktu leczniczego lub wyrobu medycznego wymagań jakościowych i bezpieczeństwo przechowywania</w:t>
      </w:r>
      <w:r w:rsidR="00215742">
        <w:rPr>
          <w:rFonts w:ascii="Tahoma" w:hAnsi="Tahoma" w:cs="Tahoma"/>
        </w:rPr>
        <w:t>.</w:t>
      </w:r>
    </w:p>
    <w:p w:rsidR="00E8109E" w:rsidRDefault="00E8109E" w:rsidP="00E8109E">
      <w:pPr>
        <w:rPr>
          <w:rFonts w:ascii="Tahoma" w:hAnsi="Tahoma" w:cs="Tahoma"/>
          <w:b/>
        </w:rPr>
      </w:pPr>
      <w:r w:rsidRPr="00E8109E">
        <w:rPr>
          <w:rFonts w:ascii="Tahoma" w:hAnsi="Tahoma" w:cs="Tahoma"/>
          <w:b/>
        </w:rPr>
        <w:t xml:space="preserve">Wyjaśnienie: </w:t>
      </w:r>
    </w:p>
    <w:p w:rsidR="00215742" w:rsidRPr="00163343" w:rsidRDefault="00215742" w:rsidP="00215742">
      <w:pPr>
        <w:numPr>
          <w:ilvl w:val="0"/>
          <w:numId w:val="11"/>
        </w:numPr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lastRenderedPageBreak/>
        <w:t>Tak</w:t>
      </w:r>
      <w:r w:rsidR="003030F4" w:rsidRPr="00163343">
        <w:rPr>
          <w:rFonts w:ascii="Tahoma" w:hAnsi="Tahoma" w:cs="Tahoma"/>
          <w:b/>
        </w:rPr>
        <w:t>, z przeliczeniem ilości</w:t>
      </w:r>
      <w:r w:rsidRPr="00163343">
        <w:rPr>
          <w:rFonts w:ascii="Tahoma" w:hAnsi="Tahoma" w:cs="Tahoma"/>
          <w:b/>
        </w:rPr>
        <w:t>.</w:t>
      </w:r>
    </w:p>
    <w:p w:rsidR="00215742" w:rsidRPr="00163343" w:rsidRDefault="00215742" w:rsidP="00215742">
      <w:pPr>
        <w:numPr>
          <w:ilvl w:val="0"/>
          <w:numId w:val="11"/>
        </w:numPr>
        <w:rPr>
          <w:rFonts w:ascii="Tahoma" w:hAnsi="Tahoma" w:cs="Tahoma"/>
          <w:b/>
        </w:rPr>
      </w:pPr>
      <w:r w:rsidRPr="00163343">
        <w:rPr>
          <w:rFonts w:ascii="Tahoma" w:hAnsi="Tahoma" w:cs="Tahoma"/>
          <w:b/>
        </w:rPr>
        <w:t>Tak</w:t>
      </w:r>
      <w:r w:rsidR="003030F4" w:rsidRPr="00163343">
        <w:rPr>
          <w:rFonts w:ascii="Tahoma" w:hAnsi="Tahoma" w:cs="Tahoma"/>
          <w:b/>
        </w:rPr>
        <w:t>, z przeliczeniem ilości</w:t>
      </w:r>
      <w:r w:rsidRPr="00163343">
        <w:rPr>
          <w:rFonts w:ascii="Tahoma" w:hAnsi="Tahoma" w:cs="Tahoma"/>
          <w:b/>
        </w:rPr>
        <w:t>.</w:t>
      </w:r>
    </w:p>
    <w:p w:rsidR="00215742" w:rsidRPr="00215742" w:rsidRDefault="00215742" w:rsidP="00215742">
      <w:pPr>
        <w:numPr>
          <w:ilvl w:val="0"/>
          <w:numId w:val="11"/>
        </w:numPr>
        <w:jc w:val="both"/>
        <w:rPr>
          <w:rFonts w:ascii="Tahoma" w:hAnsi="Tahoma" w:cs="Tahoma"/>
          <w:b/>
        </w:rPr>
      </w:pPr>
      <w:r w:rsidRPr="00215742">
        <w:rPr>
          <w:rFonts w:ascii="Tahoma" w:hAnsi="Tahoma" w:cs="Tahoma"/>
          <w:b/>
        </w:rPr>
        <w:t>Nie, wzór umowy pozostaje bez zmian. Zamawiający zakłada prawidłową i terminową realizację umowy.</w:t>
      </w:r>
    </w:p>
    <w:p w:rsidR="00215742" w:rsidRPr="00680AF9" w:rsidRDefault="00215742" w:rsidP="00680AF9">
      <w:pPr>
        <w:numPr>
          <w:ilvl w:val="0"/>
          <w:numId w:val="11"/>
        </w:numPr>
        <w:jc w:val="both"/>
        <w:rPr>
          <w:rFonts w:ascii="Tahoma" w:hAnsi="Tahoma" w:cs="Tahoma"/>
          <w:b/>
          <w:bCs/>
        </w:rPr>
      </w:pPr>
      <w:r w:rsidRPr="00680AF9">
        <w:rPr>
          <w:rFonts w:ascii="Tahoma" w:hAnsi="Tahoma" w:cs="Tahoma"/>
          <w:b/>
        </w:rPr>
        <w:t>Tak, Zamawiający</w:t>
      </w:r>
      <w:r>
        <w:rPr>
          <w:rFonts w:ascii="Tahoma" w:hAnsi="Tahoma" w:cs="Tahoma"/>
          <w:b/>
        </w:rPr>
        <w:t xml:space="preserve"> zmieni wzór umowy poprzez dodanie zapisu</w:t>
      </w:r>
      <w:r w:rsidR="00680AF9">
        <w:rPr>
          <w:rFonts w:ascii="Tahoma" w:hAnsi="Tahoma" w:cs="Tahoma"/>
          <w:b/>
        </w:rPr>
        <w:t xml:space="preserve">  w § 6 ust. 9</w:t>
      </w:r>
      <w:r>
        <w:rPr>
          <w:rFonts w:ascii="Tahoma" w:hAnsi="Tahoma" w:cs="Tahoma"/>
          <w:b/>
        </w:rPr>
        <w:t>: „</w:t>
      </w:r>
      <w:r w:rsidR="00680AF9" w:rsidRPr="00680AF9">
        <w:rPr>
          <w:rFonts w:ascii="Tahoma" w:hAnsi="Tahoma" w:cs="Tahoma"/>
          <w:b/>
          <w:bCs/>
        </w:rPr>
        <w:t>W przypadku zwrotu towaru Wykonawcy, Zamawiający udostępni Wykonawcy na jego wniosek kopię warunków przechowywania produktów w Aptece, od dnia dostawy do dnia zwrotu.</w:t>
      </w:r>
      <w:r w:rsidRPr="00680AF9">
        <w:rPr>
          <w:rFonts w:ascii="Tahoma" w:hAnsi="Tahoma" w:cs="Tahoma"/>
          <w:b/>
        </w:rPr>
        <w:t>”</w:t>
      </w:r>
    </w:p>
    <w:p w:rsidR="00DA3C07" w:rsidRPr="00DA3C07" w:rsidRDefault="00DA3C07" w:rsidP="00DA3C07">
      <w:pPr>
        <w:rPr>
          <w:rFonts w:ascii="Tahoma" w:hAnsi="Tahoma" w:cs="Tahoma"/>
          <w:b/>
        </w:rPr>
      </w:pPr>
    </w:p>
    <w:p w:rsidR="00DA3C07" w:rsidRDefault="00DA3C07" w:rsidP="00CC6C02">
      <w:pPr>
        <w:rPr>
          <w:rFonts w:ascii="Tahoma" w:hAnsi="Tahoma" w:cs="Tahoma"/>
          <w:b/>
        </w:rPr>
      </w:pPr>
    </w:p>
    <w:p w:rsidR="00215742" w:rsidRPr="00680AF9" w:rsidRDefault="00680AF9" w:rsidP="0021574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Zmiana</w:t>
      </w:r>
      <w:r w:rsidR="00215742" w:rsidRPr="00680AF9">
        <w:rPr>
          <w:rFonts w:ascii="Tahoma" w:hAnsi="Tahoma" w:cs="Tahoma"/>
          <w:b/>
          <w:sz w:val="28"/>
          <w:szCs w:val="28"/>
        </w:rPr>
        <w:t xml:space="preserve"> treści specyfikacji</w:t>
      </w:r>
    </w:p>
    <w:p w:rsidR="00215742" w:rsidRPr="00215742" w:rsidRDefault="00215742" w:rsidP="00215742">
      <w:pPr>
        <w:rPr>
          <w:rFonts w:ascii="Tahoma" w:hAnsi="Tahoma" w:cs="Tahoma"/>
        </w:rPr>
      </w:pPr>
    </w:p>
    <w:p w:rsidR="00215742" w:rsidRPr="00215742" w:rsidRDefault="00215742" w:rsidP="00215742">
      <w:pPr>
        <w:jc w:val="both"/>
        <w:rPr>
          <w:rFonts w:ascii="Tahoma" w:hAnsi="Tahoma" w:cs="Tahoma"/>
        </w:rPr>
      </w:pPr>
      <w:r w:rsidRPr="00215742">
        <w:rPr>
          <w:rFonts w:ascii="Tahoma" w:hAnsi="Tahoma" w:cs="Tahoma"/>
        </w:rPr>
        <w:t xml:space="preserve">Działając na podstawie art. 38 ust. </w:t>
      </w:r>
      <w:r>
        <w:rPr>
          <w:rFonts w:ascii="Tahoma" w:hAnsi="Tahoma" w:cs="Tahoma"/>
        </w:rPr>
        <w:t>4</w:t>
      </w:r>
      <w:r w:rsidRPr="00215742">
        <w:rPr>
          <w:rFonts w:ascii="Tahoma" w:hAnsi="Tahoma" w:cs="Tahoma"/>
        </w:rPr>
        <w:t xml:space="preserve"> ustawy z dnia 29 stycznia 2004 r. Prawo zamówień publicznych (Dz. U. z 2017 r. poz. 1579  </w:t>
      </w:r>
      <w:proofErr w:type="spellStart"/>
      <w:r w:rsidRPr="00215742">
        <w:rPr>
          <w:rFonts w:ascii="Tahoma" w:hAnsi="Tahoma" w:cs="Tahoma"/>
        </w:rPr>
        <w:t>t.j</w:t>
      </w:r>
      <w:proofErr w:type="spellEnd"/>
      <w:r w:rsidRPr="00215742">
        <w:rPr>
          <w:rFonts w:ascii="Tahoma" w:hAnsi="Tahoma" w:cs="Tahoma"/>
        </w:rPr>
        <w:t>.) Dyrektor Centrum Onkologii Instytut Marii Skłodowskiej – Curie Oddział w Krakowie, ul. Garncarska 11, 31-115 Kraków, uprzejmie informuje, że w postępowaniu o udzielenie zamówienia publicznego prowadzonym w trybie: „przetarg nieograniczony na „</w:t>
      </w:r>
      <w:r w:rsidRPr="00215742">
        <w:rPr>
          <w:rFonts w:ascii="Tahoma" w:hAnsi="Tahoma" w:cs="Tahoma"/>
          <w:b/>
        </w:rPr>
        <w:t>Dostawa produktów leczniczych (w tym z programów lekowych)” (ZP-271-57/18</w:t>
      </w:r>
      <w:r w:rsidRPr="00215742">
        <w:rPr>
          <w:rFonts w:ascii="Tahoma" w:hAnsi="Tahoma" w:cs="Tahoma"/>
        </w:rPr>
        <w:t xml:space="preserve">) zostały </w:t>
      </w:r>
      <w:r>
        <w:rPr>
          <w:rFonts w:ascii="Tahoma" w:hAnsi="Tahoma" w:cs="Tahoma"/>
        </w:rPr>
        <w:t>dokonane zmiany w specyfikacji istotnych warunków zamówienia</w:t>
      </w:r>
      <w:r w:rsidRPr="00215742">
        <w:rPr>
          <w:rFonts w:ascii="Tahoma" w:hAnsi="Tahoma" w:cs="Tahoma"/>
        </w:rPr>
        <w:t>:</w:t>
      </w:r>
    </w:p>
    <w:p w:rsidR="00215742" w:rsidRPr="00215742" w:rsidRDefault="00215742" w:rsidP="00215742">
      <w:pPr>
        <w:rPr>
          <w:rFonts w:ascii="Tahoma" w:hAnsi="Tahoma" w:cs="Tahoma"/>
        </w:rPr>
      </w:pPr>
    </w:p>
    <w:p w:rsidR="00215742" w:rsidRDefault="00215742" w:rsidP="00215742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Zamawiający zmienił opis przedmiotu zamówienia w:</w:t>
      </w:r>
    </w:p>
    <w:p w:rsidR="00215742" w:rsidRDefault="00215742" w:rsidP="00215742">
      <w:pPr>
        <w:ind w:left="720"/>
        <w:rPr>
          <w:rFonts w:ascii="Tahoma" w:hAnsi="Tahoma" w:cs="Tahoma"/>
        </w:rPr>
      </w:pPr>
      <w:r w:rsidRPr="009D5A0A">
        <w:rPr>
          <w:rFonts w:ascii="Tahoma" w:hAnsi="Tahoma" w:cs="Tahoma"/>
          <w:b/>
        </w:rPr>
        <w:t>Część 1 poz. 14</w:t>
      </w:r>
      <w:r>
        <w:rPr>
          <w:rFonts w:ascii="Tahoma" w:hAnsi="Tahoma" w:cs="Tahoma"/>
        </w:rPr>
        <w:t xml:space="preserve"> – </w:t>
      </w:r>
      <w:r w:rsidRPr="00611484">
        <w:rPr>
          <w:rFonts w:ascii="Tahoma" w:hAnsi="Tahoma" w:cs="Tahoma"/>
          <w:b/>
        </w:rPr>
        <w:t xml:space="preserve">lek </w:t>
      </w:r>
      <w:r w:rsidR="00611484" w:rsidRPr="00611484">
        <w:rPr>
          <w:rFonts w:ascii="Tahoma" w:hAnsi="Tahoma" w:cs="Tahoma"/>
          <w:b/>
        </w:rPr>
        <w:t>o przedłużonym działaniu</w:t>
      </w:r>
      <w:r w:rsidR="00611484">
        <w:rPr>
          <w:rFonts w:ascii="Tahoma" w:hAnsi="Tahoma" w:cs="Tahoma"/>
        </w:rPr>
        <w:t>;</w:t>
      </w:r>
    </w:p>
    <w:p w:rsidR="00215742" w:rsidRDefault="00215742" w:rsidP="007000CC">
      <w:pPr>
        <w:ind w:left="720"/>
        <w:jc w:val="both"/>
        <w:rPr>
          <w:rFonts w:ascii="Tahoma" w:hAnsi="Tahoma" w:cs="Tahoma"/>
        </w:rPr>
      </w:pPr>
      <w:r w:rsidRPr="009D5A0A">
        <w:rPr>
          <w:rFonts w:ascii="Tahoma" w:hAnsi="Tahoma" w:cs="Tahoma"/>
          <w:b/>
        </w:rPr>
        <w:t>Część 1 poz. 32</w:t>
      </w:r>
      <w:r>
        <w:rPr>
          <w:rFonts w:ascii="Tahoma" w:hAnsi="Tahoma" w:cs="Tahoma"/>
        </w:rPr>
        <w:t xml:space="preserve">: </w:t>
      </w:r>
      <w:r w:rsidR="00611484">
        <w:rPr>
          <w:rFonts w:ascii="Tahoma" w:hAnsi="Tahoma" w:cs="Tahoma"/>
        </w:rPr>
        <w:t xml:space="preserve">dopuszczona możliwość złożenia oferty na </w:t>
      </w:r>
      <w:r w:rsidR="00611484" w:rsidRPr="00611484">
        <w:rPr>
          <w:rFonts w:ascii="Tahoma" w:hAnsi="Tahoma" w:cs="Tahoma"/>
          <w:b/>
        </w:rPr>
        <w:t>Polopiryna S - ACIDUM ACETYLSALICYLICUM</w:t>
      </w:r>
      <w:r w:rsidR="00611484">
        <w:rPr>
          <w:rFonts w:ascii="Tahoma" w:hAnsi="Tahoma" w:cs="Tahoma"/>
        </w:rPr>
        <w:t>;</w:t>
      </w:r>
    </w:p>
    <w:p w:rsidR="00611484" w:rsidRDefault="00611484" w:rsidP="007000CC">
      <w:pPr>
        <w:ind w:left="720"/>
        <w:jc w:val="both"/>
        <w:rPr>
          <w:rFonts w:ascii="Tahoma" w:hAnsi="Tahoma" w:cs="Tahoma"/>
        </w:rPr>
      </w:pPr>
      <w:r w:rsidRPr="009D5A0A">
        <w:rPr>
          <w:rFonts w:ascii="Tahoma" w:hAnsi="Tahoma" w:cs="Tahoma"/>
          <w:b/>
        </w:rPr>
        <w:t>Część 1 poz. 34</w:t>
      </w:r>
      <w:r>
        <w:rPr>
          <w:rFonts w:ascii="Tahoma" w:hAnsi="Tahoma" w:cs="Tahoma"/>
        </w:rPr>
        <w:t xml:space="preserve">: </w:t>
      </w:r>
      <w:r w:rsidRPr="00611484">
        <w:rPr>
          <w:rFonts w:ascii="Tahoma" w:hAnsi="Tahoma" w:cs="Tahoma"/>
        </w:rPr>
        <w:t xml:space="preserve">dopuszczona możliwość złożenia oferty na </w:t>
      </w:r>
      <w:proofErr w:type="spellStart"/>
      <w:r w:rsidRPr="00611484">
        <w:rPr>
          <w:rFonts w:ascii="Tahoma" w:hAnsi="Tahoma" w:cs="Tahoma"/>
          <w:b/>
        </w:rPr>
        <w:t>Aesculan</w:t>
      </w:r>
      <w:proofErr w:type="spellEnd"/>
      <w:r w:rsidRPr="00611484">
        <w:rPr>
          <w:rFonts w:ascii="Tahoma" w:hAnsi="Tahoma" w:cs="Tahoma"/>
          <w:b/>
        </w:rPr>
        <w:t>, (62,5 mg + 5 mg)/g, maść doodbytn.,30 g</w:t>
      </w:r>
      <w:r w:rsidR="00933536">
        <w:rPr>
          <w:rFonts w:ascii="Tahoma" w:hAnsi="Tahoma" w:cs="Tahoma"/>
          <w:b/>
        </w:rPr>
        <w:t>;</w:t>
      </w:r>
    </w:p>
    <w:p w:rsidR="00933536" w:rsidRDefault="00933536" w:rsidP="007000CC">
      <w:pPr>
        <w:ind w:left="720"/>
        <w:jc w:val="both"/>
        <w:rPr>
          <w:rFonts w:ascii="Tahoma" w:hAnsi="Tahoma" w:cs="Tahoma"/>
        </w:rPr>
      </w:pPr>
      <w:r w:rsidRPr="009D5A0A">
        <w:rPr>
          <w:rFonts w:ascii="Tahoma" w:hAnsi="Tahoma" w:cs="Tahoma"/>
          <w:b/>
        </w:rPr>
        <w:t>Część 1 poz. 3</w:t>
      </w:r>
      <w:r w:rsidR="00FD4F80" w:rsidRPr="009D5A0A">
        <w:rPr>
          <w:rFonts w:ascii="Tahoma" w:hAnsi="Tahoma" w:cs="Tahoma"/>
          <w:b/>
        </w:rPr>
        <w:t>7</w:t>
      </w:r>
      <w:r w:rsidR="00FD4F80">
        <w:rPr>
          <w:rFonts w:ascii="Tahoma" w:hAnsi="Tahoma" w:cs="Tahoma"/>
        </w:rPr>
        <w:t xml:space="preserve"> – kaps o </w:t>
      </w:r>
      <w:r w:rsidR="00FD4F80" w:rsidRPr="00FD4F80">
        <w:rPr>
          <w:rFonts w:ascii="Tahoma" w:hAnsi="Tahoma" w:cs="Tahoma"/>
          <w:b/>
        </w:rPr>
        <w:t>przedłużonym</w:t>
      </w:r>
      <w:r w:rsidR="00FD4F80">
        <w:rPr>
          <w:rFonts w:ascii="Tahoma" w:hAnsi="Tahoma" w:cs="Tahoma"/>
        </w:rPr>
        <w:t xml:space="preserve"> uwalnianiu;</w:t>
      </w:r>
    </w:p>
    <w:p w:rsidR="00933536" w:rsidRDefault="00933536" w:rsidP="007000CC">
      <w:pPr>
        <w:ind w:left="720"/>
        <w:jc w:val="both"/>
        <w:rPr>
          <w:rFonts w:ascii="Tahoma" w:hAnsi="Tahoma" w:cs="Tahoma"/>
        </w:rPr>
      </w:pPr>
      <w:r w:rsidRPr="009D5A0A">
        <w:rPr>
          <w:rFonts w:ascii="Tahoma" w:hAnsi="Tahoma" w:cs="Tahoma"/>
          <w:b/>
        </w:rPr>
        <w:t>Część 1 poz. 4</w:t>
      </w:r>
      <w:r w:rsidR="009D5A0A" w:rsidRPr="009D5A0A">
        <w:rPr>
          <w:rFonts w:ascii="Tahoma" w:hAnsi="Tahoma" w:cs="Tahoma"/>
          <w:b/>
        </w:rPr>
        <w:t>0</w:t>
      </w:r>
      <w:r>
        <w:rPr>
          <w:rFonts w:ascii="Tahoma" w:hAnsi="Tahoma" w:cs="Tahoma"/>
        </w:rPr>
        <w:t xml:space="preserve">: </w:t>
      </w:r>
      <w:r w:rsidRPr="00933536">
        <w:rPr>
          <w:rFonts w:ascii="Tahoma" w:hAnsi="Tahoma" w:cs="Tahoma"/>
        </w:rPr>
        <w:t xml:space="preserve">dopuszczona możliwość złożenia oferty na </w:t>
      </w:r>
      <w:r w:rsidRPr="00933536">
        <w:rPr>
          <w:rFonts w:ascii="Tahoma" w:hAnsi="Tahoma" w:cs="Tahoma"/>
          <w:b/>
        </w:rPr>
        <w:t xml:space="preserve">krem typu </w:t>
      </w:r>
      <w:proofErr w:type="spellStart"/>
      <w:r w:rsidRPr="00933536">
        <w:rPr>
          <w:rFonts w:ascii="Tahoma" w:hAnsi="Tahoma" w:cs="Tahoma"/>
          <w:b/>
        </w:rPr>
        <w:t>Sudocrem</w:t>
      </w:r>
      <w:proofErr w:type="spellEnd"/>
      <w:r w:rsidRPr="00933536">
        <w:rPr>
          <w:rFonts w:ascii="Tahoma" w:hAnsi="Tahoma" w:cs="Tahoma"/>
          <w:b/>
        </w:rPr>
        <w:t xml:space="preserve"> 250 g w ilości 30 </w:t>
      </w:r>
      <w:proofErr w:type="spellStart"/>
      <w:r w:rsidRPr="00933536">
        <w:rPr>
          <w:rFonts w:ascii="Tahoma" w:hAnsi="Tahoma" w:cs="Tahoma"/>
          <w:b/>
        </w:rPr>
        <w:t>op</w:t>
      </w:r>
      <w:proofErr w:type="spellEnd"/>
      <w:r>
        <w:rPr>
          <w:rFonts w:ascii="Tahoma" w:hAnsi="Tahoma" w:cs="Tahoma"/>
        </w:rPr>
        <w:t>;</w:t>
      </w:r>
    </w:p>
    <w:p w:rsidR="00933536" w:rsidRDefault="007000CC" w:rsidP="007000CC">
      <w:pPr>
        <w:ind w:left="720"/>
        <w:jc w:val="both"/>
        <w:rPr>
          <w:rFonts w:ascii="Tahoma" w:hAnsi="Tahoma" w:cs="Tahoma"/>
        </w:rPr>
      </w:pPr>
      <w:r w:rsidRPr="009D5A0A">
        <w:rPr>
          <w:rFonts w:ascii="Tahoma" w:hAnsi="Tahoma" w:cs="Tahoma"/>
          <w:b/>
        </w:rPr>
        <w:t>Część 1 poz. 48</w:t>
      </w:r>
      <w:r>
        <w:rPr>
          <w:rFonts w:ascii="Tahoma" w:hAnsi="Tahoma" w:cs="Tahoma"/>
        </w:rPr>
        <w:t xml:space="preserve"> </w:t>
      </w:r>
      <w:proofErr w:type="spellStart"/>
      <w:r w:rsidRPr="007000CC">
        <w:rPr>
          <w:rFonts w:ascii="Tahoma" w:hAnsi="Tahoma" w:cs="Tahoma"/>
          <w:b/>
        </w:rPr>
        <w:t>Immunoglobulinum</w:t>
      </w:r>
      <w:proofErr w:type="spellEnd"/>
      <w:r w:rsidRPr="007000CC">
        <w:rPr>
          <w:rFonts w:ascii="Tahoma" w:hAnsi="Tahoma" w:cs="Tahoma"/>
          <w:b/>
        </w:rPr>
        <w:t xml:space="preserve"> </w:t>
      </w:r>
      <w:proofErr w:type="spellStart"/>
      <w:r w:rsidRPr="007000CC">
        <w:rPr>
          <w:rFonts w:ascii="Tahoma" w:hAnsi="Tahoma" w:cs="Tahoma"/>
          <w:b/>
        </w:rPr>
        <w:t>humanum</w:t>
      </w:r>
      <w:proofErr w:type="spellEnd"/>
      <w:r w:rsidRPr="007000CC">
        <w:rPr>
          <w:rFonts w:ascii="Tahoma" w:hAnsi="Tahoma" w:cs="Tahoma"/>
          <w:b/>
        </w:rPr>
        <w:t xml:space="preserve"> </w:t>
      </w:r>
      <w:proofErr w:type="spellStart"/>
      <w:r w:rsidRPr="007000CC">
        <w:rPr>
          <w:rFonts w:ascii="Tahoma" w:hAnsi="Tahoma" w:cs="Tahoma"/>
          <w:b/>
        </w:rPr>
        <w:t>tetanicum</w:t>
      </w:r>
      <w:proofErr w:type="spellEnd"/>
      <w:r w:rsidRPr="007000CC">
        <w:rPr>
          <w:rFonts w:ascii="Tahoma" w:hAnsi="Tahoma" w:cs="Tahoma"/>
          <w:b/>
        </w:rPr>
        <w:t xml:space="preserve"> </w:t>
      </w:r>
      <w:proofErr w:type="spellStart"/>
      <w:r w:rsidRPr="007000CC">
        <w:rPr>
          <w:rFonts w:ascii="Tahoma" w:hAnsi="Tahoma" w:cs="Tahoma"/>
          <w:b/>
        </w:rPr>
        <w:t>inj</w:t>
      </w:r>
      <w:proofErr w:type="spellEnd"/>
      <w:r w:rsidRPr="007000CC">
        <w:rPr>
          <w:rFonts w:ascii="Tahoma" w:hAnsi="Tahoma" w:cs="Tahoma"/>
          <w:b/>
        </w:rPr>
        <w:t xml:space="preserve"> 250</w:t>
      </w:r>
      <w:r>
        <w:rPr>
          <w:rFonts w:ascii="Tahoma" w:hAnsi="Tahoma" w:cs="Tahoma"/>
        </w:rPr>
        <w:t xml:space="preserve"> zostaje wykreślona i utworzona zostaje </w:t>
      </w:r>
      <w:r w:rsidRPr="00163343">
        <w:rPr>
          <w:rFonts w:ascii="Tahoma" w:hAnsi="Tahoma" w:cs="Tahoma"/>
        </w:rPr>
        <w:t xml:space="preserve">część </w:t>
      </w:r>
      <w:r w:rsidR="00163343" w:rsidRPr="00163343">
        <w:rPr>
          <w:rFonts w:ascii="Tahoma" w:hAnsi="Tahoma" w:cs="Tahoma"/>
        </w:rPr>
        <w:t>7.</w:t>
      </w:r>
      <w:r w:rsidR="008750A5" w:rsidRPr="00163343">
        <w:rPr>
          <w:rFonts w:ascii="Tahoma" w:hAnsi="Tahoma" w:cs="Tahoma"/>
        </w:rPr>
        <w:t xml:space="preserve"> Wadium</w:t>
      </w:r>
      <w:r w:rsidR="008750A5">
        <w:rPr>
          <w:rFonts w:ascii="Tahoma" w:hAnsi="Tahoma" w:cs="Tahoma"/>
        </w:rPr>
        <w:t xml:space="preserve"> dla części </w:t>
      </w:r>
      <w:r w:rsidR="00163343">
        <w:rPr>
          <w:rFonts w:ascii="Tahoma" w:hAnsi="Tahoma" w:cs="Tahoma"/>
        </w:rPr>
        <w:t>7: 6 zł. Termin realizacji: do 30-06-2019 r.</w:t>
      </w:r>
    </w:p>
    <w:p w:rsidR="007000CC" w:rsidRDefault="007000CC" w:rsidP="007000CC">
      <w:pPr>
        <w:ind w:left="720"/>
        <w:jc w:val="both"/>
        <w:rPr>
          <w:rFonts w:ascii="Tahoma" w:hAnsi="Tahoma" w:cs="Tahoma"/>
        </w:rPr>
      </w:pPr>
      <w:r w:rsidRPr="009D5A0A">
        <w:rPr>
          <w:rFonts w:ascii="Tahoma" w:hAnsi="Tahoma" w:cs="Tahoma"/>
          <w:b/>
        </w:rPr>
        <w:t>Część 1 poz. 35</w:t>
      </w:r>
      <w:r>
        <w:rPr>
          <w:rFonts w:ascii="Tahoma" w:hAnsi="Tahoma" w:cs="Tahoma"/>
        </w:rPr>
        <w:t xml:space="preserve">: </w:t>
      </w:r>
      <w:r w:rsidRPr="007000CC">
        <w:rPr>
          <w:rFonts w:ascii="Tahoma" w:hAnsi="Tahoma" w:cs="Tahoma"/>
        </w:rPr>
        <w:t xml:space="preserve">dopuszczona możliwość złożenia oferty na </w:t>
      </w:r>
      <w:r w:rsidRPr="007000CC">
        <w:rPr>
          <w:rFonts w:ascii="Tahoma" w:hAnsi="Tahoma" w:cs="Tahoma"/>
          <w:b/>
        </w:rPr>
        <w:t xml:space="preserve">produkt leczniczy Metamizol </w:t>
      </w:r>
      <w:proofErr w:type="spellStart"/>
      <w:r w:rsidRPr="007000CC">
        <w:rPr>
          <w:rFonts w:ascii="Tahoma" w:hAnsi="Tahoma" w:cs="Tahoma"/>
          <w:b/>
        </w:rPr>
        <w:t>inj</w:t>
      </w:r>
      <w:proofErr w:type="spellEnd"/>
      <w:r w:rsidRPr="007000CC">
        <w:rPr>
          <w:rFonts w:ascii="Tahoma" w:hAnsi="Tahoma" w:cs="Tahoma"/>
          <w:b/>
        </w:rPr>
        <w:t>. 1g/2ml x 10 ampułek</w:t>
      </w:r>
      <w:r w:rsidR="00D3130F">
        <w:rPr>
          <w:rFonts w:ascii="Tahoma" w:hAnsi="Tahoma" w:cs="Tahoma"/>
          <w:b/>
        </w:rPr>
        <w:t xml:space="preserve"> z przeliczeniem ilości</w:t>
      </w:r>
      <w:r>
        <w:rPr>
          <w:rFonts w:ascii="Tahoma" w:hAnsi="Tahoma" w:cs="Tahoma"/>
          <w:b/>
        </w:rPr>
        <w:t>;</w:t>
      </w:r>
    </w:p>
    <w:p w:rsidR="007000CC" w:rsidRDefault="007000CC" w:rsidP="007000CC">
      <w:pPr>
        <w:ind w:left="720"/>
        <w:jc w:val="both"/>
        <w:rPr>
          <w:rFonts w:ascii="Tahoma" w:hAnsi="Tahoma" w:cs="Tahoma"/>
          <w:b/>
        </w:rPr>
      </w:pPr>
      <w:r w:rsidRPr="009D5A0A">
        <w:rPr>
          <w:rFonts w:ascii="Tahoma" w:hAnsi="Tahoma" w:cs="Tahoma"/>
          <w:b/>
        </w:rPr>
        <w:t>Część 1 poz. 50</w:t>
      </w:r>
      <w:r w:rsidR="009D5A0A" w:rsidRPr="009D5A0A">
        <w:rPr>
          <w:rFonts w:ascii="Tahoma" w:hAnsi="Tahoma" w:cs="Tahoma"/>
        </w:rPr>
        <w:t xml:space="preserve">: dopuszczona możliwość złożenia oferty na </w:t>
      </w:r>
      <w:r w:rsidRPr="007000CC">
        <w:rPr>
          <w:rFonts w:ascii="Tahoma" w:hAnsi="Tahoma" w:cs="Tahoma"/>
          <w:b/>
        </w:rPr>
        <w:t xml:space="preserve">produkt leczniczy Metamizol </w:t>
      </w:r>
      <w:proofErr w:type="spellStart"/>
      <w:r w:rsidRPr="007000CC">
        <w:rPr>
          <w:rFonts w:ascii="Tahoma" w:hAnsi="Tahoma" w:cs="Tahoma"/>
          <w:b/>
        </w:rPr>
        <w:t>inj</w:t>
      </w:r>
      <w:proofErr w:type="spellEnd"/>
      <w:r w:rsidRPr="007000CC">
        <w:rPr>
          <w:rFonts w:ascii="Tahoma" w:hAnsi="Tahoma" w:cs="Tahoma"/>
          <w:b/>
        </w:rPr>
        <w:t>. 2,5g/5ml x 10 ampułek</w:t>
      </w:r>
      <w:r w:rsidR="00D3130F">
        <w:rPr>
          <w:rFonts w:ascii="Tahoma" w:hAnsi="Tahoma" w:cs="Tahoma"/>
          <w:b/>
        </w:rPr>
        <w:t xml:space="preserve"> z przeliczeniem ilości.</w:t>
      </w:r>
    </w:p>
    <w:p w:rsidR="008750A5" w:rsidRPr="007000CC" w:rsidRDefault="008750A5" w:rsidP="007000CC">
      <w:pPr>
        <w:ind w:left="720"/>
        <w:jc w:val="both"/>
        <w:rPr>
          <w:rFonts w:ascii="Tahoma" w:hAnsi="Tahoma" w:cs="Tahoma"/>
        </w:rPr>
      </w:pPr>
    </w:p>
    <w:p w:rsidR="00215742" w:rsidRDefault="008750A5" w:rsidP="00215742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Zamawiający zmienia termin składania i otwarcia ofert:</w:t>
      </w:r>
    </w:p>
    <w:p w:rsidR="008750A5" w:rsidRDefault="008750A5" w:rsidP="008750A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Termin składania ofert: </w:t>
      </w:r>
      <w:r w:rsidRPr="00A50926">
        <w:rPr>
          <w:rFonts w:ascii="Tahoma" w:hAnsi="Tahoma" w:cs="Tahoma"/>
          <w:b/>
        </w:rPr>
        <w:t>do dnia</w:t>
      </w:r>
      <w:r w:rsidR="00A50926" w:rsidRPr="00A50926">
        <w:rPr>
          <w:rFonts w:ascii="Tahoma" w:hAnsi="Tahoma" w:cs="Tahoma"/>
          <w:b/>
        </w:rPr>
        <w:t xml:space="preserve"> 03-08-2018 r.</w:t>
      </w:r>
      <w:r w:rsidRPr="00A50926">
        <w:rPr>
          <w:rFonts w:ascii="Tahoma" w:hAnsi="Tahoma" w:cs="Tahoma"/>
          <w:b/>
        </w:rPr>
        <w:t xml:space="preserve"> do godz. 12:00</w:t>
      </w:r>
      <w:r>
        <w:rPr>
          <w:rFonts w:ascii="Tahoma" w:hAnsi="Tahoma" w:cs="Tahoma"/>
        </w:rPr>
        <w:t>.</w:t>
      </w:r>
    </w:p>
    <w:p w:rsidR="008750A5" w:rsidRDefault="008750A5" w:rsidP="008750A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Termin otwarcia ofert: </w:t>
      </w:r>
      <w:r w:rsidRPr="00A50926">
        <w:rPr>
          <w:rFonts w:ascii="Tahoma" w:hAnsi="Tahoma" w:cs="Tahoma"/>
          <w:b/>
        </w:rPr>
        <w:t xml:space="preserve">w dniu </w:t>
      </w:r>
      <w:r w:rsidR="00A50926" w:rsidRPr="00A50926">
        <w:rPr>
          <w:rFonts w:ascii="Tahoma" w:hAnsi="Tahoma" w:cs="Tahoma"/>
          <w:b/>
        </w:rPr>
        <w:t>03-08-2018 r.</w:t>
      </w:r>
      <w:r w:rsidRPr="00A50926">
        <w:rPr>
          <w:rFonts w:ascii="Tahoma" w:hAnsi="Tahoma" w:cs="Tahoma"/>
          <w:b/>
        </w:rPr>
        <w:t xml:space="preserve"> o godz. 12:15</w:t>
      </w:r>
      <w:r>
        <w:rPr>
          <w:rFonts w:ascii="Tahoma" w:hAnsi="Tahoma" w:cs="Tahoma"/>
        </w:rPr>
        <w:t>.</w:t>
      </w:r>
    </w:p>
    <w:p w:rsidR="008750A5" w:rsidRDefault="008750A5" w:rsidP="008750A5">
      <w:pPr>
        <w:ind w:left="720"/>
        <w:rPr>
          <w:rFonts w:ascii="Tahoma" w:hAnsi="Tahoma" w:cs="Tahoma"/>
        </w:rPr>
      </w:pPr>
    </w:p>
    <w:p w:rsidR="008750A5" w:rsidRDefault="008750A5" w:rsidP="00215742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Zamawiający zmienia wzór umowy</w:t>
      </w:r>
      <w:r w:rsidR="00D64678">
        <w:rPr>
          <w:rFonts w:ascii="Tahoma" w:hAnsi="Tahoma" w:cs="Tahoma"/>
        </w:rPr>
        <w:t>, dodaje § 6 ust. 9:</w:t>
      </w:r>
    </w:p>
    <w:p w:rsidR="008750A5" w:rsidRPr="00D64678" w:rsidRDefault="00FD4F80" w:rsidP="00D64678">
      <w:pPr>
        <w:ind w:left="709"/>
        <w:jc w:val="both"/>
        <w:rPr>
          <w:rFonts w:ascii="Tahoma" w:hAnsi="Tahoma" w:cs="Tahoma"/>
          <w:b/>
          <w:bCs/>
        </w:rPr>
      </w:pPr>
      <w:r w:rsidRPr="00FD4F80">
        <w:rPr>
          <w:rFonts w:ascii="Tahoma" w:hAnsi="Tahoma" w:cs="Tahoma"/>
          <w:b/>
        </w:rPr>
        <w:t>„</w:t>
      </w:r>
      <w:r w:rsidR="00D64678" w:rsidRPr="00D64678">
        <w:rPr>
          <w:rFonts w:ascii="Tahoma" w:hAnsi="Tahoma" w:cs="Tahoma"/>
          <w:b/>
          <w:bCs/>
        </w:rPr>
        <w:t>W przypadku zwrotu towaru Wykonawcy, Zamawiający udostępni Wykonawcy</w:t>
      </w:r>
      <w:r w:rsidR="00D64678">
        <w:rPr>
          <w:rFonts w:ascii="Tahoma" w:hAnsi="Tahoma" w:cs="Tahoma"/>
          <w:b/>
          <w:bCs/>
        </w:rPr>
        <w:t>,</w:t>
      </w:r>
      <w:r w:rsidR="00D64678" w:rsidRPr="00D64678">
        <w:rPr>
          <w:rFonts w:ascii="Tahoma" w:hAnsi="Tahoma" w:cs="Tahoma"/>
          <w:b/>
          <w:bCs/>
        </w:rPr>
        <w:t xml:space="preserve"> na jego wniosek</w:t>
      </w:r>
      <w:r w:rsidR="00D64678">
        <w:rPr>
          <w:rFonts w:ascii="Tahoma" w:hAnsi="Tahoma" w:cs="Tahoma"/>
          <w:b/>
          <w:bCs/>
        </w:rPr>
        <w:t>,</w:t>
      </w:r>
      <w:r w:rsidR="00D64678" w:rsidRPr="00D64678">
        <w:rPr>
          <w:rFonts w:ascii="Tahoma" w:hAnsi="Tahoma" w:cs="Tahoma"/>
          <w:b/>
          <w:bCs/>
        </w:rPr>
        <w:t xml:space="preserve"> kopię warunków przechowywania produktów w Aptece</w:t>
      </w:r>
      <w:r w:rsidR="00D64678">
        <w:rPr>
          <w:rFonts w:ascii="Tahoma" w:hAnsi="Tahoma" w:cs="Tahoma"/>
          <w:b/>
          <w:bCs/>
        </w:rPr>
        <w:t xml:space="preserve"> Zamawiającego</w:t>
      </w:r>
      <w:r w:rsidR="00D64678" w:rsidRPr="00D64678">
        <w:rPr>
          <w:rFonts w:ascii="Tahoma" w:hAnsi="Tahoma" w:cs="Tahoma"/>
          <w:b/>
          <w:bCs/>
        </w:rPr>
        <w:t>, od dnia dostawy do dnia zwrotu.</w:t>
      </w:r>
      <w:r w:rsidRPr="00FD4F80">
        <w:rPr>
          <w:rFonts w:ascii="Tahoma" w:hAnsi="Tahoma" w:cs="Tahoma"/>
          <w:b/>
        </w:rPr>
        <w:t>”</w:t>
      </w:r>
    </w:p>
    <w:p w:rsidR="00215742" w:rsidRDefault="00215742" w:rsidP="00CC6C02">
      <w:pPr>
        <w:rPr>
          <w:rFonts w:ascii="Tahoma" w:hAnsi="Tahoma" w:cs="Tahoma"/>
        </w:rPr>
      </w:pPr>
    </w:p>
    <w:p w:rsidR="00B70075" w:rsidRPr="00CC6C02" w:rsidRDefault="00CC6C02" w:rsidP="00626121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 xml:space="preserve">Udzielone wyjaśnienia </w:t>
      </w:r>
      <w:r w:rsidR="00215742">
        <w:rPr>
          <w:rFonts w:ascii="Tahoma" w:hAnsi="Tahoma" w:cs="Tahoma"/>
        </w:rPr>
        <w:t xml:space="preserve">i wprowadzone zmiany </w:t>
      </w:r>
      <w:r w:rsidRPr="00CC6C02">
        <w:rPr>
          <w:rFonts w:ascii="Tahoma" w:hAnsi="Tahoma" w:cs="Tahoma"/>
        </w:rPr>
        <w:t>są obowiązujące.</w:t>
      </w:r>
      <w:r w:rsidR="00215742">
        <w:rPr>
          <w:rFonts w:ascii="Tahoma" w:hAnsi="Tahoma" w:cs="Tahoma"/>
        </w:rPr>
        <w:t xml:space="preserve"> Dokumenty po zmianie: SIWZ po zmianie, </w:t>
      </w:r>
      <w:r w:rsidR="008C47BC">
        <w:rPr>
          <w:rFonts w:ascii="Tahoma" w:hAnsi="Tahoma" w:cs="Tahoma"/>
        </w:rPr>
        <w:t xml:space="preserve">załącznik 1 (formularz oferty) po zmianie, </w:t>
      </w:r>
      <w:r w:rsidR="00215742">
        <w:rPr>
          <w:rFonts w:ascii="Tahoma" w:hAnsi="Tahoma" w:cs="Tahoma"/>
        </w:rPr>
        <w:t>załącznik 1a (</w:t>
      </w:r>
      <w:r w:rsidR="008C47BC">
        <w:rPr>
          <w:rFonts w:ascii="Tahoma" w:hAnsi="Tahoma" w:cs="Tahoma"/>
        </w:rPr>
        <w:t>arkusz cenowy</w:t>
      </w:r>
      <w:r w:rsidR="00215742">
        <w:rPr>
          <w:rFonts w:ascii="Tahoma" w:hAnsi="Tahoma" w:cs="Tahoma"/>
        </w:rPr>
        <w:t>) po zmianie</w:t>
      </w:r>
      <w:r w:rsidR="00612B8A">
        <w:rPr>
          <w:rFonts w:ascii="Tahoma" w:hAnsi="Tahoma" w:cs="Tahoma"/>
        </w:rPr>
        <w:t xml:space="preserve"> II</w:t>
      </w:r>
      <w:r w:rsidR="00215742">
        <w:rPr>
          <w:rFonts w:ascii="Tahoma" w:hAnsi="Tahoma" w:cs="Tahoma"/>
        </w:rPr>
        <w:t>, załącznik nr 3 (wzór umowy) po zmianie.</w:t>
      </w:r>
    </w:p>
    <w:p w:rsidR="00CC6C02" w:rsidRDefault="00CC6C02" w:rsidP="00B70075">
      <w:pPr>
        <w:jc w:val="both"/>
        <w:rPr>
          <w:rFonts w:ascii="Verdana" w:hAnsi="Verdana"/>
          <w:sz w:val="22"/>
          <w:szCs w:val="22"/>
        </w:rPr>
      </w:pPr>
    </w:p>
    <w:p w:rsidR="000A5509" w:rsidRPr="00217868" w:rsidRDefault="000A5509" w:rsidP="000A5509">
      <w:pPr>
        <w:jc w:val="both"/>
        <w:rPr>
          <w:rFonts w:ascii="Tahoma" w:hAnsi="Tahoma" w:cs="Tahoma"/>
        </w:rPr>
      </w:pPr>
      <w:r w:rsidRPr="00217868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 ustawy Prawo Zamówień Publicznych.</w:t>
      </w:r>
    </w:p>
    <w:p w:rsidR="000A5509" w:rsidRPr="00217868" w:rsidRDefault="000A5509" w:rsidP="000A5509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0A5509" w:rsidRPr="00217868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97" w:rsidRDefault="00EC3197">
      <w:r>
        <w:separator/>
      </w:r>
    </w:p>
  </w:endnote>
  <w:endnote w:type="continuationSeparator" w:id="0">
    <w:p w:rsidR="00EC3197" w:rsidRDefault="00EC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5B492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01171">
      <w:rPr>
        <w:rStyle w:val="Numerstrony"/>
        <w:rFonts w:ascii="Arial" w:hAnsi="Arial" w:cs="Arial"/>
        <w:noProof/>
        <w:sz w:val="18"/>
        <w:szCs w:val="18"/>
      </w:rPr>
      <w:t>4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01171">
      <w:rPr>
        <w:rStyle w:val="Numerstrony"/>
        <w:rFonts w:ascii="Arial" w:hAnsi="Arial" w:cs="Arial"/>
        <w:noProof/>
        <w:sz w:val="18"/>
        <w:szCs w:val="18"/>
      </w:rPr>
      <w:t>4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97" w:rsidRDefault="00EC3197">
      <w:r>
        <w:separator/>
      </w:r>
    </w:p>
  </w:footnote>
  <w:footnote w:type="continuationSeparator" w:id="0">
    <w:p w:rsidR="00EC3197" w:rsidRDefault="00EC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5B492E" w:rsidP="00BE7F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6224905</wp:posOffset>
              </wp:positionH>
              <wp:positionV relativeFrom="paragraph">
                <wp:posOffset>-360045</wp:posOffset>
              </wp:positionV>
              <wp:extent cx="351790" cy="189611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790" cy="189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7F65" w:rsidRPr="00640D06" w:rsidRDefault="00BE7F65" w:rsidP="00BE7F65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pacing w:val="28"/>
                              <w:sz w:val="14"/>
                              <w:szCs w:val="14"/>
                            </w:rPr>
                          </w:pPr>
                          <w:r w:rsidRPr="00640D06">
                            <w:rPr>
                              <w:rFonts w:ascii="Arial Narrow" w:hAnsi="Arial Narrow"/>
                              <w:b/>
                              <w:color w:val="FFFFFF"/>
                              <w:spacing w:val="28"/>
                              <w:sz w:val="14"/>
                              <w:szCs w:val="14"/>
                            </w:rPr>
                            <w:t>WWW.ONKOLOGIA.KRAKOW.PL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490.15pt;margin-top:-28.35pt;width:27.7pt;height:14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" filled="f" stroked="f" strokeweight="2pt">
              <v:path arrowok="t"/>
              <v:textbox style="layout-flow:vertical;mso-layout-flow-alt:bottom-to-top">
                <w:txbxContent>
                  <w:p w:rsidR="00BE7F65" w:rsidRPr="00640D06" w:rsidRDefault="00BE7F65" w:rsidP="00BE7F65">
                    <w:pPr>
                      <w:rPr>
                        <w:rFonts w:ascii="Arial Narrow" w:hAnsi="Arial Narrow"/>
                        <w:b/>
                        <w:color w:val="FFFFFF"/>
                        <w:spacing w:val="28"/>
                        <w:sz w:val="14"/>
                        <w:szCs w:val="14"/>
                      </w:rPr>
                    </w:pPr>
                    <w:r w:rsidRPr="00640D06">
                      <w:rPr>
                        <w:rFonts w:ascii="Arial Narrow" w:hAnsi="Arial Narrow"/>
                        <w:b/>
                        <w:color w:val="FFFFFF"/>
                        <w:spacing w:val="28"/>
                        <w:sz w:val="14"/>
                        <w:szCs w:val="14"/>
                      </w:rPr>
                      <w:t>WWW.ONKOLOGIA.KRAKOW.PL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6297930</wp:posOffset>
              </wp:positionH>
              <wp:positionV relativeFrom="paragraph">
                <wp:posOffset>-360045</wp:posOffset>
              </wp:positionV>
              <wp:extent cx="179705" cy="1896110"/>
              <wp:effectExtent l="0" t="0" r="0" b="889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96110"/>
                      </a:xfrm>
                      <a:prstGeom prst="rect">
                        <a:avLst/>
                      </a:prstGeom>
                      <a:solidFill>
                        <a:srgbClr val="F02D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495.9pt;margin-top:-28.35pt;width:14.15pt;height:149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" fillcolor="#f02d2d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131445</wp:posOffset>
          </wp:positionV>
          <wp:extent cx="3242945" cy="561340"/>
          <wp:effectExtent l="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CDB"/>
    <w:multiLevelType w:val="hybridMultilevel"/>
    <w:tmpl w:val="803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38D"/>
    <w:multiLevelType w:val="hybridMultilevel"/>
    <w:tmpl w:val="FB9C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5D650D"/>
    <w:multiLevelType w:val="hybridMultilevel"/>
    <w:tmpl w:val="9A260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44DCB"/>
    <w:multiLevelType w:val="hybridMultilevel"/>
    <w:tmpl w:val="CD52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006166"/>
    <w:multiLevelType w:val="hybridMultilevel"/>
    <w:tmpl w:val="4C56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97"/>
    <w:rsid w:val="00031374"/>
    <w:rsid w:val="000A5509"/>
    <w:rsid w:val="000E2D58"/>
    <w:rsid w:val="000E7B4B"/>
    <w:rsid w:val="00100040"/>
    <w:rsid w:val="00163343"/>
    <w:rsid w:val="00180C6E"/>
    <w:rsid w:val="00215742"/>
    <w:rsid w:val="00217868"/>
    <w:rsid w:val="002D5BF7"/>
    <w:rsid w:val="002F5F32"/>
    <w:rsid w:val="00301171"/>
    <w:rsid w:val="003014C6"/>
    <w:rsid w:val="003030F4"/>
    <w:rsid w:val="003D3066"/>
    <w:rsid w:val="004018D8"/>
    <w:rsid w:val="00476463"/>
    <w:rsid w:val="00477056"/>
    <w:rsid w:val="004974E3"/>
    <w:rsid w:val="005B492E"/>
    <w:rsid w:val="005D4180"/>
    <w:rsid w:val="005E5DF6"/>
    <w:rsid w:val="00611484"/>
    <w:rsid w:val="00612B8A"/>
    <w:rsid w:val="00623B4A"/>
    <w:rsid w:val="00626121"/>
    <w:rsid w:val="00640D06"/>
    <w:rsid w:val="00680AF9"/>
    <w:rsid w:val="006D4AB3"/>
    <w:rsid w:val="007000CC"/>
    <w:rsid w:val="008750A5"/>
    <w:rsid w:val="008C47BC"/>
    <w:rsid w:val="008F52A9"/>
    <w:rsid w:val="00914761"/>
    <w:rsid w:val="00933536"/>
    <w:rsid w:val="009D5A0A"/>
    <w:rsid w:val="009F25C9"/>
    <w:rsid w:val="00A50926"/>
    <w:rsid w:val="00AA25E2"/>
    <w:rsid w:val="00AD1498"/>
    <w:rsid w:val="00B12452"/>
    <w:rsid w:val="00B70075"/>
    <w:rsid w:val="00BE3F87"/>
    <w:rsid w:val="00BE7F65"/>
    <w:rsid w:val="00C26F29"/>
    <w:rsid w:val="00C52894"/>
    <w:rsid w:val="00CC6C02"/>
    <w:rsid w:val="00D3130F"/>
    <w:rsid w:val="00D64678"/>
    <w:rsid w:val="00DA3C07"/>
    <w:rsid w:val="00DF32E8"/>
    <w:rsid w:val="00DF7516"/>
    <w:rsid w:val="00E2789F"/>
    <w:rsid w:val="00E51A82"/>
    <w:rsid w:val="00E8109E"/>
    <w:rsid w:val="00EC3197"/>
    <w:rsid w:val="00ED04F9"/>
    <w:rsid w:val="00F46A23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1734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monika</dc:creator>
  <cp:lastModifiedBy>monika</cp:lastModifiedBy>
  <cp:revision>2</cp:revision>
  <cp:lastPrinted>2018-07-16T10:54:00Z</cp:lastPrinted>
  <dcterms:created xsi:type="dcterms:W3CDTF">2018-07-16T10:54:00Z</dcterms:created>
  <dcterms:modified xsi:type="dcterms:W3CDTF">2018-07-16T10:54:00Z</dcterms:modified>
</cp:coreProperties>
</file>