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3" w:rsidRDefault="00A73043" w:rsidP="00A73043">
      <w:pPr>
        <w:pStyle w:val="Nagwek5"/>
        <w:spacing w:after="100" w:afterAutospacing="1"/>
        <w:jc w:val="left"/>
        <w:rPr>
          <w:rFonts w:ascii="Verdana" w:hAnsi="Verdana"/>
          <w:b w:val="0"/>
          <w:sz w:val="16"/>
          <w:szCs w:val="16"/>
        </w:rPr>
      </w:pPr>
      <w:r w:rsidRPr="00A73043">
        <w:rPr>
          <w:rFonts w:ascii="Verdana" w:hAnsi="Verdana"/>
          <w:b w:val="0"/>
          <w:sz w:val="16"/>
          <w:szCs w:val="16"/>
        </w:rPr>
        <w:t xml:space="preserve">Sprawa: </w:t>
      </w:r>
      <w:r w:rsidR="004A3954">
        <w:rPr>
          <w:rFonts w:ascii="Verdana" w:hAnsi="Verdana"/>
          <w:b w:val="0"/>
          <w:sz w:val="16"/>
          <w:szCs w:val="16"/>
        </w:rPr>
        <w:t>KC-zp.272-</w:t>
      </w:r>
      <w:r w:rsidR="00730782">
        <w:rPr>
          <w:rFonts w:ascii="Verdana" w:hAnsi="Verdana"/>
          <w:b w:val="0"/>
          <w:sz w:val="16"/>
          <w:szCs w:val="16"/>
        </w:rPr>
        <w:t>294/18</w:t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</w:r>
      <w:r w:rsidR="00730782">
        <w:rPr>
          <w:rFonts w:ascii="Verdana" w:hAnsi="Verdana"/>
          <w:b w:val="0"/>
          <w:sz w:val="16"/>
          <w:szCs w:val="16"/>
        </w:rPr>
        <w:tab/>
        <w:t>Kraków, 03.07</w:t>
      </w:r>
      <w:r w:rsidR="004A3954">
        <w:rPr>
          <w:rFonts w:ascii="Verdana" w:hAnsi="Verdana"/>
          <w:b w:val="0"/>
          <w:sz w:val="16"/>
          <w:szCs w:val="16"/>
        </w:rPr>
        <w:t>.2018</w:t>
      </w:r>
      <w:r w:rsidRPr="00A73043">
        <w:rPr>
          <w:rFonts w:ascii="Verdana" w:hAnsi="Verdana"/>
          <w:b w:val="0"/>
          <w:sz w:val="16"/>
          <w:szCs w:val="16"/>
        </w:rPr>
        <w:t xml:space="preserve">   </w:t>
      </w:r>
    </w:p>
    <w:p w:rsidR="0058217A" w:rsidRPr="0058217A" w:rsidRDefault="0058217A" w:rsidP="0058217A"/>
    <w:p w:rsidR="00730782" w:rsidRDefault="00730782" w:rsidP="00730782">
      <w:pPr>
        <w:pStyle w:val="Nagwek5"/>
        <w:spacing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</w:t>
      </w:r>
      <w:bookmarkStart w:id="0" w:name="_GoBack"/>
      <w:bookmarkEnd w:id="0"/>
      <w:r>
        <w:rPr>
          <w:rFonts w:ascii="Verdana" w:hAnsi="Verdana"/>
          <w:sz w:val="20"/>
        </w:rPr>
        <w:t>MACJA</w:t>
      </w:r>
    </w:p>
    <w:p w:rsidR="00F8425D" w:rsidRPr="00A73043" w:rsidRDefault="00AC32AC" w:rsidP="00730782">
      <w:pPr>
        <w:pStyle w:val="Nagwek5"/>
        <w:spacing w:after="100" w:afterAutospacing="1"/>
        <w:jc w:val="both"/>
        <w:rPr>
          <w:rFonts w:ascii="Verdana" w:hAnsi="Verdana"/>
          <w:sz w:val="20"/>
        </w:rPr>
      </w:pPr>
      <w:r w:rsidRPr="00A73043">
        <w:rPr>
          <w:rFonts w:ascii="Verdana" w:hAnsi="Verdana"/>
          <w:sz w:val="20"/>
        </w:rPr>
        <w:t>o zmianach ogłoszenia</w:t>
      </w:r>
      <w:r w:rsidR="00F8425D" w:rsidRPr="00A73043">
        <w:rPr>
          <w:rFonts w:ascii="Verdana" w:hAnsi="Verdana"/>
          <w:sz w:val="20"/>
        </w:rPr>
        <w:t xml:space="preserve"> o </w:t>
      </w:r>
      <w:r w:rsidR="00C660C9" w:rsidRPr="00A73043">
        <w:rPr>
          <w:rFonts w:ascii="Verdana" w:hAnsi="Verdana"/>
          <w:sz w:val="20"/>
        </w:rPr>
        <w:t>zamówieniu</w:t>
      </w:r>
      <w:r w:rsidR="00F8425D" w:rsidRPr="00A73043">
        <w:rPr>
          <w:rFonts w:ascii="Verdana" w:hAnsi="Verdana"/>
          <w:sz w:val="20"/>
        </w:rPr>
        <w:t xml:space="preserve"> w trybie: </w:t>
      </w:r>
      <w:r w:rsidR="00F90B4A" w:rsidRPr="00F90B4A">
        <w:rPr>
          <w:rFonts w:ascii="Verdana" w:hAnsi="Verdana"/>
          <w:sz w:val="20"/>
        </w:rPr>
        <w:t>przetarg nieograniczony</w:t>
      </w:r>
      <w:r w:rsidR="002271C8" w:rsidRPr="00A73043">
        <w:rPr>
          <w:rFonts w:ascii="Verdana" w:hAnsi="Verdana"/>
          <w:sz w:val="20"/>
        </w:rPr>
        <w:t xml:space="preserve"> na: </w:t>
      </w:r>
      <w:r w:rsidR="00730782" w:rsidRPr="00730782">
        <w:rPr>
          <w:rFonts w:ascii="Verdana" w:hAnsi="Verdana"/>
          <w:sz w:val="20"/>
        </w:rPr>
        <w:t xml:space="preserve">usługę organizacji startów sekcji wyczynowych AZS AGH </w:t>
      </w:r>
      <w:r w:rsidR="00730782">
        <w:rPr>
          <w:rFonts w:ascii="Verdana" w:hAnsi="Verdana"/>
          <w:sz w:val="20"/>
        </w:rPr>
        <w:t xml:space="preserve">Kraków w rozgrywkach ligowych w </w:t>
      </w:r>
      <w:r w:rsidR="00730782" w:rsidRPr="00730782">
        <w:rPr>
          <w:rFonts w:ascii="Verdana" w:hAnsi="Verdana"/>
          <w:sz w:val="20"/>
        </w:rPr>
        <w:t>sezonie 2018/19</w:t>
      </w:r>
      <w:r w:rsidR="00730782">
        <w:rPr>
          <w:rFonts w:ascii="Verdana" w:hAnsi="Verdana"/>
          <w:sz w:val="20"/>
        </w:rPr>
        <w:t xml:space="preserve"> </w:t>
      </w:r>
      <w:r w:rsidR="00730782" w:rsidRPr="00730782">
        <w:rPr>
          <w:rFonts w:ascii="Verdana" w:hAnsi="Verdana"/>
          <w:sz w:val="20"/>
        </w:rPr>
        <w:t>oraz</w:t>
      </w:r>
      <w:r w:rsidR="00730782">
        <w:rPr>
          <w:rFonts w:ascii="Verdana" w:hAnsi="Verdana"/>
          <w:sz w:val="20"/>
        </w:rPr>
        <w:t xml:space="preserve"> </w:t>
      </w:r>
      <w:r w:rsidR="00730782" w:rsidRPr="00730782">
        <w:rPr>
          <w:rFonts w:ascii="Verdana" w:hAnsi="Verdana"/>
          <w:sz w:val="20"/>
        </w:rPr>
        <w:t>prowadzenie sekcji AZS AGH w ramach przygotowań do startów w Akademickich Mistrzostwach Polski w sezonie 2018/19</w:t>
      </w:r>
      <w:r w:rsidR="00730782">
        <w:rPr>
          <w:rFonts w:ascii="Verdana" w:hAnsi="Verdana"/>
          <w:sz w:val="20"/>
        </w:rPr>
        <w:t xml:space="preserve"> </w:t>
      </w:r>
      <w:r w:rsidR="00730782" w:rsidRPr="00730782">
        <w:rPr>
          <w:rFonts w:ascii="Verdana" w:hAnsi="Verdana"/>
          <w:sz w:val="20"/>
        </w:rPr>
        <w:t>- KC-zp.272-294/18</w:t>
      </w:r>
      <w:r w:rsidR="00730782">
        <w:rPr>
          <w:rFonts w:ascii="Verdana" w:hAnsi="Verdana"/>
          <w:sz w:val="20"/>
        </w:rPr>
        <w:t>.</w:t>
      </w:r>
    </w:p>
    <w:p w:rsidR="002271C8" w:rsidRPr="00A73043" w:rsidRDefault="002271C8" w:rsidP="002271C8">
      <w:pPr>
        <w:rPr>
          <w:rFonts w:ascii="Verdana" w:hAnsi="Verdana"/>
        </w:rPr>
      </w:pPr>
    </w:p>
    <w:p w:rsidR="00F8425D" w:rsidRPr="00A73043" w:rsidRDefault="004A3954" w:rsidP="004A39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Zamawiający informuje, iż w dniu </w:t>
      </w:r>
      <w:r w:rsidR="00730782">
        <w:rPr>
          <w:rFonts w:ascii="Verdana" w:hAnsi="Verdana"/>
        </w:rPr>
        <w:t>03</w:t>
      </w:r>
      <w:r>
        <w:rPr>
          <w:rFonts w:ascii="Verdana" w:hAnsi="Verdana"/>
        </w:rPr>
        <w:t>.0</w:t>
      </w:r>
      <w:r w:rsidR="00730782">
        <w:rPr>
          <w:rFonts w:ascii="Verdana" w:hAnsi="Verdana"/>
        </w:rPr>
        <w:t>7</w:t>
      </w:r>
      <w:r>
        <w:rPr>
          <w:rFonts w:ascii="Verdana" w:hAnsi="Verdana"/>
        </w:rPr>
        <w:t>.2018 dokonał zmian</w:t>
      </w:r>
      <w:r w:rsidR="002D3626">
        <w:rPr>
          <w:rFonts w:ascii="Verdana" w:hAnsi="Verdana"/>
        </w:rPr>
        <w:t>y</w:t>
      </w:r>
      <w:r>
        <w:rPr>
          <w:rFonts w:ascii="Verdana" w:hAnsi="Verdana"/>
        </w:rPr>
        <w:br/>
        <w:t>w ogłoszeniu o zamówieniu. Treść zmian zostanie zamieszczona na stronie internetowej Zamawiającego po ich opublikowaniu w Dzienniku Urzędowym UE.</w:t>
      </w:r>
    </w:p>
    <w:p w:rsidR="00F8425D" w:rsidRPr="00A73043" w:rsidRDefault="00F8425D">
      <w:pPr>
        <w:rPr>
          <w:rFonts w:ascii="Verdana" w:hAnsi="Verdana"/>
        </w:rPr>
      </w:pPr>
    </w:p>
    <w:sectPr w:rsidR="00F8425D" w:rsidRPr="00A73043" w:rsidSect="00D3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701" w:left="3345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F" w:rsidRDefault="0015145F">
      <w:r>
        <w:separator/>
      </w:r>
    </w:p>
  </w:endnote>
  <w:endnote w:type="continuationSeparator" w:id="0">
    <w:p w:rsidR="0015145F" w:rsidRDefault="0015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6A69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955" w:rsidRDefault="006A6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55" w:rsidRDefault="002D362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SdUz&#10;yR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A6955" w:rsidRDefault="006A695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0B4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90B4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D30138" w:rsidP="00D30138">
    <w:pPr>
      <w:pStyle w:val="Stopka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>
      <w:rPr>
        <w:rFonts w:ascii="Verdana" w:hAnsi="Verdana" w:cs="Arial"/>
        <w:b/>
        <w:sz w:val="14"/>
        <w:szCs w:val="14"/>
      </w:rPr>
      <w:t xml:space="preserve">Pion Kanclerza,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30138" w:rsidRDefault="00D30138" w:rsidP="00D30138">
    <w:pPr>
      <w:pStyle w:val="Stopka"/>
      <w:rPr>
        <w:rFonts w:ascii="Verdana" w:hAnsi="Verdana" w:cs="Arial"/>
        <w:sz w:val="14"/>
        <w:szCs w:val="14"/>
      </w:rPr>
    </w:pPr>
  </w:p>
  <w:p w:rsidR="00D30138" w:rsidRPr="00633BD9" w:rsidRDefault="00D30138" w:rsidP="00D30138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 xml:space="preserve">+48 12 617 35 95, </w:t>
    </w:r>
    <w:proofErr w:type="spellStart"/>
    <w:r w:rsidRPr="00633BD9">
      <w:rPr>
        <w:rFonts w:ascii="Verdana" w:hAnsi="Verdana" w:cs="Arial"/>
        <w:sz w:val="14"/>
        <w:szCs w:val="14"/>
        <w:lang w:val="de-DE"/>
      </w:rPr>
      <w:t>fax</w:t>
    </w:r>
    <w:proofErr w:type="spellEnd"/>
    <w:r w:rsidRPr="00633BD9">
      <w:rPr>
        <w:rFonts w:ascii="Verdana" w:hAnsi="Verdana" w:cs="Arial"/>
        <w:sz w:val="14"/>
        <w:szCs w:val="14"/>
        <w:lang w:val="de-DE"/>
      </w:rPr>
      <w:t xml:space="preserve"> +48 12 617 35 95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30138" w:rsidRPr="00633BD9" w:rsidRDefault="00D30138" w:rsidP="00D30138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</w:t>
    </w:r>
    <w:r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0001577, NIP 6750001923</w:t>
    </w:r>
  </w:p>
  <w:p w:rsidR="006A6955" w:rsidRPr="00D30138" w:rsidRDefault="006A6955" w:rsidP="00D30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F" w:rsidRDefault="0015145F">
      <w:r>
        <w:separator/>
      </w:r>
    </w:p>
  </w:footnote>
  <w:footnote w:type="continuationSeparator" w:id="0">
    <w:p w:rsidR="0015145F" w:rsidRDefault="0015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4A" w:rsidRDefault="00F90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Default="002D3626" w:rsidP="00D30138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23875" cy="1019175"/>
          <wp:effectExtent l="0" t="0" r="9525" b="9525"/>
          <wp:docPr id="1" name="Obraz 1" descr="logo agh ory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h ory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Default="00D30138" w:rsidP="00D30138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30138" w:rsidRPr="006118E3" w:rsidRDefault="00D30138" w:rsidP="00D30138">
    <w:pPr>
      <w:rPr>
        <w:rFonts w:ascii="Arial" w:hAnsi="Arial"/>
        <w:color w:val="000000"/>
        <w:sz w:val="16"/>
        <w:lang w:val="en-US"/>
      </w:rPr>
    </w:pPr>
  </w:p>
  <w:p w:rsidR="00D30138" w:rsidRPr="00D30138" w:rsidRDefault="00D30138" w:rsidP="00D301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38" w:rsidRPr="00FF1984" w:rsidRDefault="002D3626" w:rsidP="00D30138">
    <w:pPr>
      <w:tabs>
        <w:tab w:val="center" w:pos="4536"/>
        <w:tab w:val="right" w:pos="7371"/>
        <w:tab w:val="right" w:pos="9072"/>
      </w:tabs>
      <w:ind w:hanging="1457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inline distT="0" distB="0" distL="0" distR="0">
          <wp:extent cx="2657475" cy="1362075"/>
          <wp:effectExtent l="0" t="0" r="9525" b="9525"/>
          <wp:docPr id="2" name="Obraz 1" descr="logo agh 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gh 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Pr="00FF1984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F1984">
      <w:rPr>
        <w:rFonts w:ascii="Verdana" w:hAnsi="Verdana"/>
        <w:sz w:val="26"/>
        <w:szCs w:val="26"/>
      </w:rPr>
      <w:t xml:space="preserve">Dział Zamówień Publicznych </w:t>
    </w: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Pr="00FF1984" w:rsidRDefault="00D30138" w:rsidP="00D30138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D30138" w:rsidRDefault="00D30138" w:rsidP="00D30138">
    <w:pPr>
      <w:pStyle w:val="Nagwek"/>
    </w:pPr>
  </w:p>
  <w:p w:rsidR="00D30138" w:rsidRDefault="00D30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B"/>
    <w:rsid w:val="000B65B1"/>
    <w:rsid w:val="000B6C6C"/>
    <w:rsid w:val="0015145F"/>
    <w:rsid w:val="00186D37"/>
    <w:rsid w:val="00226741"/>
    <w:rsid w:val="002271C8"/>
    <w:rsid w:val="002D3626"/>
    <w:rsid w:val="003070D1"/>
    <w:rsid w:val="00346292"/>
    <w:rsid w:val="004A3954"/>
    <w:rsid w:val="00546D74"/>
    <w:rsid w:val="0058217A"/>
    <w:rsid w:val="00582218"/>
    <w:rsid w:val="005E7BB1"/>
    <w:rsid w:val="006A2877"/>
    <w:rsid w:val="006A6955"/>
    <w:rsid w:val="006F39A5"/>
    <w:rsid w:val="00717301"/>
    <w:rsid w:val="007210E0"/>
    <w:rsid w:val="00730782"/>
    <w:rsid w:val="00746F31"/>
    <w:rsid w:val="007F1468"/>
    <w:rsid w:val="0081620E"/>
    <w:rsid w:val="00A36A9B"/>
    <w:rsid w:val="00A73043"/>
    <w:rsid w:val="00AC32AC"/>
    <w:rsid w:val="00AC349B"/>
    <w:rsid w:val="00AF74A5"/>
    <w:rsid w:val="00B111E4"/>
    <w:rsid w:val="00B52BA1"/>
    <w:rsid w:val="00C660C9"/>
    <w:rsid w:val="00CB21D4"/>
    <w:rsid w:val="00D30138"/>
    <w:rsid w:val="00E71976"/>
    <w:rsid w:val="00EA249D"/>
    <w:rsid w:val="00F0125C"/>
    <w:rsid w:val="00F52B07"/>
    <w:rsid w:val="00F8425D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przypisudolnego">
    <w:name w:val="footnote text"/>
    <w:basedOn w:val="Normalny"/>
    <w:link w:val="TekstprzypisudolnegoZnak"/>
    <w:rsid w:val="004A3954"/>
  </w:style>
  <w:style w:type="character" w:customStyle="1" w:styleId="TekstprzypisudolnegoZnak">
    <w:name w:val="Tekst przypisu dolnego Znak"/>
    <w:basedOn w:val="Domylnaczcionkaakapitu"/>
    <w:link w:val="Tekstprzypisudolnego"/>
    <w:rsid w:val="004A3954"/>
  </w:style>
  <w:style w:type="character" w:styleId="Odwoanieprzypisudolnego">
    <w:name w:val="footnote reference"/>
    <w:basedOn w:val="Domylnaczcionkaakapitu"/>
    <w:rsid w:val="004A3954"/>
    <w:rPr>
      <w:vertAlign w:val="superscript"/>
    </w:rPr>
  </w:style>
  <w:style w:type="paragraph" w:styleId="Tekstdymka">
    <w:name w:val="Balloon Text"/>
    <w:basedOn w:val="Normalny"/>
    <w:link w:val="TekstdymkaZnak"/>
    <w:rsid w:val="0073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  <w:szCs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table" w:styleId="Tabela-Siatka">
    <w:name w:val="Table Grid"/>
    <w:basedOn w:val="Standardowy"/>
    <w:rsid w:val="00A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2">
    <w:name w:val="FS2"/>
    <w:basedOn w:val="Normalny"/>
    <w:rsid w:val="00AF74A5"/>
    <w:rPr>
      <w:bCs/>
      <w:iCs/>
      <w:szCs w:val="24"/>
    </w:rPr>
  </w:style>
  <w:style w:type="paragraph" w:styleId="Tekstprzypisudolnego">
    <w:name w:val="footnote text"/>
    <w:basedOn w:val="Normalny"/>
    <w:link w:val="TekstprzypisudolnegoZnak"/>
    <w:rsid w:val="004A3954"/>
  </w:style>
  <w:style w:type="character" w:customStyle="1" w:styleId="TekstprzypisudolnegoZnak">
    <w:name w:val="Tekst przypisu dolnego Znak"/>
    <w:basedOn w:val="Domylnaczcionkaakapitu"/>
    <w:link w:val="Tekstprzypisudolnego"/>
    <w:rsid w:val="004A3954"/>
  </w:style>
  <w:style w:type="character" w:styleId="Odwoanieprzypisudolnego">
    <w:name w:val="footnote reference"/>
    <w:basedOn w:val="Domylnaczcionkaakapitu"/>
    <w:rsid w:val="004A3954"/>
    <w:rPr>
      <w:vertAlign w:val="superscript"/>
    </w:rPr>
  </w:style>
  <w:style w:type="paragraph" w:styleId="Tekstdymka">
    <w:name w:val="Balloon Text"/>
    <w:basedOn w:val="Normalny"/>
    <w:link w:val="TekstdymkaZnak"/>
    <w:rsid w:val="00730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Grzegorz Górak</dc:creator>
  <cp:lastModifiedBy>Michał Długoń</cp:lastModifiedBy>
  <cp:revision>2</cp:revision>
  <cp:lastPrinted>2001-02-10T18:50:00Z</cp:lastPrinted>
  <dcterms:created xsi:type="dcterms:W3CDTF">2018-07-03T09:50:00Z</dcterms:created>
  <dcterms:modified xsi:type="dcterms:W3CDTF">2018-07-03T09:50:00Z</dcterms:modified>
</cp:coreProperties>
</file>