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D720AD">
      <w:pPr>
        <w:rPr>
          <w:b/>
          <w:bCs/>
          <w:sz w:val="24"/>
        </w:rPr>
      </w:pPr>
      <w:r w:rsidRPr="00D720AD">
        <w:rPr>
          <w:b/>
          <w:bCs/>
          <w:sz w:val="24"/>
        </w:rPr>
        <w:t>Politechnika Częstochowska</w:t>
      </w:r>
    </w:p>
    <w:p w:rsidR="006D4AB3" w:rsidRDefault="00D720AD">
      <w:pPr>
        <w:rPr>
          <w:b/>
          <w:bCs/>
          <w:sz w:val="24"/>
        </w:rPr>
      </w:pPr>
      <w:r w:rsidRPr="00D720A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720AD">
        <w:rPr>
          <w:b/>
          <w:bCs/>
          <w:sz w:val="24"/>
        </w:rPr>
        <w:t>69</w:t>
      </w:r>
    </w:p>
    <w:p w:rsidR="006D4AB3" w:rsidRDefault="00D720AD">
      <w:pPr>
        <w:rPr>
          <w:b/>
          <w:bCs/>
          <w:sz w:val="24"/>
        </w:rPr>
      </w:pPr>
      <w:r w:rsidRPr="00D720A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720AD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2A8F">
        <w:rPr>
          <w:b/>
          <w:bCs/>
          <w:sz w:val="24"/>
        </w:rPr>
        <w:t xml:space="preserve">RK-  </w:t>
      </w:r>
      <w:r w:rsidR="00EF0C8D">
        <w:rPr>
          <w:b/>
          <w:bCs/>
          <w:sz w:val="24"/>
        </w:rPr>
        <w:t>557</w:t>
      </w:r>
      <w:bookmarkStart w:id="0" w:name="_GoBack"/>
      <w:bookmarkEnd w:id="0"/>
      <w:r w:rsidR="005B2A8F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D720AD" w:rsidRPr="00D720AD">
        <w:rPr>
          <w:sz w:val="24"/>
        </w:rPr>
        <w:t>Częstochowa</w:t>
      </w:r>
      <w:r>
        <w:rPr>
          <w:sz w:val="24"/>
        </w:rPr>
        <w:t xml:space="preserve"> dnia: </w:t>
      </w:r>
      <w:r w:rsidR="00D720AD" w:rsidRPr="00D720AD">
        <w:rPr>
          <w:sz w:val="24"/>
        </w:rPr>
        <w:t>2018-07-02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5D5456" w:rsidRDefault="006D4AB3" w:rsidP="008D6297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D5456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720AD" w:rsidRPr="005D5456">
        <w:rPr>
          <w:sz w:val="24"/>
          <w:szCs w:val="24"/>
        </w:rPr>
        <w:t>(</w:t>
      </w:r>
      <w:proofErr w:type="spellStart"/>
      <w:r w:rsidR="00D720AD" w:rsidRPr="005D5456">
        <w:rPr>
          <w:sz w:val="24"/>
          <w:szCs w:val="24"/>
        </w:rPr>
        <w:t>t.j</w:t>
      </w:r>
      <w:proofErr w:type="spellEnd"/>
      <w:r w:rsidR="00D720AD" w:rsidRPr="005D5456">
        <w:rPr>
          <w:sz w:val="24"/>
          <w:szCs w:val="24"/>
        </w:rPr>
        <w:t xml:space="preserve">. Dz. U. z 2017 r. poz. 1579 z </w:t>
      </w:r>
      <w:proofErr w:type="spellStart"/>
      <w:r w:rsidR="00D720AD" w:rsidRPr="005D5456">
        <w:rPr>
          <w:sz w:val="24"/>
          <w:szCs w:val="24"/>
        </w:rPr>
        <w:t>późn</w:t>
      </w:r>
      <w:proofErr w:type="spellEnd"/>
      <w:r w:rsidR="00D720AD" w:rsidRPr="005D5456">
        <w:rPr>
          <w:sz w:val="24"/>
          <w:szCs w:val="24"/>
        </w:rPr>
        <w:t>. zm.)</w:t>
      </w:r>
      <w:r w:rsidRPr="005D5456">
        <w:rPr>
          <w:sz w:val="24"/>
          <w:szCs w:val="24"/>
        </w:rPr>
        <w:t xml:space="preserve"> w trybie </w:t>
      </w:r>
      <w:r w:rsidR="00D720AD" w:rsidRPr="005D5456">
        <w:rPr>
          <w:b/>
          <w:sz w:val="24"/>
          <w:szCs w:val="24"/>
        </w:rPr>
        <w:t>przetarg nieograniczony</w:t>
      </w:r>
      <w:r w:rsidRPr="005D5456">
        <w:rPr>
          <w:sz w:val="24"/>
          <w:szCs w:val="24"/>
        </w:rPr>
        <w:t>, na:</w:t>
      </w:r>
    </w:p>
    <w:p w:rsidR="006D4AB3" w:rsidRPr="005D5456" w:rsidRDefault="00D720AD" w:rsidP="008D6297">
      <w:pPr>
        <w:pStyle w:val="Tekstpodstawowywcity3"/>
        <w:spacing w:before="120" w:after="120" w:line="276" w:lineRule="auto"/>
        <w:ind w:firstLine="0"/>
        <w:jc w:val="left"/>
        <w:rPr>
          <w:sz w:val="24"/>
          <w:szCs w:val="24"/>
        </w:rPr>
      </w:pPr>
      <w:r w:rsidRPr="005D5456">
        <w:rPr>
          <w:b/>
          <w:sz w:val="24"/>
          <w:szCs w:val="24"/>
        </w:rPr>
        <w:t>Usługa drukarska dla jednostek organizacyjnych Politechniki Częstochowskiej</w:t>
      </w:r>
      <w:r w:rsidR="006D4AB3" w:rsidRPr="005D5456">
        <w:rPr>
          <w:sz w:val="24"/>
          <w:szCs w:val="24"/>
        </w:rPr>
        <w:t>,</w:t>
      </w:r>
      <w:r w:rsidR="005B2A8F" w:rsidRPr="005D5456">
        <w:rPr>
          <w:sz w:val="24"/>
          <w:szCs w:val="24"/>
        </w:rPr>
        <w:t xml:space="preserve"> </w:t>
      </w:r>
      <w:proofErr w:type="spellStart"/>
      <w:r w:rsidR="005B2A8F" w:rsidRPr="005D5456">
        <w:rPr>
          <w:sz w:val="24"/>
          <w:szCs w:val="24"/>
        </w:rPr>
        <w:t>spr</w:t>
      </w:r>
      <w:proofErr w:type="spellEnd"/>
      <w:r w:rsidR="005B2A8F" w:rsidRPr="005D5456">
        <w:rPr>
          <w:sz w:val="24"/>
          <w:szCs w:val="24"/>
        </w:rPr>
        <w:t xml:space="preserve">. nr rej. </w:t>
      </w:r>
      <w:r w:rsidR="005B2A8F" w:rsidRPr="005D5456">
        <w:rPr>
          <w:b/>
          <w:bCs/>
          <w:sz w:val="24"/>
          <w:szCs w:val="24"/>
        </w:rPr>
        <w:t>ZP/U-12/18</w:t>
      </w:r>
      <w:r w:rsidR="00DF642B">
        <w:rPr>
          <w:b/>
          <w:bCs/>
          <w:sz w:val="24"/>
          <w:szCs w:val="24"/>
        </w:rPr>
        <w:t>, zadanie nr 1.</w:t>
      </w:r>
    </w:p>
    <w:p w:rsidR="006D4AB3" w:rsidRDefault="006D4AB3" w:rsidP="008D6297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D5456">
        <w:rPr>
          <w:sz w:val="24"/>
          <w:szCs w:val="24"/>
        </w:rPr>
        <w:t>Treść wspomnianej prośby jest następująca :</w:t>
      </w:r>
    </w:p>
    <w:p w:rsidR="005D5456" w:rsidRPr="005D5456" w:rsidRDefault="005D5456" w:rsidP="008D6297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5D5456">
        <w:rPr>
          <w:b/>
          <w:sz w:val="24"/>
          <w:szCs w:val="24"/>
        </w:rPr>
        <w:t>Pytanie</w:t>
      </w:r>
    </w:p>
    <w:p w:rsidR="00564460" w:rsidRPr="005D5456" w:rsidRDefault="00564460" w:rsidP="008D6297">
      <w:pPr>
        <w:spacing w:line="276" w:lineRule="auto"/>
        <w:rPr>
          <w:sz w:val="24"/>
          <w:szCs w:val="24"/>
        </w:rPr>
      </w:pPr>
      <w:r w:rsidRPr="005D5456">
        <w:rPr>
          <w:sz w:val="24"/>
          <w:szCs w:val="24"/>
        </w:rPr>
        <w:t>Proszę o określenie, w ilu kolorach są drukowane dyplomy ukończenia studiów?</w:t>
      </w:r>
    </w:p>
    <w:p w:rsidR="00564460" w:rsidRDefault="00564460" w:rsidP="008D6297">
      <w:pPr>
        <w:spacing w:line="276" w:lineRule="auto"/>
        <w:rPr>
          <w:sz w:val="24"/>
          <w:szCs w:val="24"/>
        </w:rPr>
      </w:pPr>
      <w:r w:rsidRPr="005D5456">
        <w:rPr>
          <w:sz w:val="24"/>
          <w:szCs w:val="24"/>
        </w:rPr>
        <w:t xml:space="preserve">Nie ma tej informacji zamieszczonej w opisie, natomiast z wzorów graficznych wynika, że dyplomy są drukowane w technologii 9+0 (CMYK + 4 kolory </w:t>
      </w:r>
      <w:proofErr w:type="spellStart"/>
      <w:r w:rsidRPr="005D5456">
        <w:rPr>
          <w:sz w:val="24"/>
          <w:szCs w:val="24"/>
        </w:rPr>
        <w:t>Pantone</w:t>
      </w:r>
      <w:proofErr w:type="spellEnd"/>
      <w:r w:rsidRPr="005D5456">
        <w:rPr>
          <w:sz w:val="24"/>
          <w:szCs w:val="24"/>
        </w:rPr>
        <w:t xml:space="preserve"> + farba świecąca w świetle UV). Proszę o ewentualne potwierdzenie.</w:t>
      </w:r>
    </w:p>
    <w:p w:rsidR="00E0333A" w:rsidRDefault="00E0333A" w:rsidP="008D6297">
      <w:pPr>
        <w:spacing w:line="276" w:lineRule="auto"/>
        <w:rPr>
          <w:sz w:val="24"/>
          <w:szCs w:val="24"/>
        </w:rPr>
      </w:pPr>
    </w:p>
    <w:p w:rsidR="005D5456" w:rsidRDefault="005D5456" w:rsidP="008D6297">
      <w:pPr>
        <w:spacing w:line="276" w:lineRule="auto"/>
        <w:rPr>
          <w:b/>
          <w:sz w:val="24"/>
          <w:szCs w:val="24"/>
        </w:rPr>
      </w:pPr>
      <w:r w:rsidRPr="005D5456">
        <w:rPr>
          <w:b/>
          <w:sz w:val="24"/>
          <w:szCs w:val="24"/>
        </w:rPr>
        <w:t>Odpowiedź</w:t>
      </w:r>
    </w:p>
    <w:p w:rsidR="00DF642B" w:rsidRDefault="00E0333A" w:rsidP="008D6297">
      <w:pPr>
        <w:spacing w:line="276" w:lineRule="auto"/>
        <w:rPr>
          <w:sz w:val="24"/>
          <w:szCs w:val="24"/>
        </w:rPr>
      </w:pPr>
      <w:r w:rsidRPr="00E0333A">
        <w:rPr>
          <w:sz w:val="24"/>
          <w:szCs w:val="24"/>
        </w:rPr>
        <w:t>Zamawiający potwierdza</w:t>
      </w:r>
      <w:r w:rsidR="00B171BC" w:rsidRPr="00E0333A">
        <w:rPr>
          <w:sz w:val="24"/>
          <w:szCs w:val="24"/>
        </w:rPr>
        <w:t xml:space="preserve">, że dyplomy drukowane są w kolorach: CMYK + 4 kolory </w:t>
      </w:r>
      <w:proofErr w:type="spellStart"/>
      <w:r w:rsidR="00B171BC" w:rsidRPr="00E0333A">
        <w:rPr>
          <w:sz w:val="24"/>
          <w:szCs w:val="24"/>
        </w:rPr>
        <w:t>Pantone</w:t>
      </w:r>
      <w:proofErr w:type="spellEnd"/>
      <w:r w:rsidR="00B171BC" w:rsidRPr="00E0333A">
        <w:rPr>
          <w:sz w:val="24"/>
          <w:szCs w:val="24"/>
        </w:rPr>
        <w:t xml:space="preserve"> + farba świecąca w świetle UV.</w:t>
      </w:r>
    </w:p>
    <w:p w:rsidR="008D6297" w:rsidRDefault="008D6297" w:rsidP="008D6297">
      <w:pPr>
        <w:spacing w:line="276" w:lineRule="auto"/>
        <w:rPr>
          <w:sz w:val="24"/>
          <w:szCs w:val="24"/>
        </w:rPr>
      </w:pPr>
    </w:p>
    <w:p w:rsidR="008D6297" w:rsidRPr="005D5456" w:rsidRDefault="008D6297" w:rsidP="008D6297">
      <w:pPr>
        <w:spacing w:line="276" w:lineRule="auto"/>
        <w:rPr>
          <w:b/>
          <w:sz w:val="24"/>
          <w:szCs w:val="24"/>
        </w:rPr>
      </w:pPr>
    </w:p>
    <w:p w:rsidR="006D4AB3" w:rsidRPr="005D5456" w:rsidRDefault="006D4AB3" w:rsidP="008D6297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D5456">
        <w:rPr>
          <w:sz w:val="24"/>
          <w:szCs w:val="24"/>
        </w:rPr>
        <w:t>Informujemy, że zgodnie z wymogiem art. 38 ust. 2 ustawy</w:t>
      </w:r>
      <w:r w:rsidR="00897AB0" w:rsidRPr="005D5456">
        <w:rPr>
          <w:sz w:val="24"/>
          <w:szCs w:val="24"/>
        </w:rPr>
        <w:t xml:space="preserve"> z dnia 29 stycznia 2004 roku Prawo Zamówień Publicznych </w:t>
      </w:r>
      <w:r w:rsidR="00D720AD" w:rsidRPr="005D5456">
        <w:rPr>
          <w:sz w:val="24"/>
          <w:szCs w:val="24"/>
        </w:rPr>
        <w:t>(</w:t>
      </w:r>
      <w:proofErr w:type="spellStart"/>
      <w:r w:rsidR="00D720AD" w:rsidRPr="005D5456">
        <w:rPr>
          <w:sz w:val="24"/>
          <w:szCs w:val="24"/>
        </w:rPr>
        <w:t>t.j</w:t>
      </w:r>
      <w:proofErr w:type="spellEnd"/>
      <w:r w:rsidR="00D720AD" w:rsidRPr="005D5456">
        <w:rPr>
          <w:sz w:val="24"/>
          <w:szCs w:val="24"/>
        </w:rPr>
        <w:t xml:space="preserve">. Dz. U. z 2017 r. poz. 1579 z </w:t>
      </w:r>
      <w:proofErr w:type="spellStart"/>
      <w:r w:rsidR="00D720AD" w:rsidRPr="005D5456">
        <w:rPr>
          <w:sz w:val="24"/>
          <w:szCs w:val="24"/>
        </w:rPr>
        <w:t>późn</w:t>
      </w:r>
      <w:proofErr w:type="spellEnd"/>
      <w:r w:rsidR="00D720AD" w:rsidRPr="005D5456">
        <w:rPr>
          <w:sz w:val="24"/>
          <w:szCs w:val="24"/>
        </w:rPr>
        <w:t>. zm.)</w:t>
      </w:r>
      <w:r w:rsidRPr="005D5456">
        <w:rPr>
          <w:sz w:val="24"/>
          <w:szCs w:val="24"/>
        </w:rPr>
        <w:t>, stanowisko Zamawiającego zostało rozesłane do wszystkich wykonawców, którym przekazano SIWZ.</w:t>
      </w:r>
    </w:p>
    <w:p w:rsidR="006D4AB3" w:rsidRDefault="006D4AB3" w:rsidP="008D6297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</w:p>
    <w:p w:rsidR="008D6297" w:rsidRPr="005D5456" w:rsidRDefault="008D6297" w:rsidP="008D6297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</w:p>
    <w:p w:rsidR="005D5456" w:rsidRPr="005D5456" w:rsidRDefault="005D5456" w:rsidP="008D6297">
      <w:pPr>
        <w:spacing w:line="276" w:lineRule="auto"/>
        <w:jc w:val="right"/>
        <w:rPr>
          <w:sz w:val="24"/>
          <w:szCs w:val="24"/>
        </w:rPr>
      </w:pPr>
      <w:r w:rsidRPr="005D5456">
        <w:rPr>
          <w:sz w:val="24"/>
          <w:szCs w:val="24"/>
        </w:rPr>
        <w:t>Kanclerz</w:t>
      </w:r>
    </w:p>
    <w:p w:rsidR="005D5456" w:rsidRPr="005D5456" w:rsidRDefault="005D5456" w:rsidP="008D6297">
      <w:pPr>
        <w:spacing w:line="276" w:lineRule="auto"/>
        <w:jc w:val="right"/>
        <w:rPr>
          <w:sz w:val="24"/>
          <w:szCs w:val="24"/>
        </w:rPr>
      </w:pPr>
      <w:r w:rsidRPr="005D5456">
        <w:rPr>
          <w:sz w:val="24"/>
          <w:szCs w:val="24"/>
        </w:rPr>
        <w:t>Politechniki Częstochowskiej</w:t>
      </w:r>
    </w:p>
    <w:p w:rsidR="005D5456" w:rsidRPr="005D5456" w:rsidRDefault="005D5456" w:rsidP="008D6297">
      <w:pPr>
        <w:spacing w:line="276" w:lineRule="auto"/>
        <w:jc w:val="right"/>
        <w:rPr>
          <w:bCs/>
          <w:sz w:val="24"/>
          <w:szCs w:val="24"/>
          <w:vertAlign w:val="superscript"/>
        </w:rPr>
      </w:pPr>
      <w:r w:rsidRPr="005D5456">
        <w:rPr>
          <w:sz w:val="24"/>
          <w:szCs w:val="24"/>
        </w:rPr>
        <w:t>dr inż. Arkadiusz Kociszewski</w:t>
      </w:r>
    </w:p>
    <w:p w:rsidR="006D4AB3" w:rsidRPr="005D5456" w:rsidRDefault="006D4AB3" w:rsidP="008D6297">
      <w:pPr>
        <w:pStyle w:val="Tekstpodstawowy"/>
        <w:spacing w:before="120" w:after="120" w:line="276" w:lineRule="auto"/>
        <w:rPr>
          <w:sz w:val="24"/>
          <w:szCs w:val="24"/>
        </w:rPr>
      </w:pPr>
    </w:p>
    <w:sectPr w:rsidR="006D4AB3" w:rsidRPr="005D5456" w:rsidSect="008D6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ECD" w:rsidRDefault="00AB4ECD">
      <w:r>
        <w:separator/>
      </w:r>
    </w:p>
  </w:endnote>
  <w:endnote w:type="continuationSeparator" w:id="0">
    <w:p w:rsidR="00AB4ECD" w:rsidRDefault="00AB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F0C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1F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ECD" w:rsidRDefault="00AB4ECD">
      <w:r>
        <w:separator/>
      </w:r>
    </w:p>
  </w:footnote>
  <w:footnote w:type="continuationSeparator" w:id="0">
    <w:p w:rsidR="00AB4ECD" w:rsidRDefault="00AB4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AD" w:rsidRDefault="00D72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AD" w:rsidRDefault="00D72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AD" w:rsidRDefault="00D72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4ECD"/>
    <w:rsid w:val="00031374"/>
    <w:rsid w:val="000A1097"/>
    <w:rsid w:val="00180C6E"/>
    <w:rsid w:val="004A75F2"/>
    <w:rsid w:val="005144A9"/>
    <w:rsid w:val="00564460"/>
    <w:rsid w:val="005B1B08"/>
    <w:rsid w:val="005B2A8F"/>
    <w:rsid w:val="005D5456"/>
    <w:rsid w:val="00662BDB"/>
    <w:rsid w:val="006B7198"/>
    <w:rsid w:val="006D4AB3"/>
    <w:rsid w:val="006F3B81"/>
    <w:rsid w:val="00897AB0"/>
    <w:rsid w:val="008D6297"/>
    <w:rsid w:val="009B1F5A"/>
    <w:rsid w:val="00A905AC"/>
    <w:rsid w:val="00AB4ECD"/>
    <w:rsid w:val="00B171BC"/>
    <w:rsid w:val="00BA6584"/>
    <w:rsid w:val="00C370F2"/>
    <w:rsid w:val="00C44EEC"/>
    <w:rsid w:val="00D720AD"/>
    <w:rsid w:val="00DF32E8"/>
    <w:rsid w:val="00DF642B"/>
    <w:rsid w:val="00E0333A"/>
    <w:rsid w:val="00E2789F"/>
    <w:rsid w:val="00EA14B3"/>
    <w:rsid w:val="00EA416E"/>
    <w:rsid w:val="00EF0C8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187D4D"/>
  <w15:chartTrackingRefBased/>
  <w15:docId w15:val="{BAACA881-BC27-409E-A385-7AC99A3B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B1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1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2018-07-02T07:31:00Z</cp:lastPrinted>
  <dcterms:created xsi:type="dcterms:W3CDTF">2018-07-02T12:02:00Z</dcterms:created>
  <dcterms:modified xsi:type="dcterms:W3CDTF">2018-07-02T12:02:00Z</dcterms:modified>
</cp:coreProperties>
</file>