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1655D1">
      <w:pPr>
        <w:rPr>
          <w:b/>
          <w:bCs/>
          <w:sz w:val="24"/>
        </w:rPr>
      </w:pPr>
      <w:r w:rsidRPr="001655D1">
        <w:rPr>
          <w:b/>
          <w:bCs/>
          <w:sz w:val="24"/>
        </w:rPr>
        <w:t>Politechnika Częstochowska</w:t>
      </w:r>
    </w:p>
    <w:p w:rsidR="00EF1037" w:rsidRDefault="001655D1">
      <w:pPr>
        <w:rPr>
          <w:b/>
          <w:bCs/>
          <w:sz w:val="24"/>
        </w:rPr>
      </w:pPr>
      <w:r w:rsidRPr="001655D1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1655D1">
        <w:rPr>
          <w:b/>
          <w:bCs/>
          <w:sz w:val="24"/>
        </w:rPr>
        <w:t>69</w:t>
      </w:r>
    </w:p>
    <w:p w:rsidR="00EF1037" w:rsidRDefault="001655D1">
      <w:pPr>
        <w:rPr>
          <w:b/>
          <w:bCs/>
          <w:sz w:val="24"/>
        </w:rPr>
      </w:pPr>
      <w:r w:rsidRPr="001655D1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1655D1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655D1" w:rsidRPr="001655D1">
        <w:rPr>
          <w:bCs/>
          <w:sz w:val="24"/>
          <w:szCs w:val="24"/>
        </w:rPr>
        <w:t>ZP/D-12/A/18</w:t>
      </w:r>
      <w:r w:rsidR="00EF1037">
        <w:rPr>
          <w:sz w:val="24"/>
        </w:rPr>
        <w:tab/>
        <w:t xml:space="preserve"> </w:t>
      </w:r>
      <w:r w:rsidR="001655D1" w:rsidRPr="001655D1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1655D1" w:rsidRPr="001655D1">
        <w:rPr>
          <w:sz w:val="24"/>
        </w:rPr>
        <w:t>2018-06-25</w:t>
      </w:r>
    </w:p>
    <w:p w:rsidR="00EF1037" w:rsidRDefault="001607B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</w:t>
      </w:r>
      <w:r w:rsidR="00BF3FC9">
        <w:rPr>
          <w:sz w:val="24"/>
        </w:rPr>
        <w:t>K</w:t>
      </w:r>
      <w:r>
        <w:rPr>
          <w:sz w:val="24"/>
        </w:rPr>
        <w:t>-</w:t>
      </w:r>
      <w:r w:rsidR="007C4A9B">
        <w:rPr>
          <w:sz w:val="24"/>
        </w:rPr>
        <w:t>536</w:t>
      </w:r>
      <w:r>
        <w:rPr>
          <w:sz w:val="24"/>
        </w:rPr>
        <w:t>/18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1607B8" w:rsidRDefault="00EF1037" w:rsidP="001607B8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1607B8">
        <w:rPr>
          <w:rFonts w:ascii="Times New Roman" w:hAnsi="Times New Roman"/>
        </w:rPr>
        <w:t xml:space="preserve"> oraz przedłużenie terminu składania ofert</w:t>
      </w:r>
    </w:p>
    <w:p w:rsidR="00BF3FC9" w:rsidRPr="00BF3FC9" w:rsidRDefault="00BF3FC9" w:rsidP="00BF3FC9"/>
    <w:p w:rsidR="00EF1037" w:rsidRDefault="00EF1037" w:rsidP="001607B8">
      <w:pPr>
        <w:spacing w:before="120"/>
        <w:jc w:val="both"/>
        <w:rPr>
          <w:b/>
          <w:sz w:val="24"/>
          <w:szCs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655D1" w:rsidRPr="001655D1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  <w:r w:rsidR="001607B8">
        <w:rPr>
          <w:sz w:val="24"/>
        </w:rPr>
        <w:t xml:space="preserve"> </w:t>
      </w:r>
      <w:r w:rsidR="001655D1" w:rsidRPr="001655D1">
        <w:rPr>
          <w:b/>
          <w:sz w:val="24"/>
          <w:szCs w:val="24"/>
        </w:rPr>
        <w:t>Sukcesywna dostawa szkła i materiałów laboratoryjnych dla jednostek organizacyjnych Politechniki Częstochowskiej przez okres 24 miesięcy od daty podpisania umowy</w:t>
      </w:r>
    </w:p>
    <w:p w:rsidR="00CA691D" w:rsidRPr="00057D02" w:rsidRDefault="00CA691D" w:rsidP="001607B8">
      <w:pPr>
        <w:spacing w:before="120"/>
        <w:jc w:val="both"/>
        <w:rPr>
          <w:sz w:val="24"/>
          <w:szCs w:val="24"/>
        </w:rPr>
      </w:pP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655D1" w:rsidRPr="001655D1">
        <w:rPr>
          <w:sz w:val="24"/>
          <w:szCs w:val="24"/>
        </w:rPr>
        <w:t>(</w:t>
      </w:r>
      <w:proofErr w:type="spellStart"/>
      <w:r w:rsidR="001655D1" w:rsidRPr="001655D1">
        <w:rPr>
          <w:sz w:val="24"/>
          <w:szCs w:val="24"/>
        </w:rPr>
        <w:t>t.j</w:t>
      </w:r>
      <w:proofErr w:type="spellEnd"/>
      <w:r w:rsidR="001655D1" w:rsidRPr="001655D1">
        <w:rPr>
          <w:sz w:val="24"/>
          <w:szCs w:val="24"/>
        </w:rPr>
        <w:t xml:space="preserve">. Dz. U. z 2017 r. poz. 1579 z </w:t>
      </w:r>
      <w:proofErr w:type="spellStart"/>
      <w:r w:rsidR="001655D1" w:rsidRPr="001655D1">
        <w:rPr>
          <w:sz w:val="24"/>
          <w:szCs w:val="24"/>
        </w:rPr>
        <w:t>późn</w:t>
      </w:r>
      <w:proofErr w:type="spellEnd"/>
      <w:r w:rsidR="001655D1" w:rsidRPr="001655D1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655D1" w:rsidRPr="001655D1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655D1" w:rsidRPr="001655D1">
        <w:rPr>
          <w:b/>
          <w:sz w:val="24"/>
          <w:szCs w:val="22"/>
        </w:rPr>
        <w:t>Sukcesywna dostawa szkła i materiałów laboratoryjnych dla jednostek organizacyjnych Politechniki Częstochowskiej przez okres 24 miesięcy od daty podpisania umowy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</w:t>
      </w:r>
      <w:r w:rsidR="001607B8">
        <w:rPr>
          <w:sz w:val="24"/>
          <w:szCs w:val="22"/>
        </w:rPr>
        <w:t xml:space="preserve"> formularzu cenowym poprzez dopisanie ilości </w:t>
      </w:r>
      <w:bookmarkStart w:id="0" w:name="_GoBack"/>
      <w:bookmarkEnd w:id="0"/>
      <w:r w:rsidR="001607B8">
        <w:rPr>
          <w:sz w:val="24"/>
          <w:szCs w:val="22"/>
        </w:rPr>
        <w:t>(2) w pozycji 3</w:t>
      </w:r>
      <w:r w:rsidR="00BF3FC9">
        <w:rPr>
          <w:sz w:val="24"/>
          <w:szCs w:val="22"/>
        </w:rPr>
        <w:t>26.</w:t>
      </w:r>
    </w:p>
    <w:p w:rsidR="001607B8" w:rsidRPr="001607B8" w:rsidRDefault="001607B8" w:rsidP="001607B8">
      <w:pPr>
        <w:spacing w:before="120" w:after="120" w:line="360" w:lineRule="auto"/>
        <w:jc w:val="both"/>
        <w:rPr>
          <w:sz w:val="24"/>
          <w:szCs w:val="22"/>
        </w:rPr>
      </w:pPr>
      <w:r w:rsidRPr="001607B8">
        <w:rPr>
          <w:sz w:val="24"/>
          <w:szCs w:val="22"/>
        </w:rPr>
        <w:t xml:space="preserve">Z uwagi na powyższe, Zamawiający  </w:t>
      </w:r>
      <w:r w:rsidRPr="001607B8">
        <w:rPr>
          <w:b/>
          <w:sz w:val="24"/>
          <w:szCs w:val="22"/>
        </w:rPr>
        <w:t xml:space="preserve">przedłuża </w:t>
      </w:r>
      <w:r>
        <w:rPr>
          <w:b/>
          <w:sz w:val="24"/>
          <w:szCs w:val="22"/>
        </w:rPr>
        <w:t>termin składania ofert do dnia 03</w:t>
      </w:r>
      <w:r w:rsidRPr="001607B8">
        <w:rPr>
          <w:b/>
          <w:sz w:val="24"/>
          <w:szCs w:val="22"/>
        </w:rPr>
        <w:t>.0</w:t>
      </w:r>
      <w:r>
        <w:rPr>
          <w:b/>
          <w:sz w:val="24"/>
          <w:szCs w:val="22"/>
        </w:rPr>
        <w:t>7</w:t>
      </w:r>
      <w:r w:rsidRPr="001607B8">
        <w:rPr>
          <w:b/>
          <w:sz w:val="24"/>
          <w:szCs w:val="22"/>
        </w:rPr>
        <w:t xml:space="preserve">.2018r. do godz. </w:t>
      </w:r>
      <w:r w:rsidR="00CA691D">
        <w:rPr>
          <w:b/>
          <w:sz w:val="24"/>
          <w:szCs w:val="22"/>
        </w:rPr>
        <w:t>11</w:t>
      </w:r>
      <w:r w:rsidRPr="001607B8">
        <w:rPr>
          <w:b/>
          <w:sz w:val="24"/>
          <w:szCs w:val="22"/>
        </w:rPr>
        <w:t xml:space="preserve">:30. </w:t>
      </w:r>
      <w:r w:rsidRPr="001607B8">
        <w:rPr>
          <w:sz w:val="24"/>
          <w:szCs w:val="22"/>
        </w:rPr>
        <w:t xml:space="preserve">Oferty należy składać w siedzibie Zamawiającego w pok. 28. </w:t>
      </w:r>
    </w:p>
    <w:p w:rsidR="001607B8" w:rsidRPr="001607B8" w:rsidRDefault="001607B8" w:rsidP="001607B8">
      <w:pPr>
        <w:spacing w:before="120" w:after="120" w:line="360" w:lineRule="auto"/>
        <w:jc w:val="both"/>
        <w:rPr>
          <w:sz w:val="24"/>
          <w:szCs w:val="22"/>
        </w:rPr>
      </w:pPr>
      <w:r w:rsidRPr="001607B8">
        <w:rPr>
          <w:b/>
          <w:sz w:val="24"/>
          <w:szCs w:val="22"/>
        </w:rPr>
        <w:t>Otwarcie ofe</w:t>
      </w:r>
      <w:r>
        <w:rPr>
          <w:b/>
          <w:sz w:val="24"/>
          <w:szCs w:val="22"/>
        </w:rPr>
        <w:t>rt nastąpi tego samego dnia tj.03</w:t>
      </w:r>
      <w:r w:rsidRPr="001607B8">
        <w:rPr>
          <w:b/>
          <w:sz w:val="24"/>
          <w:szCs w:val="22"/>
        </w:rPr>
        <w:t>.0</w:t>
      </w:r>
      <w:r>
        <w:rPr>
          <w:b/>
          <w:sz w:val="24"/>
          <w:szCs w:val="22"/>
        </w:rPr>
        <w:t>7</w:t>
      </w:r>
      <w:r w:rsidRPr="001607B8">
        <w:rPr>
          <w:b/>
          <w:sz w:val="24"/>
          <w:szCs w:val="22"/>
        </w:rPr>
        <w:t>.2018 r. o godz. 1</w:t>
      </w:r>
      <w:r w:rsidR="00CA691D">
        <w:rPr>
          <w:b/>
          <w:sz w:val="24"/>
          <w:szCs w:val="22"/>
        </w:rPr>
        <w:t>2</w:t>
      </w:r>
      <w:r w:rsidRPr="001607B8">
        <w:rPr>
          <w:b/>
          <w:sz w:val="24"/>
          <w:szCs w:val="22"/>
        </w:rPr>
        <w:t>:</w:t>
      </w:r>
      <w:r w:rsidR="00CA691D">
        <w:rPr>
          <w:b/>
          <w:sz w:val="24"/>
          <w:szCs w:val="22"/>
        </w:rPr>
        <w:t>1</w:t>
      </w:r>
      <w:r w:rsidRPr="001607B8">
        <w:rPr>
          <w:b/>
          <w:sz w:val="24"/>
          <w:szCs w:val="22"/>
        </w:rPr>
        <w:t>0</w:t>
      </w:r>
      <w:r w:rsidRPr="001607B8">
        <w:rPr>
          <w:sz w:val="24"/>
          <w:szCs w:val="22"/>
        </w:rPr>
        <w:t xml:space="preserve"> w siedzibie Politechniki  Częstochowskiej przy ul. Dąbrowskiego 69, pok. 32.</w:t>
      </w:r>
    </w:p>
    <w:p w:rsidR="001607B8" w:rsidRPr="001607B8" w:rsidRDefault="001607B8" w:rsidP="001607B8">
      <w:pPr>
        <w:spacing w:before="120" w:after="120" w:line="360" w:lineRule="auto"/>
        <w:jc w:val="both"/>
        <w:rPr>
          <w:sz w:val="24"/>
          <w:szCs w:val="22"/>
        </w:rPr>
      </w:pPr>
      <w:r w:rsidRPr="001607B8">
        <w:rPr>
          <w:sz w:val="24"/>
          <w:szCs w:val="22"/>
        </w:rPr>
        <w:t>Informujemy, że zgodnie z wymogiem art. 38 ust. 2 ustawy z dnia 29 stycznia 2004 roku Prawo Zamówień Publicznych (</w:t>
      </w:r>
      <w:proofErr w:type="spellStart"/>
      <w:r w:rsidRPr="001607B8">
        <w:rPr>
          <w:sz w:val="24"/>
          <w:szCs w:val="22"/>
        </w:rPr>
        <w:t>t.j</w:t>
      </w:r>
      <w:proofErr w:type="spellEnd"/>
      <w:r w:rsidRPr="001607B8">
        <w:rPr>
          <w:sz w:val="24"/>
          <w:szCs w:val="22"/>
        </w:rPr>
        <w:t>. Dz. U. z 2017 r. poz. 1579), stanowisko Zamawiającego zostało rozesłane do wszystkich wykonawców, którym przekazano SIWZ.</w:t>
      </w:r>
    </w:p>
    <w:p w:rsidR="001607B8" w:rsidRPr="001607B8" w:rsidRDefault="001607B8" w:rsidP="00BF3FC9">
      <w:pPr>
        <w:spacing w:before="120" w:after="120"/>
        <w:jc w:val="both"/>
        <w:rPr>
          <w:sz w:val="24"/>
          <w:szCs w:val="22"/>
          <w:u w:val="single"/>
        </w:rPr>
      </w:pPr>
      <w:r w:rsidRPr="001607B8">
        <w:rPr>
          <w:sz w:val="24"/>
          <w:szCs w:val="22"/>
          <w:u w:val="single"/>
        </w:rPr>
        <w:t>W załączeniu:</w:t>
      </w:r>
    </w:p>
    <w:p w:rsidR="001607B8" w:rsidRPr="001607B8" w:rsidRDefault="001607B8" w:rsidP="00BF3FC9">
      <w:pPr>
        <w:spacing w:before="120" w:after="120"/>
        <w:jc w:val="both"/>
        <w:rPr>
          <w:sz w:val="24"/>
          <w:szCs w:val="22"/>
        </w:rPr>
      </w:pPr>
      <w:r w:rsidRPr="001607B8">
        <w:rPr>
          <w:sz w:val="24"/>
          <w:szCs w:val="22"/>
        </w:rPr>
        <w:t xml:space="preserve">Zmieniony </w:t>
      </w:r>
      <w:r>
        <w:rPr>
          <w:sz w:val="24"/>
          <w:szCs w:val="22"/>
        </w:rPr>
        <w:t>formularz cenowy</w:t>
      </w:r>
    </w:p>
    <w:p w:rsidR="001607B8" w:rsidRDefault="001607B8" w:rsidP="001607B8">
      <w:pPr>
        <w:spacing w:before="120" w:after="120"/>
        <w:ind w:left="4956"/>
        <w:jc w:val="center"/>
        <w:rPr>
          <w:sz w:val="24"/>
          <w:szCs w:val="22"/>
        </w:rPr>
      </w:pPr>
      <w:r w:rsidRPr="001607B8">
        <w:rPr>
          <w:sz w:val="24"/>
          <w:szCs w:val="22"/>
        </w:rPr>
        <w:t>Kanclerz</w:t>
      </w:r>
    </w:p>
    <w:p w:rsidR="001607B8" w:rsidRPr="001607B8" w:rsidRDefault="001607B8" w:rsidP="001607B8">
      <w:pPr>
        <w:spacing w:before="120" w:after="120"/>
        <w:ind w:left="4956"/>
        <w:jc w:val="center"/>
        <w:rPr>
          <w:sz w:val="24"/>
          <w:szCs w:val="22"/>
        </w:rPr>
      </w:pPr>
      <w:r w:rsidRPr="001607B8">
        <w:rPr>
          <w:sz w:val="24"/>
          <w:szCs w:val="22"/>
        </w:rPr>
        <w:t>Politechniki Częstochowskiej</w:t>
      </w:r>
    </w:p>
    <w:p w:rsidR="001607B8" w:rsidRDefault="001607B8" w:rsidP="00BF3FC9">
      <w:pPr>
        <w:spacing w:before="120" w:after="120"/>
        <w:ind w:left="4956"/>
        <w:jc w:val="center"/>
        <w:rPr>
          <w:sz w:val="24"/>
          <w:szCs w:val="22"/>
        </w:rPr>
      </w:pPr>
      <w:r w:rsidRPr="001607B8">
        <w:rPr>
          <w:sz w:val="24"/>
          <w:szCs w:val="22"/>
        </w:rPr>
        <w:t>dr inż. Arkadiusz Kociszewski</w:t>
      </w:r>
    </w:p>
    <w:sectPr w:rsidR="001607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2F1" w:rsidRDefault="001872F1">
      <w:r>
        <w:separator/>
      </w:r>
    </w:p>
  </w:endnote>
  <w:endnote w:type="continuationSeparator" w:id="0">
    <w:p w:rsidR="001872F1" w:rsidRDefault="00187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C4A9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A691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2F1" w:rsidRDefault="001872F1">
      <w:r>
        <w:separator/>
      </w:r>
    </w:p>
  </w:footnote>
  <w:footnote w:type="continuationSeparator" w:id="0">
    <w:p w:rsidR="001872F1" w:rsidRDefault="00187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5D1" w:rsidRDefault="001655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5D1" w:rsidRDefault="001655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5D1" w:rsidRDefault="001655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72F1"/>
    <w:rsid w:val="00057D02"/>
    <w:rsid w:val="000613E0"/>
    <w:rsid w:val="001607B8"/>
    <w:rsid w:val="001655D1"/>
    <w:rsid w:val="001872F1"/>
    <w:rsid w:val="001A571A"/>
    <w:rsid w:val="002B1C74"/>
    <w:rsid w:val="00384EFD"/>
    <w:rsid w:val="004222DA"/>
    <w:rsid w:val="00460DC4"/>
    <w:rsid w:val="005079A4"/>
    <w:rsid w:val="0055546F"/>
    <w:rsid w:val="006D4AE5"/>
    <w:rsid w:val="007C4A9B"/>
    <w:rsid w:val="00854803"/>
    <w:rsid w:val="0087224A"/>
    <w:rsid w:val="009149C3"/>
    <w:rsid w:val="00953AA1"/>
    <w:rsid w:val="0095641D"/>
    <w:rsid w:val="009D169F"/>
    <w:rsid w:val="00B361A9"/>
    <w:rsid w:val="00BF3FC9"/>
    <w:rsid w:val="00C152AE"/>
    <w:rsid w:val="00CA691D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5CDC59"/>
  <w15:chartTrackingRefBased/>
  <w15:docId w15:val="{FD6F9820-8882-4522-AACA-BDA307723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link w:val="Nagwek1"/>
    <w:rsid w:val="001607B8"/>
    <w:rPr>
      <w:rFonts w:ascii="Arial" w:hAnsi="Arial"/>
      <w:b/>
      <w:kern w:val="28"/>
      <w:sz w:val="28"/>
    </w:rPr>
  </w:style>
  <w:style w:type="paragraph" w:styleId="Tekstdymka">
    <w:name w:val="Balloon Text"/>
    <w:basedOn w:val="Normalny"/>
    <w:link w:val="TekstdymkaZnak"/>
    <w:rsid w:val="00CA69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A69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7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232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2018-06-25T07:35:00Z</cp:lastPrinted>
  <dcterms:created xsi:type="dcterms:W3CDTF">2018-06-25T11:43:00Z</dcterms:created>
  <dcterms:modified xsi:type="dcterms:W3CDTF">2018-06-25T11:43:00Z</dcterms:modified>
</cp:coreProperties>
</file>