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00"/>
        <w:gridCol w:w="30"/>
      </w:tblGrid>
      <w:tr w:rsidR="00131107" w:rsidTr="00131107">
        <w:trPr>
          <w:trHeight w:val="185"/>
        </w:trPr>
        <w:tc>
          <w:tcPr>
            <w:tcW w:w="9740" w:type="dxa"/>
            <w:gridSpan w:val="6"/>
            <w:tcBorders>
              <w:bottom w:val="single" w:sz="4" w:space="0" w:color="auto"/>
            </w:tcBorders>
            <w:vAlign w:val="bottom"/>
          </w:tcPr>
          <w:p w:rsidR="00131107" w:rsidRDefault="00131107" w:rsidP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Załącznik nr 10 – </w:t>
            </w:r>
            <w:r>
              <w:rPr>
                <w:rFonts w:ascii="Helvetica" w:hAnsi="Helvetica" w:cs="Helvetica"/>
                <w:sz w:val="16"/>
                <w:szCs w:val="16"/>
              </w:rPr>
              <w:t>PRZEDMIAR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ROBÓT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2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6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Podst</w:t>
            </w:r>
            <w:proofErr w:type="spellEnd"/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8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80"/>
              <w:jc w:val="right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Poszcz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80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87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linia oddziałowa 52 a, 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6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0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Mechaniczne wykonanie koryta na całej szeroko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ci jezdni i chodników w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grun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0" w:lineRule="exact"/>
            </w:pPr>
            <w:r>
              <w:rPr>
                <w:rFonts w:ascii="Helvetica" w:hAnsi="Helvetica" w:cs="Helvetica"/>
                <w:sz w:val="13"/>
                <w:szCs w:val="13"/>
              </w:rPr>
              <w:t>m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9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0101-01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cie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kat.I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-IV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8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112*3.5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1" w:lineRule="exact"/>
            </w:pPr>
            <w:r>
              <w:rPr>
                <w:rFonts w:ascii="Helvetica" w:hAnsi="Helvetica" w:cs="Helvetica"/>
                <w:sz w:val="21"/>
                <w:szCs w:val="21"/>
                <w:vertAlign w:val="subscript"/>
              </w:rPr>
              <w:t>m</w:t>
            </w:r>
            <w:r>
              <w:rPr>
                <w:rFonts w:ascii="Helvetica" w:hAnsi="Helvetica" w:cs="Helvetica"/>
                <w:b/>
                <w:bCs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2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392.000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ind w:right="300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392.000</w:t>
            </w: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6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Podbudowa z kruszywa naturalnego (pospółka) - warstwa dolna o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grub.po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za-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8" w:lineRule="exact"/>
            </w:pPr>
            <w:r>
              <w:rPr>
                <w:rFonts w:ascii="Helvetica" w:hAnsi="Helvetica" w:cs="Helvetica"/>
                <w:sz w:val="14"/>
                <w:szCs w:val="14"/>
              </w:rPr>
              <w:t>m</w:t>
            </w:r>
            <w:r>
              <w:rPr>
                <w:rFonts w:ascii="Helvetica" w:hAnsi="Helvetica" w:cs="Helvetica"/>
                <w:b/>
                <w:bCs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9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0114-01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szcz. 10 cm (40% powierzchni)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8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112*3.5*0.4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1" w:lineRule="exact"/>
            </w:pPr>
            <w:r>
              <w:rPr>
                <w:rFonts w:ascii="Helvetica" w:hAnsi="Helvetica" w:cs="Helvetica"/>
                <w:sz w:val="15"/>
                <w:szCs w:val="15"/>
              </w:rPr>
              <w:t>m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2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156.800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ind w:right="300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156.800</w:t>
            </w: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6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Nawierzchnia z kruszywa łamanego - warstwa o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grub.po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zag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szcz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 15 cm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8" w:lineRule="exact"/>
            </w:pPr>
            <w:r>
              <w:rPr>
                <w:rFonts w:ascii="Helvetica" w:hAnsi="Helvetica" w:cs="Helvetica"/>
                <w:sz w:val="19"/>
                <w:szCs w:val="19"/>
                <w:vertAlign w:val="subscript"/>
              </w:rPr>
              <w:t>m</w:t>
            </w:r>
            <w:r>
              <w:rPr>
                <w:rFonts w:ascii="Helvetica" w:hAnsi="Helvetica" w:cs="Helvetica"/>
                <w:b/>
                <w:bCs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9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0114-05</w:t>
            </w: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112*3.5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Helvetica" w:hAnsi="Helvetica" w:cs="Helvetica"/>
                <w:sz w:val="32"/>
                <w:szCs w:val="32"/>
                <w:vertAlign w:val="subscript"/>
              </w:rPr>
              <w:t>m</w:t>
            </w:r>
            <w:r>
              <w:rPr>
                <w:rFonts w:ascii="Helvetica" w:hAnsi="Helvetica" w:cs="Helvetic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392.000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07" w:rsidRDefault="00131107"/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07" w:rsidRDefault="00131107"/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07" w:rsidRDefault="00131107"/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ind w:right="300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392.000</w:t>
            </w: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6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Mechaniczne 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>cinanie poboczy o grub. 20 cm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8" w:lineRule="exact"/>
            </w:pPr>
            <w:r>
              <w:rPr>
                <w:rFonts w:ascii="Helvetica" w:hAnsi="Helvetica" w:cs="Helvetica"/>
                <w:sz w:val="14"/>
                <w:szCs w:val="14"/>
              </w:rPr>
              <w:t>m</w:t>
            </w:r>
            <w:r>
              <w:rPr>
                <w:rFonts w:ascii="Helvetica" w:hAnsi="Helvetica" w:cs="Helvetica"/>
                <w:b/>
                <w:bCs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9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1402-05</w:t>
            </w: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112*0.75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  <w:r>
              <w:rPr>
                <w:rFonts w:ascii="Helvetica" w:hAnsi="Helvetica" w:cs="Helvetica"/>
                <w:b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84.000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07" w:rsidRDefault="00131107"/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07" w:rsidRDefault="00131107"/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07" w:rsidRDefault="00131107"/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ind w:right="300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84.000</w:t>
            </w: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linia oddziałowa 43 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6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0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Mechaniczne wykonanie koryta na całej szeroko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ci jezdni i chodników w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grun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0" w:lineRule="exact"/>
            </w:pPr>
            <w:r>
              <w:rPr>
                <w:rFonts w:ascii="Helvetica" w:hAnsi="Helvetica" w:cs="Helvetica"/>
                <w:sz w:val="18"/>
                <w:szCs w:val="18"/>
                <w:vertAlign w:val="subscript"/>
              </w:rPr>
              <w:t>m</w:t>
            </w:r>
            <w:r>
              <w:rPr>
                <w:rFonts w:ascii="Helvetica" w:hAnsi="Helvetica" w:cs="Helvetica"/>
                <w:b/>
                <w:bCs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9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d.2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0101-01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cie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kat.I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-IV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8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55*3.0+56*3.0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1" w:lineRule="exact"/>
            </w:pPr>
            <w:r>
              <w:rPr>
                <w:rFonts w:ascii="Helvetica" w:hAnsi="Helvetica" w:cs="Helvetica"/>
                <w:sz w:val="15"/>
                <w:szCs w:val="15"/>
              </w:rPr>
              <w:t>m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2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333.000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ind w:right="300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333.000</w:t>
            </w: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6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Podbudowa z kruszywa naturalnego (pospółka) - warstwa dolna o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grub.po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za-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8" w:lineRule="exact"/>
            </w:pPr>
            <w:r>
              <w:rPr>
                <w:rFonts w:ascii="Helvetica" w:hAnsi="Helvetica" w:cs="Helvetica"/>
                <w:sz w:val="14"/>
                <w:szCs w:val="14"/>
              </w:rPr>
              <w:t>m</w:t>
            </w:r>
            <w:r>
              <w:rPr>
                <w:rFonts w:ascii="Helvetica" w:hAnsi="Helvetica" w:cs="Helvetica"/>
                <w:b/>
                <w:bCs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9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d.2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0114-01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szcz. 10 cm (20% powierzchni)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8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55*3*0.2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1" w:lineRule="exact"/>
            </w:pPr>
            <w:r>
              <w:rPr>
                <w:rFonts w:ascii="Helvetica" w:hAnsi="Helvetica" w:cs="Helvetica"/>
                <w:sz w:val="21"/>
                <w:szCs w:val="21"/>
                <w:vertAlign w:val="subscript"/>
              </w:rPr>
              <w:t>m</w:t>
            </w:r>
            <w:r>
              <w:rPr>
                <w:rFonts w:ascii="Helvetica" w:hAnsi="Helvetica" w:cs="Helvetica"/>
                <w:b/>
                <w:bCs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2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33.000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ind w:right="300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33.000</w:t>
            </w: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6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Nawierzchnia z kruszywa łamanego - warstwa o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grub.po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zag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szcz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 15 cm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8" w:lineRule="exact"/>
            </w:pPr>
            <w:r>
              <w:rPr>
                <w:rFonts w:ascii="Helvetica" w:hAnsi="Helvetica" w:cs="Helvetica"/>
                <w:sz w:val="14"/>
                <w:szCs w:val="14"/>
              </w:rPr>
              <w:t>m</w:t>
            </w:r>
            <w:r>
              <w:rPr>
                <w:rFonts w:ascii="Helvetica" w:hAnsi="Helvetica" w:cs="Helvetica"/>
                <w:b/>
                <w:bCs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9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d.2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0114-05</w:t>
            </w: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55*3.0+56*3.0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  <w:r>
              <w:rPr>
                <w:rFonts w:ascii="Helvetica" w:hAnsi="Helvetica" w:cs="Helvetica"/>
                <w:b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333.000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07" w:rsidRDefault="00131107"/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07" w:rsidRDefault="00131107"/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07" w:rsidRDefault="00131107"/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ind w:right="300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333.000</w:t>
            </w: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Linia oddziałowa 28 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6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0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KNR 2-25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Nawierzchnie z płyt wielootworowych - wykonanie koryta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0" w:lineRule="exact"/>
            </w:pPr>
            <w:r>
              <w:rPr>
                <w:rFonts w:ascii="Helvetica" w:hAnsi="Helvetica" w:cs="Helvetica"/>
                <w:sz w:val="13"/>
                <w:szCs w:val="13"/>
              </w:rPr>
              <w:t>m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9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0407-01</w:t>
            </w: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88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  <w:r>
              <w:rPr>
                <w:rFonts w:ascii="Helvetica" w:hAnsi="Helvetica" w:cs="Helvetica"/>
                <w:b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88.000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07" w:rsidRDefault="00131107"/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07" w:rsidRDefault="00131107"/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07" w:rsidRDefault="00131107"/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ind w:right="300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88.000</w:t>
            </w: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6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KNR 2-25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Nawierzchnie z płyt wielootworowych - wykonanie podsypki piaskowej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8" w:lineRule="exact"/>
            </w:pPr>
            <w:r>
              <w:rPr>
                <w:rFonts w:ascii="Helvetica" w:hAnsi="Helvetica" w:cs="Helvetica"/>
                <w:sz w:val="14"/>
                <w:szCs w:val="14"/>
              </w:rPr>
              <w:t>m</w:t>
            </w:r>
            <w:r>
              <w:rPr>
                <w:rFonts w:ascii="Helvetica" w:hAnsi="Helvetica" w:cs="Helvetica"/>
                <w:b/>
                <w:bCs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9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0407-02</w:t>
            </w: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88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  <w:r>
              <w:rPr>
                <w:rFonts w:ascii="Helvetica" w:hAnsi="Helvetica" w:cs="Helvetica"/>
                <w:b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88.000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07" w:rsidRDefault="00131107"/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07" w:rsidRDefault="00131107"/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07" w:rsidRDefault="00131107"/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ind w:right="300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88.000</w:t>
            </w: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6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KNR 2-25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Nawierzchnie z płyt wielootworowych (płyty o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pow.do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1 m2) - budowa (Materiał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8" w:lineRule="exact"/>
            </w:pPr>
            <w:r>
              <w:rPr>
                <w:rFonts w:ascii="Helvetica" w:hAnsi="Helvetica" w:cs="Helvetica"/>
                <w:sz w:val="14"/>
                <w:szCs w:val="14"/>
              </w:rPr>
              <w:t>m</w:t>
            </w:r>
            <w:r>
              <w:rPr>
                <w:rFonts w:ascii="Helvetica" w:hAnsi="Helvetica" w:cs="Helvetica"/>
                <w:b/>
                <w:bCs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9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0407-03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Zamawiaj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>
              <w:rPr>
                <w:rFonts w:ascii="Helvetica" w:hAnsi="Helvetica" w:cs="Helvetica"/>
                <w:sz w:val="16"/>
                <w:szCs w:val="16"/>
              </w:rPr>
              <w:t>cego)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8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1" w:lineRule="exact"/>
            </w:pPr>
            <w:r>
              <w:rPr>
                <w:rFonts w:ascii="Helvetica" w:hAnsi="Helvetica" w:cs="Helvetica"/>
                <w:sz w:val="15"/>
                <w:szCs w:val="15"/>
              </w:rPr>
              <w:t>m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2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88.000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ind w:right="300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88.000</w:t>
            </w: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6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Transp.wewn.mat.sztukowych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o masie 200-1000 kg na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odl.do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0.5 km z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załad.i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</w:pPr>
            <w:r>
              <w:rPr>
                <w:rFonts w:ascii="Helvetica" w:hAnsi="Helvetica" w:cs="Helvetica"/>
                <w:sz w:val="16"/>
                <w:szCs w:val="16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9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1507-03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wyład.mechanicznym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samochodem 5-10 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8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2" w:lineRule="exact"/>
            </w:pPr>
            <w:r>
              <w:rPr>
                <w:rFonts w:ascii="Helvetica" w:hAnsi="Helvetica" w:cs="Helvetica"/>
                <w:sz w:val="16"/>
                <w:szCs w:val="16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2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19.000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ind w:right="300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19.000</w:t>
            </w: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6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Dod.do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tabl. 1507 za ka</w:t>
            </w:r>
            <w:r>
              <w:rPr>
                <w:rFonts w:ascii="Arial" w:hAnsi="Arial" w:cs="Arial"/>
                <w:sz w:val="16"/>
                <w:szCs w:val="16"/>
              </w:rPr>
              <w:t>ż</w:t>
            </w:r>
            <w:r>
              <w:rPr>
                <w:rFonts w:ascii="Helvetica" w:hAnsi="Helvetica" w:cs="Helvetica"/>
                <w:sz w:val="16"/>
                <w:szCs w:val="16"/>
              </w:rPr>
              <w:t>de 0.5 km transportu samochodem skrzyniowym 5-10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67" w:lineRule="exact"/>
            </w:pPr>
            <w:r>
              <w:rPr>
                <w:rFonts w:ascii="Helvetica" w:hAnsi="Helvetica" w:cs="Helvetica"/>
                <w:sz w:val="16"/>
                <w:szCs w:val="16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9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1508-02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Krotno</w:t>
            </w:r>
            <w:r>
              <w:rPr>
                <w:rFonts w:ascii="Arial" w:hAnsi="Arial" w:cs="Arial"/>
                <w:sz w:val="16"/>
                <w:szCs w:val="16"/>
              </w:rPr>
              <w:t>ść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= 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8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</w:pPr>
            <w:r>
              <w:rPr>
                <w:rFonts w:ascii="Helvetica" w:hAnsi="Helvetica" w:cs="Helvetica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2" w:lineRule="exact"/>
            </w:pPr>
            <w:r>
              <w:rPr>
                <w:rFonts w:ascii="Helvetica" w:hAnsi="Helvetica" w:cs="Helvetica"/>
                <w:sz w:val="16"/>
                <w:szCs w:val="16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82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19.000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  <w:tr w:rsidR="00131107" w:rsidTr="00131107">
        <w:trPr>
          <w:trHeight w:val="1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ind w:right="300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176" w:lineRule="exact"/>
              <w:jc w:val="righ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19.000</w:t>
            </w:r>
          </w:p>
        </w:tc>
        <w:tc>
          <w:tcPr>
            <w:tcW w:w="30" w:type="dxa"/>
            <w:vAlign w:val="bottom"/>
          </w:tcPr>
          <w:p w:rsidR="00131107" w:rsidRDefault="001311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</w:tr>
    </w:tbl>
    <w:p w:rsidR="00131107" w:rsidRDefault="00131107" w:rsidP="00131107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-6149340</wp:posOffset>
                </wp:positionV>
                <wp:extent cx="11430" cy="0"/>
                <wp:effectExtent l="8890" t="13335" r="8255" b="571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484.2pt" to=".85pt,-4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aCJgIAADkEAAAOAAAAZHJzL2Uyb0RvYy54bWysU8GO0zAQvSPxD1bubZI2W9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" o:allowincell="f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-6149340</wp:posOffset>
                </wp:positionV>
                <wp:extent cx="1270" cy="0"/>
                <wp:effectExtent l="10160" t="13335" r="7620" b="571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-484.2pt" to="21.15pt,-4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" o:allowincell="f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-6149340</wp:posOffset>
                </wp:positionV>
                <wp:extent cx="12700" cy="0"/>
                <wp:effectExtent l="8255" t="13335" r="7620" b="571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9pt,-484.2pt" to="486.9pt,-4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" o:allowincell="f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-4096385</wp:posOffset>
                </wp:positionV>
                <wp:extent cx="11430" cy="0"/>
                <wp:effectExtent l="8890" t="8890" r="8255" b="1016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322.55pt" to=".85pt,-3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" o:allowincell="f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-4096385</wp:posOffset>
                </wp:positionV>
                <wp:extent cx="1270" cy="0"/>
                <wp:effectExtent l="10160" t="8890" r="7620" b="1016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-322.55pt" to="21.15pt,-3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" o:allowincell="f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-4096385</wp:posOffset>
                </wp:positionV>
                <wp:extent cx="12700" cy="0"/>
                <wp:effectExtent l="8255" t="8890" r="7620" b="1016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9pt,-322.55pt" to="486.9pt,-3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" o:allowincell="f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-2526665</wp:posOffset>
                </wp:positionV>
                <wp:extent cx="11430" cy="0"/>
                <wp:effectExtent l="8890" t="6985" r="8255" b="1206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198.95pt" to=".85pt,-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" o:allowincell="f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-2526665</wp:posOffset>
                </wp:positionV>
                <wp:extent cx="1270" cy="0"/>
                <wp:effectExtent l="10160" t="6985" r="7620" b="1206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-198.95pt" to="21.15pt,-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" o:allowincell="f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-2526665</wp:posOffset>
                </wp:positionV>
                <wp:extent cx="12700" cy="0"/>
                <wp:effectExtent l="8255" t="6985" r="7620" b="120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9pt,-198.95pt" to="486.9pt,-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" o:allowincell="f" strokeweight=".04231mm"/>
            </w:pict>
          </mc:Fallback>
        </mc:AlternateContent>
      </w:r>
    </w:p>
    <w:p w:rsidR="00131107" w:rsidRDefault="00131107" w:rsidP="00131107">
      <w:pPr>
        <w:widowControl w:val="0"/>
        <w:autoSpaceDE w:val="0"/>
        <w:autoSpaceDN w:val="0"/>
        <w:adjustRightInd w:val="0"/>
        <w:spacing w:line="200" w:lineRule="exact"/>
      </w:pPr>
    </w:p>
    <w:p w:rsidR="00131107" w:rsidRDefault="00131107" w:rsidP="00131107">
      <w:pPr>
        <w:widowControl w:val="0"/>
        <w:autoSpaceDE w:val="0"/>
        <w:autoSpaceDN w:val="0"/>
        <w:adjustRightInd w:val="0"/>
        <w:spacing w:line="200" w:lineRule="exact"/>
      </w:pPr>
    </w:p>
    <w:p w:rsidR="00131107" w:rsidRDefault="00131107" w:rsidP="00131107">
      <w:pPr>
        <w:widowControl w:val="0"/>
        <w:autoSpaceDE w:val="0"/>
        <w:autoSpaceDN w:val="0"/>
        <w:adjustRightInd w:val="0"/>
        <w:spacing w:line="200" w:lineRule="exact"/>
      </w:pPr>
    </w:p>
    <w:p w:rsidR="00131107" w:rsidRDefault="00131107" w:rsidP="00131107">
      <w:pPr>
        <w:widowControl w:val="0"/>
        <w:autoSpaceDE w:val="0"/>
        <w:autoSpaceDN w:val="0"/>
        <w:adjustRightInd w:val="0"/>
        <w:spacing w:line="200" w:lineRule="exact"/>
      </w:pPr>
    </w:p>
    <w:p w:rsidR="00131107" w:rsidRDefault="00131107" w:rsidP="00131107">
      <w:pPr>
        <w:widowControl w:val="0"/>
        <w:autoSpaceDE w:val="0"/>
        <w:autoSpaceDN w:val="0"/>
        <w:adjustRightInd w:val="0"/>
        <w:spacing w:line="200" w:lineRule="exact"/>
      </w:pPr>
    </w:p>
    <w:p w:rsidR="00131107" w:rsidRDefault="00131107" w:rsidP="00131107">
      <w:pPr>
        <w:widowControl w:val="0"/>
        <w:autoSpaceDE w:val="0"/>
        <w:autoSpaceDN w:val="0"/>
        <w:adjustRightInd w:val="0"/>
        <w:spacing w:line="200" w:lineRule="exact"/>
      </w:pPr>
    </w:p>
    <w:p w:rsidR="00131107" w:rsidRDefault="00131107" w:rsidP="00131107">
      <w:pPr>
        <w:widowControl w:val="0"/>
        <w:autoSpaceDE w:val="0"/>
        <w:autoSpaceDN w:val="0"/>
        <w:adjustRightInd w:val="0"/>
        <w:spacing w:line="200" w:lineRule="exact"/>
      </w:pPr>
    </w:p>
    <w:p w:rsidR="00131107" w:rsidRDefault="00131107" w:rsidP="00131107">
      <w:pPr>
        <w:widowControl w:val="0"/>
        <w:autoSpaceDE w:val="0"/>
        <w:autoSpaceDN w:val="0"/>
        <w:adjustRightInd w:val="0"/>
        <w:spacing w:line="200" w:lineRule="exact"/>
      </w:pPr>
    </w:p>
    <w:p w:rsidR="00131107" w:rsidRDefault="00131107" w:rsidP="00131107">
      <w:pPr>
        <w:widowControl w:val="0"/>
        <w:autoSpaceDE w:val="0"/>
        <w:autoSpaceDN w:val="0"/>
        <w:adjustRightInd w:val="0"/>
        <w:spacing w:line="200" w:lineRule="exact"/>
      </w:pPr>
    </w:p>
    <w:p w:rsidR="00131107" w:rsidRDefault="00131107" w:rsidP="00131107">
      <w:pPr>
        <w:widowControl w:val="0"/>
        <w:autoSpaceDE w:val="0"/>
        <w:autoSpaceDN w:val="0"/>
        <w:adjustRightInd w:val="0"/>
        <w:spacing w:line="200" w:lineRule="exact"/>
      </w:pPr>
    </w:p>
    <w:p w:rsidR="00131107" w:rsidRDefault="00131107" w:rsidP="00131107">
      <w:pPr>
        <w:widowControl w:val="0"/>
        <w:autoSpaceDE w:val="0"/>
        <w:autoSpaceDN w:val="0"/>
        <w:adjustRightInd w:val="0"/>
        <w:spacing w:line="200" w:lineRule="exact"/>
      </w:pPr>
    </w:p>
    <w:p w:rsidR="00394A9E" w:rsidRDefault="00394A9E"/>
    <w:sectPr w:rsidR="00394A9E" w:rsidSect="0013110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7"/>
    <w:rsid w:val="00131107"/>
    <w:rsid w:val="0039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Toporkiewicz Elżbieta</dc:creator>
  <cp:lastModifiedBy>Toporkiewicz Elżbieta</cp:lastModifiedBy>
  <cp:revision>1</cp:revision>
  <dcterms:created xsi:type="dcterms:W3CDTF">2018-06-12T09:22:00Z</dcterms:created>
  <dcterms:modified xsi:type="dcterms:W3CDTF">2018-06-12T09:23:00Z</dcterms:modified>
</cp:coreProperties>
</file>