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E54120">
              <w:rPr>
                <w:rFonts w:ascii="Arial" w:hAnsi="Arial" w:cs="Arial"/>
                <w:b/>
                <w:bCs/>
                <w:sz w:val="18"/>
                <w:szCs w:val="18"/>
                <w:lang w:eastAsia="en-US"/>
              </w:rPr>
              <w:t>S106  06/06/2018 241265-2018-PL</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928F1">
            <w:pPr>
              <w:spacing w:before="120" w:after="120" w:line="254" w:lineRule="auto"/>
              <w:ind w:left="0" w:right="0" w:firstLine="0"/>
              <w:jc w:val="left"/>
              <w:rPr>
                <w:rFonts w:ascii="Arial" w:hAnsi="Arial" w:cs="Arial"/>
                <w:sz w:val="18"/>
                <w:szCs w:val="18"/>
                <w:lang w:eastAsia="en-US"/>
              </w:rPr>
            </w:pPr>
            <w:r w:rsidRPr="00A928F1">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928F1">
            <w:pPr>
              <w:spacing w:before="120" w:after="120" w:line="254" w:lineRule="auto"/>
              <w:ind w:left="0" w:right="0" w:firstLine="0"/>
              <w:jc w:val="left"/>
              <w:rPr>
                <w:rFonts w:ascii="Arial" w:hAnsi="Arial" w:cs="Arial"/>
                <w:sz w:val="18"/>
                <w:szCs w:val="18"/>
                <w:lang w:eastAsia="en-US"/>
              </w:rPr>
            </w:pPr>
            <w:r w:rsidRPr="00A928F1">
              <w:rPr>
                <w:rFonts w:ascii="Arial" w:hAnsi="Arial" w:cs="Arial"/>
                <w:sz w:val="18"/>
                <w:szCs w:val="18"/>
                <w:lang w:eastAsia="en-US"/>
              </w:rPr>
              <w:t>dostawa i uruchomienie technologiczno-pomiarowe stanowiska do wytwarzania i badań in situ nanostruktur sensorowych w Zintegrowanym Laboratorium Nanostruktur Sensorowych- KC-zp.272-248/18</w:t>
            </w:r>
          </w:p>
        </w:tc>
      </w:tr>
      <w:tr w:rsidR="00A928F1" w:rsidRPr="00C24737" w:rsidTr="000D5A8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A928F1" w:rsidRDefault="00A928F1" w:rsidP="000D5A8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A928F1" w:rsidRDefault="00A928F1" w:rsidP="000D5A82">
            <w:pPr>
              <w:spacing w:before="120" w:after="0" w:line="254" w:lineRule="auto"/>
              <w:ind w:left="0" w:right="0" w:firstLine="0"/>
              <w:jc w:val="left"/>
              <w:rPr>
                <w:rFonts w:ascii="Arial" w:hAnsi="Arial" w:cs="Arial"/>
                <w:sz w:val="18"/>
                <w:szCs w:val="18"/>
                <w:lang w:eastAsia="en-US"/>
              </w:rPr>
            </w:pPr>
            <w:r w:rsidRPr="00A928F1">
              <w:rPr>
                <w:rFonts w:ascii="Arial" w:hAnsi="Arial" w:cs="Arial"/>
                <w:sz w:val="18"/>
                <w:szCs w:val="18"/>
                <w:lang w:eastAsia="en-US"/>
              </w:rPr>
              <w:t>KC-zp.272-248/18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928F1"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BD" w:rsidRDefault="00E647BD">
      <w:pPr>
        <w:spacing w:after="0" w:line="240" w:lineRule="auto"/>
      </w:pPr>
      <w:r>
        <w:separator/>
      </w:r>
    </w:p>
  </w:endnote>
  <w:endnote w:type="continuationSeparator" w:id="0">
    <w:p w:rsidR="00E647BD" w:rsidRDefault="00E6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E54120">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BD" w:rsidRDefault="00E647BD">
      <w:pPr>
        <w:spacing w:after="0" w:line="244" w:lineRule="auto"/>
        <w:ind w:left="0" w:right="69" w:firstLine="0"/>
      </w:pPr>
      <w:r>
        <w:separator/>
      </w:r>
    </w:p>
  </w:footnote>
  <w:footnote w:type="continuationSeparator" w:id="0">
    <w:p w:rsidR="00E647BD" w:rsidRDefault="00E647B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F1" w:rsidRDefault="00A928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F1" w:rsidRDefault="00A928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F1" w:rsidRDefault="00A928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7B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928F1"/>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54120"/>
    <w:rsid w:val="00E647BD"/>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B~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F7D7-5D72-4CCA-AABF-C0028815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4308</Words>
  <Characters>25853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Bankowicz</dc:creator>
  <cp:keywords/>
  <cp:lastModifiedBy>Wanda Bankowicz</cp:lastModifiedBy>
  <cp:revision>3</cp:revision>
  <dcterms:created xsi:type="dcterms:W3CDTF">2018-05-17T12:29:00Z</dcterms:created>
  <dcterms:modified xsi:type="dcterms:W3CDTF">2018-06-06T12:26:00Z</dcterms:modified>
</cp:coreProperties>
</file>