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372648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372648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372648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372648">
        <w:rPr>
          <w:rFonts w:ascii="Times New Roman" w:hAnsi="Times New Roman"/>
          <w:b/>
        </w:rPr>
        <w:t xml:space="preserve">Znak sprawy: </w:t>
      </w:r>
      <w:r w:rsidR="001063F5" w:rsidRPr="00372648">
        <w:rPr>
          <w:rFonts w:ascii="Times New Roman" w:hAnsi="Times New Roman"/>
          <w:b/>
        </w:rPr>
        <w:t>NA/O/162/2018</w:t>
      </w:r>
      <w:r w:rsidRPr="00372648">
        <w:rPr>
          <w:rFonts w:ascii="Times New Roman" w:hAnsi="Times New Roman"/>
          <w:b/>
          <w:lang w:val="pl-PL"/>
        </w:rPr>
        <w:t xml:space="preserve"> </w:t>
      </w:r>
      <w:r w:rsidR="001063F5" w:rsidRPr="00372648">
        <w:rPr>
          <w:rFonts w:ascii="Times New Roman" w:hAnsi="Times New Roman"/>
          <w:lang w:val="pl-PL"/>
        </w:rPr>
        <w:t>Rzeszów</w:t>
      </w:r>
      <w:r w:rsidR="00211900" w:rsidRPr="00372648">
        <w:rPr>
          <w:rFonts w:ascii="Times New Roman" w:hAnsi="Times New Roman"/>
        </w:rPr>
        <w:t xml:space="preserve">, </w:t>
      </w:r>
      <w:r w:rsidR="001063F5" w:rsidRPr="00372648">
        <w:rPr>
          <w:rFonts w:ascii="Times New Roman" w:hAnsi="Times New Roman"/>
        </w:rPr>
        <w:t>2018-06-05</w:t>
      </w:r>
    </w:p>
    <w:p w:rsidR="007926B3" w:rsidRPr="00372648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372648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372648">
        <w:t>Podstawa pr</w:t>
      </w:r>
      <w:r w:rsidR="00F11D06" w:rsidRPr="00372648">
        <w:t xml:space="preserve">awna ogłoszenia: art. 4 pkt. 8 </w:t>
      </w:r>
      <w:r w:rsidR="007427DE" w:rsidRPr="00372648">
        <w:rPr>
          <w:bCs/>
        </w:rPr>
        <w:t xml:space="preserve">ustawy z dnia </w:t>
      </w:r>
      <w:r w:rsidR="007427DE" w:rsidRPr="00372648">
        <w:t xml:space="preserve">29 stycznia 2004 roku Prawo zamówień publicznych </w:t>
      </w:r>
      <w:r w:rsidR="001063F5" w:rsidRPr="00372648">
        <w:t>(t.j. Dz. U. z 2017 r. poz. 1579 z późn. zm.)</w:t>
      </w:r>
    </w:p>
    <w:p w:rsidR="007427DE" w:rsidRPr="00372648" w:rsidRDefault="007427DE" w:rsidP="007427DE">
      <w:pPr>
        <w:tabs>
          <w:tab w:val="center" w:pos="4536"/>
          <w:tab w:val="right" w:pos="7371"/>
          <w:tab w:val="right" w:pos="9072"/>
        </w:tabs>
        <w:jc w:val="both"/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372648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372648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72648">
              <w:rPr>
                <w:b/>
                <w:bCs/>
                <w:color w:val="000000"/>
              </w:rPr>
              <w:t>I. ZAMAWIAJĄCY</w:t>
            </w:r>
          </w:p>
          <w:p w:rsidR="007926B3" w:rsidRPr="00372648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372648">
              <w:rPr>
                <w:lang w:val="pl-PL" w:eastAsia="pl-PL"/>
              </w:rPr>
              <w:t>Politechnika Rzeszowska im. I. Łukasiewicza</w:t>
            </w:r>
          </w:p>
          <w:p w:rsidR="007926B3" w:rsidRPr="00372648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372648">
              <w:rPr>
                <w:lang w:val="pl-PL" w:eastAsia="pl-PL"/>
              </w:rPr>
              <w:t>al. Powstańców Warszawy 12</w:t>
            </w:r>
          </w:p>
          <w:p w:rsidR="007926B3" w:rsidRPr="00372648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372648">
              <w:rPr>
                <w:lang w:val="pl-PL" w:eastAsia="pl-PL"/>
              </w:rPr>
              <w:t xml:space="preserve">35-959 Rzeszów </w:t>
            </w:r>
          </w:p>
          <w:p w:rsidR="007926B3" w:rsidRPr="00372648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372648">
              <w:rPr>
                <w:lang w:val="pl-PL" w:eastAsia="pl-PL"/>
              </w:rPr>
              <w:t>NIP: 813-026-69-99</w:t>
            </w:r>
          </w:p>
        </w:tc>
      </w:tr>
    </w:tbl>
    <w:p w:rsidR="007926B3" w:rsidRPr="00372648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372648" w:rsidRDefault="007926B3" w:rsidP="00583EF9">
      <w:pPr>
        <w:spacing w:line="360" w:lineRule="auto"/>
        <w:rPr>
          <w:b/>
        </w:rPr>
      </w:pPr>
      <w:r w:rsidRPr="00372648">
        <w:rPr>
          <w:b/>
        </w:rPr>
        <w:t xml:space="preserve">Osoba prowadząca postępowanie: </w:t>
      </w:r>
    </w:p>
    <w:p w:rsidR="00014627" w:rsidRPr="00372648" w:rsidRDefault="001063F5" w:rsidP="00583EF9">
      <w:pPr>
        <w:spacing w:line="360" w:lineRule="auto"/>
        <w:rPr>
          <w:b/>
        </w:rPr>
      </w:pPr>
      <w:r w:rsidRPr="00372648">
        <w:rPr>
          <w:sz w:val="22"/>
          <w:szCs w:val="22"/>
          <w:lang w:val="de-DE"/>
        </w:rPr>
        <w:t>mgr Magdalena Salamon</w:t>
      </w:r>
      <w:r w:rsidR="00014627" w:rsidRPr="00372648">
        <w:rPr>
          <w:sz w:val="22"/>
          <w:szCs w:val="22"/>
          <w:lang w:val="de-DE"/>
        </w:rPr>
        <w:t xml:space="preserve"> -  tel. </w:t>
      </w:r>
      <w:r w:rsidRPr="00372648">
        <w:rPr>
          <w:sz w:val="22"/>
          <w:szCs w:val="22"/>
          <w:lang w:val="de-DE"/>
        </w:rPr>
        <w:t>(17) 8653636</w:t>
      </w:r>
      <w:r w:rsidR="00014627" w:rsidRPr="00372648">
        <w:rPr>
          <w:sz w:val="22"/>
          <w:szCs w:val="22"/>
          <w:lang w:val="en-US"/>
        </w:rPr>
        <w:t xml:space="preserve"> e-mail </w:t>
      </w:r>
      <w:r w:rsidRPr="00372648">
        <w:rPr>
          <w:sz w:val="22"/>
          <w:szCs w:val="22"/>
          <w:lang w:val="en-US"/>
        </w:rPr>
        <w:t>msalamon@prz.edu.pl</w:t>
      </w:r>
    </w:p>
    <w:p w:rsidR="00211900" w:rsidRPr="00372648" w:rsidRDefault="00211900" w:rsidP="006E676E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372648">
        <w:rPr>
          <w:b/>
          <w:bCs/>
          <w:color w:val="000000"/>
        </w:rPr>
        <w:t>II. OPIS PRZEDMIOTU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E676E" w:rsidRPr="00372648" w:rsidTr="006E676E">
        <w:tc>
          <w:tcPr>
            <w:tcW w:w="10135" w:type="dxa"/>
            <w:shd w:val="clear" w:color="auto" w:fill="F3F3F3"/>
            <w:vAlign w:val="center"/>
          </w:tcPr>
          <w:p w:rsidR="006E676E" w:rsidRPr="00372648" w:rsidRDefault="006E676E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2648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E676E" w:rsidRPr="00372648" w:rsidTr="006E676E">
        <w:tc>
          <w:tcPr>
            <w:tcW w:w="10135" w:type="dxa"/>
          </w:tcPr>
          <w:p w:rsidR="006E676E" w:rsidRPr="00372648" w:rsidRDefault="006E676E" w:rsidP="007F6064">
            <w:pPr>
              <w:spacing w:after="120"/>
              <w:jc w:val="both"/>
            </w:pPr>
            <w:r w:rsidRPr="00372648">
              <w:rPr>
                <w:b/>
              </w:rPr>
              <w:t>Temat</w:t>
            </w:r>
            <w:r w:rsidRPr="00372648">
              <w:t>: Jednorazowa dostawa paliwa lotniczego</w:t>
            </w:r>
          </w:p>
          <w:p w:rsidR="006E676E" w:rsidRPr="00372648" w:rsidRDefault="006E676E" w:rsidP="007F6064">
            <w:pPr>
              <w:spacing w:after="120"/>
              <w:jc w:val="both"/>
            </w:pPr>
            <w:r w:rsidRPr="00372648">
              <w:rPr>
                <w:b/>
              </w:rPr>
              <w:t>Wspólny Słownik Zamówień</w:t>
            </w:r>
            <w:r w:rsidRPr="00372648">
              <w:t>:</w:t>
            </w:r>
            <w:r w:rsidRPr="00372648">
              <w:rPr>
                <w:b/>
              </w:rPr>
              <w:t xml:space="preserve"> </w:t>
            </w:r>
            <w:r w:rsidRPr="00372648">
              <w:t xml:space="preserve">09132000-3 - Benzyna </w:t>
            </w:r>
          </w:p>
          <w:p w:rsidR="006E676E" w:rsidRPr="00372648" w:rsidRDefault="006E676E" w:rsidP="007F6064">
            <w:pPr>
              <w:spacing w:after="120"/>
              <w:jc w:val="both"/>
            </w:pPr>
            <w:r w:rsidRPr="00372648">
              <w:rPr>
                <w:b/>
              </w:rPr>
              <w:t>Opis</w:t>
            </w:r>
            <w:r w:rsidRPr="00372648">
              <w:t xml:space="preserve">: </w:t>
            </w:r>
          </w:p>
          <w:p w:rsidR="006E676E" w:rsidRPr="00372648" w:rsidRDefault="006E676E" w:rsidP="007F6064">
            <w:pPr>
              <w:spacing w:after="120"/>
              <w:jc w:val="both"/>
            </w:pPr>
            <w:r w:rsidRPr="00372648">
              <w:t>Przedmiotem zamówienia jest jednorazowa dostawa paliwa lotniczego AVGAS 100LL w ilości 15 000 litrów. Dostawa paliwa do kontenerowej stacji tankowania samolotów na terenie OKL Politechniki  Rzeszowskiej.</w:t>
            </w:r>
          </w:p>
          <w:p w:rsidR="006E676E" w:rsidRPr="00372648" w:rsidRDefault="006E676E" w:rsidP="007F606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4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372648">
              <w:rPr>
                <w:rFonts w:ascii="Times New Roman" w:hAnsi="Times New Roman"/>
                <w:sz w:val="24"/>
                <w:szCs w:val="24"/>
              </w:rPr>
              <w:t>.</w:t>
            </w:r>
            <w:r w:rsidRPr="003726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372648" w:rsidRDefault="00211900" w:rsidP="00211900">
      <w:pPr>
        <w:spacing w:after="120"/>
        <w:jc w:val="both"/>
      </w:pPr>
      <w:r w:rsidRPr="00372648">
        <w:t>Części nie mogą być dzielone przez wykonawców, oferty nie zawierające pełnego zakresu przedmiotu zamówienia określonego w zadaniu częściowym zostaną odrzucone.</w:t>
      </w:r>
    </w:p>
    <w:p w:rsidR="00607971" w:rsidRPr="00372648" w:rsidRDefault="00607971" w:rsidP="00607971">
      <w:pPr>
        <w:spacing w:before="120" w:after="120"/>
        <w:rPr>
          <w:b/>
          <w:bCs/>
          <w:color w:val="000000"/>
        </w:rPr>
      </w:pPr>
      <w:r w:rsidRPr="00372648">
        <w:rPr>
          <w:b/>
          <w:bCs/>
          <w:color w:val="000000"/>
        </w:rPr>
        <w:t>III. TERMIN REALIZACJI</w:t>
      </w:r>
    </w:p>
    <w:p w:rsidR="00607971" w:rsidRPr="00372648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B0F67" w:rsidRPr="00372648" w:rsidTr="00CB0F67">
        <w:tc>
          <w:tcPr>
            <w:tcW w:w="8640" w:type="dxa"/>
          </w:tcPr>
          <w:p w:rsidR="00CB0F67" w:rsidRPr="00372648" w:rsidRDefault="00CB0F67" w:rsidP="006E676E">
            <w:pPr>
              <w:pStyle w:val="Tekstpodstawowy"/>
            </w:pPr>
            <w:r w:rsidRPr="00372648">
              <w:rPr>
                <w:b/>
              </w:rPr>
              <w:t>7 dni od daty udzielenia zamówienia</w:t>
            </w:r>
            <w:r w:rsidRPr="00372648">
              <w:t xml:space="preserve"> </w:t>
            </w:r>
          </w:p>
        </w:tc>
      </w:tr>
    </w:tbl>
    <w:p w:rsidR="00607971" w:rsidRPr="00372648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RPr="00372648" w:rsidTr="003F4C0E">
        <w:tc>
          <w:tcPr>
            <w:tcW w:w="8640" w:type="dxa"/>
            <w:hideMark/>
          </w:tcPr>
          <w:p w:rsidR="00211900" w:rsidRPr="00372648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Pr="00372648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211900" w:rsidRPr="00372648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6E" w:rsidRPr="00372648" w:rsidRDefault="006E676E" w:rsidP="006E676E">
            <w:pPr>
              <w:spacing w:before="120"/>
              <w:rPr>
                <w:b/>
                <w:bCs/>
                <w:color w:val="000000"/>
              </w:rPr>
            </w:pPr>
            <w:r w:rsidRPr="00372648">
              <w:rPr>
                <w:b/>
                <w:bCs/>
                <w:color w:val="000000"/>
              </w:rPr>
              <w:t>IV. OPIS SPOSOBU PRZYGOTOWANIA OFERTY</w:t>
            </w:r>
          </w:p>
          <w:p w:rsidR="006E676E" w:rsidRPr="00372648" w:rsidRDefault="006E676E" w:rsidP="006E676E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u w:val="single"/>
              </w:rPr>
            </w:pPr>
            <w:r w:rsidRPr="00372648">
              <w:rPr>
                <w:rFonts w:ascii="Times New Roman" w:hAnsi="Times New Roman" w:cs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372648">
              <w:rPr>
                <w:b/>
                <w:bCs/>
                <w:color w:val="000000"/>
                <w:u w:val="single"/>
              </w:rPr>
              <w:t xml:space="preserve">2. Do oferty należy dołączyć szczegółową wycenę zawierającą ceny jednostkowe brutto za </w:t>
            </w:r>
            <w:r w:rsidR="00516CB4">
              <w:rPr>
                <w:b/>
                <w:bCs/>
                <w:color w:val="000000"/>
                <w:u w:val="single"/>
              </w:rPr>
              <w:t xml:space="preserve">1 litr paliwa </w:t>
            </w:r>
            <w:r w:rsidRPr="00372648">
              <w:rPr>
                <w:b/>
                <w:bCs/>
                <w:color w:val="000000"/>
                <w:u w:val="single"/>
              </w:rPr>
              <w:t xml:space="preserve"> wraz z informacjami o nazwie producenta oraz numerami katalogowymi oferowanych produktów.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</w:rPr>
            </w:pPr>
            <w:r w:rsidRPr="00372648">
              <w:rPr>
                <w:b/>
                <w:bCs/>
                <w:color w:val="000000"/>
              </w:rPr>
              <w:t xml:space="preserve">3 Do oferty należy dołączyć </w:t>
            </w:r>
            <w:r w:rsidRPr="00372648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372648">
              <w:rPr>
                <w:b/>
              </w:rPr>
              <w:t xml:space="preserve"> 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</w:rPr>
            </w:pPr>
            <w:r w:rsidRPr="00372648">
              <w:rPr>
                <w:b/>
              </w:rPr>
              <w:lastRenderedPageBreak/>
              <w:t>5. Oferta i wszystkie załączniki, opisy musi być sporządzona w języku polskim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</w:rPr>
            </w:pPr>
            <w:r w:rsidRPr="00372648">
              <w:rPr>
                <w:b/>
              </w:rPr>
              <w:t xml:space="preserve">6. </w:t>
            </w:r>
            <w:r w:rsidRPr="00372648"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372648">
              <w:rPr>
                <w:b/>
                <w:color w:val="000000"/>
                <w:u w:val="single"/>
              </w:rPr>
              <w:t xml:space="preserve">7. W przypadku podmiotów zagranicznych: </w:t>
            </w:r>
          </w:p>
          <w:p w:rsidR="006E676E" w:rsidRPr="00372648" w:rsidRDefault="006E676E" w:rsidP="006E676E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372648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211900" w:rsidRPr="00372648" w:rsidRDefault="00211900" w:rsidP="003F4C0E">
            <w:pPr>
              <w:spacing w:before="120"/>
              <w:rPr>
                <w:color w:val="000000"/>
                <w:u w:val="single"/>
              </w:rPr>
            </w:pPr>
            <w:r w:rsidRPr="00372648">
              <w:rPr>
                <w:color w:val="000000"/>
                <w:u w:val="single"/>
              </w:rPr>
              <w:t>Oferta powinna zawierać:</w:t>
            </w:r>
          </w:p>
          <w:p w:rsidR="00211900" w:rsidRPr="00372648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372648">
              <w:rPr>
                <w:color w:val="000000"/>
              </w:rPr>
              <w:t>Dane teleadresowe firmy - numer NIP , REGON firmy itp.</w:t>
            </w:r>
          </w:p>
          <w:p w:rsidR="00211900" w:rsidRPr="00372648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372648">
              <w:rPr>
                <w:color w:val="000000"/>
              </w:rPr>
              <w:t>Wskazanie osoby do kontaktu w sprawie oferty (numer telefonu i e-mail).</w:t>
            </w:r>
          </w:p>
          <w:p w:rsidR="00211900" w:rsidRPr="00372648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372648">
              <w:rPr>
                <w:color w:val="000000"/>
              </w:rPr>
              <w:t>Proponowaną cenę brutto za realizację zamówienia.</w:t>
            </w:r>
          </w:p>
          <w:p w:rsidR="00211900" w:rsidRPr="00372648" w:rsidRDefault="00211900" w:rsidP="003F4C0E">
            <w:pPr>
              <w:spacing w:before="120"/>
            </w:pPr>
            <w:r w:rsidRPr="00372648">
              <w:t>Oferta złożona przez wykonawcę nie jest ofertą w rozumieniu KC.</w:t>
            </w:r>
          </w:p>
        </w:tc>
      </w:tr>
      <w:tr w:rsidR="00211900" w:rsidRPr="00372648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B8" w:rsidRPr="00372648" w:rsidRDefault="00E365B8" w:rsidP="00E365B8">
            <w:pPr>
              <w:spacing w:before="120"/>
              <w:rPr>
                <w:b/>
                <w:bCs/>
                <w:color w:val="000000"/>
              </w:rPr>
            </w:pPr>
            <w:r w:rsidRPr="00372648"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E365B8" w:rsidRPr="00372648" w:rsidRDefault="00E365B8" w:rsidP="00E365B8">
            <w:pPr>
              <w:rPr>
                <w:color w:val="000000"/>
              </w:rPr>
            </w:pPr>
            <w:r w:rsidRPr="00372648">
              <w:rPr>
                <w:color w:val="000000"/>
              </w:rPr>
              <w:t xml:space="preserve">Przy ocenie i porównaniu ofert zastosowane będą następujące kryteria: </w:t>
            </w:r>
          </w:p>
          <w:p w:rsidR="00E365B8" w:rsidRPr="00372648" w:rsidRDefault="00E365B8" w:rsidP="00E365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72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100% </w:t>
            </w:r>
          </w:p>
          <w:p w:rsidR="00E365B8" w:rsidRPr="00372648" w:rsidRDefault="00E365B8" w:rsidP="00E365B8">
            <w:pPr>
              <w:jc w:val="both"/>
              <w:rPr>
                <w:b/>
              </w:rPr>
            </w:pPr>
            <w:r w:rsidRPr="00372648">
              <w:rPr>
                <w:b/>
              </w:rPr>
              <w:t>Ocena złożonych ofert w zakresie kryterium „Cena”</w:t>
            </w:r>
            <w:r w:rsidRPr="00372648">
              <w:t xml:space="preserve"> zostanie dokonana na podstawie podanej przez Wykonawcę całkowitej ceny brutto. Oferty zostaną ocenione przy zastosowaniu poniższego wzoru:</w:t>
            </w:r>
          </w:p>
          <w:p w:rsidR="00E365B8" w:rsidRPr="00372648" w:rsidRDefault="00E365B8" w:rsidP="00E365B8">
            <w:pPr>
              <w:jc w:val="both"/>
            </w:pPr>
            <w:r w:rsidRPr="00372648">
              <w:tab/>
              <w:t xml:space="preserve">                                                   cena najniższa</w:t>
            </w:r>
          </w:p>
          <w:p w:rsidR="00E365B8" w:rsidRPr="00372648" w:rsidRDefault="00E365B8" w:rsidP="00E365B8">
            <w:pPr>
              <w:jc w:val="both"/>
            </w:pPr>
            <w:r w:rsidRPr="00372648">
              <w:t>Liczba pkt. oferty ocenianej =Kc = -------------------------------- x max liczby punktów</w:t>
            </w:r>
          </w:p>
          <w:p w:rsidR="00E365B8" w:rsidRPr="00372648" w:rsidRDefault="00E365B8" w:rsidP="00E365B8">
            <w:pPr>
              <w:jc w:val="both"/>
            </w:pPr>
            <w:r w:rsidRPr="00372648">
              <w:t xml:space="preserve">                                                           cena oferty ocenianej</w:t>
            </w:r>
          </w:p>
          <w:p w:rsidR="00E365B8" w:rsidRPr="00372648" w:rsidRDefault="00E365B8" w:rsidP="00E365B8">
            <w:pPr>
              <w:jc w:val="both"/>
              <w:rPr>
                <w:sz w:val="16"/>
                <w:szCs w:val="16"/>
              </w:rPr>
            </w:pPr>
          </w:p>
          <w:p w:rsidR="00211900" w:rsidRPr="00372648" w:rsidRDefault="00E365B8" w:rsidP="00E365B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372648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211900" w:rsidRPr="00372648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72648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72648">
              <w:rPr>
                <w:b/>
                <w:bCs/>
                <w:color w:val="000000"/>
              </w:rPr>
              <w:t>V</w:t>
            </w:r>
            <w:r w:rsidR="00211900" w:rsidRPr="00372648">
              <w:rPr>
                <w:b/>
                <w:bCs/>
                <w:color w:val="000000"/>
              </w:rPr>
              <w:t>I.TERMINY PŁATNOŚCI</w:t>
            </w:r>
          </w:p>
          <w:p w:rsidR="00211900" w:rsidRPr="00372648" w:rsidRDefault="00211900" w:rsidP="00E365B8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372648">
              <w:rPr>
                <w:color w:val="000000"/>
              </w:rPr>
              <w:t xml:space="preserve">Wynagrodzenie zostanie wypłacone w terminie do </w:t>
            </w:r>
            <w:r w:rsidR="00E365B8" w:rsidRPr="00372648">
              <w:rPr>
                <w:color w:val="000000"/>
              </w:rPr>
              <w:t>14</w:t>
            </w:r>
            <w:r w:rsidRPr="00372648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372648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72648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72648">
              <w:rPr>
                <w:b/>
                <w:bCs/>
                <w:color w:val="000000"/>
              </w:rPr>
              <w:t>VI</w:t>
            </w:r>
            <w:r w:rsidR="00211900" w:rsidRPr="00372648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372648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372648">
              <w:rPr>
                <w:color w:val="000000"/>
              </w:rPr>
              <w:t>Ofertę należy przygotować w wersji elektronicznej i przesłać odpowiednio drogą</w:t>
            </w:r>
            <w:r w:rsidRPr="00372648">
              <w:rPr>
                <w:rStyle w:val="apple-converted-space"/>
                <w:color w:val="000000"/>
              </w:rPr>
              <w:t> </w:t>
            </w:r>
            <w:r w:rsidRPr="00372648">
              <w:rPr>
                <w:rStyle w:val="apple-converted-space"/>
                <w:color w:val="000000"/>
              </w:rPr>
              <w:br/>
            </w:r>
            <w:r w:rsidRPr="00372648">
              <w:rPr>
                <w:color w:val="000000"/>
              </w:rPr>
              <w:t>e-mailową</w:t>
            </w:r>
            <w:r w:rsidRPr="00372648">
              <w:rPr>
                <w:rStyle w:val="apple-converted-space"/>
                <w:color w:val="000000"/>
              </w:rPr>
              <w:t> </w:t>
            </w:r>
            <w:r w:rsidRPr="00372648">
              <w:rPr>
                <w:color w:val="000000"/>
              </w:rPr>
              <w:t xml:space="preserve">na adres </w:t>
            </w:r>
            <w:r w:rsidR="00A14853" w:rsidRPr="00372648">
              <w:rPr>
                <w:sz w:val="22"/>
                <w:szCs w:val="22"/>
                <w:lang w:val="en-US"/>
              </w:rPr>
              <w:t xml:space="preserve">e-mail </w:t>
            </w:r>
            <w:r w:rsidR="001063F5" w:rsidRPr="00372648">
              <w:rPr>
                <w:sz w:val="22"/>
                <w:szCs w:val="22"/>
                <w:lang w:val="en-US"/>
              </w:rPr>
              <w:t>msalamon@prz.edu.pl</w:t>
            </w:r>
            <w:r w:rsidR="00A14853" w:rsidRPr="00372648">
              <w:rPr>
                <w:sz w:val="22"/>
                <w:szCs w:val="22"/>
                <w:lang w:val="en-US"/>
              </w:rPr>
              <w:t xml:space="preserve"> </w:t>
            </w:r>
            <w:r w:rsidRPr="00372648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372648">
              <w:t xml:space="preserve">„Oferta na: </w:t>
            </w:r>
            <w:r w:rsidR="001063F5" w:rsidRPr="00372648">
              <w:t>Jednorazowa dostawa paliwa lotniczego</w:t>
            </w:r>
            <w:r w:rsidR="00393B64" w:rsidRPr="00372648">
              <w:t xml:space="preserve"> NIE OTWIERAĆ przed </w:t>
            </w:r>
            <w:r w:rsidR="001063F5" w:rsidRPr="00372648">
              <w:t>2018-06-08</w:t>
            </w:r>
            <w:r w:rsidR="00393B64" w:rsidRPr="00372648">
              <w:t xml:space="preserve"> godz. </w:t>
            </w:r>
            <w:r w:rsidR="001063F5" w:rsidRPr="00372648">
              <w:t>10:00</w:t>
            </w:r>
            <w:r w:rsidR="00393B64" w:rsidRPr="00372648">
              <w:t xml:space="preserve"> - </w:t>
            </w:r>
            <w:r w:rsidR="001063F5" w:rsidRPr="00372648">
              <w:rPr>
                <w:b/>
              </w:rPr>
              <w:t>NA/O/162/2018</w:t>
            </w:r>
            <w:r w:rsidR="00393B64" w:rsidRPr="00372648">
              <w:t>”</w:t>
            </w:r>
          </w:p>
          <w:p w:rsidR="00E365B8" w:rsidRPr="00CB0F67" w:rsidRDefault="00E365B8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365B8" w:rsidRPr="00372648" w:rsidRDefault="00E365B8" w:rsidP="00E365B8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372648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E365B8" w:rsidRPr="00372648" w:rsidRDefault="00E365B8" w:rsidP="00E365B8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372648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E365B8" w:rsidRPr="00CB0F67" w:rsidRDefault="00E365B8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372648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372648">
              <w:rPr>
                <w:color w:val="000000"/>
              </w:rPr>
              <w:t>Nieprzekraczalny termin dostarczenia oferty:</w:t>
            </w:r>
            <w:r w:rsidRPr="00372648">
              <w:rPr>
                <w:rStyle w:val="apple-converted-space"/>
                <w:color w:val="000000"/>
              </w:rPr>
              <w:t> </w:t>
            </w:r>
          </w:p>
          <w:p w:rsidR="00CB0F67" w:rsidRDefault="00372648" w:rsidP="00372648">
            <w:pPr>
              <w:spacing w:after="120"/>
              <w:jc w:val="both"/>
            </w:pPr>
            <w:r w:rsidRPr="00372648">
              <w:rPr>
                <w:b/>
              </w:rPr>
              <w:t xml:space="preserve">Miejsce i termin składania ofert: </w:t>
            </w:r>
            <w:r w:rsidRPr="00372648">
              <w:rPr>
                <w:spacing w:val="-6"/>
              </w:rPr>
              <w:t xml:space="preserve">oferty należy składać </w:t>
            </w:r>
            <w:r w:rsidRPr="00372648">
              <w:rPr>
                <w:color w:val="000000"/>
                <w:spacing w:val="-6"/>
              </w:rPr>
              <w:t>drogą</w:t>
            </w:r>
            <w:r w:rsidRPr="00372648">
              <w:rPr>
                <w:rStyle w:val="apple-converted-space"/>
                <w:color w:val="000000"/>
                <w:spacing w:val="-6"/>
              </w:rPr>
              <w:t> </w:t>
            </w:r>
            <w:r w:rsidRPr="00372648">
              <w:rPr>
                <w:rStyle w:val="apple-converted-space"/>
                <w:color w:val="000000"/>
                <w:spacing w:val="-6"/>
              </w:rPr>
              <w:br/>
            </w:r>
            <w:r w:rsidRPr="00372648">
              <w:rPr>
                <w:color w:val="000000"/>
                <w:spacing w:val="-6"/>
              </w:rPr>
              <w:t>e-mailową</w:t>
            </w:r>
            <w:r w:rsidRPr="00372648">
              <w:rPr>
                <w:rStyle w:val="apple-converted-space"/>
                <w:color w:val="000000"/>
                <w:spacing w:val="-6"/>
              </w:rPr>
              <w:t> </w:t>
            </w:r>
            <w:r w:rsidRPr="00372648">
              <w:rPr>
                <w:color w:val="000000"/>
                <w:spacing w:val="-6"/>
              </w:rPr>
              <w:t xml:space="preserve">na adres </w:t>
            </w:r>
            <w:r w:rsidRPr="00372648">
              <w:rPr>
                <w:spacing w:val="-6"/>
                <w:lang w:val="en-US"/>
              </w:rPr>
              <w:t xml:space="preserve">e-mail </w:t>
            </w:r>
            <w:hyperlink r:id="rId7" w:history="1">
              <w:r w:rsidRPr="00372648">
                <w:rPr>
                  <w:rStyle w:val="Hipercze"/>
                  <w:spacing w:val="-6"/>
                  <w:lang w:val="en-US"/>
                </w:rPr>
                <w:t>msalamon@prz.edu.pl</w:t>
              </w:r>
            </w:hyperlink>
            <w:r w:rsidRPr="00372648">
              <w:rPr>
                <w:spacing w:val="-6"/>
                <w:lang w:val="en-US"/>
              </w:rPr>
              <w:t xml:space="preserve">  lub </w:t>
            </w:r>
            <w:r w:rsidRPr="00372648">
              <w:t>siedzibie w Zamawiającego, pokój nr 424-1, bud. V, al. Powstańców Warszawy 12, 35-959 Rzeszów do dnia 2018-06-08 do godz. 10:00.</w:t>
            </w:r>
          </w:p>
          <w:p w:rsidR="00372648" w:rsidRPr="00372648" w:rsidRDefault="00372648" w:rsidP="00372648">
            <w:pPr>
              <w:spacing w:after="120"/>
              <w:jc w:val="both"/>
              <w:rPr>
                <w:bCs/>
              </w:rPr>
            </w:pPr>
            <w:r w:rsidRPr="00372648">
              <w:rPr>
                <w:b/>
              </w:rPr>
              <w:t xml:space="preserve">Termin związania ofertą: </w:t>
            </w:r>
            <w:r w:rsidRPr="00372648">
              <w:t>30 dn</w:t>
            </w:r>
            <w:r w:rsidRPr="00372648">
              <w:rPr>
                <w:bCs/>
              </w:rPr>
              <w:t>i</w:t>
            </w:r>
          </w:p>
          <w:p w:rsidR="00F00921" w:rsidRPr="00372648" w:rsidRDefault="00F00921" w:rsidP="00CB0F67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264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Otwarcie ofert nastąpi w dniu</w:t>
            </w:r>
            <w:r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1063F5"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2018-06-08</w:t>
            </w:r>
            <w:r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1063F5"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1063F5"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1063F5"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3726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00921" w:rsidRPr="00CB0F67" w:rsidRDefault="00F00921" w:rsidP="00EB415D">
            <w:pPr>
              <w:spacing w:after="120"/>
              <w:jc w:val="both"/>
              <w:rPr>
                <w:bCs/>
                <w:sz w:val="16"/>
                <w:szCs w:val="16"/>
              </w:rPr>
            </w:pPr>
          </w:p>
          <w:p w:rsidR="00E365B8" w:rsidRPr="00372648" w:rsidRDefault="00E365B8" w:rsidP="00E365B8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2648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E365B8" w:rsidRPr="00372648" w:rsidRDefault="00E365B8" w:rsidP="00E365B8">
            <w:pPr>
              <w:pStyle w:val="Default"/>
              <w:ind w:left="585"/>
              <w:rPr>
                <w:b w:val="0"/>
                <w:color w:val="auto"/>
              </w:rPr>
            </w:pPr>
            <w:r w:rsidRPr="00372648">
              <w:rPr>
                <w:b w:val="0"/>
                <w:bCs/>
                <w:color w:val="auto"/>
              </w:rPr>
              <w:t xml:space="preserve">1) </w:t>
            </w:r>
            <w:r w:rsidRPr="00372648">
              <w:rPr>
                <w:b w:val="0"/>
                <w:iCs/>
                <w:color w:val="auto"/>
              </w:rPr>
              <w:t>Wykonawcy</w:t>
            </w:r>
            <w:r w:rsidRPr="00372648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E365B8" w:rsidRPr="00372648" w:rsidRDefault="00E365B8" w:rsidP="00E365B8">
            <w:pPr>
              <w:pStyle w:val="Default"/>
              <w:ind w:left="585"/>
              <w:rPr>
                <w:b w:val="0"/>
                <w:color w:val="auto"/>
              </w:rPr>
            </w:pPr>
            <w:r w:rsidRPr="00372648">
              <w:rPr>
                <w:b w:val="0"/>
                <w:bCs/>
                <w:color w:val="auto"/>
              </w:rPr>
              <w:t>2) Treść złożonej oferty n</w:t>
            </w:r>
            <w:r w:rsidRPr="00372648">
              <w:rPr>
                <w:b w:val="0"/>
                <w:color w:val="auto"/>
              </w:rPr>
              <w:t xml:space="preserve">ie odpowiada warunkom postępowania. </w:t>
            </w:r>
          </w:p>
          <w:p w:rsidR="00E365B8" w:rsidRPr="00372648" w:rsidRDefault="00E365B8" w:rsidP="00E365B8">
            <w:pPr>
              <w:pStyle w:val="Default"/>
              <w:ind w:left="585"/>
              <w:rPr>
                <w:b w:val="0"/>
              </w:rPr>
            </w:pPr>
            <w:r w:rsidRPr="00372648">
              <w:rPr>
                <w:b w:val="0"/>
              </w:rPr>
              <w:t>3) Oferty złożone po terminie.</w:t>
            </w:r>
          </w:p>
          <w:p w:rsidR="00EB415D" w:rsidRPr="00372648" w:rsidRDefault="00E365B8" w:rsidP="00E365B8">
            <w:pPr>
              <w:pStyle w:val="Default"/>
              <w:ind w:left="585"/>
              <w:rPr>
                <w:b w:val="0"/>
              </w:rPr>
            </w:pPr>
            <w:r w:rsidRPr="00372648">
              <w:rPr>
                <w:b w:val="0"/>
              </w:rPr>
              <w:t>4) Niezgodną  z treścią niniejszego zapytania</w:t>
            </w:r>
          </w:p>
        </w:tc>
      </w:tr>
      <w:tr w:rsidR="00211900" w:rsidRPr="00372648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5B8" w:rsidRPr="00372648" w:rsidRDefault="00E365B8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  <w:tbl>
            <w:tblPr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4"/>
            </w:tblGrid>
            <w:tr w:rsidR="00E365B8" w:rsidRPr="00372648" w:rsidTr="007F6064">
              <w:trPr>
                <w:trHeight w:val="568"/>
                <w:jc w:val="center"/>
              </w:trPr>
              <w:tc>
                <w:tcPr>
                  <w:tcW w:w="10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B8" w:rsidRPr="00372648" w:rsidRDefault="00E365B8" w:rsidP="00E365B8">
                  <w:pPr>
                    <w:pStyle w:val="p1"/>
                    <w:spacing w:before="30" w:beforeAutospacing="0" w:after="0" w:afterAutospacing="0" w:line="285" w:lineRule="atLeast"/>
                    <w:rPr>
                      <w:color w:val="000000"/>
                      <w:sz w:val="16"/>
                      <w:szCs w:val="16"/>
                    </w:rPr>
                  </w:pPr>
                </w:p>
                <w:p w:rsidR="00E365B8" w:rsidRPr="00372648" w:rsidRDefault="00E365B8" w:rsidP="00E365B8">
                  <w:pPr>
                    <w:pStyle w:val="ProPublico"/>
                    <w:spacing w:line="240" w:lineRule="auto"/>
                    <w:ind w:left="-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VVIII.</w:t>
                  </w:r>
                  <w:r w:rsidRPr="003726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WARUNKI UDZIAŁU W POSTĘPOWANIU</w:t>
                  </w:r>
                </w:p>
                <w:tbl>
                  <w:tblPr>
                    <w:tblpPr w:leftFromText="141" w:rightFromText="141" w:vertAnchor="text" w:horzAnchor="margin" w:tblpY="535"/>
                    <w:tblOverlap w:val="never"/>
                    <w:tblW w:w="10248" w:type="dxa"/>
                    <w:tblLook w:val="04A0" w:firstRow="1" w:lastRow="0" w:firstColumn="1" w:lastColumn="0" w:noHBand="0" w:noVBand="1"/>
                  </w:tblPr>
                  <w:tblGrid>
                    <w:gridCol w:w="10248"/>
                  </w:tblGrid>
                  <w:tr w:rsidR="00E365B8" w:rsidRPr="00372648" w:rsidTr="007F6064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E365B8" w:rsidRPr="00372648" w:rsidRDefault="00E365B8" w:rsidP="00E365B8">
                        <w:pPr>
                          <w:pStyle w:val="p37"/>
                          <w:spacing w:before="0" w:beforeAutospacing="0" w:after="0" w:afterAutospacing="0"/>
                          <w:rPr>
                            <w:bCs/>
                            <w:color w:val="000000"/>
                          </w:rPr>
                        </w:pPr>
                        <w:r w:rsidRPr="00372648">
                          <w:rPr>
                            <w:bCs/>
                            <w:color w:val="000000"/>
                          </w:rPr>
                          <w:t>IX. Zamawiający zastrzega sobie prawo nie zawarcia umowy gdy wartość oferty netto przekracza wyrażoną w złotych równowartość kwoty 207000 EURO</w:t>
                        </w:r>
                      </w:p>
                    </w:tc>
                  </w:tr>
                  <w:tr w:rsidR="00E365B8" w:rsidRPr="00372648" w:rsidTr="007F6064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E365B8" w:rsidRPr="00372648" w:rsidRDefault="00E365B8" w:rsidP="00E365B8">
                        <w:pPr>
                          <w:pStyle w:val="p37"/>
                          <w:spacing w:before="0" w:beforeAutospacing="0" w:after="0" w:afterAutospacing="0"/>
                          <w:rPr>
                            <w:bCs/>
                            <w:color w:val="000000"/>
                            <w:spacing w:val="-6"/>
                          </w:rPr>
                        </w:pPr>
                        <w:r w:rsidRPr="00372648">
                          <w:rPr>
                            <w:bCs/>
                            <w:color w:val="000000"/>
                            <w:spacing w:val="-6"/>
                          </w:rPr>
                          <w:t xml:space="preserve">X. Zamawiający zastrzega sobie prawo zmiany warunków postępowania do momentu otwarcia ofert. </w:t>
                        </w:r>
                      </w:p>
                    </w:tc>
                  </w:tr>
                  <w:tr w:rsidR="00E365B8" w:rsidRPr="00372648" w:rsidTr="007F6064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E365B8" w:rsidRPr="00372648" w:rsidRDefault="00E365B8" w:rsidP="00E365B8">
                        <w:pPr>
                          <w:jc w:val="both"/>
                          <w:rPr>
                            <w:spacing w:val="-6"/>
                          </w:rPr>
                        </w:pPr>
                        <w:r w:rsidRPr="00372648">
                          <w:rPr>
                            <w:spacing w:val="-6"/>
                          </w:rPr>
                          <w:t>XII. Oferty złożone po terminie wyznaczonym na składanie ofert zostaną zwrócone bez rozpatrywania.</w:t>
                        </w:r>
                      </w:p>
                    </w:tc>
                  </w:tr>
                  <w:tr w:rsidR="00E365B8" w:rsidRPr="00372648" w:rsidTr="007F6064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  <w:hideMark/>
                      </w:tcPr>
                      <w:p w:rsidR="00E365B8" w:rsidRPr="00372648" w:rsidRDefault="00E365B8" w:rsidP="00E365B8">
                        <w:pPr>
                          <w:pStyle w:val="p37"/>
                          <w:spacing w:before="0" w:beforeAutospacing="0" w:after="0" w:afterAutospacing="0"/>
                          <w:rPr>
                            <w:bCs/>
                            <w:color w:val="000000"/>
                          </w:rPr>
                        </w:pPr>
                        <w:r w:rsidRPr="00372648">
                          <w:rPr>
                            <w:bCs/>
                            <w:color w:val="000000"/>
                          </w:rPr>
                          <w:t xml:space="preserve">XIII. Od rozstrzygnięcia Zamawiającego nie przysługuje odwołanie.  </w:t>
                        </w:r>
                      </w:p>
                    </w:tc>
                  </w:tr>
                  <w:tr w:rsidR="00E365B8" w:rsidRPr="00372648" w:rsidTr="007F6064">
                    <w:trPr>
                      <w:trHeight w:val="402"/>
                    </w:trPr>
                    <w:tc>
                      <w:tcPr>
                        <w:tcW w:w="10248" w:type="dxa"/>
                        <w:vAlign w:val="center"/>
                      </w:tcPr>
                      <w:p w:rsidR="00E365B8" w:rsidRPr="00372648" w:rsidRDefault="00E365B8" w:rsidP="00E365B8">
                        <w:pPr>
                          <w:pStyle w:val="p37"/>
                          <w:spacing w:before="0" w:beforeAutospacing="0" w:after="0" w:afterAutospacing="0"/>
                          <w:rPr>
                            <w:bCs/>
                            <w:color w:val="000000"/>
                          </w:rPr>
                        </w:pPr>
                        <w:r w:rsidRPr="00372648">
                          <w:rPr>
                            <w:b/>
                            <w:u w:val="single"/>
                          </w:rPr>
                          <w:t>XIV  Informacja dodatkowa: W</w:t>
                        </w:r>
                        <w:r w:rsidRPr="00372648">
                          <w:rPr>
                            <w:b/>
                          </w:rPr>
                          <w:t xml:space="preserve"> przypadku pytań dotyczących zapytania ofertowego, które wpłyną od Wykonawcy do Zamawiającego dzień przed terminem otwarcia ofert Zamawiający informuje, że nie mam obowiązku odpowiedzi na pytania</w:t>
                        </w:r>
                        <w:r w:rsidRPr="00372648">
                          <w:t>.</w:t>
                        </w:r>
                      </w:p>
                    </w:tc>
                  </w:tr>
                </w:tbl>
                <w:p w:rsidR="00E365B8" w:rsidRPr="00372648" w:rsidRDefault="00E365B8" w:rsidP="00E365B8">
                  <w:r w:rsidRPr="00372648">
                    <w:t>Zamawiający nie ustanawia warunków udziału w postępowaniu</w:t>
                  </w:r>
                </w:p>
              </w:tc>
            </w:tr>
          </w:tbl>
          <w:p w:rsidR="00E365B8" w:rsidRPr="00372648" w:rsidRDefault="00E365B8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  <w:p w:rsidR="00E365B8" w:rsidRPr="00372648" w:rsidRDefault="00E365B8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  <w:p w:rsidR="00E365B8" w:rsidRPr="00372648" w:rsidRDefault="00E365B8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  <w:p w:rsidR="00E365B8" w:rsidRPr="00372648" w:rsidRDefault="00E365B8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Pr="00372648" w:rsidRDefault="00FB1361" w:rsidP="001B541E">
      <w:pPr>
        <w:jc w:val="center"/>
        <w:rPr>
          <w:b/>
          <w:sz w:val="28"/>
          <w:szCs w:val="28"/>
        </w:rPr>
      </w:pPr>
    </w:p>
    <w:p w:rsidR="00FB1361" w:rsidRPr="00372648" w:rsidRDefault="00FB1361" w:rsidP="001B541E">
      <w:pPr>
        <w:jc w:val="center"/>
        <w:rPr>
          <w:b/>
          <w:sz w:val="28"/>
          <w:szCs w:val="28"/>
        </w:rPr>
      </w:pPr>
    </w:p>
    <w:p w:rsidR="00FB1361" w:rsidRPr="00372648" w:rsidRDefault="00FB1361" w:rsidP="001B541E">
      <w:pPr>
        <w:jc w:val="center"/>
        <w:rPr>
          <w:b/>
          <w:sz w:val="28"/>
          <w:szCs w:val="28"/>
        </w:rPr>
      </w:pPr>
    </w:p>
    <w:p w:rsidR="00FB1361" w:rsidRPr="00372648" w:rsidRDefault="00FB1361" w:rsidP="001B541E">
      <w:pPr>
        <w:jc w:val="center"/>
        <w:rPr>
          <w:b/>
          <w:sz w:val="28"/>
          <w:szCs w:val="28"/>
        </w:rPr>
      </w:pPr>
    </w:p>
    <w:p w:rsidR="00FB1361" w:rsidRPr="00372648" w:rsidRDefault="00FB1361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CB0F67" w:rsidRDefault="00CB0F67" w:rsidP="001B541E">
      <w:pPr>
        <w:jc w:val="center"/>
        <w:rPr>
          <w:b/>
          <w:sz w:val="28"/>
          <w:szCs w:val="28"/>
        </w:rPr>
      </w:pPr>
    </w:p>
    <w:p w:rsidR="001B541E" w:rsidRPr="00372648" w:rsidRDefault="001B541E" w:rsidP="001B541E">
      <w:pPr>
        <w:jc w:val="center"/>
        <w:rPr>
          <w:b/>
          <w:sz w:val="28"/>
          <w:szCs w:val="28"/>
        </w:rPr>
      </w:pPr>
      <w:r w:rsidRPr="00372648">
        <w:rPr>
          <w:b/>
          <w:sz w:val="28"/>
          <w:szCs w:val="28"/>
        </w:rPr>
        <w:lastRenderedPageBreak/>
        <w:t>FORMULARZ OFERTY</w:t>
      </w:r>
    </w:p>
    <w:p w:rsidR="001B541E" w:rsidRPr="00372648" w:rsidRDefault="001B541E" w:rsidP="001B541E">
      <w:pPr>
        <w:jc w:val="center"/>
        <w:rPr>
          <w:sz w:val="28"/>
          <w:szCs w:val="28"/>
          <w:u w:val="single"/>
        </w:rPr>
      </w:pPr>
      <w:r w:rsidRPr="00372648">
        <w:rPr>
          <w:sz w:val="28"/>
          <w:szCs w:val="28"/>
          <w:u w:val="single"/>
        </w:rPr>
        <w:t xml:space="preserve">na wykonanie </w:t>
      </w:r>
      <w:r w:rsidR="001063F5" w:rsidRPr="00372648">
        <w:rPr>
          <w:sz w:val="28"/>
          <w:szCs w:val="28"/>
          <w:u w:val="single"/>
        </w:rPr>
        <w:t>Dostawy</w:t>
      </w:r>
      <w:r w:rsidRPr="00372648">
        <w:rPr>
          <w:sz w:val="28"/>
          <w:szCs w:val="28"/>
          <w:u w:val="single"/>
        </w:rPr>
        <w:t xml:space="preserve"> o wartości netto </w:t>
      </w:r>
      <w:r w:rsidRPr="00372648">
        <w:rPr>
          <w:b/>
          <w:sz w:val="28"/>
          <w:szCs w:val="28"/>
          <w:u w:val="single"/>
        </w:rPr>
        <w:t>poniżej 30 000</w:t>
      </w:r>
      <w:r w:rsidRPr="00372648">
        <w:rPr>
          <w:sz w:val="28"/>
          <w:szCs w:val="28"/>
          <w:u w:val="single"/>
        </w:rPr>
        <w:t xml:space="preserve"> €.</w:t>
      </w:r>
    </w:p>
    <w:p w:rsidR="001B541E" w:rsidRPr="00372648" w:rsidRDefault="001B541E" w:rsidP="001B541E">
      <w:pPr>
        <w:rPr>
          <w:sz w:val="22"/>
          <w:szCs w:val="22"/>
        </w:rPr>
      </w:pPr>
    </w:p>
    <w:p w:rsidR="001B541E" w:rsidRPr="00372648" w:rsidRDefault="001B541E" w:rsidP="001B541E">
      <w:pPr>
        <w:rPr>
          <w:b/>
        </w:rPr>
      </w:pPr>
      <w:r w:rsidRPr="00372648">
        <w:rPr>
          <w:b/>
        </w:rPr>
        <w:t>I. Nazwa i adres ZAMAWIAJĄCEGO:</w:t>
      </w:r>
    </w:p>
    <w:p w:rsidR="001B541E" w:rsidRPr="00372648" w:rsidRDefault="001063F5" w:rsidP="001B541E">
      <w:pPr>
        <w:pStyle w:val="Tekstpodstawowy"/>
        <w:ind w:left="360"/>
        <w:jc w:val="center"/>
      </w:pPr>
      <w:r w:rsidRPr="00372648">
        <w:t>POLITECHNIKA RZESZOWSKA</w:t>
      </w:r>
    </w:p>
    <w:p w:rsidR="001B541E" w:rsidRPr="00372648" w:rsidRDefault="001063F5" w:rsidP="001B541E">
      <w:pPr>
        <w:pStyle w:val="Tekstpodstawowy"/>
        <w:ind w:left="360"/>
        <w:jc w:val="center"/>
      </w:pPr>
      <w:r w:rsidRPr="00372648">
        <w:t>Al. Powstańców Warszawy</w:t>
      </w:r>
      <w:r w:rsidR="001B541E" w:rsidRPr="00372648">
        <w:t xml:space="preserve"> </w:t>
      </w:r>
      <w:r w:rsidRPr="00372648">
        <w:t>12</w:t>
      </w:r>
      <w:r w:rsidR="001B541E" w:rsidRPr="00372648">
        <w:t xml:space="preserve"> </w:t>
      </w:r>
    </w:p>
    <w:p w:rsidR="001B541E" w:rsidRPr="00D17EFF" w:rsidRDefault="001063F5" w:rsidP="00D17EFF">
      <w:pPr>
        <w:pStyle w:val="Tekstpodstawowy"/>
        <w:ind w:left="360"/>
        <w:jc w:val="center"/>
      </w:pPr>
      <w:r w:rsidRPr="00372648">
        <w:t>35-959</w:t>
      </w:r>
      <w:r w:rsidR="001B541E" w:rsidRPr="00372648">
        <w:t xml:space="preserve"> </w:t>
      </w:r>
      <w:r w:rsidRPr="00372648">
        <w:t>Rzeszów</w:t>
      </w:r>
    </w:p>
    <w:p w:rsidR="001B541E" w:rsidRPr="00372648" w:rsidRDefault="001B541E" w:rsidP="001B541E">
      <w:pPr>
        <w:spacing w:before="240"/>
        <w:ind w:left="181"/>
      </w:pPr>
      <w:r w:rsidRPr="00372648">
        <w:t>Sprawę prowadzi:  .</w:t>
      </w:r>
      <w:r w:rsidRPr="00372648">
        <w:rPr>
          <w:vertAlign w:val="superscript"/>
        </w:rPr>
        <w:t xml:space="preserve"> </w:t>
      </w:r>
      <w:r w:rsidR="001063F5" w:rsidRPr="00CB0F67">
        <w:t>mgr Magdalena</w:t>
      </w:r>
      <w:r w:rsidRPr="00372648">
        <w:t xml:space="preserve"> </w:t>
      </w:r>
      <w:r w:rsidR="001063F5" w:rsidRPr="00372648">
        <w:t>Salamon</w:t>
      </w:r>
    </w:p>
    <w:p w:rsidR="001B541E" w:rsidRPr="00372648" w:rsidRDefault="001B541E" w:rsidP="001B541E">
      <w:pPr>
        <w:rPr>
          <w:b/>
        </w:rPr>
      </w:pPr>
    </w:p>
    <w:p w:rsidR="001B541E" w:rsidRPr="00372648" w:rsidRDefault="001B541E" w:rsidP="001B541E">
      <w:pPr>
        <w:rPr>
          <w:b/>
        </w:rPr>
      </w:pPr>
      <w:r w:rsidRPr="00372648">
        <w:rPr>
          <w:b/>
        </w:rPr>
        <w:t>II. Nazwa przedmiotu zamówienia:</w:t>
      </w:r>
    </w:p>
    <w:p w:rsidR="001B541E" w:rsidRPr="00372648" w:rsidRDefault="001B541E" w:rsidP="001B541E">
      <w:pPr>
        <w:ind w:left="142"/>
        <w:jc w:val="both"/>
      </w:pPr>
    </w:p>
    <w:p w:rsidR="001B541E" w:rsidRPr="00372648" w:rsidRDefault="001063F5" w:rsidP="001B541E">
      <w:pPr>
        <w:ind w:left="142"/>
        <w:jc w:val="center"/>
      </w:pPr>
      <w:r w:rsidRPr="00372648">
        <w:rPr>
          <w:b/>
        </w:rPr>
        <w:t>Jednorazowa dostawa paliwa lotniczego</w:t>
      </w:r>
    </w:p>
    <w:p w:rsidR="001B541E" w:rsidRPr="00372648" w:rsidRDefault="001B541E" w:rsidP="001B541E"/>
    <w:p w:rsidR="001B541E" w:rsidRPr="00372648" w:rsidRDefault="001B541E" w:rsidP="001B541E">
      <w:pPr>
        <w:rPr>
          <w:b/>
        </w:rPr>
      </w:pPr>
      <w:r w:rsidRPr="00372648">
        <w:rPr>
          <w:b/>
        </w:rPr>
        <w:t>III. Tryb postępowania: Zapytanie ofertowe.</w:t>
      </w:r>
    </w:p>
    <w:p w:rsidR="001B541E" w:rsidRPr="00372648" w:rsidRDefault="001B541E" w:rsidP="001B541E"/>
    <w:p w:rsidR="001B541E" w:rsidRPr="00372648" w:rsidRDefault="009B6852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372648">
        <w:rPr>
          <w:b/>
        </w:rPr>
        <w:t>IV. Nazwa i adres WYKONAWCY</w:t>
      </w:r>
    </w:p>
    <w:p w:rsidR="001B541E" w:rsidRPr="00372648" w:rsidRDefault="001B541E" w:rsidP="001B541E"/>
    <w:p w:rsidR="001B541E" w:rsidRPr="00372648" w:rsidRDefault="001B541E" w:rsidP="001B541E">
      <w:pPr>
        <w:spacing w:line="360" w:lineRule="auto"/>
      </w:pPr>
      <w:r w:rsidRPr="00372648">
        <w:t>...........................................................</w:t>
      </w:r>
    </w:p>
    <w:p w:rsidR="001B541E" w:rsidRPr="00372648" w:rsidRDefault="001B541E" w:rsidP="001B541E">
      <w:pPr>
        <w:spacing w:line="360" w:lineRule="auto"/>
      </w:pPr>
      <w:r w:rsidRPr="00372648">
        <w:t>............................................................</w:t>
      </w:r>
    </w:p>
    <w:p w:rsidR="001B541E" w:rsidRPr="00372648" w:rsidRDefault="001B541E" w:rsidP="001B541E">
      <w:pPr>
        <w:spacing w:line="360" w:lineRule="auto"/>
      </w:pPr>
      <w:r w:rsidRPr="00372648">
        <w:t>..........................................................................</w:t>
      </w:r>
    </w:p>
    <w:p w:rsidR="001B541E" w:rsidRPr="00372648" w:rsidRDefault="001B541E" w:rsidP="001B541E">
      <w:pPr>
        <w:spacing w:line="360" w:lineRule="auto"/>
      </w:pPr>
      <w:r w:rsidRPr="00372648">
        <w:t>...........................................................................</w:t>
      </w:r>
    </w:p>
    <w:p w:rsidR="00CB0F67" w:rsidRDefault="001B541E" w:rsidP="00CB0F67">
      <w:pPr>
        <w:spacing w:line="360" w:lineRule="auto"/>
      </w:pPr>
      <w:r w:rsidRPr="00372648">
        <w:t>...........................................................................</w:t>
      </w:r>
    </w:p>
    <w:p w:rsidR="00CB0F67" w:rsidRPr="00CB0F67" w:rsidRDefault="001B541E" w:rsidP="00CB0F67">
      <w:pPr>
        <w:spacing w:line="360" w:lineRule="auto"/>
      </w:pPr>
      <w:r w:rsidRPr="00372648">
        <w:rPr>
          <w:i/>
          <w:sz w:val="16"/>
          <w:szCs w:val="16"/>
        </w:rPr>
        <w:t xml:space="preserve"> </w:t>
      </w:r>
      <w:r w:rsidR="00CB0F67" w:rsidRPr="00A21603">
        <w:rPr>
          <w:b/>
          <w:sz w:val="28"/>
          <w:szCs w:val="28"/>
          <w:u w:val="single"/>
        </w:rPr>
        <w:t>Proszę uzupełnić obowiązkowo:</w:t>
      </w:r>
    </w:p>
    <w:p w:rsidR="00CB0F67" w:rsidRPr="00A21603" w:rsidRDefault="00CB0F67" w:rsidP="00CB0F67">
      <w:pPr>
        <w:spacing w:line="360" w:lineRule="auto"/>
        <w:rPr>
          <w:b/>
          <w:sz w:val="28"/>
          <w:szCs w:val="28"/>
          <w:u w:val="single"/>
        </w:rPr>
      </w:pPr>
      <w:r w:rsidRPr="00A21603">
        <w:rPr>
          <w:b/>
          <w:sz w:val="28"/>
          <w:szCs w:val="28"/>
          <w:u w:val="single"/>
        </w:rPr>
        <w:t>Osoba do kontaktu:</w:t>
      </w:r>
    </w:p>
    <w:p w:rsidR="00CB0F67" w:rsidRPr="00A21603" w:rsidRDefault="00CB0F67" w:rsidP="00CB0F67">
      <w:pPr>
        <w:spacing w:line="360" w:lineRule="auto"/>
        <w:rPr>
          <w:b/>
          <w:sz w:val="28"/>
          <w:szCs w:val="28"/>
          <w:u w:val="single"/>
        </w:rPr>
      </w:pPr>
      <w:r w:rsidRPr="00A21603">
        <w:rPr>
          <w:b/>
          <w:sz w:val="28"/>
          <w:szCs w:val="28"/>
          <w:u w:val="single"/>
        </w:rPr>
        <w:t>Telefon:</w:t>
      </w:r>
    </w:p>
    <w:p w:rsidR="00CB0F67" w:rsidRPr="00A21603" w:rsidRDefault="00CB0F67" w:rsidP="00CB0F67">
      <w:pPr>
        <w:jc w:val="both"/>
        <w:rPr>
          <w:sz w:val="26"/>
          <w:szCs w:val="26"/>
        </w:rPr>
      </w:pPr>
      <w:r w:rsidRPr="00A21603">
        <w:rPr>
          <w:b/>
          <w:sz w:val="28"/>
          <w:szCs w:val="28"/>
          <w:u w:val="single"/>
        </w:rPr>
        <w:t>e-mail:</w:t>
      </w:r>
      <w:r w:rsidRPr="00A2160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1B541E" w:rsidRPr="00D17EFF" w:rsidRDefault="001B541E" w:rsidP="001B541E">
      <w:pPr>
        <w:rPr>
          <w:i/>
          <w:sz w:val="16"/>
          <w:szCs w:val="16"/>
        </w:rPr>
      </w:pPr>
      <w:r w:rsidRPr="00372648">
        <w:rPr>
          <w:i/>
          <w:sz w:val="16"/>
          <w:szCs w:val="16"/>
        </w:rPr>
        <w:t xml:space="preserve">                                                                                                                        (pieczęć Wykonawcy) </w:t>
      </w:r>
    </w:p>
    <w:p w:rsidR="00B10D7D" w:rsidRPr="00372648" w:rsidRDefault="001B541E" w:rsidP="00CB0F67">
      <w:pPr>
        <w:numPr>
          <w:ilvl w:val="0"/>
          <w:numId w:val="21"/>
        </w:numPr>
        <w:spacing w:line="360" w:lineRule="auto"/>
      </w:pPr>
      <w:r w:rsidRPr="00372648">
        <w:t>Oferuję wykonanie przedmiotu zamówienia za: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B0F67" w:rsidRPr="00372648" w:rsidTr="00CB0F67">
        <w:tc>
          <w:tcPr>
            <w:tcW w:w="9851" w:type="dxa"/>
            <w:shd w:val="clear" w:color="auto" w:fill="F3F3F3"/>
            <w:vAlign w:val="center"/>
          </w:tcPr>
          <w:p w:rsidR="00CB0F67" w:rsidRPr="00372648" w:rsidRDefault="00CB0F67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F67" w:rsidRPr="00372648" w:rsidTr="00CB0F67">
        <w:tc>
          <w:tcPr>
            <w:tcW w:w="9851" w:type="dxa"/>
          </w:tcPr>
          <w:p w:rsidR="00CB0F67" w:rsidRPr="00372648" w:rsidRDefault="00CB0F67" w:rsidP="007F6064">
            <w:pPr>
              <w:spacing w:line="360" w:lineRule="auto"/>
              <w:rPr>
                <w:b/>
                <w:sz w:val="22"/>
                <w:szCs w:val="22"/>
              </w:rPr>
            </w:pPr>
            <w:r w:rsidRPr="00372648">
              <w:rPr>
                <w:b/>
                <w:sz w:val="22"/>
                <w:szCs w:val="22"/>
              </w:rPr>
              <w:t>Jednorazowa dostawa paliwa lotniczego</w:t>
            </w:r>
          </w:p>
          <w:p w:rsidR="00CB0F67" w:rsidRPr="00372648" w:rsidRDefault="00CB0F67" w:rsidP="007F6064">
            <w:pPr>
              <w:spacing w:line="360" w:lineRule="auto"/>
            </w:pPr>
            <w:r w:rsidRPr="00372648">
              <w:t>cenę netto:....................................zł.</w:t>
            </w:r>
          </w:p>
          <w:p w:rsidR="00CB0F67" w:rsidRPr="00372648" w:rsidRDefault="00CB0F67" w:rsidP="007F6064">
            <w:pPr>
              <w:spacing w:line="360" w:lineRule="auto"/>
            </w:pPr>
            <w:r w:rsidRPr="00372648">
              <w:t>słownie netto: ...................................................................................................................................zł.</w:t>
            </w:r>
          </w:p>
          <w:p w:rsidR="00CB0F67" w:rsidRPr="00372648" w:rsidRDefault="00CB0F67" w:rsidP="007F6064">
            <w:pPr>
              <w:spacing w:line="360" w:lineRule="auto"/>
            </w:pPr>
            <w:r w:rsidRPr="00372648">
              <w:t>cenę brutto:..................................zł.</w:t>
            </w:r>
          </w:p>
          <w:p w:rsidR="00CB0F67" w:rsidRPr="00372648" w:rsidRDefault="00CB0F67" w:rsidP="007F6064">
            <w:pPr>
              <w:spacing w:line="360" w:lineRule="auto"/>
            </w:pPr>
            <w:r w:rsidRPr="00372648">
              <w:t>słownie brutto: ...................................................................................................................................zł.</w:t>
            </w:r>
          </w:p>
          <w:p w:rsidR="00CB0F67" w:rsidRPr="00372648" w:rsidRDefault="00CB0F67" w:rsidP="007F6064">
            <w:pPr>
              <w:spacing w:line="360" w:lineRule="auto"/>
            </w:pPr>
            <w:r w:rsidRPr="00372648">
              <w:t>podatek VAT:...............................zł.</w:t>
            </w:r>
          </w:p>
          <w:p w:rsidR="00CB0F67" w:rsidRPr="00372648" w:rsidRDefault="00CB0F67" w:rsidP="007F606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4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D17EFF" w:rsidRDefault="001B541E" w:rsidP="001B541E">
      <w:pPr>
        <w:spacing w:line="360" w:lineRule="auto"/>
      </w:pPr>
      <w:r w:rsidRPr="00464660">
        <w:t>zgodnie z wypełnionym formularzem cenowym.</w:t>
      </w:r>
    </w:p>
    <w:p w:rsidR="001B541E" w:rsidRPr="00372648" w:rsidRDefault="001B541E" w:rsidP="001B541E">
      <w:pPr>
        <w:spacing w:before="120"/>
      </w:pPr>
      <w:r w:rsidRPr="00372648">
        <w:t>2. Deklaruję ponadto:</w:t>
      </w:r>
    </w:p>
    <w:p w:rsidR="001B541E" w:rsidRPr="00372648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372648">
        <w:lastRenderedPageBreak/>
        <w:t xml:space="preserve">termin wykonania zamówienia: </w:t>
      </w:r>
      <w:r w:rsidR="001063F5" w:rsidRPr="00372648">
        <w:t>7 dni od daty udzielenia zamówienia</w:t>
      </w:r>
      <w:r w:rsidRPr="00372648">
        <w:t>,</w:t>
      </w:r>
    </w:p>
    <w:p w:rsidR="00CC5711" w:rsidRPr="00372648" w:rsidRDefault="001B541E" w:rsidP="00CC5711">
      <w:pPr>
        <w:numPr>
          <w:ilvl w:val="0"/>
          <w:numId w:val="20"/>
        </w:numPr>
        <w:spacing w:line="360" w:lineRule="auto"/>
        <w:ind w:left="658" w:hanging="357"/>
      </w:pPr>
      <w:r w:rsidRPr="00372648">
        <w:t>warunki płatności :</w:t>
      </w:r>
      <w:r w:rsidR="00627C1D">
        <w:t xml:space="preserve"> 14 dni </w:t>
      </w:r>
    </w:p>
    <w:p w:rsidR="00627C1D" w:rsidRPr="00EF500D" w:rsidRDefault="00627C1D" w:rsidP="00627C1D">
      <w:pPr>
        <w:jc w:val="both"/>
      </w:pPr>
      <w:r w:rsidRPr="00561608">
        <w:t xml:space="preserve">2) </w:t>
      </w:r>
      <w:r w:rsidRPr="00EF500D">
        <w:t xml:space="preserve">oświadczamy, że zapoznaliśmy się z </w:t>
      </w:r>
      <w:r w:rsidR="00CC5711">
        <w:t xml:space="preserve">zapytania ofertowego </w:t>
      </w:r>
      <w:r w:rsidRPr="00EF500D">
        <w:t xml:space="preserve"> i uznajemy się za związanych określonymi w nim zasadami postępowania</w:t>
      </w:r>
    </w:p>
    <w:p w:rsidR="00627C1D" w:rsidRDefault="00627C1D" w:rsidP="00627C1D">
      <w:pPr>
        <w:jc w:val="both"/>
      </w:pPr>
      <w:r w:rsidRPr="00EF500D">
        <w:t xml:space="preserve">3) oświadczamy, że spełniamy warunki określone przez Zamawiającego w zapytaniu ofertowym. </w:t>
      </w:r>
    </w:p>
    <w:p w:rsidR="009B6852" w:rsidRPr="00205D5A" w:rsidRDefault="009B6852" w:rsidP="009B6852">
      <w:pPr>
        <w:spacing w:line="360" w:lineRule="auto"/>
        <w:jc w:val="both"/>
      </w:pPr>
      <w:r>
        <w:t>4</w:t>
      </w:r>
      <w:r w:rsidRPr="00205D5A">
        <w:t>) </w:t>
      </w: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9B6852" w:rsidRPr="00205D5A" w:rsidRDefault="009B6852" w:rsidP="009B6852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9B6852" w:rsidRPr="00EF500D" w:rsidRDefault="009B6852" w:rsidP="00627C1D">
      <w:pPr>
        <w:jc w:val="both"/>
      </w:pPr>
    </w:p>
    <w:p w:rsidR="00627C1D" w:rsidRPr="00EF500D" w:rsidRDefault="009B6852" w:rsidP="00627C1D">
      <w:pPr>
        <w:jc w:val="both"/>
        <w:rPr>
          <w:color w:val="000000"/>
        </w:rPr>
      </w:pPr>
      <w:r>
        <w:rPr>
          <w:color w:val="000000"/>
        </w:rPr>
        <w:t>5</w:t>
      </w:r>
      <w:r w:rsidR="00627C1D" w:rsidRPr="00EF500D">
        <w:rPr>
          <w:color w:val="000000"/>
        </w:rPr>
        <w:t xml:space="preserve">) oferta liczy </w:t>
      </w:r>
      <w:r w:rsidR="00627C1D" w:rsidRPr="00EF500D">
        <w:rPr>
          <w:b/>
          <w:bCs/>
          <w:color w:val="000000"/>
        </w:rPr>
        <w:t xml:space="preserve">........................ </w:t>
      </w:r>
      <w:r w:rsidR="00627C1D" w:rsidRPr="00EF500D">
        <w:rPr>
          <w:color w:val="000000"/>
        </w:rPr>
        <w:t>kolejno ponumerowanych kart,</w:t>
      </w:r>
    </w:p>
    <w:p w:rsidR="00627C1D" w:rsidRPr="00EF500D" w:rsidRDefault="009B6852" w:rsidP="00627C1D">
      <w:pPr>
        <w:jc w:val="both"/>
        <w:rPr>
          <w:color w:val="000000"/>
        </w:rPr>
      </w:pPr>
      <w:r>
        <w:rPr>
          <w:color w:val="000000"/>
        </w:rPr>
        <w:t>6</w:t>
      </w:r>
      <w:r w:rsidR="00627C1D" w:rsidRPr="00EF500D">
        <w:rPr>
          <w:color w:val="000000"/>
        </w:rPr>
        <w:t xml:space="preserve">) oświadczamy </w:t>
      </w:r>
      <w:r w:rsidR="00627C1D" w:rsidRPr="00EF500D">
        <w:rPr>
          <w:spacing w:val="-6"/>
        </w:rPr>
        <w:t xml:space="preserve">że uważamy się za związanych niniejszą ofertą przez </w:t>
      </w:r>
      <w:r w:rsidR="00627C1D" w:rsidRPr="00EF500D">
        <w:rPr>
          <w:b/>
          <w:spacing w:val="-6"/>
        </w:rPr>
        <w:t>okres 30 dni</w:t>
      </w:r>
      <w:r w:rsidR="00627C1D" w:rsidRPr="00EF500D">
        <w:rPr>
          <w:spacing w:val="-6"/>
        </w:rPr>
        <w:t xml:space="preserve"> licząc od daty otwarcia ofert. </w:t>
      </w:r>
    </w:p>
    <w:p w:rsidR="00627C1D" w:rsidRPr="00A21603" w:rsidRDefault="009B6852" w:rsidP="00627C1D">
      <w:pPr>
        <w:jc w:val="both"/>
        <w:rPr>
          <w:sz w:val="26"/>
          <w:szCs w:val="26"/>
        </w:rPr>
      </w:pPr>
      <w:r>
        <w:t>7</w:t>
      </w:r>
      <w:bookmarkStart w:id="0" w:name="_GoBack"/>
      <w:bookmarkEnd w:id="0"/>
      <w:r w:rsidR="00627C1D" w:rsidRPr="00EF500D">
        <w:t xml:space="preserve">) oświadczamy, że zapoznaliśmy się z </w:t>
      </w:r>
      <w:r w:rsidR="00627C1D" w:rsidRPr="00EF500D">
        <w:rPr>
          <w:color w:val="000000"/>
        </w:rPr>
        <w:t>wzorem umowy,</w:t>
      </w:r>
      <w:r w:rsidR="00627C1D" w:rsidRPr="00EF500D">
        <w:t xml:space="preserve"> który został zawarty w załączniku nr </w:t>
      </w:r>
      <w:r w:rsidR="00627C1D">
        <w:t>2</w:t>
      </w:r>
      <w:r w:rsidR="00627C1D" w:rsidRPr="00EF500D">
        <w:t xml:space="preserve"> do zapytania ofertowego i zobowiązujemy się w przypadku wyboru</w:t>
      </w:r>
      <w:r w:rsidR="00627C1D" w:rsidRPr="00A21603">
        <w:rPr>
          <w:sz w:val="26"/>
          <w:szCs w:val="26"/>
        </w:rPr>
        <w:t xml:space="preserve"> naszej oferty do zawarcia umowy na zawartych tam warunkach w miejscu i terminie wyznaczonym przez Zamawiającego.</w:t>
      </w:r>
    </w:p>
    <w:p w:rsidR="00627C1D" w:rsidRDefault="00627C1D" w:rsidP="00627C1D">
      <w:pPr>
        <w:jc w:val="both"/>
        <w:rPr>
          <w:b/>
          <w:bCs/>
          <w:sz w:val="16"/>
          <w:szCs w:val="16"/>
        </w:rPr>
      </w:pPr>
    </w:p>
    <w:p w:rsidR="00D17EFF" w:rsidRPr="00A21603" w:rsidRDefault="00D17EFF" w:rsidP="00627C1D">
      <w:pPr>
        <w:jc w:val="both"/>
        <w:rPr>
          <w:b/>
          <w:bCs/>
          <w:sz w:val="16"/>
          <w:szCs w:val="16"/>
        </w:rPr>
      </w:pP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Proszę uzupełnić obowiązkowo: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Dane kontaktowe Wykonawcy:   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telefon ........................................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Fax. .............................................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e-mail: .......................................</w:t>
      </w:r>
    </w:p>
    <w:p w:rsidR="00627C1D" w:rsidRPr="00A21603" w:rsidRDefault="00627C1D" w:rsidP="00627C1D">
      <w:pPr>
        <w:jc w:val="both"/>
        <w:rPr>
          <w:b/>
          <w:bCs/>
          <w:sz w:val="26"/>
          <w:szCs w:val="26"/>
        </w:rPr>
      </w:pPr>
      <w:r w:rsidRPr="00A21603">
        <w:rPr>
          <w:b/>
          <w:bCs/>
          <w:sz w:val="26"/>
          <w:szCs w:val="26"/>
        </w:rPr>
        <w:t>NIP   : ...........................................</w:t>
      </w:r>
    </w:p>
    <w:p w:rsidR="00627C1D" w:rsidRPr="00A21603" w:rsidRDefault="00627C1D" w:rsidP="00627C1D">
      <w:pPr>
        <w:ind w:left="660"/>
        <w:jc w:val="both"/>
        <w:rPr>
          <w:b/>
          <w:bCs/>
          <w:sz w:val="16"/>
          <w:szCs w:val="16"/>
        </w:rPr>
      </w:pPr>
    </w:p>
    <w:p w:rsidR="00627C1D" w:rsidRPr="00A21603" w:rsidRDefault="00627C1D" w:rsidP="00627C1D">
      <w:pPr>
        <w:tabs>
          <w:tab w:val="left" w:pos="1985"/>
          <w:tab w:val="left" w:pos="4820"/>
          <w:tab w:val="left" w:pos="5387"/>
          <w:tab w:val="left" w:pos="8931"/>
        </w:tabs>
        <w:ind w:left="660"/>
        <w:rPr>
          <w:sz w:val="26"/>
          <w:szCs w:val="26"/>
        </w:rPr>
      </w:pPr>
      <w:r w:rsidRPr="00A21603">
        <w:rPr>
          <w:sz w:val="26"/>
          <w:szCs w:val="26"/>
          <w:u w:val="dotted"/>
        </w:rPr>
        <w:tab/>
      </w:r>
      <w:r w:rsidRPr="00A21603">
        <w:rPr>
          <w:sz w:val="26"/>
          <w:szCs w:val="26"/>
        </w:rPr>
        <w:t xml:space="preserve"> dnia </w:t>
      </w:r>
      <w:r w:rsidRPr="00A21603">
        <w:rPr>
          <w:sz w:val="26"/>
          <w:szCs w:val="26"/>
          <w:u w:val="dotted"/>
        </w:rPr>
        <w:tab/>
      </w:r>
      <w:r w:rsidRPr="00A21603">
        <w:rPr>
          <w:sz w:val="26"/>
          <w:szCs w:val="26"/>
        </w:rPr>
        <w:tab/>
      </w:r>
      <w:r w:rsidRPr="00A21603">
        <w:rPr>
          <w:sz w:val="26"/>
          <w:szCs w:val="26"/>
          <w:u w:val="dotted"/>
        </w:rPr>
        <w:tab/>
      </w:r>
    </w:p>
    <w:p w:rsidR="00627C1D" w:rsidRPr="00A21603" w:rsidRDefault="00627C1D" w:rsidP="00627C1D">
      <w:pPr>
        <w:ind w:left="660"/>
        <w:rPr>
          <w:sz w:val="26"/>
          <w:szCs w:val="26"/>
        </w:rPr>
      </w:pPr>
      <w:r w:rsidRPr="00A21603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1B541E" w:rsidRPr="00372648" w:rsidRDefault="001B541E" w:rsidP="001B541E"/>
    <w:p w:rsidR="001B541E" w:rsidRPr="00372648" w:rsidRDefault="001B541E" w:rsidP="001B541E"/>
    <w:p w:rsidR="001B541E" w:rsidRPr="00372648" w:rsidRDefault="001B541E" w:rsidP="001B541E"/>
    <w:p w:rsidR="001B541E" w:rsidRPr="00372648" w:rsidRDefault="001B541E" w:rsidP="001B541E">
      <w:pPr>
        <w:rPr>
          <w:i/>
        </w:rPr>
      </w:pPr>
      <w:r w:rsidRPr="00372648">
        <w:rPr>
          <w:i/>
        </w:rPr>
        <w:t xml:space="preserve">                                                          </w:t>
      </w:r>
    </w:p>
    <w:p w:rsidR="001B541E" w:rsidRPr="00372648" w:rsidRDefault="001B541E" w:rsidP="001B541E">
      <w:pPr>
        <w:rPr>
          <w:sz w:val="16"/>
          <w:szCs w:val="16"/>
        </w:rPr>
      </w:pPr>
    </w:p>
    <w:p w:rsidR="001B541E" w:rsidRPr="00372648" w:rsidRDefault="001B541E" w:rsidP="001B541E">
      <w:pPr>
        <w:rPr>
          <w:sz w:val="22"/>
          <w:szCs w:val="22"/>
        </w:rPr>
      </w:pPr>
    </w:p>
    <w:p w:rsidR="001B541E" w:rsidRPr="00372648" w:rsidRDefault="001B541E" w:rsidP="001B541E">
      <w:pPr>
        <w:rPr>
          <w:sz w:val="22"/>
          <w:szCs w:val="22"/>
        </w:rPr>
      </w:pPr>
    </w:p>
    <w:p w:rsidR="001B541E" w:rsidRPr="00372648" w:rsidRDefault="001B541E" w:rsidP="001B541E">
      <w:pPr>
        <w:rPr>
          <w:szCs w:val="16"/>
        </w:rPr>
      </w:pPr>
    </w:p>
    <w:p w:rsidR="001B541E" w:rsidRPr="00372648" w:rsidRDefault="001B541E" w:rsidP="00583EF9">
      <w:pPr>
        <w:spacing w:line="360" w:lineRule="auto"/>
        <w:rPr>
          <w:b/>
        </w:rPr>
      </w:pPr>
    </w:p>
    <w:sectPr w:rsidR="001B541E" w:rsidRPr="00372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A" w:rsidRDefault="003855CA">
      <w:r>
        <w:separator/>
      </w:r>
    </w:p>
  </w:endnote>
  <w:endnote w:type="continuationSeparator" w:id="0">
    <w:p w:rsidR="003855CA" w:rsidRDefault="003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B685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685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685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5711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A" w:rsidRDefault="003855CA">
      <w:r>
        <w:separator/>
      </w:r>
    </w:p>
  </w:footnote>
  <w:footnote w:type="continuationSeparator" w:id="0">
    <w:p w:rsidR="003855CA" w:rsidRDefault="003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5" w:rsidRDefault="00106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5" w:rsidRDefault="001063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5" w:rsidRDefault="00106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0"/>
  </w:num>
  <w:num w:numId="21">
    <w:abstractNumId w:val="9"/>
  </w:num>
  <w:num w:numId="2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5CA"/>
    <w:rsid w:val="00006B5B"/>
    <w:rsid w:val="00014627"/>
    <w:rsid w:val="000600B5"/>
    <w:rsid w:val="000E2D26"/>
    <w:rsid w:val="001063F5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72648"/>
    <w:rsid w:val="003855CA"/>
    <w:rsid w:val="00393B64"/>
    <w:rsid w:val="003D5087"/>
    <w:rsid w:val="003F4C0E"/>
    <w:rsid w:val="003F5C86"/>
    <w:rsid w:val="004025A9"/>
    <w:rsid w:val="0040294E"/>
    <w:rsid w:val="00414D84"/>
    <w:rsid w:val="00464660"/>
    <w:rsid w:val="004B616D"/>
    <w:rsid w:val="004C1BCD"/>
    <w:rsid w:val="00516CB4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27C1D"/>
    <w:rsid w:val="0064545E"/>
    <w:rsid w:val="00650B8E"/>
    <w:rsid w:val="006A0CCA"/>
    <w:rsid w:val="006C4F93"/>
    <w:rsid w:val="006D01AC"/>
    <w:rsid w:val="006E676E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89F"/>
    <w:rsid w:val="00976F8E"/>
    <w:rsid w:val="009B230D"/>
    <w:rsid w:val="009B6852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B0F67"/>
    <w:rsid w:val="00CC5711"/>
    <w:rsid w:val="00CD2766"/>
    <w:rsid w:val="00D129B6"/>
    <w:rsid w:val="00D13914"/>
    <w:rsid w:val="00D17EFF"/>
    <w:rsid w:val="00D3354F"/>
    <w:rsid w:val="00D63505"/>
    <w:rsid w:val="00DF2457"/>
    <w:rsid w:val="00DF73C7"/>
    <w:rsid w:val="00E00FE8"/>
    <w:rsid w:val="00E31B55"/>
    <w:rsid w:val="00E365B8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9554FF-12BE-4197-B90E-47823A9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E3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E365B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5B8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E365B8"/>
    <w:pPr>
      <w:keepNext/>
      <w:numPr>
        <w:numId w:val="22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37264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C5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57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B685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1029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2018-06-05T07:13:00Z</cp:lastPrinted>
  <dcterms:created xsi:type="dcterms:W3CDTF">2018-06-05T11:19:00Z</dcterms:created>
  <dcterms:modified xsi:type="dcterms:W3CDTF">2018-06-05T11:19:00Z</dcterms:modified>
</cp:coreProperties>
</file>