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173366" w:rsidRDefault="006676AE" w:rsidP="00173366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173366">
        <w:rPr>
          <w:b/>
          <w:i w:val="0"/>
          <w:sz w:val="22"/>
          <w:szCs w:val="22"/>
        </w:rPr>
        <w:t xml:space="preserve">2 do SIWZ 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E3A78" w:rsidRPr="004E3A78">
        <w:rPr>
          <w:rFonts w:ascii="Times New Roman" w:hAnsi="Times New Roman"/>
          <w:b/>
        </w:rPr>
        <w:t>NA/P/134/2018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E3A78" w:rsidRPr="004E3A78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E3A78" w:rsidRPr="004E3A78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4E3A78" w:rsidRPr="004E3A78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E3A78" w:rsidRPr="004E3A78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4E3A78" w:rsidRPr="004E3A78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B34079" w:rsidRPr="00173366" w:rsidRDefault="007936D6" w:rsidP="00173366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="00173366">
        <w:rPr>
          <w:rFonts w:ascii="Times New Roman" w:hAnsi="Times New Roman"/>
          <w:i/>
          <w:sz w:val="16"/>
          <w:szCs w:val="16"/>
        </w:rPr>
        <w:t>)</w:t>
      </w: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4E3A78" w:rsidRPr="004E3A78">
        <w:rPr>
          <w:rFonts w:ascii="Times New Roman" w:hAnsi="Times New Roman"/>
        </w:rPr>
        <w:t>(t.j. Dz. U. z 2017 r. poz. 1579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4E3A78" w:rsidRPr="004E3A78">
        <w:rPr>
          <w:rFonts w:ascii="Times New Roman" w:hAnsi="Times New Roman"/>
          <w:b/>
        </w:rPr>
        <w:t>Kompleksowe zorganizowanie oraz przeprowadzenie szkolenia  MSA Measurement System Analysis dla studentów kierunku Elektronika i Telekomunikacja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4E3A78" w:rsidRPr="004E3A78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4E3A78" w:rsidRPr="00997D0F" w:rsidRDefault="004E3A78" w:rsidP="004E3A78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2426FF" w:rsidRPr="00173366" w:rsidRDefault="004E3A78" w:rsidP="00173366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ust. 5 ustawy Pzp, w zakresie:</w:t>
      </w: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4E3A78" w:rsidRPr="00997D0F" w:rsidRDefault="004E3A78" w:rsidP="004E3A7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E3A78" w:rsidRPr="000247FF" w:rsidRDefault="004E3A78" w:rsidP="004E3A78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4E3A78" w:rsidRPr="000247FF" w:rsidRDefault="004E3A78" w:rsidP="004E3A78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(t.j. Dz. U. z 2017 r. poz. 1508 z późn. zm.)</w:t>
      </w:r>
      <w:r w:rsidRPr="000247FF">
        <w:rPr>
          <w:rFonts w:ascii="Times New Roman" w:hAnsi="Times New Roman"/>
        </w:rPr>
        <w:t xml:space="preserve"> lub którego upadłość </w:t>
      </w:r>
      <w:r w:rsidRPr="000247FF">
        <w:rPr>
          <w:rFonts w:ascii="Times New Roman" w:hAnsi="Times New Roman"/>
        </w:rPr>
        <w:lastRenderedPageBreak/>
        <w:t xml:space="preserve">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173366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81012" w:rsidRPr="00173366" w:rsidRDefault="00F90CD1" w:rsidP="0017336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173366" w:rsidRDefault="00FE4E2B" w:rsidP="0017336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173366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C10" w:rsidRDefault="00B70C10" w:rsidP="0038231F">
      <w:pPr>
        <w:spacing w:after="0" w:line="240" w:lineRule="auto"/>
      </w:pPr>
      <w:r>
        <w:separator/>
      </w:r>
    </w:p>
  </w:endnote>
  <w:endnote w:type="continuationSeparator" w:id="0">
    <w:p w:rsidR="00B70C10" w:rsidRDefault="00B70C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A78" w:rsidRDefault="004E3A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7336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7336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A78" w:rsidRDefault="004E3A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C10" w:rsidRDefault="00B70C10" w:rsidP="0038231F">
      <w:pPr>
        <w:spacing w:after="0" w:line="240" w:lineRule="auto"/>
      </w:pPr>
      <w:r>
        <w:separator/>
      </w:r>
    </w:p>
  </w:footnote>
  <w:footnote w:type="continuationSeparator" w:id="0">
    <w:p w:rsidR="00B70C10" w:rsidRDefault="00B70C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A78" w:rsidRDefault="004E3A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A78" w:rsidRDefault="004E3A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A78" w:rsidRDefault="004E3A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C10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73366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E3A7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70C10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A581A-1BED-4D30-885D-518048B6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12717-22CA-4358-BA1D-AEF3E0BE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cp:lastModifiedBy>Magdalena Salamon</cp:lastModifiedBy>
  <cp:revision>2</cp:revision>
  <cp:lastPrinted>2018-05-10T05:47:00Z</cp:lastPrinted>
  <dcterms:created xsi:type="dcterms:W3CDTF">2018-05-10T05:47:00Z</dcterms:created>
  <dcterms:modified xsi:type="dcterms:W3CDTF">2018-05-10T05:47:00Z</dcterms:modified>
</cp:coreProperties>
</file>