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D66307" w:rsidRDefault="001D3C65">
      <w:pPr>
        <w:rPr>
          <w:b/>
          <w:bCs/>
          <w:sz w:val="22"/>
          <w:szCs w:val="22"/>
        </w:rPr>
      </w:pPr>
      <w:proofErr w:type="gramStart"/>
      <w:r w:rsidRPr="00D66307">
        <w:rPr>
          <w:b/>
          <w:bCs/>
          <w:sz w:val="22"/>
          <w:szCs w:val="22"/>
        </w:rPr>
        <w:t>,,</w:t>
      </w:r>
      <w:proofErr w:type="gramEnd"/>
      <w:r w:rsidRPr="00D66307">
        <w:rPr>
          <w:b/>
          <w:bCs/>
          <w:sz w:val="22"/>
          <w:szCs w:val="22"/>
        </w:rPr>
        <w:t>Eko Drwinia,, sp. z o.</w:t>
      </w:r>
      <w:proofErr w:type="gramStart"/>
      <w:r w:rsidRPr="00D66307">
        <w:rPr>
          <w:b/>
          <w:bCs/>
          <w:sz w:val="22"/>
          <w:szCs w:val="22"/>
        </w:rPr>
        <w:t>o</w:t>
      </w:r>
      <w:proofErr w:type="gramEnd"/>
      <w:r w:rsidRPr="00D66307">
        <w:rPr>
          <w:b/>
          <w:bCs/>
          <w:sz w:val="22"/>
          <w:szCs w:val="22"/>
        </w:rPr>
        <w:t>.</w:t>
      </w:r>
    </w:p>
    <w:p w:rsidR="006D4AB3" w:rsidRPr="00D66307" w:rsidRDefault="001D3C65">
      <w:pPr>
        <w:rPr>
          <w:b/>
          <w:bCs/>
          <w:sz w:val="22"/>
          <w:szCs w:val="22"/>
        </w:rPr>
      </w:pPr>
      <w:r w:rsidRPr="00D66307">
        <w:rPr>
          <w:b/>
          <w:bCs/>
          <w:sz w:val="22"/>
          <w:szCs w:val="22"/>
        </w:rPr>
        <w:t>Drwinia</w:t>
      </w:r>
      <w:r w:rsidR="006D4AB3" w:rsidRPr="00D66307">
        <w:rPr>
          <w:b/>
          <w:bCs/>
          <w:sz w:val="22"/>
          <w:szCs w:val="22"/>
        </w:rPr>
        <w:t xml:space="preserve"> </w:t>
      </w:r>
      <w:r w:rsidRPr="00D66307">
        <w:rPr>
          <w:b/>
          <w:bCs/>
          <w:sz w:val="22"/>
          <w:szCs w:val="22"/>
        </w:rPr>
        <w:t>57</w:t>
      </w:r>
    </w:p>
    <w:p w:rsidR="006D4AB3" w:rsidRPr="00D66307" w:rsidRDefault="001D3C65">
      <w:pPr>
        <w:rPr>
          <w:b/>
          <w:bCs/>
          <w:sz w:val="22"/>
          <w:szCs w:val="22"/>
        </w:rPr>
      </w:pPr>
      <w:r w:rsidRPr="00D66307">
        <w:rPr>
          <w:b/>
          <w:bCs/>
          <w:sz w:val="22"/>
          <w:szCs w:val="22"/>
        </w:rPr>
        <w:t>32-709</w:t>
      </w:r>
      <w:r w:rsidR="006D4AB3" w:rsidRPr="00D66307">
        <w:rPr>
          <w:b/>
          <w:bCs/>
          <w:sz w:val="22"/>
          <w:szCs w:val="22"/>
        </w:rPr>
        <w:t xml:space="preserve"> </w:t>
      </w:r>
      <w:r w:rsidRPr="00D66307">
        <w:rPr>
          <w:b/>
          <w:bCs/>
          <w:sz w:val="22"/>
          <w:szCs w:val="22"/>
        </w:rPr>
        <w:t>Drwinia</w:t>
      </w:r>
    </w:p>
    <w:p w:rsidR="006D4AB3" w:rsidRPr="00D66307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D66307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D66307">
        <w:rPr>
          <w:b/>
          <w:bCs/>
          <w:sz w:val="22"/>
          <w:szCs w:val="22"/>
        </w:rPr>
        <w:t xml:space="preserve">Pismo: </w:t>
      </w:r>
      <w:r w:rsidR="001D3C65" w:rsidRPr="00D66307">
        <w:rPr>
          <w:b/>
          <w:bCs/>
          <w:sz w:val="22"/>
          <w:szCs w:val="22"/>
        </w:rPr>
        <w:t>ZP.ED.271.2.2018/5</w:t>
      </w:r>
      <w:r w:rsidRPr="00D66307">
        <w:rPr>
          <w:sz w:val="22"/>
          <w:szCs w:val="22"/>
        </w:rPr>
        <w:tab/>
        <w:t xml:space="preserve"> </w:t>
      </w:r>
      <w:r w:rsidR="001D3C65" w:rsidRPr="00D66307">
        <w:rPr>
          <w:sz w:val="22"/>
          <w:szCs w:val="22"/>
        </w:rPr>
        <w:t>Drwinia</w:t>
      </w:r>
      <w:r w:rsidRPr="00D66307">
        <w:rPr>
          <w:sz w:val="22"/>
          <w:szCs w:val="22"/>
        </w:rPr>
        <w:t xml:space="preserve"> dnia: </w:t>
      </w:r>
      <w:r w:rsidR="005C342F">
        <w:rPr>
          <w:sz w:val="22"/>
          <w:szCs w:val="22"/>
        </w:rPr>
        <w:t>2018-05-08</w:t>
      </w:r>
    </w:p>
    <w:p w:rsidR="006D4AB3" w:rsidRPr="00D66307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66307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66307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D66307">
        <w:rPr>
          <w:b/>
          <w:sz w:val="22"/>
          <w:szCs w:val="22"/>
        </w:rPr>
        <w:fldChar w:fldCharType="begin"/>
      </w:r>
      <w:r w:rsidRPr="00D66307">
        <w:rPr>
          <w:b/>
          <w:sz w:val="22"/>
          <w:szCs w:val="22"/>
        </w:rPr>
        <w:instrText xml:space="preserve"> MERGEFIELD @t_oferent</w:instrText>
      </w:r>
      <w:r w:rsidRPr="00D66307">
        <w:rPr>
          <w:b/>
          <w:noProof/>
          <w:sz w:val="22"/>
          <w:szCs w:val="22"/>
        </w:rPr>
        <w:instrText>_zglo</w:instrText>
      </w:r>
      <w:r w:rsidRPr="00D66307">
        <w:rPr>
          <w:b/>
          <w:sz w:val="22"/>
          <w:szCs w:val="22"/>
        </w:rPr>
        <w:instrText xml:space="preserve">#nazwa </w:instrText>
      </w:r>
      <w:r w:rsidRPr="00D66307">
        <w:rPr>
          <w:b/>
          <w:sz w:val="22"/>
          <w:szCs w:val="22"/>
        </w:rPr>
        <w:fldChar w:fldCharType="separate"/>
      </w:r>
      <w:r w:rsidR="00AC7306" w:rsidRPr="00D66307">
        <w:rPr>
          <w:b/>
          <w:noProof/>
          <w:sz w:val="22"/>
          <w:szCs w:val="22"/>
        </w:rPr>
        <w:t>«@t_oferent_zglo#nazwa»</w:t>
      </w:r>
      <w:r w:rsidRPr="00D66307">
        <w:rPr>
          <w:b/>
          <w:sz w:val="22"/>
          <w:szCs w:val="22"/>
        </w:rPr>
        <w:fldChar w:fldCharType="end"/>
      </w:r>
    </w:p>
    <w:p w:rsidR="006D4AB3" w:rsidRPr="00D66307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D66307">
        <w:rPr>
          <w:b/>
          <w:sz w:val="22"/>
          <w:szCs w:val="22"/>
        </w:rPr>
        <w:fldChar w:fldCharType="begin"/>
      </w:r>
      <w:r w:rsidRPr="00D66307">
        <w:rPr>
          <w:b/>
          <w:sz w:val="22"/>
          <w:szCs w:val="22"/>
        </w:rPr>
        <w:instrText xml:space="preserve"> MERGEFIELD @t_oferent</w:instrText>
      </w:r>
      <w:r w:rsidRPr="00D66307">
        <w:rPr>
          <w:b/>
          <w:noProof/>
          <w:sz w:val="22"/>
          <w:szCs w:val="22"/>
        </w:rPr>
        <w:instrText>_zglo</w:instrText>
      </w:r>
      <w:r w:rsidRPr="00D66307">
        <w:rPr>
          <w:b/>
          <w:sz w:val="22"/>
          <w:szCs w:val="22"/>
        </w:rPr>
        <w:instrText xml:space="preserve">#kod </w:instrText>
      </w:r>
      <w:r w:rsidRPr="00D66307">
        <w:rPr>
          <w:b/>
          <w:sz w:val="22"/>
          <w:szCs w:val="22"/>
        </w:rPr>
        <w:fldChar w:fldCharType="separate"/>
      </w:r>
      <w:r w:rsidR="00AC7306" w:rsidRPr="00D66307">
        <w:rPr>
          <w:b/>
          <w:noProof/>
          <w:sz w:val="22"/>
          <w:szCs w:val="22"/>
        </w:rPr>
        <w:t>«@t_oferent_zglo#kod»</w:t>
      </w:r>
      <w:r w:rsidRPr="00D66307">
        <w:rPr>
          <w:b/>
          <w:sz w:val="22"/>
          <w:szCs w:val="22"/>
        </w:rPr>
        <w:fldChar w:fldCharType="end"/>
      </w:r>
      <w:r w:rsidRPr="00D66307">
        <w:rPr>
          <w:b/>
          <w:sz w:val="22"/>
          <w:szCs w:val="22"/>
        </w:rPr>
        <w:t xml:space="preserve"> </w:t>
      </w:r>
      <w:r w:rsidRPr="00D66307">
        <w:rPr>
          <w:b/>
          <w:sz w:val="22"/>
          <w:szCs w:val="22"/>
        </w:rPr>
        <w:fldChar w:fldCharType="begin"/>
      </w:r>
      <w:r w:rsidRPr="00D66307">
        <w:rPr>
          <w:b/>
          <w:sz w:val="22"/>
          <w:szCs w:val="22"/>
        </w:rPr>
        <w:instrText xml:space="preserve"> MERGEFIELD @t_oferent</w:instrText>
      </w:r>
      <w:r w:rsidRPr="00D66307">
        <w:rPr>
          <w:b/>
          <w:noProof/>
          <w:sz w:val="22"/>
          <w:szCs w:val="22"/>
        </w:rPr>
        <w:instrText>_zglo</w:instrText>
      </w:r>
      <w:r w:rsidRPr="00D66307">
        <w:rPr>
          <w:b/>
          <w:sz w:val="22"/>
          <w:szCs w:val="22"/>
        </w:rPr>
        <w:instrText xml:space="preserve">#miasto </w:instrText>
      </w:r>
      <w:r w:rsidRPr="00D66307">
        <w:rPr>
          <w:b/>
          <w:sz w:val="22"/>
          <w:szCs w:val="22"/>
        </w:rPr>
        <w:fldChar w:fldCharType="separate"/>
      </w:r>
      <w:r w:rsidR="00AC7306" w:rsidRPr="00D66307">
        <w:rPr>
          <w:b/>
          <w:noProof/>
          <w:sz w:val="22"/>
          <w:szCs w:val="22"/>
        </w:rPr>
        <w:t>«@t_oferent_zglo#miasto»</w:t>
      </w:r>
      <w:r w:rsidRPr="00D66307">
        <w:rPr>
          <w:b/>
          <w:sz w:val="22"/>
          <w:szCs w:val="22"/>
        </w:rPr>
        <w:fldChar w:fldCharType="end"/>
      </w:r>
    </w:p>
    <w:p w:rsidR="006D4AB3" w:rsidRPr="00D66307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D66307">
        <w:rPr>
          <w:b/>
          <w:sz w:val="22"/>
          <w:szCs w:val="22"/>
        </w:rPr>
        <w:fldChar w:fldCharType="begin"/>
      </w:r>
      <w:r w:rsidRPr="00D66307">
        <w:rPr>
          <w:b/>
          <w:sz w:val="22"/>
          <w:szCs w:val="22"/>
        </w:rPr>
        <w:instrText xml:space="preserve"> MERGEFIELD @t_oferent</w:instrText>
      </w:r>
      <w:r w:rsidRPr="00D66307">
        <w:rPr>
          <w:b/>
          <w:noProof/>
          <w:sz w:val="22"/>
          <w:szCs w:val="22"/>
        </w:rPr>
        <w:instrText>_zglo</w:instrText>
      </w:r>
      <w:r w:rsidRPr="00D66307">
        <w:rPr>
          <w:b/>
          <w:sz w:val="22"/>
          <w:szCs w:val="22"/>
        </w:rPr>
        <w:instrText xml:space="preserve">#ulica </w:instrText>
      </w:r>
      <w:r w:rsidRPr="00D66307">
        <w:rPr>
          <w:b/>
          <w:sz w:val="22"/>
          <w:szCs w:val="22"/>
        </w:rPr>
        <w:fldChar w:fldCharType="separate"/>
      </w:r>
      <w:r w:rsidR="00AC7306" w:rsidRPr="00D66307">
        <w:rPr>
          <w:b/>
          <w:noProof/>
          <w:sz w:val="22"/>
          <w:szCs w:val="22"/>
        </w:rPr>
        <w:t>«@t_oferent_zglo#ulica»</w:t>
      </w:r>
      <w:r w:rsidRPr="00D66307">
        <w:rPr>
          <w:b/>
          <w:sz w:val="22"/>
          <w:szCs w:val="22"/>
        </w:rPr>
        <w:fldChar w:fldCharType="end"/>
      </w:r>
      <w:r w:rsidRPr="00D66307">
        <w:rPr>
          <w:b/>
          <w:sz w:val="22"/>
          <w:szCs w:val="22"/>
        </w:rPr>
        <w:t xml:space="preserve"> </w:t>
      </w:r>
      <w:r w:rsidRPr="00D66307">
        <w:rPr>
          <w:b/>
          <w:sz w:val="22"/>
          <w:szCs w:val="22"/>
        </w:rPr>
        <w:fldChar w:fldCharType="begin"/>
      </w:r>
      <w:r w:rsidRPr="00D66307">
        <w:rPr>
          <w:b/>
          <w:sz w:val="22"/>
          <w:szCs w:val="22"/>
        </w:rPr>
        <w:instrText xml:space="preserve"> MERGEFIELD @t_oferent</w:instrText>
      </w:r>
      <w:r w:rsidRPr="00D66307">
        <w:rPr>
          <w:b/>
          <w:noProof/>
          <w:sz w:val="22"/>
          <w:szCs w:val="22"/>
        </w:rPr>
        <w:instrText>_zglo</w:instrText>
      </w:r>
      <w:r w:rsidRPr="00D66307">
        <w:rPr>
          <w:b/>
          <w:sz w:val="22"/>
          <w:szCs w:val="22"/>
        </w:rPr>
        <w:instrText xml:space="preserve">#dom </w:instrText>
      </w:r>
      <w:r w:rsidRPr="00D66307">
        <w:rPr>
          <w:b/>
          <w:sz w:val="22"/>
          <w:szCs w:val="22"/>
        </w:rPr>
        <w:fldChar w:fldCharType="separate"/>
      </w:r>
      <w:r w:rsidR="00AC7306" w:rsidRPr="00D66307">
        <w:rPr>
          <w:b/>
          <w:noProof/>
          <w:sz w:val="22"/>
          <w:szCs w:val="22"/>
        </w:rPr>
        <w:t>«@t_oferent_zglo#dom»</w:t>
      </w:r>
      <w:r w:rsidRPr="00D66307">
        <w:rPr>
          <w:b/>
          <w:sz w:val="22"/>
          <w:szCs w:val="22"/>
        </w:rPr>
        <w:fldChar w:fldCharType="end"/>
      </w:r>
      <w:r w:rsidRPr="00D66307">
        <w:rPr>
          <w:b/>
          <w:sz w:val="22"/>
          <w:szCs w:val="22"/>
        </w:rPr>
        <w:fldChar w:fldCharType="begin"/>
      </w:r>
      <w:r w:rsidRPr="00D66307">
        <w:rPr>
          <w:b/>
          <w:sz w:val="22"/>
          <w:szCs w:val="22"/>
        </w:rPr>
        <w:instrText xml:space="preserve"> MERGEFIELD @t_oferent</w:instrText>
      </w:r>
      <w:r w:rsidRPr="00D66307">
        <w:rPr>
          <w:b/>
          <w:noProof/>
          <w:sz w:val="22"/>
          <w:szCs w:val="22"/>
        </w:rPr>
        <w:instrText>_zglo</w:instrText>
      </w:r>
      <w:r w:rsidRPr="00D66307">
        <w:rPr>
          <w:b/>
          <w:sz w:val="22"/>
          <w:szCs w:val="22"/>
        </w:rPr>
        <w:instrText xml:space="preserve">#lokal </w:instrText>
      </w:r>
      <w:r w:rsidRPr="00D66307">
        <w:rPr>
          <w:b/>
          <w:sz w:val="22"/>
          <w:szCs w:val="22"/>
        </w:rPr>
        <w:fldChar w:fldCharType="separate"/>
      </w:r>
      <w:r w:rsidR="00AC7306" w:rsidRPr="00D66307">
        <w:rPr>
          <w:b/>
          <w:noProof/>
          <w:sz w:val="22"/>
          <w:szCs w:val="22"/>
        </w:rPr>
        <w:t>«@t_oferent_zglo#lokal»</w:t>
      </w:r>
      <w:r w:rsidRPr="00D66307">
        <w:rPr>
          <w:b/>
          <w:sz w:val="22"/>
          <w:szCs w:val="22"/>
        </w:rPr>
        <w:fldChar w:fldCharType="end"/>
      </w:r>
    </w:p>
    <w:p w:rsidR="006D4AB3" w:rsidRPr="00D66307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66307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66307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66307">
        <w:rPr>
          <w:rFonts w:ascii="Times New Roman" w:hAnsi="Times New Roman"/>
          <w:sz w:val="22"/>
          <w:szCs w:val="22"/>
        </w:rPr>
        <w:t>O D P O W I E D Ź</w:t>
      </w:r>
    </w:p>
    <w:p w:rsidR="006D4AB3" w:rsidRPr="00D66307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66307">
        <w:rPr>
          <w:rFonts w:ascii="Times New Roman" w:hAnsi="Times New Roman"/>
          <w:sz w:val="22"/>
          <w:szCs w:val="22"/>
        </w:rPr>
        <w:t>na</w:t>
      </w:r>
      <w:proofErr w:type="gramEnd"/>
      <w:r w:rsidRPr="00D66307">
        <w:rPr>
          <w:rFonts w:ascii="Times New Roman" w:hAnsi="Times New Roman"/>
          <w:sz w:val="22"/>
          <w:szCs w:val="22"/>
        </w:rPr>
        <w:t xml:space="preserve"> zapytania w sprawie SIWZ</w:t>
      </w:r>
    </w:p>
    <w:p w:rsidR="006D4AB3" w:rsidRPr="00D66307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D66307">
        <w:rPr>
          <w:i/>
          <w:sz w:val="22"/>
          <w:szCs w:val="22"/>
        </w:rPr>
        <w:t>Szanowni Państwo,</w:t>
      </w:r>
    </w:p>
    <w:p w:rsidR="006D4AB3" w:rsidRPr="00D66307" w:rsidRDefault="006D4AB3" w:rsidP="00D6630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D66307">
        <w:rPr>
          <w:sz w:val="22"/>
          <w:szCs w:val="22"/>
        </w:rPr>
        <w:t xml:space="preserve">Uprzejmie informujemy, iż w dniu </w:t>
      </w:r>
      <w:r w:rsidR="001D3C65" w:rsidRPr="00D66307">
        <w:rPr>
          <w:sz w:val="22"/>
          <w:szCs w:val="22"/>
        </w:rPr>
        <w:t>2018-04-26</w:t>
      </w:r>
      <w:r w:rsidRPr="00D66307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1D3C65" w:rsidRPr="00D66307">
        <w:rPr>
          <w:sz w:val="22"/>
          <w:szCs w:val="22"/>
        </w:rPr>
        <w:t>(</w:t>
      </w:r>
      <w:proofErr w:type="spellStart"/>
      <w:r w:rsidR="001D3C65" w:rsidRPr="00D66307">
        <w:rPr>
          <w:sz w:val="22"/>
          <w:szCs w:val="22"/>
        </w:rPr>
        <w:t>t.j</w:t>
      </w:r>
      <w:proofErr w:type="spellEnd"/>
      <w:r w:rsidR="001D3C65" w:rsidRPr="00D66307">
        <w:rPr>
          <w:sz w:val="22"/>
          <w:szCs w:val="22"/>
        </w:rPr>
        <w:t xml:space="preserve">. Dz. U. </w:t>
      </w:r>
      <w:proofErr w:type="gramStart"/>
      <w:r w:rsidR="001D3C65" w:rsidRPr="00D66307">
        <w:rPr>
          <w:sz w:val="22"/>
          <w:szCs w:val="22"/>
        </w:rPr>
        <w:t>z</w:t>
      </w:r>
      <w:proofErr w:type="gramEnd"/>
      <w:r w:rsidR="001D3C65" w:rsidRPr="00D66307">
        <w:rPr>
          <w:sz w:val="22"/>
          <w:szCs w:val="22"/>
        </w:rPr>
        <w:t xml:space="preserve"> 2017 r. poz. 1579 z późn. </w:t>
      </w:r>
      <w:proofErr w:type="gramStart"/>
      <w:r w:rsidR="001D3C65" w:rsidRPr="00D66307">
        <w:rPr>
          <w:sz w:val="22"/>
          <w:szCs w:val="22"/>
        </w:rPr>
        <w:t>zm</w:t>
      </w:r>
      <w:proofErr w:type="gramEnd"/>
      <w:r w:rsidR="001D3C65" w:rsidRPr="00D66307">
        <w:rPr>
          <w:sz w:val="22"/>
          <w:szCs w:val="22"/>
        </w:rPr>
        <w:t>.)</w:t>
      </w:r>
      <w:r w:rsidRPr="00D66307">
        <w:rPr>
          <w:sz w:val="22"/>
          <w:szCs w:val="22"/>
        </w:rPr>
        <w:t xml:space="preserve"> w trybie </w:t>
      </w:r>
      <w:r w:rsidR="001D3C65" w:rsidRPr="00D66307">
        <w:rPr>
          <w:b/>
          <w:sz w:val="22"/>
          <w:szCs w:val="22"/>
        </w:rPr>
        <w:t>przetarg nieograniczony</w:t>
      </w:r>
      <w:r w:rsidR="00D66307">
        <w:rPr>
          <w:sz w:val="22"/>
          <w:szCs w:val="22"/>
        </w:rPr>
        <w:t xml:space="preserve">, </w:t>
      </w:r>
      <w:proofErr w:type="spellStart"/>
      <w:r w:rsidR="00D66307">
        <w:rPr>
          <w:sz w:val="22"/>
          <w:szCs w:val="22"/>
        </w:rPr>
        <w:t>pn</w:t>
      </w:r>
      <w:proofErr w:type="spellEnd"/>
      <w:r w:rsidRPr="00D66307">
        <w:rPr>
          <w:sz w:val="22"/>
          <w:szCs w:val="22"/>
        </w:rPr>
        <w:t>:</w:t>
      </w:r>
      <w:r w:rsidR="00D66307">
        <w:rPr>
          <w:sz w:val="22"/>
          <w:szCs w:val="22"/>
        </w:rPr>
        <w:t xml:space="preserve"> </w:t>
      </w:r>
      <w:r w:rsidR="001D3C65" w:rsidRPr="00D66307">
        <w:rPr>
          <w:b/>
          <w:sz w:val="22"/>
          <w:szCs w:val="22"/>
        </w:rPr>
        <w:t>SANITACJA OTULINY PUSZCZY NIEPOŁOMICKIEJ NA TERENIE GMINY DRWINIA</w:t>
      </w:r>
      <w:r w:rsidRPr="00D66307">
        <w:rPr>
          <w:sz w:val="22"/>
          <w:szCs w:val="22"/>
        </w:rPr>
        <w:t>,</w:t>
      </w:r>
    </w:p>
    <w:p w:rsidR="006D4AB3" w:rsidRPr="00D66307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D66307">
        <w:rPr>
          <w:sz w:val="22"/>
          <w:szCs w:val="22"/>
        </w:rPr>
        <w:t xml:space="preserve">Treść wspomnianej prośby jest </w:t>
      </w:r>
      <w:proofErr w:type="gramStart"/>
      <w:r w:rsidRPr="00D66307">
        <w:rPr>
          <w:sz w:val="22"/>
          <w:szCs w:val="22"/>
        </w:rPr>
        <w:t>następująca :</w:t>
      </w:r>
      <w:proofErr w:type="gramEnd"/>
    </w:p>
    <w:p w:rsidR="001D3C65" w:rsidRPr="00D66307" w:rsidRDefault="001D3C65" w:rsidP="00D6630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D66307">
        <w:rPr>
          <w:sz w:val="22"/>
          <w:szCs w:val="22"/>
        </w:rPr>
        <w:t>Zwracamy się z prośbą o wyjaśnienie treści SIWZ w postępowaniu przetargowym pn.: „Sanitacja otuliny Puszczy Niepołomickiej na terenie gminy Drwinia”:</w:t>
      </w:r>
    </w:p>
    <w:p w:rsidR="001D3C65" w:rsidRPr="00D66307" w:rsidRDefault="001D3C65" w:rsidP="00D66307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 xml:space="preserve">Pkt. 1.7.2.3. PFU mówi o konieczności zaprojektowania i montażu kabla zasilającego oraz przewodu światłowodowego natomiast wg punktu 1.7.2.5. </w:t>
      </w:r>
      <w:proofErr w:type="gramStart"/>
      <w:r w:rsidRPr="00D66307">
        <w:rPr>
          <w:sz w:val="22"/>
          <w:szCs w:val="22"/>
        </w:rPr>
        <w:t>należy</w:t>
      </w:r>
      <w:proofErr w:type="gramEnd"/>
      <w:r w:rsidRPr="00D66307">
        <w:rPr>
          <w:sz w:val="22"/>
          <w:szCs w:val="22"/>
        </w:rPr>
        <w:t xml:space="preserve"> przewidzieć montaż modułu komórkowego GPRS - prosimy o wyjaśnienie:</w:t>
      </w:r>
    </w:p>
    <w:p w:rsidR="001D3C65" w:rsidRDefault="001D3C65" w:rsidP="00D66307">
      <w:pPr>
        <w:pStyle w:val="Tekstpodstawowywcity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D66307">
        <w:rPr>
          <w:sz w:val="22"/>
          <w:szCs w:val="22"/>
        </w:rPr>
        <w:t xml:space="preserve"> </w:t>
      </w:r>
      <w:proofErr w:type="gramStart"/>
      <w:r w:rsidRPr="00D66307">
        <w:rPr>
          <w:sz w:val="22"/>
          <w:szCs w:val="22"/>
        </w:rPr>
        <w:t>czy</w:t>
      </w:r>
      <w:proofErr w:type="gramEnd"/>
      <w:r w:rsidRPr="00D66307">
        <w:rPr>
          <w:sz w:val="22"/>
          <w:szCs w:val="22"/>
        </w:rPr>
        <w:t xml:space="preserve"> budowa przewodu światłowodowego jest w zakresie przedmiotowego zamówienia</w:t>
      </w:r>
    </w:p>
    <w:p w:rsidR="001D3C65" w:rsidRDefault="001D3C65" w:rsidP="00D66307">
      <w:pPr>
        <w:pStyle w:val="Tekstpodstawowywcity3"/>
        <w:numPr>
          <w:ilvl w:val="0"/>
          <w:numId w:val="9"/>
        </w:numPr>
        <w:spacing w:line="240" w:lineRule="auto"/>
        <w:rPr>
          <w:sz w:val="22"/>
          <w:szCs w:val="22"/>
        </w:rPr>
      </w:pPr>
      <w:proofErr w:type="gramStart"/>
      <w:r w:rsidRPr="00D66307">
        <w:rPr>
          <w:sz w:val="22"/>
          <w:szCs w:val="22"/>
        </w:rPr>
        <w:t>czy</w:t>
      </w:r>
      <w:proofErr w:type="gramEnd"/>
      <w:r w:rsidRPr="00D66307">
        <w:rPr>
          <w:sz w:val="22"/>
          <w:szCs w:val="22"/>
        </w:rPr>
        <w:t xml:space="preserve"> przewód światłowodowy ma być ułożony wzdłuż przewodu kanalizacji sanitarnej </w:t>
      </w:r>
    </w:p>
    <w:p w:rsidR="001D3C65" w:rsidRDefault="001D3C65" w:rsidP="00D66307">
      <w:pPr>
        <w:pStyle w:val="Tekstpodstawowywcity3"/>
        <w:numPr>
          <w:ilvl w:val="0"/>
          <w:numId w:val="9"/>
        </w:numPr>
        <w:spacing w:line="240" w:lineRule="auto"/>
        <w:rPr>
          <w:sz w:val="22"/>
          <w:szCs w:val="22"/>
        </w:rPr>
      </w:pPr>
      <w:proofErr w:type="gramStart"/>
      <w:r w:rsidRPr="00D66307">
        <w:rPr>
          <w:sz w:val="22"/>
          <w:szCs w:val="22"/>
        </w:rPr>
        <w:t>czy</w:t>
      </w:r>
      <w:proofErr w:type="gramEnd"/>
      <w:r w:rsidRPr="00D66307">
        <w:rPr>
          <w:sz w:val="22"/>
          <w:szCs w:val="22"/>
        </w:rPr>
        <w:t xml:space="preserve"> przewód zasilający ma być ułożony wzdłuż kanału tłocznego kanalizacji sanitarnej</w:t>
      </w:r>
    </w:p>
    <w:p w:rsidR="001D3C65" w:rsidRDefault="001D3C65" w:rsidP="00D66307">
      <w:pPr>
        <w:pStyle w:val="Tekstpodstawowywcity3"/>
        <w:numPr>
          <w:ilvl w:val="0"/>
          <w:numId w:val="9"/>
        </w:numPr>
        <w:spacing w:line="240" w:lineRule="auto"/>
        <w:rPr>
          <w:sz w:val="22"/>
          <w:szCs w:val="22"/>
        </w:rPr>
      </w:pPr>
      <w:proofErr w:type="gramStart"/>
      <w:r w:rsidRPr="00D66307">
        <w:rPr>
          <w:sz w:val="22"/>
          <w:szCs w:val="22"/>
        </w:rPr>
        <w:t>czy</w:t>
      </w:r>
      <w:proofErr w:type="gramEnd"/>
      <w:r w:rsidRPr="00D66307">
        <w:rPr>
          <w:sz w:val="22"/>
          <w:szCs w:val="22"/>
        </w:rPr>
        <w:t xml:space="preserve"> pompownie przydomowe mogą być zasilane z instalacji elektrycznych posesji przewidzianych do skanalizowania</w:t>
      </w:r>
    </w:p>
    <w:p w:rsidR="001D3C65" w:rsidRPr="00D66307" w:rsidRDefault="001D3C65" w:rsidP="00D66307">
      <w:pPr>
        <w:pStyle w:val="Tekstpodstawowywcity3"/>
        <w:numPr>
          <w:ilvl w:val="0"/>
          <w:numId w:val="9"/>
        </w:numPr>
        <w:spacing w:line="240" w:lineRule="auto"/>
        <w:rPr>
          <w:sz w:val="22"/>
          <w:szCs w:val="22"/>
        </w:rPr>
      </w:pPr>
      <w:proofErr w:type="gramStart"/>
      <w:r w:rsidRPr="00D66307">
        <w:rPr>
          <w:sz w:val="22"/>
          <w:szCs w:val="22"/>
        </w:rPr>
        <w:t>w</w:t>
      </w:r>
      <w:proofErr w:type="gramEnd"/>
      <w:r w:rsidRPr="00D66307">
        <w:rPr>
          <w:sz w:val="22"/>
          <w:szCs w:val="22"/>
        </w:rPr>
        <w:t xml:space="preserve"> jaki sposób pompownie mają komunikować się z dyspozytornią (przewodowo czy bezprzewodowo)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>Czy Zamawiający dysponuje i udostępni dokładniejszy (</w:t>
      </w:r>
      <w:proofErr w:type="gramStart"/>
      <w:r w:rsidRPr="00D66307">
        <w:rPr>
          <w:sz w:val="22"/>
          <w:szCs w:val="22"/>
        </w:rPr>
        <w:t>lepszej jakości</w:t>
      </w:r>
      <w:proofErr w:type="gramEnd"/>
      <w:r w:rsidRPr="00D66307">
        <w:rPr>
          <w:sz w:val="22"/>
          <w:szCs w:val="22"/>
        </w:rPr>
        <w:t>) rysunek "koncepcja trasy kanalizacji sanitarnej" - załączony plan jest nieczytelny.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>Czy przyłącza grawitacyjne ujęte są w ogólnej długości sieci wskazanej w PFU tj. 20500+2066 mb?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>Czy na sieci wodociągowej magistralnej należy przewidzieć: hydranty, zdroje uliczne, przyłącza do budynków/granicy pasa drogowego - PFU nie precyzuje tego zagadnienia.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>Czy długość sieci wodociągowej magistralnej zawiera długość przyłączy wodociągowych - jeśli nie prosimy o podanie ilości/łącznej długości przyłączy.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lastRenderedPageBreak/>
        <w:t>Czy na załączonym rysunku "koncepcja trasy kanalizacji sanitarnej" wskazany jest przebieg planowanej sieci wodociągowej? Prosimy o udostępnienie czytelniejszego rysunku.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 xml:space="preserve">Czy teren pompowni ma być utwardzony - jeśli </w:t>
      </w:r>
      <w:proofErr w:type="gramStart"/>
      <w:r w:rsidRPr="00D66307">
        <w:rPr>
          <w:sz w:val="22"/>
          <w:szCs w:val="22"/>
        </w:rPr>
        <w:t>tak jakie</w:t>
      </w:r>
      <w:proofErr w:type="gramEnd"/>
      <w:r w:rsidRPr="00D66307">
        <w:rPr>
          <w:sz w:val="22"/>
          <w:szCs w:val="22"/>
        </w:rPr>
        <w:t xml:space="preserve"> są wymagania Zamawiającego w tym zakresie?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>Prosimy o załączenie planów określających lokalizację pompowni sieciowych, oczyszczalni ścieków oraz stacji uzdatniania wody.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66307">
        <w:rPr>
          <w:sz w:val="22"/>
          <w:szCs w:val="22"/>
        </w:rPr>
        <w:t xml:space="preserve">Czy przekroczenia </w:t>
      </w:r>
      <w:proofErr w:type="spellStart"/>
      <w:r w:rsidRPr="00D66307">
        <w:rPr>
          <w:sz w:val="22"/>
          <w:szCs w:val="22"/>
        </w:rPr>
        <w:t>bezwykopowe</w:t>
      </w:r>
      <w:proofErr w:type="spellEnd"/>
      <w:r w:rsidRPr="00D66307">
        <w:rPr>
          <w:sz w:val="22"/>
          <w:szCs w:val="22"/>
        </w:rPr>
        <w:t xml:space="preserve"> dróg, rowów, potoków mają zostać wykonane za pomocą rur stalowych?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>Pompownie przydomowe. Czy Zamawiający dopuszcza inne rozwiązanie niż opisany w PFU układ sterowania zabudowany w korpusie pompy? Czy Zamawiający zaakceptuje typową pompownię przydomową na bazie pomp zatapialnych renomowanych producentów wraz z układem sterowania pompownią umieszczonym w szafce?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>Z jakiego materiału mają zostać wykonane zbiorniki pompowni przydomowych?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 xml:space="preserve">Czy na sieci tłocznej kanalizacji sanitarnej należy przewidzieć armaturę (zasuwy, </w:t>
      </w:r>
      <w:proofErr w:type="gramStart"/>
      <w:r w:rsidRPr="00D66307">
        <w:rPr>
          <w:sz w:val="22"/>
          <w:szCs w:val="22"/>
        </w:rPr>
        <w:t>czyszczaki) jeśli</w:t>
      </w:r>
      <w:proofErr w:type="gramEnd"/>
      <w:r w:rsidRPr="00D66307">
        <w:rPr>
          <w:sz w:val="22"/>
          <w:szCs w:val="22"/>
        </w:rPr>
        <w:t xml:space="preserve"> tak prosimy o wskazanie wymagań Zamawiającego w tym zakresie.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>Czy Zamawiający planując trasę rurociągu po terenach prywatnych uzyskał zgodę właścicieli na prowadzenie robót na ich posesjach.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>Czy Wykonawca będzie ponosił koszty prowadzenia robót na terenach prywatnych (ogrodach, polach, łąkach)?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>Po czyjej stronie leży koszt odszkodowań dla właścicieli prywatnych posesji?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>Po czyjej stronie leżą koszty administracyjne związane z wycinką drzew i krzewów?</w:t>
      </w:r>
    </w:p>
    <w:p w:rsidR="001D3C65" w:rsidRDefault="001D3C65" w:rsidP="00D66307">
      <w:pPr>
        <w:pStyle w:val="Tekstpodstawowywcity3"/>
        <w:numPr>
          <w:ilvl w:val="0"/>
          <w:numId w:val="8"/>
        </w:numPr>
        <w:spacing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>Czy Zamawiający posiada/udostępni posiadaną dokumentację geotechniczną dla terenu planowanej inwestycji?</w:t>
      </w:r>
    </w:p>
    <w:p w:rsidR="006D4AB3" w:rsidRPr="00D66307" w:rsidRDefault="001D3C65" w:rsidP="00D66307">
      <w:pPr>
        <w:pStyle w:val="Tekstpodstawowywcity3"/>
        <w:numPr>
          <w:ilvl w:val="0"/>
          <w:numId w:val="8"/>
        </w:numPr>
        <w:spacing w:before="120" w:after="120" w:line="240" w:lineRule="auto"/>
        <w:ind w:left="284" w:hanging="426"/>
        <w:rPr>
          <w:sz w:val="22"/>
          <w:szCs w:val="22"/>
        </w:rPr>
      </w:pPr>
      <w:r w:rsidRPr="00D66307">
        <w:rPr>
          <w:sz w:val="22"/>
          <w:szCs w:val="22"/>
        </w:rPr>
        <w:t xml:space="preserve">Ze względu na szeroki zakres prac oraz konieczność szczegółowej analizy dokumentacji przetargowej zwracamy się z uprzejmą prośbą o przedłużenie terminu składania ofert do dnia 29.05.2018 </w:t>
      </w:r>
      <w:proofErr w:type="gramStart"/>
      <w:r w:rsidRPr="00D66307">
        <w:rPr>
          <w:sz w:val="22"/>
          <w:szCs w:val="22"/>
        </w:rPr>
        <w:t>r</w:t>
      </w:r>
      <w:proofErr w:type="gramEnd"/>
      <w:r w:rsidRPr="00D66307">
        <w:rPr>
          <w:sz w:val="22"/>
          <w:szCs w:val="22"/>
        </w:rPr>
        <w:t>. Zaznaczamy, iż tak skomplikowana inwestycja nie powinna rozstrzygać się w warunkach, kiedy nie do końca zostały wyjaśnione wątpliwości dotyczące tego przetargu. Mamy na uwadze solidność i jakość naszej oferty, a tym samym w konsekwencji całej Inwestycji. Brak niektórych informacji niejednokrotnie może spowodować błędne oszacowanie wartości Inwestycji, co w przypadku zaniżenia wartości w dalszej konsekwencji może skutkować problemami przy jej realizacji. Przesunięcie terminu pozwoli na rzetelne przygotowanie oferty</w:t>
      </w:r>
    </w:p>
    <w:p w:rsidR="006D4AB3" w:rsidRPr="00D66307" w:rsidRDefault="006D4AB3" w:rsidP="00D66307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D66307">
        <w:rPr>
          <w:b/>
          <w:sz w:val="22"/>
          <w:szCs w:val="22"/>
        </w:rPr>
        <w:t>Stanowisko (wyjaśnienia) Zamawiającego w przedmiotowej kwestii jest następujące: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Ad.1 </w:t>
      </w:r>
      <w:proofErr w:type="gramStart"/>
      <w:r w:rsidRPr="00A45DF8">
        <w:rPr>
          <w:sz w:val="22"/>
          <w:szCs w:val="22"/>
        </w:rPr>
        <w:t>a</w:t>
      </w:r>
      <w:proofErr w:type="gramEnd"/>
      <w:r w:rsidRPr="00A45DF8">
        <w:rPr>
          <w:sz w:val="22"/>
          <w:szCs w:val="22"/>
        </w:rPr>
        <w:t>) budowa przewodu światłowodowego jest w zakresie zamówienia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 </w:t>
      </w:r>
      <w:proofErr w:type="gramStart"/>
      <w:r w:rsidRPr="00A45DF8">
        <w:rPr>
          <w:sz w:val="22"/>
          <w:szCs w:val="22"/>
        </w:rPr>
        <w:t>b</w:t>
      </w:r>
      <w:proofErr w:type="gramEnd"/>
      <w:r w:rsidRPr="00A45DF8">
        <w:rPr>
          <w:sz w:val="22"/>
          <w:szCs w:val="22"/>
        </w:rPr>
        <w:t>) tak zgodnie z pkt. 1.7.2.3 PFU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 </w:t>
      </w:r>
      <w:proofErr w:type="gramStart"/>
      <w:r w:rsidRPr="00A45DF8">
        <w:rPr>
          <w:sz w:val="22"/>
          <w:szCs w:val="22"/>
        </w:rPr>
        <w:t>c</w:t>
      </w:r>
      <w:proofErr w:type="gramEnd"/>
      <w:r w:rsidRPr="00A45DF8">
        <w:rPr>
          <w:sz w:val="22"/>
          <w:szCs w:val="22"/>
        </w:rPr>
        <w:t>) tak zgodnie z pkt. 1.7.2.3 PFU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 </w:t>
      </w:r>
      <w:proofErr w:type="gramStart"/>
      <w:r w:rsidRPr="00A45DF8">
        <w:rPr>
          <w:sz w:val="22"/>
          <w:szCs w:val="22"/>
        </w:rPr>
        <w:t>d</w:t>
      </w:r>
      <w:proofErr w:type="gramEnd"/>
      <w:r w:rsidRPr="00A45DF8">
        <w:rPr>
          <w:sz w:val="22"/>
          <w:szCs w:val="22"/>
        </w:rPr>
        <w:t>) Nie. Należy przewidzieć oddzielne zasilanie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 </w:t>
      </w:r>
      <w:proofErr w:type="gramStart"/>
      <w:r w:rsidRPr="00A45DF8">
        <w:rPr>
          <w:sz w:val="22"/>
          <w:szCs w:val="22"/>
        </w:rPr>
        <w:t>e</w:t>
      </w:r>
      <w:proofErr w:type="gramEnd"/>
      <w:r w:rsidRPr="00A45DF8">
        <w:rPr>
          <w:sz w:val="22"/>
          <w:szCs w:val="22"/>
        </w:rPr>
        <w:t>) komunikacja przewodowa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>Ad.2 Zamawiający nie dysponuje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Ad.3 Zgodnie z zapisami pkt. 1.7.2 PFU Kanalizacja sanitarna rurociąg </w:t>
      </w:r>
      <w:proofErr w:type="gramStart"/>
      <w:r w:rsidRPr="00A45DF8">
        <w:rPr>
          <w:sz w:val="22"/>
          <w:szCs w:val="22"/>
        </w:rPr>
        <w:t>tłoczny  wynosi</w:t>
      </w:r>
      <w:proofErr w:type="gramEnd"/>
      <w:r w:rsidRPr="00A45DF8">
        <w:rPr>
          <w:sz w:val="22"/>
          <w:szCs w:val="22"/>
        </w:rPr>
        <w:t xml:space="preserve"> 22.566 </w:t>
      </w:r>
      <w:proofErr w:type="gramStart"/>
      <w:r w:rsidRPr="00A45DF8">
        <w:rPr>
          <w:sz w:val="22"/>
          <w:szCs w:val="22"/>
        </w:rPr>
        <w:t>mb</w:t>
      </w:r>
      <w:proofErr w:type="gramEnd"/>
      <w:r w:rsidRPr="00A45DF8">
        <w:rPr>
          <w:sz w:val="22"/>
          <w:szCs w:val="22"/>
        </w:rPr>
        <w:t xml:space="preserve"> i jest to zgodnie z uwagą wartość jedynie orientacyjna. Przyłącza grawitacyjne nie są ujęte w tej długości.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>Ad. 4 Nie należy uwzględniać przyłączy wodociągowych. Hydranty, zdroje ulicznie należy zaprojektować i wykonać zgodnie z obowiązującymi przepisami oraz pkt. 1.7.1 PFU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>Ad. 5 W zakresie zadania nie obejmuje wykonanie przyłączy wodociągowych.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Ad.6 </w:t>
      </w:r>
      <w:proofErr w:type="gramStart"/>
      <w:r w:rsidRPr="00A45DF8">
        <w:rPr>
          <w:sz w:val="22"/>
          <w:szCs w:val="22"/>
        </w:rPr>
        <w:t>na</w:t>
      </w:r>
      <w:proofErr w:type="gramEnd"/>
      <w:r w:rsidRPr="00A45DF8">
        <w:rPr>
          <w:sz w:val="22"/>
          <w:szCs w:val="22"/>
        </w:rPr>
        <w:t xml:space="preserve"> rysunku „koncepcja trasy kanalizacji sanitarnej” nie przedstawiono przebiegu planowanej sieci wodociągowej.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>Ad. 7 Teren pompowni winien być utwardzony – nawierzchnia z kostki brukowej betonowej.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8 </w:t>
      </w:r>
      <w:r w:rsidRPr="001D6AAA">
        <w:rPr>
          <w:sz w:val="22"/>
          <w:szCs w:val="22"/>
        </w:rPr>
        <w:t xml:space="preserve"> Na stronie </w:t>
      </w:r>
      <w:hyperlink r:id="rId7" w:history="1">
        <w:r w:rsidRPr="001D6AAA">
          <w:rPr>
            <w:rStyle w:val="Hipercze"/>
            <w:sz w:val="22"/>
            <w:szCs w:val="22"/>
          </w:rPr>
          <w:t>http://przetargi.propublico.pl/OgloszeniaSzczegoly.aspx?MasterPage=EmptyMasterPage&amp;</w:t>
        </w:r>
        <w:proofErr w:type="gramStart"/>
        <w:r w:rsidRPr="001D6AAA">
          <w:rPr>
            <w:rStyle w:val="Hipercze"/>
            <w:sz w:val="22"/>
            <w:szCs w:val="22"/>
          </w:rPr>
          <w:t>id=42050</w:t>
        </w:r>
      </w:hyperlink>
      <w:r w:rsidRPr="001D6AAA">
        <w:rPr>
          <w:sz w:val="22"/>
          <w:szCs w:val="22"/>
        </w:rPr>
        <w:t xml:space="preserve">  </w:t>
      </w:r>
      <w:r w:rsidRPr="001D6AAA">
        <w:rPr>
          <w:sz w:val="22"/>
          <w:szCs w:val="22"/>
        </w:rPr>
        <w:lastRenderedPageBreak/>
        <w:t>folder</w:t>
      </w:r>
      <w:proofErr w:type="gramEnd"/>
      <w:r w:rsidRPr="001D6AAA">
        <w:rPr>
          <w:sz w:val="22"/>
          <w:szCs w:val="22"/>
        </w:rPr>
        <w:t xml:space="preserve"> </w:t>
      </w:r>
      <w:proofErr w:type="spellStart"/>
      <w:r w:rsidRPr="001D6AAA">
        <w:rPr>
          <w:sz w:val="22"/>
          <w:szCs w:val="22"/>
        </w:rPr>
        <w:t>pn</w:t>
      </w:r>
      <w:proofErr w:type="spellEnd"/>
      <w:r w:rsidRPr="001D6AAA">
        <w:rPr>
          <w:sz w:val="22"/>
          <w:szCs w:val="22"/>
        </w:rPr>
        <w:t xml:space="preserve">: „Załączniki do odpowiedzi nr 3” </w:t>
      </w:r>
      <w:r w:rsidRPr="00A45DF8">
        <w:rPr>
          <w:sz w:val="22"/>
          <w:szCs w:val="22"/>
        </w:rPr>
        <w:t xml:space="preserve">mapy działek na których będą zlokalizowane oczyszczalnie ścieków (Dziewin nr dz. 832, Niedary dz. nr 54/1, 59/1 i 60/1) oraz stacja uzdatniania wody (Gawłówek dz. nr 164). Lokalizacja pompowni sieciowych określona będzie na etapie projektowania. 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9 Według dokumentacji projektowej oraz warunków zarządców dróg, rowów i potoków. 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10 </w:t>
      </w:r>
      <w:proofErr w:type="gramStart"/>
      <w:r w:rsidRPr="00A45DF8">
        <w:rPr>
          <w:sz w:val="22"/>
          <w:szCs w:val="22"/>
        </w:rPr>
        <w:t>należy</w:t>
      </w:r>
      <w:proofErr w:type="gramEnd"/>
      <w:r w:rsidRPr="00A45DF8">
        <w:rPr>
          <w:sz w:val="22"/>
          <w:szCs w:val="22"/>
        </w:rPr>
        <w:t xml:space="preserve"> zastosować rozwiązanie korzystniejsze dla Zamawiającego pod względem techniczno – ekonomicznym przy budowie i eksploatacji.  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11 </w:t>
      </w:r>
      <w:proofErr w:type="gramStart"/>
      <w:r w:rsidRPr="00A45DF8">
        <w:rPr>
          <w:sz w:val="22"/>
          <w:szCs w:val="22"/>
        </w:rPr>
        <w:t>wg</w:t>
      </w:r>
      <w:proofErr w:type="gramEnd"/>
      <w:r w:rsidRPr="00A45DF8">
        <w:rPr>
          <w:sz w:val="22"/>
          <w:szCs w:val="22"/>
        </w:rPr>
        <w:t xml:space="preserve"> pkt. 1.7.2.4 PFU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12 </w:t>
      </w:r>
      <w:proofErr w:type="gramStart"/>
      <w:r w:rsidRPr="00A45DF8">
        <w:rPr>
          <w:sz w:val="22"/>
          <w:szCs w:val="22"/>
        </w:rPr>
        <w:t>wg</w:t>
      </w:r>
      <w:proofErr w:type="gramEnd"/>
      <w:r w:rsidRPr="00A45DF8">
        <w:rPr>
          <w:sz w:val="22"/>
          <w:szCs w:val="22"/>
        </w:rPr>
        <w:t xml:space="preserve"> pkt. 10 </w:t>
      </w:r>
      <w:proofErr w:type="spellStart"/>
      <w:r w:rsidRPr="00A45DF8">
        <w:rPr>
          <w:sz w:val="22"/>
          <w:szCs w:val="22"/>
        </w:rPr>
        <w:t>WWiOR</w:t>
      </w:r>
      <w:proofErr w:type="spellEnd"/>
      <w:r w:rsidRPr="00A45DF8">
        <w:rPr>
          <w:sz w:val="22"/>
          <w:szCs w:val="22"/>
        </w:rPr>
        <w:t xml:space="preserve"> oraz zgodnie z obowiązującymi przepisami.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>Ad. 13 Uzyskanie zgód właścicieli nieruchomości, na których projektowana będzie sieć jest w zakresie prac Wykonawcy. Zamawiający deklaruje pomoc organizacyjną w w/w zakresie.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>Ad. 14 Tak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15 </w:t>
      </w:r>
      <w:proofErr w:type="gramStart"/>
      <w:r w:rsidRPr="00A45DF8">
        <w:rPr>
          <w:sz w:val="22"/>
          <w:szCs w:val="22"/>
        </w:rPr>
        <w:t>po</w:t>
      </w:r>
      <w:proofErr w:type="gramEnd"/>
      <w:r w:rsidRPr="00A45DF8">
        <w:rPr>
          <w:sz w:val="22"/>
          <w:szCs w:val="22"/>
        </w:rPr>
        <w:t xml:space="preserve"> stronie Wykonawcy 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16 </w:t>
      </w:r>
      <w:proofErr w:type="gramStart"/>
      <w:r w:rsidRPr="00A45DF8">
        <w:rPr>
          <w:sz w:val="22"/>
          <w:szCs w:val="22"/>
        </w:rPr>
        <w:t>po</w:t>
      </w:r>
      <w:proofErr w:type="gramEnd"/>
      <w:r w:rsidRPr="00A45DF8">
        <w:rPr>
          <w:sz w:val="22"/>
          <w:szCs w:val="22"/>
        </w:rPr>
        <w:t xml:space="preserve"> stronie Wykonawcy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17 Zamawiający posiada i </w:t>
      </w:r>
      <w:proofErr w:type="gramStart"/>
      <w:r w:rsidRPr="00A45DF8">
        <w:rPr>
          <w:sz w:val="22"/>
          <w:szCs w:val="22"/>
        </w:rPr>
        <w:t>udostępnia</w:t>
      </w:r>
      <w:r>
        <w:rPr>
          <w:sz w:val="22"/>
          <w:szCs w:val="22"/>
        </w:rPr>
        <w:t xml:space="preserve"> </w:t>
      </w:r>
      <w:r w:rsidRPr="001D6AA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D6AAA">
        <w:rPr>
          <w:sz w:val="22"/>
          <w:szCs w:val="22"/>
        </w:rPr>
        <w:t>a</w:t>
      </w:r>
      <w:proofErr w:type="gramEnd"/>
      <w:r w:rsidRPr="001D6AAA">
        <w:rPr>
          <w:sz w:val="22"/>
          <w:szCs w:val="22"/>
        </w:rPr>
        <w:t xml:space="preserve"> stronie </w:t>
      </w:r>
      <w:hyperlink r:id="rId8" w:history="1">
        <w:r w:rsidRPr="001D6AAA">
          <w:rPr>
            <w:rStyle w:val="Hipercze"/>
            <w:sz w:val="22"/>
            <w:szCs w:val="22"/>
          </w:rPr>
          <w:t>http://przetargi.propublico.pl/OgloszeniaSzczegoly.aspx?MasterPage=EmptyMasterPage&amp;</w:t>
        </w:r>
        <w:proofErr w:type="gramStart"/>
        <w:r w:rsidRPr="001D6AAA">
          <w:rPr>
            <w:rStyle w:val="Hipercze"/>
            <w:sz w:val="22"/>
            <w:szCs w:val="22"/>
          </w:rPr>
          <w:t>id=42050</w:t>
        </w:r>
      </w:hyperlink>
      <w:r w:rsidRPr="001D6AAA">
        <w:rPr>
          <w:sz w:val="22"/>
          <w:szCs w:val="22"/>
        </w:rPr>
        <w:t xml:space="preserve">  folder</w:t>
      </w:r>
      <w:proofErr w:type="gramEnd"/>
      <w:r w:rsidRPr="001D6AAA">
        <w:rPr>
          <w:sz w:val="22"/>
          <w:szCs w:val="22"/>
        </w:rPr>
        <w:t xml:space="preserve"> </w:t>
      </w:r>
      <w:proofErr w:type="spellStart"/>
      <w:r w:rsidRPr="001D6AAA">
        <w:rPr>
          <w:sz w:val="22"/>
          <w:szCs w:val="22"/>
        </w:rPr>
        <w:t>pn</w:t>
      </w:r>
      <w:proofErr w:type="spellEnd"/>
      <w:r w:rsidRPr="001D6AAA">
        <w:rPr>
          <w:sz w:val="22"/>
          <w:szCs w:val="22"/>
        </w:rPr>
        <w:t xml:space="preserve">: „Załączniki do odpowiedzi nr 3” </w:t>
      </w:r>
      <w:r w:rsidRPr="00A45DF8">
        <w:rPr>
          <w:sz w:val="22"/>
          <w:szCs w:val="22"/>
        </w:rPr>
        <w:t xml:space="preserve"> opinię hydrogeologiczną dla celów związanych z pozyskaniem wód podziemnych w m. Gawłówek wraz z projektem robót geologicznych dla ujęcia wód podziemnych na dz. 164 w m. Gawłówek. </w:t>
      </w:r>
    </w:p>
    <w:p w:rsidR="00A45DF8" w:rsidRPr="00A45DF8" w:rsidRDefault="00A45DF8" w:rsidP="00A45DF8">
      <w:pPr>
        <w:rPr>
          <w:sz w:val="22"/>
          <w:szCs w:val="22"/>
        </w:rPr>
      </w:pPr>
      <w:r w:rsidRPr="00A45DF8">
        <w:rPr>
          <w:sz w:val="22"/>
          <w:szCs w:val="22"/>
        </w:rPr>
        <w:t xml:space="preserve">Ad. 18 Zamawiający </w:t>
      </w:r>
      <w:proofErr w:type="gramStart"/>
      <w:r>
        <w:rPr>
          <w:sz w:val="22"/>
          <w:szCs w:val="22"/>
        </w:rPr>
        <w:t xml:space="preserve">przesuwa </w:t>
      </w:r>
      <w:r w:rsidRPr="00A45DF8">
        <w:rPr>
          <w:sz w:val="22"/>
          <w:szCs w:val="22"/>
        </w:rPr>
        <w:t xml:space="preserve"> termin</w:t>
      </w:r>
      <w:proofErr w:type="gramEnd"/>
      <w:r w:rsidRPr="00A45DF8">
        <w:rPr>
          <w:sz w:val="22"/>
          <w:szCs w:val="22"/>
        </w:rPr>
        <w:t xml:space="preserve"> składania ofert na dzień 22.05.2018 </w:t>
      </w:r>
      <w:proofErr w:type="gramStart"/>
      <w:r w:rsidRPr="00A45DF8">
        <w:rPr>
          <w:sz w:val="22"/>
          <w:szCs w:val="22"/>
        </w:rPr>
        <w:t>r</w:t>
      </w:r>
      <w:proofErr w:type="gramEnd"/>
      <w:r w:rsidRPr="00A45DF8">
        <w:rPr>
          <w:sz w:val="22"/>
          <w:szCs w:val="22"/>
        </w:rPr>
        <w:t xml:space="preserve">. </w:t>
      </w:r>
      <w:r w:rsidRPr="00A45DF8">
        <w:rPr>
          <w:b/>
          <w:sz w:val="22"/>
          <w:szCs w:val="22"/>
          <w:u w:val="single"/>
        </w:rPr>
        <w:t xml:space="preserve"> </w:t>
      </w:r>
    </w:p>
    <w:p w:rsidR="00A45DF8" w:rsidRDefault="00A45DF8" w:rsidP="005C342F">
      <w:pPr>
        <w:rPr>
          <w:sz w:val="22"/>
          <w:szCs w:val="22"/>
        </w:rPr>
      </w:pPr>
    </w:p>
    <w:p w:rsidR="006D4AB3" w:rsidRPr="001D6AAA" w:rsidRDefault="006D4AB3" w:rsidP="006D4AB3">
      <w:pPr>
        <w:spacing w:before="120" w:after="120" w:line="360" w:lineRule="auto"/>
        <w:rPr>
          <w:sz w:val="22"/>
          <w:szCs w:val="22"/>
        </w:rPr>
      </w:pPr>
      <w:bookmarkStart w:id="0" w:name="_GoBack"/>
      <w:bookmarkEnd w:id="0"/>
    </w:p>
    <w:p w:rsidR="006D4AB3" w:rsidRDefault="006D4AB3" w:rsidP="00D6630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D66307">
        <w:rPr>
          <w:sz w:val="22"/>
          <w:szCs w:val="22"/>
        </w:rPr>
        <w:t>Informujemy, że zgodnie z wymogiem art. 38 ust. 2 ustawy</w:t>
      </w:r>
      <w:r w:rsidR="00897AB0" w:rsidRPr="00D66307">
        <w:rPr>
          <w:sz w:val="22"/>
          <w:szCs w:val="22"/>
        </w:rPr>
        <w:t xml:space="preserve"> z dnia 29 stycznia 2004 roku Prawo Zamówień Publicznych </w:t>
      </w:r>
      <w:r w:rsidR="001D3C65" w:rsidRPr="00D66307">
        <w:rPr>
          <w:sz w:val="22"/>
          <w:szCs w:val="22"/>
        </w:rPr>
        <w:t>(</w:t>
      </w:r>
      <w:proofErr w:type="spellStart"/>
      <w:r w:rsidR="001D3C65" w:rsidRPr="00D66307">
        <w:rPr>
          <w:sz w:val="22"/>
          <w:szCs w:val="22"/>
        </w:rPr>
        <w:t>t.j</w:t>
      </w:r>
      <w:proofErr w:type="spellEnd"/>
      <w:r w:rsidR="001D3C65" w:rsidRPr="00D66307">
        <w:rPr>
          <w:sz w:val="22"/>
          <w:szCs w:val="22"/>
        </w:rPr>
        <w:t xml:space="preserve">. Dz. U. </w:t>
      </w:r>
      <w:proofErr w:type="gramStart"/>
      <w:r w:rsidR="001D3C65" w:rsidRPr="00D66307">
        <w:rPr>
          <w:sz w:val="22"/>
          <w:szCs w:val="22"/>
        </w:rPr>
        <w:t>z</w:t>
      </w:r>
      <w:proofErr w:type="gramEnd"/>
      <w:r w:rsidR="001D3C65" w:rsidRPr="00D66307">
        <w:rPr>
          <w:sz w:val="22"/>
          <w:szCs w:val="22"/>
        </w:rPr>
        <w:t xml:space="preserve"> 2017 r. poz. 1579 z późn. </w:t>
      </w:r>
      <w:proofErr w:type="gramStart"/>
      <w:r w:rsidR="001D3C65" w:rsidRPr="00D66307">
        <w:rPr>
          <w:sz w:val="22"/>
          <w:szCs w:val="22"/>
        </w:rPr>
        <w:t>zm</w:t>
      </w:r>
      <w:proofErr w:type="gramEnd"/>
      <w:r w:rsidR="001D3C65" w:rsidRPr="00D66307">
        <w:rPr>
          <w:sz w:val="22"/>
          <w:szCs w:val="22"/>
        </w:rPr>
        <w:t>.)</w:t>
      </w:r>
      <w:r w:rsidRPr="00D66307">
        <w:rPr>
          <w:sz w:val="22"/>
          <w:szCs w:val="22"/>
        </w:rPr>
        <w:t>, stanowisko Zamawiającego zostało rozesłane do wszystkich wykonawców, którym przekazano SIWZ.</w:t>
      </w:r>
    </w:p>
    <w:p w:rsidR="00D66307" w:rsidRDefault="00D66307" w:rsidP="00D6630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D66307" w:rsidRDefault="00D66307" w:rsidP="00D6630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D66307" w:rsidRPr="00D66307" w:rsidRDefault="00D66307" w:rsidP="00D66307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D66307" w:rsidRDefault="00D66307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6D4AB3" w:rsidRPr="00D66307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D66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06" w:rsidRDefault="00AC7306">
      <w:r>
        <w:separator/>
      </w:r>
    </w:p>
  </w:endnote>
  <w:endnote w:type="continuationSeparator" w:id="0">
    <w:p w:rsidR="00AC7306" w:rsidRDefault="00AC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C73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06" w:rsidRDefault="00AC7306">
      <w:r>
        <w:separator/>
      </w:r>
    </w:p>
  </w:footnote>
  <w:footnote w:type="continuationSeparator" w:id="0">
    <w:p w:rsidR="00AC7306" w:rsidRDefault="00AC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65" w:rsidRDefault="001D3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07" w:rsidRDefault="00A45DF8" w:rsidP="00D66307">
    <w:pPr>
      <w:pStyle w:val="Nagwek"/>
      <w:jc w:val="center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5.5pt;height:65.25pt;visibility:visible">
          <v:imagedata r:id="rId1" o:title=""/>
        </v:shape>
      </w:pict>
    </w:r>
  </w:p>
  <w:p w:rsidR="001D3C65" w:rsidRDefault="001D3C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65" w:rsidRDefault="001D3C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BAE"/>
    <w:multiLevelType w:val="hybridMultilevel"/>
    <w:tmpl w:val="30A20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B056CB"/>
    <w:multiLevelType w:val="hybridMultilevel"/>
    <w:tmpl w:val="8A3A72B8"/>
    <w:lvl w:ilvl="0" w:tplc="2D2EBE2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306"/>
    <w:rsid w:val="00031374"/>
    <w:rsid w:val="000A1097"/>
    <w:rsid w:val="00180C6E"/>
    <w:rsid w:val="001D3C65"/>
    <w:rsid w:val="001D6AAA"/>
    <w:rsid w:val="004A75F2"/>
    <w:rsid w:val="005144A9"/>
    <w:rsid w:val="005B1B08"/>
    <w:rsid w:val="005C342F"/>
    <w:rsid w:val="00662BDB"/>
    <w:rsid w:val="006B7198"/>
    <w:rsid w:val="006D4AB3"/>
    <w:rsid w:val="006F3B81"/>
    <w:rsid w:val="00897AB0"/>
    <w:rsid w:val="00A45DF8"/>
    <w:rsid w:val="00A905AC"/>
    <w:rsid w:val="00AC7306"/>
    <w:rsid w:val="00BA6584"/>
    <w:rsid w:val="00C370F2"/>
    <w:rsid w:val="00C44EEC"/>
    <w:rsid w:val="00D66307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53F18AC-FF62-4F59-9A5B-E9FCAB6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rsid w:val="00D66307"/>
  </w:style>
  <w:style w:type="character" w:styleId="Hipercze">
    <w:name w:val="Hyperlink"/>
    <w:basedOn w:val="Domylnaczcionkaakapitu"/>
    <w:rsid w:val="001D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propublico.pl/OgloszeniaSzczegoly.aspx?MasterPage=EmptyMasterPage&amp;id=420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420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943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UGDwinia</dc:creator>
  <cp:keywords/>
  <cp:lastModifiedBy>Przemek Musial</cp:lastModifiedBy>
  <cp:revision>3</cp:revision>
  <cp:lastPrinted>2001-02-10T13:28:00Z</cp:lastPrinted>
  <dcterms:created xsi:type="dcterms:W3CDTF">2018-05-08T09:46:00Z</dcterms:created>
  <dcterms:modified xsi:type="dcterms:W3CDTF">2018-05-08T13:01:00Z</dcterms:modified>
</cp:coreProperties>
</file>