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B8761" w14:textId="77777777" w:rsidR="001B0A5E" w:rsidRPr="00E275AE" w:rsidRDefault="001B0A5E" w:rsidP="003C5654">
      <w:pPr>
        <w:spacing w:line="240" w:lineRule="auto"/>
        <w:contextualSpacing/>
        <w:jc w:val="right"/>
        <w:outlineLvl w:val="0"/>
        <w:rPr>
          <w:rFonts w:ascii="Cambria" w:hAnsi="Cambria"/>
          <w:b/>
        </w:rPr>
      </w:pPr>
      <w:r w:rsidRPr="00E275AE">
        <w:rPr>
          <w:rFonts w:ascii="Cambria" w:hAnsi="Cambria"/>
          <w:b/>
        </w:rPr>
        <w:t>Załącznik nr 7 do umowy</w:t>
      </w:r>
    </w:p>
    <w:p w14:paraId="47AC7C91" w14:textId="77777777" w:rsidR="00E275AE" w:rsidRPr="00E275AE" w:rsidRDefault="00E275AE" w:rsidP="003C5654">
      <w:pPr>
        <w:spacing w:line="240" w:lineRule="auto"/>
        <w:contextualSpacing/>
        <w:jc w:val="right"/>
        <w:outlineLvl w:val="0"/>
        <w:rPr>
          <w:rFonts w:ascii="Cambria" w:hAnsi="Cambria"/>
        </w:rPr>
      </w:pPr>
    </w:p>
    <w:p w14:paraId="1DD583CF" w14:textId="4DFEA67A" w:rsidR="001B0A5E" w:rsidRPr="00E275AE" w:rsidRDefault="001B0A5E" w:rsidP="003C5654">
      <w:pPr>
        <w:spacing w:line="240" w:lineRule="auto"/>
        <w:contextualSpacing/>
        <w:jc w:val="center"/>
        <w:outlineLvl w:val="0"/>
        <w:rPr>
          <w:rFonts w:ascii="Cambria" w:hAnsi="Cambria"/>
          <w:b/>
          <w:i/>
        </w:rPr>
      </w:pPr>
      <w:r w:rsidRPr="00E275AE">
        <w:rPr>
          <w:rFonts w:ascii="Cambria" w:hAnsi="Cambria"/>
          <w:b/>
          <w:i/>
        </w:rPr>
        <w:t>Umowa powierzenia przetwarzania danych osobowych</w:t>
      </w:r>
    </w:p>
    <w:p w14:paraId="3D457CAC" w14:textId="77777777" w:rsidR="009C4C8D" w:rsidRPr="00E275AE" w:rsidRDefault="009C4C8D" w:rsidP="003C5654">
      <w:pPr>
        <w:spacing w:line="240" w:lineRule="auto"/>
        <w:contextualSpacing/>
        <w:jc w:val="center"/>
        <w:outlineLvl w:val="0"/>
        <w:rPr>
          <w:rFonts w:ascii="Cambria" w:hAnsi="Cambria"/>
          <w:b/>
          <w:i/>
        </w:rPr>
      </w:pPr>
    </w:p>
    <w:p w14:paraId="232E616F" w14:textId="490C4D65" w:rsidR="0038738C" w:rsidRPr="00E275AE" w:rsidRDefault="0038738C" w:rsidP="003C5654">
      <w:pPr>
        <w:spacing w:after="0" w:line="240" w:lineRule="auto"/>
        <w:contextualSpacing/>
        <w:jc w:val="both"/>
        <w:rPr>
          <w:rFonts w:ascii="Cambria" w:hAnsi="Cambria" w:cs="Arial"/>
        </w:rPr>
      </w:pPr>
      <w:r w:rsidRPr="00E275AE">
        <w:rPr>
          <w:rFonts w:ascii="Cambria" w:hAnsi="Cambria" w:cs="Arial"/>
        </w:rPr>
        <w:t xml:space="preserve">zawarta w dniu </w:t>
      </w:r>
      <w:r w:rsidR="009C4C8D" w:rsidRPr="00E275AE">
        <w:rPr>
          <w:rFonts w:ascii="Cambria" w:hAnsi="Cambria" w:cs="Arial"/>
          <w:highlight w:val="yellow"/>
        </w:rPr>
        <w:t>______________</w:t>
      </w:r>
      <w:r w:rsidRPr="00E275AE">
        <w:rPr>
          <w:rFonts w:ascii="Cambria" w:hAnsi="Cambria" w:cs="Arial"/>
        </w:rPr>
        <w:t xml:space="preserve"> w Poznaniu pomiędzy:</w:t>
      </w:r>
    </w:p>
    <w:p w14:paraId="56D18212" w14:textId="77777777" w:rsidR="009C4C8D" w:rsidRPr="00E275AE" w:rsidRDefault="009C4C8D" w:rsidP="003C5654">
      <w:pPr>
        <w:spacing w:after="0" w:line="240" w:lineRule="auto"/>
        <w:contextualSpacing/>
        <w:jc w:val="both"/>
        <w:rPr>
          <w:rFonts w:ascii="Cambria" w:hAnsi="Cambria" w:cs="Arial"/>
          <w:b/>
        </w:rPr>
      </w:pPr>
    </w:p>
    <w:p w14:paraId="455CB2DF" w14:textId="27A3ED40" w:rsidR="0038738C" w:rsidRPr="00E275AE" w:rsidRDefault="0038738C" w:rsidP="003C5654">
      <w:pPr>
        <w:spacing w:after="0" w:line="240" w:lineRule="auto"/>
        <w:contextualSpacing/>
        <w:jc w:val="both"/>
        <w:rPr>
          <w:rFonts w:ascii="Cambria" w:hAnsi="Cambria" w:cs="Arial"/>
        </w:rPr>
      </w:pPr>
      <w:r w:rsidRPr="00E275AE">
        <w:rPr>
          <w:rFonts w:ascii="Cambria" w:hAnsi="Cambria" w:cs="Arial"/>
          <w:b/>
        </w:rPr>
        <w:t>Szpitalem Wojewódzkim</w:t>
      </w:r>
      <w:r w:rsidRPr="00E275AE">
        <w:rPr>
          <w:rFonts w:ascii="Cambria" w:hAnsi="Cambria" w:cs="Arial"/>
        </w:rPr>
        <w:t xml:space="preserve"> w Poznaniu z siedzibą przy ul. Juraszów 7-19, 60-479 Poznań, wpisanym do rejestru stowarzyszeń, innych organizacji społecznych i zawodowych, fundacji oraz samodzielnych zakładów opieki zdrowotnej Krajowego Rejestru Sądowego prowadzonego przez Sąd Rejonowy Poznań – Nowe Miasto i Wilda w Poznaniu VIII Wydział Gospodarczy Krajowego Rejestru Sądowego pod numerem KRS 0000002653, posiadającym numer NIP 781-16-18-944 oraz numer REGON 000292209, reprezentowanym przez:</w:t>
      </w:r>
    </w:p>
    <w:p w14:paraId="1046DCCC" w14:textId="77777777" w:rsidR="0038738C" w:rsidRPr="00E275AE" w:rsidRDefault="0038738C" w:rsidP="003C5654">
      <w:pPr>
        <w:spacing w:after="0" w:line="240" w:lineRule="auto"/>
        <w:contextualSpacing/>
        <w:jc w:val="both"/>
        <w:outlineLvl w:val="0"/>
        <w:rPr>
          <w:rFonts w:ascii="Cambria" w:hAnsi="Cambria" w:cs="Arial"/>
        </w:rPr>
      </w:pPr>
      <w:r w:rsidRPr="00E275AE">
        <w:rPr>
          <w:rFonts w:ascii="Cambria" w:hAnsi="Cambria" w:cs="Arial"/>
          <w:highlight w:val="yellow"/>
        </w:rPr>
        <w:t>_________________________</w:t>
      </w:r>
      <w:r w:rsidRPr="00E275AE">
        <w:rPr>
          <w:rFonts w:ascii="Cambria" w:hAnsi="Cambria" w:cs="Arial"/>
        </w:rPr>
        <w:t xml:space="preserve"> – Dyrektora Szpitala Wojewódzkiego w Poznaniu</w:t>
      </w:r>
    </w:p>
    <w:p w14:paraId="0991320A" w14:textId="77777777" w:rsidR="0038738C" w:rsidRPr="00E275AE" w:rsidRDefault="0038738C" w:rsidP="003C5654">
      <w:pPr>
        <w:spacing w:after="0" w:line="240" w:lineRule="auto"/>
        <w:contextualSpacing/>
        <w:jc w:val="both"/>
        <w:rPr>
          <w:rFonts w:ascii="Cambria" w:hAnsi="Cambria" w:cs="Arial"/>
        </w:rPr>
      </w:pPr>
      <w:r w:rsidRPr="00E275AE">
        <w:rPr>
          <w:rFonts w:ascii="Cambria" w:hAnsi="Cambria" w:cs="Arial"/>
        </w:rPr>
        <w:t>zwanym dalej „</w:t>
      </w:r>
      <w:r w:rsidRPr="00E275AE">
        <w:rPr>
          <w:rFonts w:ascii="Cambria" w:hAnsi="Cambria" w:cs="Arial"/>
          <w:b/>
        </w:rPr>
        <w:t>Zamawiającym</w:t>
      </w:r>
      <w:r w:rsidRPr="00E275AE">
        <w:rPr>
          <w:rFonts w:ascii="Cambria" w:hAnsi="Cambria" w:cs="Arial"/>
        </w:rPr>
        <w:t>”</w:t>
      </w:r>
    </w:p>
    <w:p w14:paraId="1607B1A2" w14:textId="77777777" w:rsidR="009C4C8D" w:rsidRPr="00E275AE" w:rsidRDefault="009C4C8D" w:rsidP="003C5654">
      <w:pPr>
        <w:spacing w:after="0" w:line="240" w:lineRule="auto"/>
        <w:contextualSpacing/>
        <w:jc w:val="both"/>
        <w:rPr>
          <w:rFonts w:ascii="Cambria" w:hAnsi="Cambria" w:cs="Arial"/>
        </w:rPr>
      </w:pPr>
    </w:p>
    <w:p w14:paraId="22395864" w14:textId="4036605B" w:rsidR="0038738C" w:rsidRPr="00E275AE" w:rsidRDefault="0038738C" w:rsidP="003C5654">
      <w:pPr>
        <w:spacing w:after="0" w:line="240" w:lineRule="auto"/>
        <w:contextualSpacing/>
        <w:jc w:val="both"/>
        <w:rPr>
          <w:rFonts w:ascii="Cambria" w:hAnsi="Cambria" w:cs="Arial"/>
        </w:rPr>
      </w:pPr>
      <w:r w:rsidRPr="00E275AE">
        <w:rPr>
          <w:rFonts w:ascii="Cambria" w:hAnsi="Cambria" w:cs="Arial"/>
        </w:rPr>
        <w:t>a</w:t>
      </w:r>
    </w:p>
    <w:p w14:paraId="011B47FF" w14:textId="77777777" w:rsidR="009C4C8D" w:rsidRPr="00E275AE" w:rsidRDefault="009C4C8D" w:rsidP="003C5654">
      <w:pPr>
        <w:spacing w:after="0" w:line="240" w:lineRule="auto"/>
        <w:contextualSpacing/>
        <w:jc w:val="both"/>
        <w:rPr>
          <w:rFonts w:ascii="Cambria" w:hAnsi="Cambria" w:cs="Arial"/>
        </w:rPr>
      </w:pPr>
    </w:p>
    <w:p w14:paraId="0D00B4FF" w14:textId="77777777" w:rsidR="0038738C" w:rsidRPr="00E275AE" w:rsidRDefault="0038738C" w:rsidP="003C5654">
      <w:pPr>
        <w:pStyle w:val="Akapitzlist"/>
        <w:tabs>
          <w:tab w:val="left" w:leader="dot" w:pos="8674"/>
        </w:tabs>
        <w:ind w:left="0"/>
        <w:jc w:val="both"/>
        <w:rPr>
          <w:rFonts w:ascii="Cambria" w:hAnsi="Cambria" w:cs="Arial"/>
          <w:i/>
          <w:sz w:val="22"/>
          <w:szCs w:val="22"/>
        </w:rPr>
      </w:pPr>
      <w:r w:rsidRPr="00E275AE">
        <w:rPr>
          <w:rFonts w:ascii="Cambria" w:eastAsia="MS Mincho" w:hAnsi="Cambria" w:cs="Arial"/>
          <w:i/>
          <w:sz w:val="22"/>
          <w:szCs w:val="22"/>
        </w:rPr>
        <w:t>[</w:t>
      </w:r>
      <w:r w:rsidRPr="00E275AE">
        <w:rPr>
          <w:rFonts w:ascii="Cambria" w:eastAsia="MS Mincho" w:hAnsi="Cambria" w:cs="Arial"/>
          <w:i/>
          <w:sz w:val="22"/>
          <w:szCs w:val="22"/>
          <w:highlight w:val="yellow"/>
        </w:rPr>
        <w:t>_______________________________________________</w:t>
      </w:r>
      <w:r w:rsidRPr="00E275AE">
        <w:rPr>
          <w:rFonts w:ascii="Cambria" w:eastAsia="MS Mincho" w:hAnsi="Cambria" w:cs="Arial"/>
          <w:i/>
          <w:sz w:val="22"/>
          <w:szCs w:val="22"/>
        </w:rPr>
        <w:t>]</w:t>
      </w:r>
      <w:r w:rsidRPr="00E275AE">
        <w:rPr>
          <w:rFonts w:ascii="Cambria" w:eastAsia="MS Mincho" w:hAnsi="Cambria" w:cs="Arial"/>
          <w:b/>
          <w:i/>
          <w:sz w:val="22"/>
          <w:szCs w:val="22"/>
        </w:rPr>
        <w:t xml:space="preserve"> </w:t>
      </w:r>
      <w:r w:rsidRPr="00E275AE">
        <w:rPr>
          <w:rFonts w:ascii="Cambria" w:eastAsia="MS Mincho" w:hAnsi="Cambria" w:cs="Arial"/>
          <w:i/>
          <w:sz w:val="22"/>
          <w:szCs w:val="22"/>
        </w:rPr>
        <w:t>z siedzibą w[</w:t>
      </w:r>
      <w:r w:rsidRPr="00E275AE">
        <w:rPr>
          <w:rFonts w:ascii="Cambria" w:eastAsia="MS Mincho" w:hAnsi="Cambria" w:cs="Arial"/>
          <w:i/>
          <w:sz w:val="22"/>
          <w:szCs w:val="22"/>
          <w:highlight w:val="yellow"/>
        </w:rPr>
        <w:t>____________</w:t>
      </w:r>
      <w:r w:rsidRPr="00E275AE">
        <w:rPr>
          <w:rFonts w:ascii="Cambria" w:eastAsia="MS Mincho" w:hAnsi="Cambria" w:cs="Arial"/>
          <w:i/>
          <w:sz w:val="22"/>
          <w:szCs w:val="22"/>
        </w:rPr>
        <w:t xml:space="preserve"> </w:t>
      </w:r>
      <w:r w:rsidRPr="00E275AE">
        <w:rPr>
          <w:rFonts w:ascii="Cambria" w:eastAsia="MS Mincho" w:hAnsi="Cambria" w:cs="Arial"/>
          <w:i/>
          <w:sz w:val="22"/>
          <w:szCs w:val="22"/>
          <w:highlight w:val="yellow"/>
        </w:rPr>
        <w:t>__</w:t>
      </w:r>
      <w:r w:rsidRPr="00E275AE">
        <w:rPr>
          <w:rFonts w:ascii="Cambria" w:eastAsia="MS Mincho" w:hAnsi="Cambria" w:cs="Arial"/>
          <w:i/>
          <w:sz w:val="22"/>
          <w:szCs w:val="22"/>
        </w:rPr>
        <w:t>-</w:t>
      </w:r>
      <w:r w:rsidRPr="00E275AE">
        <w:rPr>
          <w:rFonts w:ascii="Cambria" w:eastAsia="MS Mincho" w:hAnsi="Cambria" w:cs="Arial"/>
          <w:i/>
          <w:sz w:val="22"/>
          <w:szCs w:val="22"/>
          <w:highlight w:val="yellow"/>
        </w:rPr>
        <w:t>____</w:t>
      </w:r>
      <w:r w:rsidRPr="00E275AE">
        <w:rPr>
          <w:rFonts w:ascii="Cambria" w:eastAsia="MS Mincho" w:hAnsi="Cambria" w:cs="Arial"/>
          <w:i/>
          <w:sz w:val="22"/>
          <w:szCs w:val="22"/>
        </w:rPr>
        <w:t>], ul. [</w:t>
      </w:r>
      <w:r w:rsidRPr="00E275AE">
        <w:rPr>
          <w:rFonts w:ascii="Cambria" w:eastAsia="MS Mincho" w:hAnsi="Cambria" w:cs="Arial"/>
          <w:i/>
          <w:sz w:val="22"/>
          <w:szCs w:val="22"/>
          <w:highlight w:val="yellow"/>
        </w:rPr>
        <w:t>________</w:t>
      </w:r>
      <w:r w:rsidRPr="00E275AE">
        <w:rPr>
          <w:rFonts w:ascii="Cambria" w:eastAsia="MS Mincho" w:hAnsi="Cambria" w:cs="Arial"/>
          <w:i/>
          <w:sz w:val="22"/>
          <w:szCs w:val="22"/>
        </w:rPr>
        <w:t>], [</w:t>
      </w:r>
      <w:r w:rsidRPr="00E275AE">
        <w:rPr>
          <w:rFonts w:ascii="Cambria" w:eastAsia="MS Mincho" w:hAnsi="Cambria" w:cs="Arial"/>
          <w:i/>
          <w:sz w:val="22"/>
          <w:szCs w:val="22"/>
          <w:highlight w:val="yellow"/>
        </w:rPr>
        <w:t>___</w:t>
      </w:r>
      <w:r w:rsidRPr="00E275AE">
        <w:rPr>
          <w:rFonts w:ascii="Cambria" w:eastAsia="MS Mincho" w:hAnsi="Cambria" w:cs="Arial"/>
          <w:i/>
          <w:sz w:val="22"/>
          <w:szCs w:val="22"/>
        </w:rPr>
        <w:t xml:space="preserve"> </w:t>
      </w:r>
      <w:r w:rsidRPr="00E275AE">
        <w:rPr>
          <w:rFonts w:ascii="Cambria" w:eastAsia="MS Mincho" w:hAnsi="Cambria" w:cs="Arial"/>
          <w:i/>
          <w:sz w:val="22"/>
          <w:szCs w:val="22"/>
          <w:highlight w:val="yellow"/>
        </w:rPr>
        <w:t>_______</w:t>
      </w:r>
      <w:r w:rsidRPr="00E275AE">
        <w:rPr>
          <w:rFonts w:ascii="Cambria" w:eastAsia="MS Mincho" w:hAnsi="Cambria" w:cs="Arial"/>
          <w:i/>
          <w:sz w:val="22"/>
          <w:szCs w:val="22"/>
        </w:rPr>
        <w:t>], wpisaną do rejestru przedsiębiorców Krajowego Rejestru Sądowego prowadzonego przez [</w:t>
      </w:r>
      <w:r w:rsidRPr="00E275AE">
        <w:rPr>
          <w:rFonts w:ascii="Cambria" w:eastAsia="MS Mincho" w:hAnsi="Cambria" w:cs="Arial"/>
          <w:i/>
          <w:sz w:val="22"/>
          <w:szCs w:val="22"/>
          <w:highlight w:val="yellow"/>
        </w:rPr>
        <w:t>_______________________</w:t>
      </w:r>
      <w:r w:rsidRPr="00E275AE">
        <w:rPr>
          <w:rFonts w:ascii="Cambria" w:eastAsia="MS Mincho" w:hAnsi="Cambria" w:cs="Arial"/>
          <w:i/>
          <w:sz w:val="22"/>
          <w:szCs w:val="22"/>
        </w:rPr>
        <w:t>] Krajowego Rejestru Sądowego pod numerem KRS [</w:t>
      </w:r>
      <w:r w:rsidRPr="00E275AE">
        <w:rPr>
          <w:rFonts w:ascii="Cambria" w:eastAsia="MS Mincho" w:hAnsi="Cambria" w:cs="Arial"/>
          <w:i/>
          <w:sz w:val="22"/>
          <w:szCs w:val="22"/>
          <w:highlight w:val="yellow"/>
        </w:rPr>
        <w:t>____________</w:t>
      </w:r>
      <w:r w:rsidRPr="00E275AE">
        <w:rPr>
          <w:rFonts w:ascii="Cambria" w:eastAsia="MS Mincho" w:hAnsi="Cambria" w:cs="Arial"/>
          <w:i/>
          <w:sz w:val="22"/>
          <w:szCs w:val="22"/>
        </w:rPr>
        <w:t>], reprezentowaną przez [</w:t>
      </w:r>
      <w:r w:rsidRPr="00E275AE">
        <w:rPr>
          <w:rFonts w:ascii="Cambria" w:eastAsia="MS Mincho" w:hAnsi="Cambria" w:cs="Arial"/>
          <w:i/>
          <w:sz w:val="22"/>
          <w:szCs w:val="22"/>
          <w:highlight w:val="yellow"/>
        </w:rPr>
        <w:t>_______________</w:t>
      </w:r>
      <w:r w:rsidRPr="00E275AE">
        <w:rPr>
          <w:rFonts w:ascii="Cambria" w:eastAsia="MS Mincho" w:hAnsi="Cambria" w:cs="Arial"/>
          <w:i/>
          <w:sz w:val="22"/>
          <w:szCs w:val="22"/>
        </w:rPr>
        <w:t xml:space="preserve">] </w:t>
      </w:r>
      <w:r w:rsidRPr="00E275AE">
        <w:rPr>
          <w:rFonts w:ascii="Cambria" w:hAnsi="Cambria" w:cs="Arial"/>
          <w:i/>
          <w:sz w:val="22"/>
          <w:szCs w:val="22"/>
        </w:rPr>
        <w:t xml:space="preserve"> </w:t>
      </w:r>
    </w:p>
    <w:p w14:paraId="6F2C44BE" w14:textId="77777777" w:rsidR="0038738C" w:rsidRPr="00E275AE" w:rsidRDefault="0038738C" w:rsidP="003C5654">
      <w:pPr>
        <w:pStyle w:val="Akapitzlist"/>
        <w:tabs>
          <w:tab w:val="left" w:leader="dot" w:pos="8674"/>
        </w:tabs>
        <w:ind w:left="0"/>
        <w:jc w:val="both"/>
        <w:rPr>
          <w:rFonts w:ascii="Cambria" w:hAnsi="Cambria" w:cs="Arial"/>
          <w:sz w:val="22"/>
          <w:szCs w:val="22"/>
        </w:rPr>
      </w:pPr>
    </w:p>
    <w:p w14:paraId="10563060" w14:textId="77777777" w:rsidR="0038738C" w:rsidRPr="00E275AE" w:rsidRDefault="0038738C" w:rsidP="003C5654">
      <w:pPr>
        <w:pStyle w:val="Akapitzlist"/>
        <w:tabs>
          <w:tab w:val="left" w:leader="dot" w:pos="8674"/>
        </w:tabs>
        <w:ind w:left="0"/>
        <w:jc w:val="both"/>
        <w:rPr>
          <w:rFonts w:ascii="Cambria" w:eastAsia="MS Mincho" w:hAnsi="Cambria" w:cs="Arial"/>
          <w:i/>
          <w:sz w:val="22"/>
          <w:szCs w:val="22"/>
        </w:rPr>
      </w:pPr>
      <w:r w:rsidRPr="00E275AE">
        <w:rPr>
          <w:rFonts w:ascii="Cambria" w:hAnsi="Cambria" w:cs="Arial"/>
          <w:i/>
          <w:sz w:val="22"/>
          <w:szCs w:val="22"/>
        </w:rPr>
        <w:t>Panem/Panią [</w:t>
      </w:r>
      <w:r w:rsidRPr="00E275AE">
        <w:rPr>
          <w:rFonts w:ascii="Cambria" w:eastAsia="MS Mincho" w:hAnsi="Cambria" w:cs="Arial"/>
          <w:i/>
          <w:sz w:val="22"/>
          <w:szCs w:val="22"/>
          <w:highlight w:val="yellow"/>
        </w:rPr>
        <w:t>________</w:t>
      </w:r>
      <w:r w:rsidRPr="00E275AE">
        <w:rPr>
          <w:rFonts w:ascii="Cambria" w:eastAsia="MS Mincho" w:hAnsi="Cambria" w:cs="Arial"/>
          <w:i/>
          <w:sz w:val="22"/>
          <w:szCs w:val="22"/>
        </w:rPr>
        <w:t>]</w:t>
      </w:r>
      <w:r w:rsidRPr="00E275AE">
        <w:rPr>
          <w:rFonts w:ascii="Cambria" w:hAnsi="Cambria" w:cs="Arial"/>
          <w:i/>
          <w:sz w:val="22"/>
          <w:szCs w:val="22"/>
        </w:rPr>
        <w:t xml:space="preserve"> prowadzącą działalność gospodarczą pod firmą [</w:t>
      </w:r>
      <w:r w:rsidRPr="00E275AE">
        <w:rPr>
          <w:rFonts w:ascii="Cambria" w:eastAsia="MS Mincho" w:hAnsi="Cambria" w:cs="Arial"/>
          <w:i/>
          <w:sz w:val="22"/>
          <w:szCs w:val="22"/>
          <w:highlight w:val="yellow"/>
        </w:rPr>
        <w:t>________</w:t>
      </w:r>
      <w:r w:rsidRPr="00E275AE">
        <w:rPr>
          <w:rFonts w:ascii="Cambria" w:eastAsia="MS Mincho" w:hAnsi="Cambria" w:cs="Arial"/>
          <w:i/>
          <w:sz w:val="22"/>
          <w:szCs w:val="22"/>
        </w:rPr>
        <w:t>]</w:t>
      </w:r>
      <w:r w:rsidRPr="00E275AE">
        <w:rPr>
          <w:rFonts w:ascii="Cambria" w:hAnsi="Cambria" w:cs="Arial"/>
          <w:i/>
          <w:sz w:val="22"/>
          <w:szCs w:val="22"/>
        </w:rPr>
        <w:t>, wpisaną do ewidencji działalności gospodarczej pod numerem [</w:t>
      </w:r>
      <w:r w:rsidRPr="00E275AE">
        <w:rPr>
          <w:rFonts w:ascii="Cambria" w:eastAsia="MS Mincho" w:hAnsi="Cambria" w:cs="Arial"/>
          <w:i/>
          <w:sz w:val="22"/>
          <w:szCs w:val="22"/>
          <w:highlight w:val="yellow"/>
        </w:rPr>
        <w:t>________</w:t>
      </w:r>
      <w:r w:rsidRPr="00E275AE">
        <w:rPr>
          <w:rFonts w:ascii="Cambria" w:eastAsia="MS Mincho" w:hAnsi="Cambria" w:cs="Arial"/>
          <w:i/>
          <w:sz w:val="22"/>
          <w:szCs w:val="22"/>
        </w:rPr>
        <w:t>]</w:t>
      </w:r>
      <w:r w:rsidRPr="00E275AE">
        <w:rPr>
          <w:rFonts w:ascii="Cambria" w:hAnsi="Cambria" w:cs="Arial"/>
          <w:i/>
          <w:sz w:val="22"/>
          <w:szCs w:val="22"/>
        </w:rPr>
        <w:t>, zamieszkałego(a) w [</w:t>
      </w:r>
      <w:r w:rsidRPr="00E275AE">
        <w:rPr>
          <w:rFonts w:ascii="Cambria" w:eastAsia="MS Mincho" w:hAnsi="Cambria" w:cs="Arial"/>
          <w:i/>
          <w:sz w:val="22"/>
          <w:szCs w:val="22"/>
          <w:highlight w:val="yellow"/>
        </w:rPr>
        <w:t>________</w:t>
      </w:r>
      <w:r w:rsidRPr="00E275AE">
        <w:rPr>
          <w:rFonts w:ascii="Cambria" w:eastAsia="MS Mincho" w:hAnsi="Cambria" w:cs="Arial"/>
          <w:i/>
          <w:sz w:val="22"/>
          <w:szCs w:val="22"/>
        </w:rPr>
        <w:t>]</w:t>
      </w:r>
      <w:r w:rsidRPr="00E275AE">
        <w:rPr>
          <w:rFonts w:ascii="Cambria" w:hAnsi="Cambria" w:cs="Arial"/>
          <w:i/>
          <w:sz w:val="22"/>
          <w:szCs w:val="22"/>
        </w:rPr>
        <w:t>, przy ul. [</w:t>
      </w:r>
      <w:r w:rsidRPr="00E275AE">
        <w:rPr>
          <w:rFonts w:ascii="Cambria" w:eastAsia="MS Mincho" w:hAnsi="Cambria" w:cs="Arial"/>
          <w:i/>
          <w:sz w:val="22"/>
          <w:szCs w:val="22"/>
          <w:highlight w:val="yellow"/>
        </w:rPr>
        <w:t>________</w:t>
      </w:r>
      <w:r w:rsidRPr="00E275AE">
        <w:rPr>
          <w:rFonts w:ascii="Cambria" w:eastAsia="MS Mincho" w:hAnsi="Cambria" w:cs="Arial"/>
          <w:i/>
          <w:sz w:val="22"/>
          <w:szCs w:val="22"/>
        </w:rPr>
        <w:t>]</w:t>
      </w:r>
      <w:r w:rsidRPr="00E275AE">
        <w:rPr>
          <w:rFonts w:ascii="Cambria" w:hAnsi="Cambria" w:cs="Arial"/>
          <w:i/>
          <w:sz w:val="22"/>
          <w:szCs w:val="22"/>
        </w:rPr>
        <w:t>, [</w:t>
      </w:r>
      <w:r w:rsidRPr="00E275AE">
        <w:rPr>
          <w:rFonts w:ascii="Cambria" w:eastAsia="MS Mincho" w:hAnsi="Cambria" w:cs="Arial"/>
          <w:i/>
          <w:sz w:val="22"/>
          <w:szCs w:val="22"/>
          <w:highlight w:val="yellow"/>
        </w:rPr>
        <w:t>________</w:t>
      </w:r>
      <w:r w:rsidRPr="00E275AE">
        <w:rPr>
          <w:rFonts w:ascii="Cambria" w:eastAsia="MS Mincho" w:hAnsi="Cambria" w:cs="Arial"/>
          <w:i/>
          <w:sz w:val="22"/>
          <w:szCs w:val="22"/>
        </w:rPr>
        <w:t>]</w:t>
      </w:r>
      <w:r w:rsidRPr="00E275AE">
        <w:rPr>
          <w:rFonts w:ascii="Cambria" w:hAnsi="Cambria" w:cs="Arial"/>
          <w:i/>
          <w:sz w:val="22"/>
          <w:szCs w:val="22"/>
        </w:rPr>
        <w:t>, NIP [</w:t>
      </w:r>
      <w:r w:rsidRPr="00E275AE">
        <w:rPr>
          <w:rFonts w:ascii="Cambria" w:eastAsia="MS Mincho" w:hAnsi="Cambria" w:cs="Arial"/>
          <w:i/>
          <w:sz w:val="22"/>
          <w:szCs w:val="22"/>
          <w:highlight w:val="yellow"/>
        </w:rPr>
        <w:t>________</w:t>
      </w:r>
      <w:r w:rsidRPr="00E275AE">
        <w:rPr>
          <w:rFonts w:ascii="Cambria" w:eastAsia="MS Mincho" w:hAnsi="Cambria" w:cs="Arial"/>
          <w:i/>
          <w:sz w:val="22"/>
          <w:szCs w:val="22"/>
        </w:rPr>
        <w:t>]</w:t>
      </w:r>
      <w:r w:rsidRPr="00E275AE">
        <w:rPr>
          <w:rFonts w:ascii="Cambria" w:hAnsi="Cambria" w:cs="Arial"/>
          <w:i/>
          <w:sz w:val="22"/>
          <w:szCs w:val="22"/>
        </w:rPr>
        <w:t>, REGON [</w:t>
      </w:r>
      <w:r w:rsidRPr="00E275AE">
        <w:rPr>
          <w:rFonts w:ascii="Cambria" w:eastAsia="MS Mincho" w:hAnsi="Cambria" w:cs="Arial"/>
          <w:i/>
          <w:sz w:val="22"/>
          <w:szCs w:val="22"/>
          <w:highlight w:val="yellow"/>
        </w:rPr>
        <w:t>________</w:t>
      </w:r>
      <w:r w:rsidRPr="00E275AE">
        <w:rPr>
          <w:rFonts w:ascii="Cambria" w:eastAsia="MS Mincho" w:hAnsi="Cambria" w:cs="Arial"/>
          <w:i/>
          <w:sz w:val="22"/>
          <w:szCs w:val="22"/>
        </w:rPr>
        <w:t>]</w:t>
      </w:r>
      <w:r w:rsidRPr="00E275AE">
        <w:rPr>
          <w:rFonts w:ascii="Cambria" w:hAnsi="Cambria" w:cs="Arial"/>
          <w:i/>
          <w:sz w:val="22"/>
          <w:szCs w:val="22"/>
        </w:rPr>
        <w:t>, PESEL [</w:t>
      </w:r>
      <w:r w:rsidRPr="00E275AE">
        <w:rPr>
          <w:rFonts w:ascii="Cambria" w:eastAsia="MS Mincho" w:hAnsi="Cambria" w:cs="Arial"/>
          <w:sz w:val="22"/>
          <w:szCs w:val="22"/>
          <w:highlight w:val="yellow"/>
        </w:rPr>
        <w:t>________</w:t>
      </w:r>
      <w:r w:rsidRPr="00E275AE">
        <w:rPr>
          <w:rFonts w:ascii="Cambria" w:eastAsia="MS Mincho" w:hAnsi="Cambria" w:cs="Arial"/>
          <w:sz w:val="22"/>
          <w:szCs w:val="22"/>
        </w:rPr>
        <w:t>]</w:t>
      </w:r>
      <w:r w:rsidRPr="00E275AE">
        <w:rPr>
          <w:rFonts w:ascii="Cambria" w:hAnsi="Cambria" w:cs="Arial"/>
          <w:i/>
          <w:sz w:val="22"/>
          <w:szCs w:val="22"/>
        </w:rPr>
        <w:t>, adres siedziby [</w:t>
      </w:r>
      <w:r w:rsidRPr="00E275AE">
        <w:rPr>
          <w:rFonts w:ascii="Cambria" w:eastAsia="MS Mincho" w:hAnsi="Cambria" w:cs="Arial"/>
          <w:i/>
          <w:sz w:val="22"/>
          <w:szCs w:val="22"/>
          <w:highlight w:val="yellow"/>
        </w:rPr>
        <w:t>________</w:t>
      </w:r>
      <w:r w:rsidRPr="00E275AE">
        <w:rPr>
          <w:rFonts w:ascii="Cambria" w:eastAsia="MS Mincho" w:hAnsi="Cambria" w:cs="Arial"/>
          <w:i/>
          <w:sz w:val="22"/>
          <w:szCs w:val="22"/>
        </w:rPr>
        <w:t xml:space="preserve">] </w:t>
      </w:r>
    </w:p>
    <w:p w14:paraId="558A9662" w14:textId="77777777" w:rsidR="0038738C" w:rsidRPr="00E275AE" w:rsidRDefault="0038738C" w:rsidP="003C5654">
      <w:pPr>
        <w:pStyle w:val="Akapitzlist"/>
        <w:tabs>
          <w:tab w:val="left" w:leader="dot" w:pos="8674"/>
        </w:tabs>
        <w:ind w:left="0"/>
        <w:jc w:val="both"/>
        <w:rPr>
          <w:rFonts w:ascii="Cambria" w:eastAsia="MS Mincho" w:hAnsi="Cambria" w:cs="Arial"/>
          <w:i/>
          <w:sz w:val="22"/>
          <w:szCs w:val="22"/>
        </w:rPr>
      </w:pPr>
    </w:p>
    <w:p w14:paraId="40B820B1" w14:textId="77777777" w:rsidR="0038738C" w:rsidRPr="00E275AE" w:rsidRDefault="0038738C" w:rsidP="003C5654">
      <w:pPr>
        <w:pStyle w:val="Akapitzlist"/>
        <w:tabs>
          <w:tab w:val="left" w:leader="dot" w:pos="8674"/>
        </w:tabs>
        <w:ind w:left="0"/>
        <w:jc w:val="both"/>
        <w:rPr>
          <w:rFonts w:ascii="Cambria" w:eastAsia="MS Mincho" w:hAnsi="Cambria" w:cs="Arial"/>
          <w:i/>
          <w:sz w:val="22"/>
          <w:szCs w:val="22"/>
        </w:rPr>
      </w:pPr>
      <w:r w:rsidRPr="00E275AE">
        <w:rPr>
          <w:rFonts w:ascii="Cambria" w:eastAsia="MS Mincho" w:hAnsi="Cambria" w:cs="Arial"/>
          <w:i/>
          <w:sz w:val="22"/>
          <w:szCs w:val="22"/>
          <w:u w:val="single"/>
        </w:rPr>
        <w:t>(dopuszczalna jest odpowiednia modyfikacja powyższych zapisów w przypadku innej formy prowadzenia działalności gospodarczej)</w:t>
      </w:r>
    </w:p>
    <w:p w14:paraId="72CB0023" w14:textId="77777777" w:rsidR="0038738C" w:rsidRPr="00E275AE" w:rsidRDefault="0038738C" w:rsidP="003C5654">
      <w:pPr>
        <w:pStyle w:val="Akapitzlist"/>
        <w:tabs>
          <w:tab w:val="left" w:leader="dot" w:pos="8674"/>
        </w:tabs>
        <w:ind w:left="0"/>
        <w:jc w:val="both"/>
        <w:rPr>
          <w:rFonts w:ascii="Cambria" w:hAnsi="Cambria" w:cs="Arial"/>
          <w:sz w:val="22"/>
          <w:szCs w:val="22"/>
        </w:rPr>
      </w:pPr>
    </w:p>
    <w:p w14:paraId="70D136BF" w14:textId="77777777" w:rsidR="0038738C" w:rsidRPr="00E275AE" w:rsidRDefault="0038738C" w:rsidP="003C5654">
      <w:pPr>
        <w:pStyle w:val="Akapitzlist"/>
        <w:tabs>
          <w:tab w:val="left" w:leader="dot" w:pos="8674"/>
        </w:tabs>
        <w:ind w:left="0"/>
        <w:jc w:val="both"/>
        <w:rPr>
          <w:rFonts w:ascii="Cambria" w:eastAsia="MS Mincho" w:hAnsi="Cambria" w:cs="Arial"/>
          <w:sz w:val="22"/>
          <w:szCs w:val="22"/>
        </w:rPr>
      </w:pPr>
      <w:r w:rsidRPr="00E275AE">
        <w:rPr>
          <w:rFonts w:ascii="Cambria" w:hAnsi="Cambria" w:cs="Arial"/>
          <w:sz w:val="22"/>
          <w:szCs w:val="22"/>
        </w:rPr>
        <w:t>zwanym dalej "</w:t>
      </w:r>
      <w:r w:rsidRPr="00E275AE">
        <w:rPr>
          <w:rFonts w:ascii="Cambria" w:hAnsi="Cambria" w:cs="Arial"/>
          <w:b/>
          <w:sz w:val="22"/>
          <w:szCs w:val="22"/>
        </w:rPr>
        <w:t>Wykonawcą</w:t>
      </w:r>
      <w:r w:rsidRPr="00E275AE">
        <w:rPr>
          <w:rFonts w:ascii="Cambria" w:hAnsi="Cambria" w:cs="Arial"/>
          <w:sz w:val="22"/>
          <w:szCs w:val="22"/>
        </w:rPr>
        <w:t>",</w:t>
      </w:r>
      <w:r w:rsidRPr="00E275AE">
        <w:rPr>
          <w:rFonts w:ascii="Cambria" w:eastAsia="MS Mincho" w:hAnsi="Cambria" w:cs="Arial"/>
          <w:sz w:val="22"/>
          <w:szCs w:val="22"/>
        </w:rPr>
        <w:t xml:space="preserve"> </w:t>
      </w:r>
    </w:p>
    <w:p w14:paraId="252E3D4B" w14:textId="77777777" w:rsidR="0038738C" w:rsidRPr="00E275AE" w:rsidRDefault="0038738C" w:rsidP="003C5654">
      <w:pPr>
        <w:spacing w:after="0" w:line="240" w:lineRule="auto"/>
        <w:contextualSpacing/>
        <w:jc w:val="both"/>
        <w:rPr>
          <w:rFonts w:ascii="Cambria" w:hAnsi="Cambria" w:cs="Arial"/>
        </w:rPr>
      </w:pPr>
    </w:p>
    <w:p w14:paraId="79F21C1E" w14:textId="77777777" w:rsidR="0038738C" w:rsidRPr="00E275AE" w:rsidRDefault="0038738C" w:rsidP="003C5654">
      <w:pPr>
        <w:spacing w:after="0" w:line="240" w:lineRule="auto"/>
        <w:contextualSpacing/>
        <w:jc w:val="both"/>
        <w:rPr>
          <w:rFonts w:ascii="Cambria" w:hAnsi="Cambria" w:cs="Arial"/>
        </w:rPr>
      </w:pPr>
      <w:r w:rsidRPr="00E275AE">
        <w:rPr>
          <w:rFonts w:ascii="Cambria" w:hAnsi="Cambria" w:cs="Arial"/>
        </w:rPr>
        <w:t>przy czym Zamawiający i Wykonawca dalej łącznie są zwani „</w:t>
      </w:r>
      <w:r w:rsidRPr="00E275AE">
        <w:rPr>
          <w:rFonts w:ascii="Cambria" w:hAnsi="Cambria" w:cs="Arial"/>
          <w:b/>
        </w:rPr>
        <w:t>Stronami</w:t>
      </w:r>
      <w:r w:rsidRPr="00E275AE">
        <w:rPr>
          <w:rFonts w:ascii="Cambria" w:hAnsi="Cambria" w:cs="Arial"/>
        </w:rPr>
        <w:t>" a każdy z osobna „</w:t>
      </w:r>
      <w:r w:rsidRPr="00E275AE">
        <w:rPr>
          <w:rFonts w:ascii="Cambria" w:hAnsi="Cambria" w:cs="Arial"/>
          <w:b/>
        </w:rPr>
        <w:t>Stroną</w:t>
      </w:r>
      <w:r w:rsidRPr="00E275AE">
        <w:rPr>
          <w:rFonts w:ascii="Cambria" w:hAnsi="Cambria" w:cs="Arial"/>
        </w:rPr>
        <w:t>".</w:t>
      </w:r>
    </w:p>
    <w:p w14:paraId="69FB35AA" w14:textId="77777777" w:rsidR="00B06BB9" w:rsidRPr="00E275AE" w:rsidRDefault="00B06BB9" w:rsidP="003C5654">
      <w:pPr>
        <w:spacing w:line="240" w:lineRule="auto"/>
        <w:contextualSpacing/>
        <w:jc w:val="both"/>
        <w:outlineLvl w:val="0"/>
        <w:rPr>
          <w:rFonts w:ascii="Cambria" w:hAnsi="Cambria" w:cs="Arial"/>
          <w:b/>
        </w:rPr>
      </w:pPr>
    </w:p>
    <w:p w14:paraId="582D9BBD" w14:textId="0475D868" w:rsidR="0038738C" w:rsidRPr="00E275AE" w:rsidRDefault="0038738C" w:rsidP="003C5654">
      <w:pPr>
        <w:spacing w:line="240" w:lineRule="auto"/>
        <w:contextualSpacing/>
        <w:jc w:val="both"/>
        <w:outlineLvl w:val="0"/>
        <w:rPr>
          <w:rFonts w:ascii="Cambria" w:hAnsi="Cambria"/>
        </w:rPr>
      </w:pPr>
      <w:r w:rsidRPr="00E275AE">
        <w:rPr>
          <w:rFonts w:ascii="Cambria" w:hAnsi="Cambria" w:cs="Arial"/>
          <w:b/>
        </w:rPr>
        <w:t>Strony zawierają umowę</w:t>
      </w:r>
      <w:r w:rsidR="00B06BB9" w:rsidRPr="00E275AE">
        <w:rPr>
          <w:rFonts w:ascii="Cambria" w:hAnsi="Cambria" w:cs="Arial"/>
          <w:b/>
        </w:rPr>
        <w:t xml:space="preserve"> powierzenia przetwarzania danych osobowych</w:t>
      </w:r>
      <w:r w:rsidRPr="00E275AE">
        <w:rPr>
          <w:rFonts w:ascii="Cambria" w:hAnsi="Cambria" w:cs="Arial"/>
          <w:b/>
        </w:rPr>
        <w:t xml:space="preserve"> (zwaną dalej „Umową</w:t>
      </w:r>
      <w:r w:rsidR="00B06BB9" w:rsidRPr="00E275AE">
        <w:rPr>
          <w:rFonts w:ascii="Cambria" w:hAnsi="Cambria" w:cs="Arial"/>
          <w:b/>
        </w:rPr>
        <w:t xml:space="preserve"> PP</w:t>
      </w:r>
      <w:r w:rsidR="00C04159" w:rsidRPr="00E275AE">
        <w:rPr>
          <w:rFonts w:ascii="Cambria" w:hAnsi="Cambria" w:cs="Arial"/>
          <w:b/>
        </w:rPr>
        <w:t>DO</w:t>
      </w:r>
      <w:r w:rsidRPr="00E275AE">
        <w:rPr>
          <w:rFonts w:ascii="Cambria" w:hAnsi="Cambria" w:cs="Arial"/>
          <w:b/>
        </w:rPr>
        <w:t>”) o następującej treści</w:t>
      </w:r>
    </w:p>
    <w:p w14:paraId="1BB01C32" w14:textId="77777777" w:rsidR="001B0A5E" w:rsidRPr="00E275AE" w:rsidRDefault="001B0A5E" w:rsidP="003C5654">
      <w:pPr>
        <w:spacing w:line="240" w:lineRule="auto"/>
        <w:contextualSpacing/>
        <w:jc w:val="both"/>
        <w:rPr>
          <w:rFonts w:ascii="Cambria" w:hAnsi="Cambria"/>
        </w:rPr>
      </w:pPr>
      <w:r w:rsidRPr="00E275AE">
        <w:rPr>
          <w:rFonts w:ascii="Cambria" w:hAnsi="Cambria"/>
        </w:rPr>
        <w:t>o następującej treści:</w:t>
      </w:r>
    </w:p>
    <w:p w14:paraId="4E365DB7" w14:textId="77777777" w:rsidR="001B0A5E" w:rsidRPr="00E275AE" w:rsidRDefault="001B0A5E" w:rsidP="00925DF1">
      <w:pPr>
        <w:spacing w:after="0" w:line="240" w:lineRule="auto"/>
        <w:contextualSpacing/>
        <w:jc w:val="center"/>
        <w:rPr>
          <w:rFonts w:ascii="Cambria" w:hAnsi="Cambria"/>
          <w:b/>
        </w:rPr>
      </w:pPr>
      <w:r w:rsidRPr="00E275AE">
        <w:rPr>
          <w:rFonts w:ascii="Cambria" w:hAnsi="Cambria"/>
          <w:b/>
        </w:rPr>
        <w:t>§1</w:t>
      </w:r>
    </w:p>
    <w:p w14:paraId="1EBAF9A4" w14:textId="150FC0A7" w:rsidR="00B06BB9" w:rsidRPr="00E275AE" w:rsidRDefault="001B0A5E" w:rsidP="003C5654">
      <w:pPr>
        <w:pStyle w:val="Akapitzlist"/>
        <w:numPr>
          <w:ilvl w:val="0"/>
          <w:numId w:val="20"/>
        </w:numPr>
        <w:ind w:left="284" w:hanging="284"/>
        <w:jc w:val="both"/>
        <w:rPr>
          <w:rFonts w:ascii="Cambria" w:hAnsi="Cambria"/>
          <w:sz w:val="22"/>
          <w:szCs w:val="22"/>
        </w:rPr>
      </w:pPr>
      <w:r w:rsidRPr="00E275AE">
        <w:rPr>
          <w:rFonts w:ascii="Cambria" w:hAnsi="Cambria"/>
          <w:sz w:val="22"/>
          <w:szCs w:val="22"/>
        </w:rPr>
        <w:t xml:space="preserve">Na podstawie art. 31 ustawy z dnia 29 sierpnia 1997 r. </w:t>
      </w:r>
      <w:r w:rsidRPr="00E275AE">
        <w:rPr>
          <w:rFonts w:ascii="Cambria" w:hAnsi="Cambria"/>
          <w:i/>
          <w:sz w:val="22"/>
          <w:szCs w:val="22"/>
        </w:rPr>
        <w:t>o ochronie danych osobowych</w:t>
      </w:r>
      <w:r w:rsidRPr="00E275AE">
        <w:rPr>
          <w:rFonts w:ascii="Cambria" w:hAnsi="Cambria"/>
          <w:sz w:val="22"/>
          <w:szCs w:val="22"/>
        </w:rPr>
        <w:t xml:space="preserve"> (</w:t>
      </w:r>
      <w:proofErr w:type="spellStart"/>
      <w:r w:rsidRPr="00E275AE">
        <w:rPr>
          <w:rFonts w:ascii="Cambria" w:hAnsi="Cambria"/>
          <w:sz w:val="22"/>
          <w:szCs w:val="22"/>
        </w:rPr>
        <w:t>t.j</w:t>
      </w:r>
      <w:proofErr w:type="spellEnd"/>
      <w:r w:rsidRPr="00E275AE">
        <w:rPr>
          <w:rFonts w:ascii="Cambria" w:hAnsi="Cambria"/>
          <w:sz w:val="22"/>
          <w:szCs w:val="22"/>
        </w:rPr>
        <w:t xml:space="preserve">. Dz.U. </w:t>
      </w:r>
      <w:r w:rsidR="00AD51AD" w:rsidRPr="00E275AE">
        <w:rPr>
          <w:rFonts w:ascii="Cambria" w:hAnsi="Cambria"/>
          <w:sz w:val="22"/>
          <w:szCs w:val="22"/>
        </w:rPr>
        <w:t xml:space="preserve">z </w:t>
      </w:r>
      <w:r w:rsidR="00C47865" w:rsidRPr="00E275AE">
        <w:rPr>
          <w:rFonts w:ascii="Cambria" w:hAnsi="Cambria"/>
          <w:sz w:val="22"/>
          <w:szCs w:val="22"/>
        </w:rPr>
        <w:t>2016</w:t>
      </w:r>
      <w:r w:rsidR="00AD51AD" w:rsidRPr="00E275AE">
        <w:rPr>
          <w:rFonts w:ascii="Cambria" w:hAnsi="Cambria"/>
          <w:sz w:val="22"/>
          <w:szCs w:val="22"/>
        </w:rPr>
        <w:t xml:space="preserve"> roku</w:t>
      </w:r>
      <w:r w:rsidR="00925DF1" w:rsidRPr="00E275AE">
        <w:rPr>
          <w:rFonts w:ascii="Cambria" w:hAnsi="Cambria"/>
          <w:sz w:val="22"/>
          <w:szCs w:val="22"/>
        </w:rPr>
        <w:t>, poz.</w:t>
      </w:r>
      <w:r w:rsidR="00AD51AD" w:rsidRPr="00E275AE">
        <w:rPr>
          <w:rFonts w:ascii="Cambria" w:hAnsi="Cambria"/>
          <w:sz w:val="22"/>
          <w:szCs w:val="22"/>
        </w:rPr>
        <w:t xml:space="preserve"> </w:t>
      </w:r>
      <w:r w:rsidR="00C47865" w:rsidRPr="00E275AE">
        <w:rPr>
          <w:rFonts w:ascii="Cambria" w:hAnsi="Cambria"/>
          <w:sz w:val="22"/>
          <w:szCs w:val="22"/>
        </w:rPr>
        <w:t xml:space="preserve">922 </w:t>
      </w:r>
      <w:r w:rsidR="00925DF1" w:rsidRPr="00E275AE">
        <w:rPr>
          <w:rFonts w:ascii="Cambria" w:hAnsi="Cambria"/>
          <w:sz w:val="22"/>
          <w:szCs w:val="22"/>
        </w:rPr>
        <w:t>ze</w:t>
      </w:r>
      <w:r w:rsidR="000C2AE7" w:rsidRPr="00E275AE">
        <w:rPr>
          <w:rFonts w:ascii="Cambria" w:hAnsi="Cambria"/>
          <w:sz w:val="22"/>
          <w:szCs w:val="22"/>
        </w:rPr>
        <w:t xml:space="preserve">. zm.- </w:t>
      </w:r>
      <w:r w:rsidRPr="00E275AE">
        <w:rPr>
          <w:rFonts w:ascii="Cambria" w:hAnsi="Cambria"/>
          <w:sz w:val="22"/>
          <w:szCs w:val="22"/>
        </w:rPr>
        <w:t>zwanej dalej „</w:t>
      </w:r>
      <w:r w:rsidRPr="00E275AE">
        <w:rPr>
          <w:rFonts w:ascii="Cambria" w:hAnsi="Cambria"/>
          <w:b/>
          <w:sz w:val="22"/>
          <w:szCs w:val="22"/>
        </w:rPr>
        <w:t>U</w:t>
      </w:r>
      <w:r w:rsidR="00B06BB9" w:rsidRPr="00E275AE">
        <w:rPr>
          <w:rFonts w:ascii="Cambria" w:hAnsi="Cambria"/>
          <w:b/>
          <w:sz w:val="22"/>
          <w:szCs w:val="22"/>
        </w:rPr>
        <w:t>ODO</w:t>
      </w:r>
      <w:r w:rsidRPr="00E275AE">
        <w:rPr>
          <w:rFonts w:ascii="Cambria" w:hAnsi="Cambria"/>
          <w:sz w:val="22"/>
          <w:szCs w:val="22"/>
        </w:rPr>
        <w:t>"</w:t>
      </w:r>
      <w:r w:rsidR="000C2AE7" w:rsidRPr="00E275AE">
        <w:rPr>
          <w:rFonts w:ascii="Cambria" w:hAnsi="Cambria"/>
          <w:sz w:val="22"/>
          <w:szCs w:val="22"/>
        </w:rPr>
        <w:t>)</w:t>
      </w:r>
      <w:r w:rsidRPr="00E275AE">
        <w:rPr>
          <w:rFonts w:ascii="Cambria" w:hAnsi="Cambria"/>
          <w:sz w:val="22"/>
          <w:szCs w:val="22"/>
        </w:rPr>
        <w:t>, Zamawiający jako Administrator danych powierza Wykonawcy przetwarzanie danych osobowych w celu realizacji przedmiotu Umowy</w:t>
      </w:r>
      <w:r w:rsidR="00925DF1" w:rsidRPr="00E275AE">
        <w:rPr>
          <w:rFonts w:ascii="Cambria" w:hAnsi="Cambria"/>
          <w:sz w:val="22"/>
          <w:szCs w:val="22"/>
        </w:rPr>
        <w:t xml:space="preserve"> nr </w:t>
      </w:r>
      <w:r w:rsidR="00925DF1" w:rsidRPr="00E275AE">
        <w:rPr>
          <w:rFonts w:ascii="Cambria" w:hAnsi="Cambria"/>
          <w:sz w:val="22"/>
          <w:szCs w:val="22"/>
          <w:highlight w:val="yellow"/>
        </w:rPr>
        <w:t>____</w:t>
      </w:r>
      <w:r w:rsidR="00925DF1" w:rsidRPr="00E275AE">
        <w:rPr>
          <w:rFonts w:ascii="Cambria" w:hAnsi="Cambria"/>
          <w:sz w:val="22"/>
          <w:szCs w:val="22"/>
        </w:rPr>
        <w:t xml:space="preserve"> z dnia </w:t>
      </w:r>
      <w:r w:rsidR="00925DF1" w:rsidRPr="00E275AE">
        <w:rPr>
          <w:rFonts w:ascii="Cambria" w:hAnsi="Cambria"/>
          <w:sz w:val="22"/>
          <w:szCs w:val="22"/>
          <w:highlight w:val="yellow"/>
        </w:rPr>
        <w:t>_____</w:t>
      </w:r>
      <w:r w:rsidRPr="00E275AE">
        <w:rPr>
          <w:rFonts w:ascii="Cambria" w:hAnsi="Cambria"/>
          <w:sz w:val="22"/>
          <w:szCs w:val="22"/>
        </w:rPr>
        <w:t xml:space="preserve"> w projekcie</w:t>
      </w:r>
      <w:r w:rsidR="00925DF1" w:rsidRPr="00E275AE">
        <w:rPr>
          <w:rFonts w:ascii="Cambria" w:hAnsi="Cambria"/>
          <w:sz w:val="22"/>
          <w:szCs w:val="22"/>
        </w:rPr>
        <w:t xml:space="preserve"> </w:t>
      </w:r>
      <w:r w:rsidR="00925DF1" w:rsidRPr="00E275AE">
        <w:rPr>
          <w:rFonts w:ascii="Cambria" w:hAnsi="Cambria"/>
          <w:sz w:val="22"/>
          <w:szCs w:val="22"/>
          <w:highlight w:val="yellow"/>
        </w:rPr>
        <w:t>_____</w:t>
      </w:r>
      <w:r w:rsidR="00925DF1" w:rsidRPr="00E275AE">
        <w:rPr>
          <w:rFonts w:ascii="Cambria" w:hAnsi="Cambria"/>
          <w:sz w:val="22"/>
          <w:szCs w:val="22"/>
        </w:rPr>
        <w:t xml:space="preserve"> </w:t>
      </w:r>
      <w:r w:rsidR="00E275AE" w:rsidRPr="00E275AE">
        <w:rPr>
          <w:rFonts w:ascii="Cambria" w:hAnsi="Cambria"/>
          <w:sz w:val="22"/>
          <w:szCs w:val="22"/>
        </w:rPr>
        <w:t>(</w:t>
      </w:r>
      <w:r w:rsidRPr="00E275AE">
        <w:rPr>
          <w:rFonts w:ascii="Cambria" w:hAnsi="Cambria"/>
          <w:sz w:val="22"/>
          <w:szCs w:val="22"/>
        </w:rPr>
        <w:t>dalej „</w:t>
      </w:r>
      <w:r w:rsidRPr="00E275AE">
        <w:rPr>
          <w:rFonts w:ascii="Cambria" w:hAnsi="Cambria"/>
          <w:b/>
          <w:sz w:val="22"/>
          <w:szCs w:val="22"/>
        </w:rPr>
        <w:t>Umowa</w:t>
      </w:r>
      <w:r w:rsidR="00E275AE" w:rsidRPr="00E275AE">
        <w:rPr>
          <w:rFonts w:ascii="Cambria" w:hAnsi="Cambria"/>
          <w:sz w:val="22"/>
          <w:szCs w:val="22"/>
        </w:rPr>
        <w:t>")</w:t>
      </w:r>
      <w:r w:rsidRPr="00E275AE">
        <w:rPr>
          <w:rFonts w:ascii="Cambria" w:hAnsi="Cambria"/>
          <w:sz w:val="22"/>
          <w:szCs w:val="22"/>
        </w:rPr>
        <w:t>.</w:t>
      </w:r>
    </w:p>
    <w:p w14:paraId="2FBAA449" w14:textId="00E9A711" w:rsidR="00B06BB9" w:rsidRPr="00E275AE" w:rsidRDefault="00B06BB9" w:rsidP="003C5654">
      <w:pPr>
        <w:pStyle w:val="Akapitzlist"/>
        <w:numPr>
          <w:ilvl w:val="0"/>
          <w:numId w:val="20"/>
        </w:numPr>
        <w:ind w:left="284" w:hanging="284"/>
        <w:jc w:val="both"/>
        <w:rPr>
          <w:rFonts w:ascii="Cambria" w:hAnsi="Cambria"/>
          <w:sz w:val="22"/>
          <w:szCs w:val="22"/>
        </w:rPr>
      </w:pPr>
      <w:r w:rsidRPr="00E275AE">
        <w:rPr>
          <w:rFonts w:ascii="Cambria" w:hAnsi="Cambria"/>
          <w:sz w:val="22"/>
          <w:szCs w:val="22"/>
        </w:rPr>
        <w:t>Zakres powierzonego przetwarzania danych (zbiorów danych osobowych) obejmuje:</w:t>
      </w:r>
    </w:p>
    <w:p w14:paraId="263D5BD0" w14:textId="77777777" w:rsidR="00B06BB9" w:rsidRPr="00E275AE" w:rsidRDefault="00B06BB9" w:rsidP="003C5654">
      <w:pPr>
        <w:pStyle w:val="Akapitzlist"/>
        <w:numPr>
          <w:ilvl w:val="0"/>
          <w:numId w:val="22"/>
        </w:numPr>
        <w:jc w:val="both"/>
        <w:rPr>
          <w:rFonts w:ascii="Cambria" w:hAnsi="Cambria"/>
          <w:sz w:val="22"/>
          <w:szCs w:val="22"/>
        </w:rPr>
      </w:pPr>
      <w:r w:rsidRPr="00E275AE">
        <w:rPr>
          <w:rFonts w:ascii="Cambria" w:hAnsi="Cambria"/>
          <w:sz w:val="22"/>
          <w:szCs w:val="22"/>
        </w:rPr>
        <w:t>dane personalne pacjentów (i pracowników) Szpitala, w zakresie:</w:t>
      </w:r>
    </w:p>
    <w:p w14:paraId="1AF8057E" w14:textId="3C0B1F95" w:rsidR="00B06BB9" w:rsidRPr="00E275AE" w:rsidRDefault="00B06BB9" w:rsidP="003C5654">
      <w:pPr>
        <w:pStyle w:val="Akapitzlist"/>
        <w:numPr>
          <w:ilvl w:val="0"/>
          <w:numId w:val="21"/>
        </w:numPr>
        <w:ind w:left="1134"/>
        <w:jc w:val="both"/>
        <w:rPr>
          <w:rFonts w:ascii="Cambria" w:hAnsi="Cambria"/>
          <w:sz w:val="22"/>
          <w:szCs w:val="22"/>
        </w:rPr>
      </w:pPr>
      <w:r w:rsidRPr="00E275AE">
        <w:rPr>
          <w:rFonts w:ascii="Cambria" w:hAnsi="Cambria"/>
          <w:sz w:val="22"/>
          <w:szCs w:val="22"/>
        </w:rPr>
        <w:t>imię i nazwisko</w:t>
      </w:r>
      <w:r w:rsidR="00DF740E" w:rsidRPr="00E275AE">
        <w:rPr>
          <w:rFonts w:ascii="Cambria" w:hAnsi="Cambria"/>
          <w:sz w:val="22"/>
          <w:szCs w:val="22"/>
        </w:rPr>
        <w:t>,</w:t>
      </w:r>
    </w:p>
    <w:p w14:paraId="37F77ED4" w14:textId="6DA06D56" w:rsidR="00B06BB9" w:rsidRPr="00E275AE" w:rsidRDefault="00B06BB9" w:rsidP="003C5654">
      <w:pPr>
        <w:pStyle w:val="Akapitzlist"/>
        <w:numPr>
          <w:ilvl w:val="0"/>
          <w:numId w:val="21"/>
        </w:numPr>
        <w:ind w:left="1134"/>
        <w:jc w:val="both"/>
        <w:rPr>
          <w:rFonts w:ascii="Cambria" w:hAnsi="Cambria"/>
          <w:sz w:val="22"/>
          <w:szCs w:val="22"/>
        </w:rPr>
      </w:pPr>
      <w:r w:rsidRPr="00E275AE">
        <w:rPr>
          <w:rFonts w:ascii="Cambria" w:hAnsi="Cambria"/>
          <w:sz w:val="22"/>
          <w:szCs w:val="22"/>
        </w:rPr>
        <w:t>imiona rodziców</w:t>
      </w:r>
      <w:r w:rsidR="00DF740E" w:rsidRPr="00E275AE">
        <w:rPr>
          <w:rFonts w:ascii="Cambria" w:hAnsi="Cambria"/>
          <w:sz w:val="22"/>
          <w:szCs w:val="22"/>
        </w:rPr>
        <w:t>,</w:t>
      </w:r>
    </w:p>
    <w:p w14:paraId="2CC94C81" w14:textId="08DFB123" w:rsidR="00B06BB9" w:rsidRPr="00E275AE" w:rsidRDefault="00B06BB9" w:rsidP="003C5654">
      <w:pPr>
        <w:pStyle w:val="Akapitzlist"/>
        <w:numPr>
          <w:ilvl w:val="0"/>
          <w:numId w:val="21"/>
        </w:numPr>
        <w:ind w:left="1134"/>
        <w:jc w:val="both"/>
        <w:rPr>
          <w:rFonts w:ascii="Cambria" w:hAnsi="Cambria"/>
          <w:sz w:val="22"/>
          <w:szCs w:val="22"/>
        </w:rPr>
      </w:pPr>
      <w:r w:rsidRPr="00E275AE">
        <w:rPr>
          <w:rFonts w:ascii="Cambria" w:hAnsi="Cambria"/>
          <w:sz w:val="22"/>
          <w:szCs w:val="22"/>
        </w:rPr>
        <w:t>data urodzenia</w:t>
      </w:r>
      <w:r w:rsidR="00DF740E" w:rsidRPr="00E275AE">
        <w:rPr>
          <w:rFonts w:ascii="Cambria" w:hAnsi="Cambria"/>
          <w:sz w:val="22"/>
          <w:szCs w:val="22"/>
        </w:rPr>
        <w:t>,</w:t>
      </w:r>
    </w:p>
    <w:p w14:paraId="4188C143" w14:textId="1AE1B221" w:rsidR="00B06BB9" w:rsidRPr="00E275AE" w:rsidRDefault="00B06BB9" w:rsidP="003C5654">
      <w:pPr>
        <w:pStyle w:val="Akapitzlist"/>
        <w:numPr>
          <w:ilvl w:val="0"/>
          <w:numId w:val="21"/>
        </w:numPr>
        <w:ind w:left="1134"/>
        <w:jc w:val="both"/>
        <w:rPr>
          <w:rFonts w:ascii="Cambria" w:hAnsi="Cambria"/>
          <w:sz w:val="22"/>
          <w:szCs w:val="22"/>
        </w:rPr>
      </w:pPr>
      <w:r w:rsidRPr="00E275AE">
        <w:rPr>
          <w:rFonts w:ascii="Cambria" w:hAnsi="Cambria"/>
          <w:sz w:val="22"/>
          <w:szCs w:val="22"/>
        </w:rPr>
        <w:t>miejsce urodzenia</w:t>
      </w:r>
      <w:r w:rsidR="00DF740E" w:rsidRPr="00E275AE">
        <w:rPr>
          <w:rFonts w:ascii="Cambria" w:hAnsi="Cambria"/>
          <w:sz w:val="22"/>
          <w:szCs w:val="22"/>
        </w:rPr>
        <w:t>,</w:t>
      </w:r>
    </w:p>
    <w:p w14:paraId="366AFD5C" w14:textId="33073D2B" w:rsidR="00B06BB9" w:rsidRPr="00E275AE" w:rsidRDefault="00B06BB9" w:rsidP="003C5654">
      <w:pPr>
        <w:pStyle w:val="Akapitzlist"/>
        <w:numPr>
          <w:ilvl w:val="0"/>
          <w:numId w:val="21"/>
        </w:numPr>
        <w:ind w:left="1134"/>
        <w:jc w:val="both"/>
        <w:rPr>
          <w:rFonts w:ascii="Cambria" w:hAnsi="Cambria"/>
          <w:sz w:val="22"/>
          <w:szCs w:val="22"/>
        </w:rPr>
      </w:pPr>
      <w:r w:rsidRPr="00E275AE">
        <w:rPr>
          <w:rFonts w:ascii="Cambria" w:hAnsi="Cambria"/>
          <w:sz w:val="22"/>
          <w:szCs w:val="22"/>
        </w:rPr>
        <w:t>adres zamieszkania</w:t>
      </w:r>
      <w:r w:rsidR="00C04159" w:rsidRPr="00E275AE">
        <w:rPr>
          <w:rFonts w:ascii="Cambria" w:hAnsi="Cambria"/>
          <w:sz w:val="22"/>
          <w:szCs w:val="22"/>
        </w:rPr>
        <w:t>/zameldowania</w:t>
      </w:r>
      <w:r w:rsidR="00DF740E" w:rsidRPr="00E275AE">
        <w:rPr>
          <w:rFonts w:ascii="Cambria" w:hAnsi="Cambria"/>
          <w:sz w:val="22"/>
          <w:szCs w:val="22"/>
        </w:rPr>
        <w:t>,</w:t>
      </w:r>
    </w:p>
    <w:p w14:paraId="418679FB" w14:textId="558832C6" w:rsidR="00B06BB9" w:rsidRPr="00E275AE" w:rsidRDefault="00B06BB9" w:rsidP="003C5654">
      <w:pPr>
        <w:pStyle w:val="Akapitzlist"/>
        <w:numPr>
          <w:ilvl w:val="0"/>
          <w:numId w:val="21"/>
        </w:numPr>
        <w:ind w:left="1134"/>
        <w:jc w:val="both"/>
        <w:rPr>
          <w:rFonts w:ascii="Cambria" w:hAnsi="Cambria"/>
          <w:sz w:val="22"/>
          <w:szCs w:val="22"/>
        </w:rPr>
      </w:pPr>
      <w:r w:rsidRPr="00E275AE">
        <w:rPr>
          <w:rFonts w:ascii="Cambria" w:hAnsi="Cambria"/>
          <w:sz w:val="22"/>
          <w:szCs w:val="22"/>
        </w:rPr>
        <w:t>PESEL</w:t>
      </w:r>
      <w:r w:rsidR="00DF740E" w:rsidRPr="00E275AE">
        <w:rPr>
          <w:rFonts w:ascii="Cambria" w:hAnsi="Cambria"/>
          <w:sz w:val="22"/>
          <w:szCs w:val="22"/>
        </w:rPr>
        <w:t>,</w:t>
      </w:r>
    </w:p>
    <w:p w14:paraId="5F025791" w14:textId="081156C4" w:rsidR="00B06BB9" w:rsidRPr="00E275AE" w:rsidRDefault="00B06BB9" w:rsidP="003C5654">
      <w:pPr>
        <w:pStyle w:val="Akapitzlist"/>
        <w:numPr>
          <w:ilvl w:val="0"/>
          <w:numId w:val="21"/>
        </w:numPr>
        <w:ind w:left="1134"/>
        <w:jc w:val="both"/>
        <w:rPr>
          <w:rFonts w:ascii="Cambria" w:hAnsi="Cambria"/>
          <w:sz w:val="22"/>
          <w:szCs w:val="22"/>
        </w:rPr>
      </w:pPr>
      <w:r w:rsidRPr="00E275AE">
        <w:rPr>
          <w:rFonts w:ascii="Cambria" w:hAnsi="Cambria"/>
          <w:sz w:val="22"/>
          <w:szCs w:val="22"/>
        </w:rPr>
        <w:t>NIP</w:t>
      </w:r>
      <w:r w:rsidR="00DF740E" w:rsidRPr="00E275AE">
        <w:rPr>
          <w:rFonts w:ascii="Cambria" w:hAnsi="Cambria"/>
          <w:sz w:val="22"/>
          <w:szCs w:val="22"/>
        </w:rPr>
        <w:t>,</w:t>
      </w:r>
    </w:p>
    <w:p w14:paraId="77E63728" w14:textId="75A76275" w:rsidR="00B06BB9" w:rsidRPr="00E275AE" w:rsidRDefault="00B06BB9" w:rsidP="003C5654">
      <w:pPr>
        <w:pStyle w:val="Akapitzlist"/>
        <w:numPr>
          <w:ilvl w:val="0"/>
          <w:numId w:val="21"/>
        </w:numPr>
        <w:ind w:left="1134"/>
        <w:jc w:val="both"/>
        <w:rPr>
          <w:rFonts w:ascii="Cambria" w:hAnsi="Cambria"/>
          <w:sz w:val="22"/>
          <w:szCs w:val="22"/>
        </w:rPr>
      </w:pPr>
      <w:r w:rsidRPr="00E275AE">
        <w:rPr>
          <w:rFonts w:ascii="Cambria" w:hAnsi="Cambria"/>
          <w:sz w:val="22"/>
          <w:szCs w:val="22"/>
        </w:rPr>
        <w:t>miejsce pracy</w:t>
      </w:r>
      <w:r w:rsidR="00DF740E" w:rsidRPr="00E275AE">
        <w:rPr>
          <w:rFonts w:ascii="Cambria" w:hAnsi="Cambria"/>
          <w:sz w:val="22"/>
          <w:szCs w:val="22"/>
        </w:rPr>
        <w:t>,</w:t>
      </w:r>
    </w:p>
    <w:p w14:paraId="55DEDF6F" w14:textId="59423387" w:rsidR="00B06BB9" w:rsidRPr="00E275AE" w:rsidRDefault="00B06BB9" w:rsidP="003C5654">
      <w:pPr>
        <w:pStyle w:val="Akapitzlist"/>
        <w:numPr>
          <w:ilvl w:val="0"/>
          <w:numId w:val="21"/>
        </w:numPr>
        <w:ind w:left="1134"/>
        <w:jc w:val="both"/>
        <w:rPr>
          <w:rFonts w:ascii="Cambria" w:hAnsi="Cambria"/>
          <w:sz w:val="22"/>
          <w:szCs w:val="22"/>
        </w:rPr>
      </w:pPr>
      <w:r w:rsidRPr="00E275AE">
        <w:rPr>
          <w:rFonts w:ascii="Cambria" w:hAnsi="Cambria"/>
          <w:sz w:val="22"/>
          <w:szCs w:val="22"/>
        </w:rPr>
        <w:t>zawód</w:t>
      </w:r>
      <w:r w:rsidR="00DF740E" w:rsidRPr="00E275AE">
        <w:rPr>
          <w:rFonts w:ascii="Cambria" w:hAnsi="Cambria"/>
          <w:sz w:val="22"/>
          <w:szCs w:val="22"/>
        </w:rPr>
        <w:t>,</w:t>
      </w:r>
    </w:p>
    <w:p w14:paraId="622E805C" w14:textId="6F3B4B4A" w:rsidR="00B06BB9" w:rsidRPr="00E275AE" w:rsidRDefault="00B06BB9" w:rsidP="003C5654">
      <w:pPr>
        <w:pStyle w:val="Akapitzlist"/>
        <w:numPr>
          <w:ilvl w:val="0"/>
          <w:numId w:val="21"/>
        </w:numPr>
        <w:ind w:left="1134"/>
        <w:jc w:val="both"/>
        <w:rPr>
          <w:rFonts w:ascii="Cambria" w:hAnsi="Cambria"/>
          <w:sz w:val="22"/>
          <w:szCs w:val="22"/>
        </w:rPr>
      </w:pPr>
      <w:r w:rsidRPr="00E275AE">
        <w:rPr>
          <w:rFonts w:ascii="Cambria" w:hAnsi="Cambria"/>
          <w:sz w:val="22"/>
          <w:szCs w:val="22"/>
        </w:rPr>
        <w:lastRenderedPageBreak/>
        <w:t>wykształcenie</w:t>
      </w:r>
      <w:r w:rsidR="00DF740E" w:rsidRPr="00E275AE">
        <w:rPr>
          <w:rFonts w:ascii="Cambria" w:hAnsi="Cambria"/>
          <w:sz w:val="22"/>
          <w:szCs w:val="22"/>
        </w:rPr>
        <w:t>,</w:t>
      </w:r>
    </w:p>
    <w:p w14:paraId="2CFF3DDD" w14:textId="6C17A2F7" w:rsidR="00B06BB9" w:rsidRPr="00E275AE" w:rsidRDefault="00B06BB9" w:rsidP="003C5654">
      <w:pPr>
        <w:pStyle w:val="Akapitzlist"/>
        <w:numPr>
          <w:ilvl w:val="0"/>
          <w:numId w:val="21"/>
        </w:numPr>
        <w:ind w:left="1134"/>
        <w:jc w:val="both"/>
        <w:rPr>
          <w:rFonts w:ascii="Cambria" w:hAnsi="Cambria"/>
          <w:sz w:val="22"/>
          <w:szCs w:val="22"/>
        </w:rPr>
      </w:pPr>
      <w:r w:rsidRPr="00E275AE">
        <w:rPr>
          <w:rFonts w:ascii="Cambria" w:hAnsi="Cambria"/>
          <w:sz w:val="22"/>
          <w:szCs w:val="22"/>
        </w:rPr>
        <w:t>seria i nr dowodu osobistego</w:t>
      </w:r>
      <w:r w:rsidR="00DF740E" w:rsidRPr="00E275AE">
        <w:rPr>
          <w:rFonts w:ascii="Cambria" w:hAnsi="Cambria"/>
          <w:sz w:val="22"/>
          <w:szCs w:val="22"/>
        </w:rPr>
        <w:t>,</w:t>
      </w:r>
    </w:p>
    <w:p w14:paraId="56F5051A" w14:textId="4CE7CFB8" w:rsidR="00B06BB9" w:rsidRPr="00E275AE" w:rsidRDefault="00B06BB9" w:rsidP="003C5654">
      <w:pPr>
        <w:pStyle w:val="Akapitzlist"/>
        <w:numPr>
          <w:ilvl w:val="0"/>
          <w:numId w:val="21"/>
        </w:numPr>
        <w:ind w:left="1134"/>
        <w:jc w:val="both"/>
        <w:rPr>
          <w:rFonts w:ascii="Cambria" w:hAnsi="Cambria"/>
          <w:sz w:val="22"/>
          <w:szCs w:val="22"/>
        </w:rPr>
      </w:pPr>
      <w:r w:rsidRPr="00E275AE">
        <w:rPr>
          <w:rFonts w:ascii="Cambria" w:hAnsi="Cambria"/>
          <w:sz w:val="22"/>
          <w:szCs w:val="22"/>
        </w:rPr>
        <w:t>nr telefonu</w:t>
      </w:r>
      <w:r w:rsidR="00DF740E" w:rsidRPr="00E275AE">
        <w:rPr>
          <w:rFonts w:ascii="Cambria" w:hAnsi="Cambria"/>
          <w:sz w:val="22"/>
          <w:szCs w:val="22"/>
        </w:rPr>
        <w:t>,</w:t>
      </w:r>
    </w:p>
    <w:p w14:paraId="3BC3832A" w14:textId="0A462740" w:rsidR="00C04159" w:rsidRPr="00E275AE" w:rsidRDefault="00C04159" w:rsidP="003C5654">
      <w:pPr>
        <w:pStyle w:val="Akapitzlist"/>
        <w:numPr>
          <w:ilvl w:val="0"/>
          <w:numId w:val="21"/>
        </w:numPr>
        <w:ind w:left="1134"/>
        <w:jc w:val="both"/>
        <w:rPr>
          <w:rFonts w:ascii="Cambria" w:hAnsi="Cambria"/>
          <w:sz w:val="22"/>
          <w:szCs w:val="22"/>
        </w:rPr>
      </w:pPr>
      <w:r w:rsidRPr="00E275AE">
        <w:rPr>
          <w:rFonts w:ascii="Cambria" w:hAnsi="Cambria"/>
          <w:sz w:val="22"/>
          <w:szCs w:val="22"/>
        </w:rPr>
        <w:t>adres e-mail</w:t>
      </w:r>
      <w:r w:rsidR="00DF740E" w:rsidRPr="00E275AE">
        <w:rPr>
          <w:rFonts w:ascii="Cambria" w:hAnsi="Cambria"/>
          <w:sz w:val="22"/>
          <w:szCs w:val="22"/>
        </w:rPr>
        <w:t>,</w:t>
      </w:r>
    </w:p>
    <w:p w14:paraId="10D18AAB" w14:textId="77777777" w:rsidR="00B06BB9" w:rsidRPr="00E275AE" w:rsidRDefault="00B06BB9" w:rsidP="003C5654">
      <w:pPr>
        <w:pStyle w:val="Akapitzlist"/>
        <w:numPr>
          <w:ilvl w:val="0"/>
          <w:numId w:val="22"/>
        </w:numPr>
        <w:jc w:val="both"/>
        <w:rPr>
          <w:rFonts w:ascii="Cambria" w:hAnsi="Cambria"/>
          <w:sz w:val="22"/>
          <w:szCs w:val="22"/>
        </w:rPr>
      </w:pPr>
      <w:r w:rsidRPr="00E275AE">
        <w:rPr>
          <w:rFonts w:ascii="Cambria" w:hAnsi="Cambria"/>
          <w:sz w:val="22"/>
          <w:szCs w:val="22"/>
        </w:rPr>
        <w:t>dane medyczne pacjentów Szpitala, w zakresie stanu zdrowia gromadzonych za pomocą oprogramowania:</w:t>
      </w:r>
    </w:p>
    <w:p w14:paraId="51C17BE4" w14:textId="77777777" w:rsidR="00B06BB9" w:rsidRPr="00E275AE" w:rsidRDefault="00B06BB9" w:rsidP="003C5654">
      <w:pPr>
        <w:pStyle w:val="Akapitzlist"/>
        <w:numPr>
          <w:ilvl w:val="0"/>
          <w:numId w:val="23"/>
        </w:numPr>
        <w:ind w:left="1134"/>
        <w:jc w:val="both"/>
        <w:rPr>
          <w:rFonts w:ascii="Cambria" w:hAnsi="Cambria"/>
          <w:sz w:val="22"/>
          <w:szCs w:val="22"/>
        </w:rPr>
      </w:pPr>
      <w:r w:rsidRPr="00E275AE">
        <w:rPr>
          <w:rFonts w:ascii="Cambria" w:hAnsi="Cambria"/>
          <w:sz w:val="22"/>
          <w:szCs w:val="22"/>
        </w:rPr>
        <w:t>HIS,</w:t>
      </w:r>
    </w:p>
    <w:p w14:paraId="06BAB565" w14:textId="77777777" w:rsidR="00B06BB9" w:rsidRPr="00E275AE" w:rsidRDefault="00B06BB9" w:rsidP="003C5654">
      <w:pPr>
        <w:pStyle w:val="Akapitzlist"/>
        <w:numPr>
          <w:ilvl w:val="0"/>
          <w:numId w:val="23"/>
        </w:numPr>
        <w:ind w:left="1134"/>
        <w:jc w:val="both"/>
        <w:rPr>
          <w:rFonts w:ascii="Cambria" w:hAnsi="Cambria"/>
          <w:sz w:val="22"/>
          <w:szCs w:val="22"/>
        </w:rPr>
      </w:pPr>
      <w:r w:rsidRPr="00E275AE">
        <w:rPr>
          <w:rFonts w:ascii="Cambria" w:hAnsi="Cambria"/>
          <w:sz w:val="22"/>
          <w:szCs w:val="22"/>
        </w:rPr>
        <w:t>e-rejestracja,</w:t>
      </w:r>
    </w:p>
    <w:p w14:paraId="43CD95D2" w14:textId="77777777" w:rsidR="00B06BB9" w:rsidRPr="00E275AE" w:rsidRDefault="00B06BB9" w:rsidP="003C5654">
      <w:pPr>
        <w:pStyle w:val="Akapitzlist"/>
        <w:numPr>
          <w:ilvl w:val="0"/>
          <w:numId w:val="23"/>
        </w:numPr>
        <w:ind w:left="1134"/>
        <w:jc w:val="both"/>
        <w:rPr>
          <w:rFonts w:ascii="Cambria" w:hAnsi="Cambria"/>
          <w:sz w:val="22"/>
          <w:szCs w:val="22"/>
        </w:rPr>
      </w:pPr>
      <w:r w:rsidRPr="00E275AE">
        <w:rPr>
          <w:rFonts w:ascii="Cambria" w:hAnsi="Cambria"/>
          <w:sz w:val="22"/>
          <w:szCs w:val="22"/>
        </w:rPr>
        <w:t>RIS,</w:t>
      </w:r>
    </w:p>
    <w:p w14:paraId="0E673813" w14:textId="7A26EAC6" w:rsidR="00C04159" w:rsidRPr="00E275AE" w:rsidRDefault="00B06BB9" w:rsidP="003C5654">
      <w:pPr>
        <w:pStyle w:val="Akapitzlist"/>
        <w:numPr>
          <w:ilvl w:val="0"/>
          <w:numId w:val="23"/>
        </w:numPr>
        <w:ind w:left="1134"/>
        <w:jc w:val="both"/>
        <w:rPr>
          <w:rFonts w:ascii="Cambria" w:hAnsi="Cambria"/>
          <w:sz w:val="22"/>
          <w:szCs w:val="22"/>
        </w:rPr>
      </w:pPr>
      <w:r w:rsidRPr="00E275AE">
        <w:rPr>
          <w:rFonts w:ascii="Cambria" w:hAnsi="Cambria"/>
          <w:sz w:val="22"/>
          <w:szCs w:val="22"/>
        </w:rPr>
        <w:t>PACS.</w:t>
      </w:r>
    </w:p>
    <w:p w14:paraId="28DEEBF3" w14:textId="77777777" w:rsidR="00C04159" w:rsidRPr="00E275AE" w:rsidRDefault="00C04159" w:rsidP="003C5654">
      <w:pPr>
        <w:pStyle w:val="Akapitzlist"/>
        <w:numPr>
          <w:ilvl w:val="0"/>
          <w:numId w:val="20"/>
        </w:numPr>
        <w:ind w:left="284" w:hanging="284"/>
        <w:jc w:val="both"/>
        <w:rPr>
          <w:rFonts w:ascii="Cambria" w:hAnsi="Cambria"/>
          <w:sz w:val="22"/>
          <w:szCs w:val="22"/>
        </w:rPr>
      </w:pPr>
      <w:r w:rsidRPr="00E275AE">
        <w:rPr>
          <w:rFonts w:ascii="Cambria" w:hAnsi="Cambria"/>
          <w:sz w:val="22"/>
          <w:szCs w:val="22"/>
        </w:rPr>
        <w:t xml:space="preserve">Wykonawca zobowiązuje się do przetwarzania danych osobowych poprzez ich: </w:t>
      </w:r>
    </w:p>
    <w:p w14:paraId="0B0E81DA" w14:textId="0BD941AE" w:rsidR="00C04159" w:rsidRPr="00E275AE" w:rsidRDefault="00C04159" w:rsidP="003C5654">
      <w:pPr>
        <w:pStyle w:val="Akapitzlist"/>
        <w:numPr>
          <w:ilvl w:val="0"/>
          <w:numId w:val="26"/>
        </w:numPr>
        <w:jc w:val="both"/>
        <w:rPr>
          <w:rFonts w:ascii="Cambria" w:hAnsi="Cambria"/>
          <w:sz w:val="22"/>
          <w:szCs w:val="22"/>
        </w:rPr>
      </w:pPr>
      <w:r w:rsidRPr="00E275AE">
        <w:rPr>
          <w:rFonts w:ascii="Cambria" w:hAnsi="Cambria"/>
          <w:sz w:val="22"/>
          <w:szCs w:val="22"/>
        </w:rPr>
        <w:t>zbieranie,</w:t>
      </w:r>
    </w:p>
    <w:p w14:paraId="469840FE" w14:textId="5E4C02D8" w:rsidR="00C04159" w:rsidRPr="00E275AE" w:rsidRDefault="00C04159" w:rsidP="003C5654">
      <w:pPr>
        <w:pStyle w:val="Akapitzlist"/>
        <w:numPr>
          <w:ilvl w:val="0"/>
          <w:numId w:val="26"/>
        </w:numPr>
        <w:jc w:val="both"/>
        <w:rPr>
          <w:rFonts w:ascii="Cambria" w:hAnsi="Cambria"/>
          <w:sz w:val="22"/>
          <w:szCs w:val="22"/>
        </w:rPr>
      </w:pPr>
      <w:r w:rsidRPr="00E275AE">
        <w:rPr>
          <w:rFonts w:ascii="Cambria" w:hAnsi="Cambria"/>
          <w:sz w:val="22"/>
          <w:szCs w:val="22"/>
        </w:rPr>
        <w:t>przekazywanie,</w:t>
      </w:r>
    </w:p>
    <w:p w14:paraId="5A021DF9" w14:textId="68DFF1BF" w:rsidR="00C04159" w:rsidRPr="00E275AE" w:rsidRDefault="00C04159" w:rsidP="003C5654">
      <w:pPr>
        <w:pStyle w:val="Akapitzlist"/>
        <w:numPr>
          <w:ilvl w:val="0"/>
          <w:numId w:val="26"/>
        </w:numPr>
        <w:jc w:val="both"/>
        <w:rPr>
          <w:rFonts w:ascii="Cambria" w:hAnsi="Cambria"/>
          <w:sz w:val="22"/>
          <w:szCs w:val="22"/>
        </w:rPr>
      </w:pPr>
      <w:r w:rsidRPr="00E275AE">
        <w:rPr>
          <w:rFonts w:ascii="Cambria" w:hAnsi="Cambria"/>
          <w:sz w:val="22"/>
          <w:szCs w:val="22"/>
        </w:rPr>
        <w:t xml:space="preserve">przechowywanie, </w:t>
      </w:r>
    </w:p>
    <w:p w14:paraId="1E44C129" w14:textId="08F7E116" w:rsidR="00C04159" w:rsidRPr="00E275AE" w:rsidRDefault="00C04159" w:rsidP="003C5654">
      <w:pPr>
        <w:pStyle w:val="Akapitzlist"/>
        <w:numPr>
          <w:ilvl w:val="0"/>
          <w:numId w:val="26"/>
        </w:numPr>
        <w:jc w:val="both"/>
        <w:rPr>
          <w:rFonts w:ascii="Cambria" w:hAnsi="Cambria"/>
          <w:sz w:val="22"/>
          <w:szCs w:val="22"/>
        </w:rPr>
      </w:pPr>
      <w:r w:rsidRPr="00E275AE">
        <w:rPr>
          <w:rFonts w:ascii="Cambria" w:hAnsi="Cambria"/>
          <w:sz w:val="22"/>
          <w:szCs w:val="22"/>
        </w:rPr>
        <w:t>analizowanie,</w:t>
      </w:r>
    </w:p>
    <w:p w14:paraId="0606C98F" w14:textId="11693818" w:rsidR="00C04159" w:rsidRPr="00E275AE" w:rsidRDefault="00C04159" w:rsidP="003C5654">
      <w:pPr>
        <w:pStyle w:val="Akapitzlist"/>
        <w:numPr>
          <w:ilvl w:val="0"/>
          <w:numId w:val="26"/>
        </w:numPr>
        <w:jc w:val="both"/>
        <w:rPr>
          <w:rFonts w:ascii="Cambria" w:hAnsi="Cambria"/>
          <w:sz w:val="22"/>
          <w:szCs w:val="22"/>
        </w:rPr>
      </w:pPr>
      <w:proofErr w:type="spellStart"/>
      <w:r w:rsidRPr="00E275AE">
        <w:rPr>
          <w:rFonts w:ascii="Cambria" w:hAnsi="Cambria"/>
          <w:sz w:val="22"/>
          <w:szCs w:val="22"/>
        </w:rPr>
        <w:t>anonimizowanie</w:t>
      </w:r>
      <w:proofErr w:type="spellEnd"/>
      <w:r w:rsidRPr="00E275AE">
        <w:rPr>
          <w:rFonts w:ascii="Cambria" w:hAnsi="Cambria"/>
          <w:sz w:val="22"/>
          <w:szCs w:val="22"/>
        </w:rPr>
        <w:t>.</w:t>
      </w:r>
    </w:p>
    <w:p w14:paraId="7429EAB2" w14:textId="0AF4AAF5" w:rsidR="009C4C8D" w:rsidRPr="00E275AE" w:rsidRDefault="00B92A33" w:rsidP="003C5654">
      <w:pPr>
        <w:pStyle w:val="Akapitzlist"/>
        <w:numPr>
          <w:ilvl w:val="0"/>
          <w:numId w:val="20"/>
        </w:numPr>
        <w:ind w:left="284" w:hanging="284"/>
        <w:jc w:val="both"/>
        <w:rPr>
          <w:rFonts w:ascii="Cambria" w:hAnsi="Cambria"/>
          <w:sz w:val="22"/>
          <w:szCs w:val="22"/>
        </w:rPr>
      </w:pPr>
      <w:r w:rsidRPr="00E275AE">
        <w:rPr>
          <w:rFonts w:ascii="Cambria" w:hAnsi="Cambria"/>
          <w:sz w:val="22"/>
          <w:szCs w:val="22"/>
        </w:rPr>
        <w:t>Zakres powierzonych danych obejmuje w szczególności dostęp do Systemów, wykorzystywanych przez Zamawiającego, do których dostęp uzyskuje Wykonawca na podstawie Umowy oraz danych osobowych przetwarzanych przez te Systemy.</w:t>
      </w:r>
    </w:p>
    <w:p w14:paraId="213AB40F" w14:textId="77777777" w:rsidR="009C4C8D" w:rsidRPr="00E275AE" w:rsidRDefault="00D15FA9" w:rsidP="003C5654">
      <w:pPr>
        <w:pStyle w:val="Akapitzlist"/>
        <w:numPr>
          <w:ilvl w:val="0"/>
          <w:numId w:val="20"/>
        </w:numPr>
        <w:ind w:left="284" w:hanging="284"/>
        <w:jc w:val="both"/>
        <w:rPr>
          <w:rFonts w:ascii="Cambria" w:hAnsi="Cambria"/>
          <w:sz w:val="22"/>
          <w:szCs w:val="22"/>
        </w:rPr>
      </w:pPr>
      <w:r w:rsidRPr="00E275AE">
        <w:rPr>
          <w:rFonts w:ascii="Cambria" w:hAnsi="Cambria"/>
          <w:sz w:val="22"/>
          <w:szCs w:val="22"/>
        </w:rPr>
        <w:t>Wykonawca nie ma prawa tworzyć - przy wykorzystaniu danych osobowych, których administratorem, w rozumieniu Ustawy jest Zamawiający, udostępnionych w celu wykonania Umowy, żadnych własnych zbiorów danych osobowych, ani też włączać tych danych osobowych do zbioru danych, których administratorem danych jest Wykonawca, o ile nie legitymizuje się inną niż niniejsza mowa podstawą prawną upoważniającą go do ich przetwarzania.</w:t>
      </w:r>
    </w:p>
    <w:p w14:paraId="5B6F3739" w14:textId="56F043EE" w:rsidR="009C4C8D" w:rsidRPr="00E275AE" w:rsidRDefault="00D15FA9" w:rsidP="000C2AE7">
      <w:pPr>
        <w:pStyle w:val="Akapitzlist"/>
        <w:numPr>
          <w:ilvl w:val="0"/>
          <w:numId w:val="20"/>
        </w:numPr>
        <w:ind w:left="284" w:hanging="284"/>
        <w:jc w:val="both"/>
        <w:rPr>
          <w:rFonts w:ascii="Cambria" w:hAnsi="Cambria"/>
          <w:sz w:val="22"/>
          <w:szCs w:val="22"/>
        </w:rPr>
      </w:pPr>
      <w:r w:rsidRPr="00E275AE">
        <w:rPr>
          <w:rFonts w:ascii="Cambria" w:hAnsi="Cambria"/>
          <w:sz w:val="22"/>
          <w:szCs w:val="22"/>
        </w:rPr>
        <w:t>Strony postanawi</w:t>
      </w:r>
      <w:r w:rsidR="007E46C7" w:rsidRPr="00E275AE">
        <w:rPr>
          <w:rFonts w:ascii="Cambria" w:hAnsi="Cambria"/>
          <w:sz w:val="22"/>
          <w:szCs w:val="22"/>
        </w:rPr>
        <w:t>ają,</w:t>
      </w:r>
      <w:r w:rsidR="000C2AE7" w:rsidRPr="00E275AE">
        <w:rPr>
          <w:rFonts w:ascii="Cambria" w:hAnsi="Cambria"/>
          <w:sz w:val="22"/>
          <w:szCs w:val="22"/>
        </w:rPr>
        <w:t xml:space="preserve"> iż</w:t>
      </w:r>
      <w:r w:rsidRPr="00E275AE">
        <w:rPr>
          <w:rFonts w:ascii="Cambria" w:hAnsi="Cambria"/>
          <w:sz w:val="22"/>
          <w:szCs w:val="22"/>
        </w:rPr>
        <w:t xml:space="preserve"> Wykonawca przetwarzał będzie dane osobowe wyłącznie na terytorium Polski w siedzibie Zamawiającego</w:t>
      </w:r>
      <w:r w:rsidR="000C2AE7" w:rsidRPr="00E275AE">
        <w:rPr>
          <w:rFonts w:ascii="Cambria" w:hAnsi="Cambria"/>
          <w:sz w:val="22"/>
          <w:szCs w:val="22"/>
        </w:rPr>
        <w:t xml:space="preserve">. </w:t>
      </w:r>
      <w:r w:rsidRPr="00E275AE">
        <w:rPr>
          <w:rFonts w:ascii="Cambria" w:hAnsi="Cambria"/>
          <w:sz w:val="22"/>
          <w:szCs w:val="22"/>
        </w:rPr>
        <w:t>Wykonawca może przetwarzać dane osobowe w innych lok</w:t>
      </w:r>
      <w:r w:rsidR="000C2AE7" w:rsidRPr="00E275AE">
        <w:rPr>
          <w:rFonts w:ascii="Cambria" w:hAnsi="Cambria"/>
          <w:sz w:val="22"/>
          <w:szCs w:val="22"/>
        </w:rPr>
        <w:t>alizacjach, niż opisane w zdaniu pierwszym</w:t>
      </w:r>
      <w:r w:rsidRPr="00E275AE">
        <w:rPr>
          <w:rFonts w:ascii="Cambria" w:hAnsi="Cambria"/>
          <w:sz w:val="22"/>
          <w:szCs w:val="22"/>
        </w:rPr>
        <w:t>, znajdujących się na terenie Polski, po uprzednim poinformowaniu Zamawiającego o zmianie lokalizacji przetwarzania danych osobowych.</w:t>
      </w:r>
    </w:p>
    <w:p w14:paraId="6D606988" w14:textId="77777777" w:rsidR="009C4C8D" w:rsidRPr="00E275AE" w:rsidRDefault="00D15FA9" w:rsidP="003C5654">
      <w:pPr>
        <w:pStyle w:val="Akapitzlist"/>
        <w:numPr>
          <w:ilvl w:val="0"/>
          <w:numId w:val="20"/>
        </w:numPr>
        <w:ind w:left="284" w:hanging="284"/>
        <w:jc w:val="both"/>
        <w:rPr>
          <w:rFonts w:ascii="Cambria" w:hAnsi="Cambria"/>
          <w:sz w:val="22"/>
          <w:szCs w:val="22"/>
        </w:rPr>
      </w:pPr>
      <w:r w:rsidRPr="00E275AE">
        <w:rPr>
          <w:rFonts w:ascii="Cambria" w:hAnsi="Cambria"/>
          <w:sz w:val="22"/>
          <w:szCs w:val="22"/>
        </w:rPr>
        <w:t>Wykonawca może powierzyć przetwarzanie danych osobowych podmiotom trzecim, o czym poinformuje Zamawiającego na piśmie w terminie 3 dni od dnia dalszego powierzenia przetwarzania danych osobowych danemu podmiotowi. Wykonawca zawrze z podmiotami trzecimi umowę dalszego powierzenia przetwarzania danych osobowych na zasadach wskazanych w niniejszej Umowie.</w:t>
      </w:r>
    </w:p>
    <w:p w14:paraId="24C21885" w14:textId="7DF0731F" w:rsidR="00D15FA9" w:rsidRPr="00E275AE" w:rsidRDefault="00D15FA9" w:rsidP="003C5654">
      <w:pPr>
        <w:pStyle w:val="Akapitzlist"/>
        <w:numPr>
          <w:ilvl w:val="0"/>
          <w:numId w:val="20"/>
        </w:numPr>
        <w:ind w:left="284" w:hanging="284"/>
        <w:jc w:val="both"/>
        <w:rPr>
          <w:rFonts w:ascii="Cambria" w:hAnsi="Cambria"/>
          <w:sz w:val="22"/>
          <w:szCs w:val="22"/>
        </w:rPr>
      </w:pPr>
      <w:r w:rsidRPr="00E275AE">
        <w:rPr>
          <w:rFonts w:ascii="Cambria" w:hAnsi="Cambria"/>
          <w:sz w:val="22"/>
          <w:szCs w:val="22"/>
        </w:rPr>
        <w:t>Powierzone przez Zamawiającego dane osobowe będą przetwarzane przez Wykonawcę wyłącznie w celu wykonywania przez Wykonawcę na rzecz Zamawiającego usług szczegółowo opisanych w Umowie i w sposób zgodny z niniejszą Umową</w:t>
      </w:r>
      <w:r w:rsidR="009C4C8D" w:rsidRPr="00E275AE">
        <w:rPr>
          <w:rFonts w:ascii="Cambria" w:hAnsi="Cambria"/>
          <w:sz w:val="22"/>
          <w:szCs w:val="22"/>
        </w:rPr>
        <w:t xml:space="preserve"> PPDO</w:t>
      </w:r>
      <w:r w:rsidRPr="00E275AE">
        <w:rPr>
          <w:rFonts w:ascii="Cambria" w:hAnsi="Cambria"/>
          <w:sz w:val="22"/>
          <w:szCs w:val="22"/>
        </w:rPr>
        <w:t>.</w:t>
      </w:r>
    </w:p>
    <w:p w14:paraId="0BD174EC" w14:textId="77777777" w:rsidR="00D15FA9" w:rsidRPr="00E275AE" w:rsidRDefault="00D15FA9" w:rsidP="003C5654">
      <w:pPr>
        <w:spacing w:line="240" w:lineRule="auto"/>
        <w:contextualSpacing/>
        <w:jc w:val="both"/>
        <w:rPr>
          <w:rFonts w:ascii="Cambria" w:hAnsi="Cambria"/>
        </w:rPr>
      </w:pPr>
    </w:p>
    <w:p w14:paraId="5C6BB8CC" w14:textId="7EA118DD" w:rsidR="00B06BB9" w:rsidRPr="00E275AE" w:rsidRDefault="00B06BB9" w:rsidP="00E275AE">
      <w:pPr>
        <w:spacing w:after="0" w:line="240" w:lineRule="auto"/>
        <w:contextualSpacing/>
        <w:jc w:val="center"/>
        <w:rPr>
          <w:rFonts w:ascii="Cambria" w:hAnsi="Cambria"/>
          <w:b/>
        </w:rPr>
      </w:pPr>
      <w:r w:rsidRPr="00E275AE">
        <w:rPr>
          <w:rFonts w:ascii="Cambria" w:hAnsi="Cambria"/>
          <w:b/>
        </w:rPr>
        <w:t>§2</w:t>
      </w:r>
    </w:p>
    <w:p w14:paraId="322B888F" w14:textId="77777777" w:rsidR="00E275AE" w:rsidRPr="00E275AE" w:rsidRDefault="00E275AE" w:rsidP="00E275AE">
      <w:pPr>
        <w:pStyle w:val="Akapitzlist"/>
        <w:numPr>
          <w:ilvl w:val="0"/>
          <w:numId w:val="39"/>
        </w:numPr>
        <w:ind w:left="284" w:hanging="284"/>
        <w:jc w:val="both"/>
        <w:rPr>
          <w:rFonts w:ascii="Cambria" w:hAnsi="Cambria"/>
          <w:sz w:val="22"/>
          <w:szCs w:val="22"/>
        </w:rPr>
      </w:pPr>
      <w:r w:rsidRPr="00E275AE">
        <w:rPr>
          <w:rFonts w:ascii="Cambria" w:hAnsi="Cambria"/>
          <w:sz w:val="22"/>
          <w:szCs w:val="22"/>
        </w:rPr>
        <w:t>Wykonawca zobowiązuje się wykonać wszelkie czynności na rzecz Zamawiającego z najwyższą starannością.</w:t>
      </w:r>
    </w:p>
    <w:p w14:paraId="1A80079B" w14:textId="45327DA7" w:rsidR="0038738C" w:rsidRPr="00E275AE" w:rsidRDefault="00B437FD" w:rsidP="00E275AE">
      <w:pPr>
        <w:pStyle w:val="Akapitzlist"/>
        <w:numPr>
          <w:ilvl w:val="0"/>
          <w:numId w:val="39"/>
        </w:numPr>
        <w:ind w:left="284" w:hanging="284"/>
        <w:jc w:val="both"/>
        <w:rPr>
          <w:rFonts w:ascii="Cambria" w:hAnsi="Cambria"/>
          <w:sz w:val="22"/>
          <w:szCs w:val="22"/>
        </w:rPr>
      </w:pPr>
      <w:r w:rsidRPr="00E275AE">
        <w:rPr>
          <w:rFonts w:ascii="Cambria" w:hAnsi="Cambria"/>
          <w:sz w:val="22"/>
          <w:szCs w:val="22"/>
        </w:rPr>
        <w:t>Wykonawca</w:t>
      </w:r>
      <w:r w:rsidR="0038738C" w:rsidRPr="00E275AE">
        <w:rPr>
          <w:rFonts w:ascii="Cambria" w:hAnsi="Cambria"/>
          <w:sz w:val="22"/>
          <w:szCs w:val="22"/>
        </w:rPr>
        <w:t xml:space="preserve"> </w:t>
      </w:r>
      <w:r w:rsidR="00B06BB9" w:rsidRPr="00E275AE">
        <w:rPr>
          <w:rFonts w:ascii="Cambria" w:hAnsi="Cambria"/>
          <w:sz w:val="22"/>
          <w:szCs w:val="22"/>
        </w:rPr>
        <w:t xml:space="preserve">w zakresie w jakim zgodnie z obowiązującymi przepisami prawa okaże się to konieczne, </w:t>
      </w:r>
      <w:r w:rsidR="0038738C" w:rsidRPr="00E275AE">
        <w:rPr>
          <w:rFonts w:ascii="Cambria" w:hAnsi="Cambria"/>
          <w:sz w:val="22"/>
          <w:szCs w:val="22"/>
        </w:rPr>
        <w:t xml:space="preserve">zobowiązuje się, przed rozpoczęciem przetwarzania Danych osobowych, złożyć wniosek i występować w imieniu </w:t>
      </w:r>
      <w:r w:rsidRPr="00E275AE">
        <w:rPr>
          <w:rFonts w:ascii="Cambria" w:hAnsi="Cambria"/>
          <w:sz w:val="22"/>
          <w:szCs w:val="22"/>
        </w:rPr>
        <w:t>Zamawiając</w:t>
      </w:r>
      <w:r w:rsidR="00B06BB9" w:rsidRPr="00E275AE">
        <w:rPr>
          <w:rFonts w:ascii="Cambria" w:hAnsi="Cambria"/>
          <w:sz w:val="22"/>
          <w:szCs w:val="22"/>
        </w:rPr>
        <w:t>ego</w:t>
      </w:r>
      <w:r w:rsidR="0038738C" w:rsidRPr="00E275AE">
        <w:rPr>
          <w:rFonts w:ascii="Cambria" w:hAnsi="Cambria"/>
          <w:sz w:val="22"/>
          <w:szCs w:val="22"/>
        </w:rPr>
        <w:t xml:space="preserve"> w postępowaniu o zgłoszenie zbioru danych do rejestracji Generalnemu Inspektorowi Ochrony Danych Osobowych („GIODO”). W celu realizacji powyższego zobowiązania, </w:t>
      </w:r>
      <w:r w:rsidRPr="00E275AE">
        <w:rPr>
          <w:rFonts w:ascii="Cambria" w:hAnsi="Cambria"/>
          <w:sz w:val="22"/>
          <w:szCs w:val="22"/>
        </w:rPr>
        <w:t>Zamawiający</w:t>
      </w:r>
      <w:r w:rsidR="0038738C" w:rsidRPr="00E275AE">
        <w:rPr>
          <w:rFonts w:ascii="Cambria" w:hAnsi="Cambria"/>
          <w:sz w:val="22"/>
          <w:szCs w:val="22"/>
        </w:rPr>
        <w:t xml:space="preserve"> udzieli wyznaczonemu pracownikowi </w:t>
      </w:r>
      <w:r w:rsidR="00B06BB9" w:rsidRPr="00E275AE">
        <w:rPr>
          <w:rFonts w:ascii="Cambria" w:hAnsi="Cambria"/>
          <w:sz w:val="22"/>
          <w:szCs w:val="22"/>
        </w:rPr>
        <w:t>Wykonawcy</w:t>
      </w:r>
      <w:r w:rsidR="0038738C" w:rsidRPr="00E275AE">
        <w:rPr>
          <w:rFonts w:ascii="Cambria" w:hAnsi="Cambria"/>
          <w:sz w:val="22"/>
          <w:szCs w:val="22"/>
        </w:rPr>
        <w:t xml:space="preserve"> pełnomocnictwa w powyższym zakresie. </w:t>
      </w:r>
      <w:r w:rsidRPr="00E275AE">
        <w:rPr>
          <w:rFonts w:ascii="Cambria" w:hAnsi="Cambria"/>
          <w:sz w:val="22"/>
          <w:szCs w:val="22"/>
        </w:rPr>
        <w:t>Wykonawca</w:t>
      </w:r>
      <w:r w:rsidR="0038738C" w:rsidRPr="00E275AE">
        <w:rPr>
          <w:rFonts w:ascii="Cambria" w:hAnsi="Cambria"/>
          <w:sz w:val="22"/>
          <w:szCs w:val="22"/>
        </w:rPr>
        <w:t xml:space="preserve"> zobowiązuje się niezwłocznie przekazać </w:t>
      </w:r>
      <w:r w:rsidRPr="00E275AE">
        <w:rPr>
          <w:rFonts w:ascii="Cambria" w:hAnsi="Cambria"/>
          <w:sz w:val="22"/>
          <w:szCs w:val="22"/>
        </w:rPr>
        <w:t>Zamawiając</w:t>
      </w:r>
      <w:r w:rsidR="00B06BB9" w:rsidRPr="00E275AE">
        <w:rPr>
          <w:rFonts w:ascii="Cambria" w:hAnsi="Cambria"/>
          <w:sz w:val="22"/>
          <w:szCs w:val="22"/>
        </w:rPr>
        <w:t>emu</w:t>
      </w:r>
      <w:r w:rsidR="0038738C" w:rsidRPr="00E275AE">
        <w:rPr>
          <w:rFonts w:ascii="Cambria" w:hAnsi="Cambria"/>
          <w:sz w:val="22"/>
          <w:szCs w:val="22"/>
        </w:rPr>
        <w:t xml:space="preserve"> potwierdzenie złożenia wniosku o zgłoszenie zbioru danych do GIODO.</w:t>
      </w:r>
    </w:p>
    <w:p w14:paraId="29885039" w14:textId="77777777" w:rsidR="007E46C7" w:rsidRPr="00E275AE" w:rsidRDefault="007E46C7" w:rsidP="003C5654">
      <w:pPr>
        <w:spacing w:line="240" w:lineRule="auto"/>
        <w:contextualSpacing/>
        <w:jc w:val="center"/>
        <w:rPr>
          <w:rFonts w:ascii="Cambria" w:hAnsi="Cambria"/>
          <w:b/>
        </w:rPr>
      </w:pPr>
    </w:p>
    <w:p w14:paraId="068396A9" w14:textId="220B60AB" w:rsidR="00B06BB9" w:rsidRPr="00E275AE" w:rsidRDefault="00C04159" w:rsidP="000C2AE7">
      <w:pPr>
        <w:spacing w:after="0" w:line="240" w:lineRule="auto"/>
        <w:contextualSpacing/>
        <w:jc w:val="center"/>
        <w:rPr>
          <w:rFonts w:ascii="Cambria" w:hAnsi="Cambria"/>
          <w:b/>
        </w:rPr>
      </w:pPr>
      <w:r w:rsidRPr="00E275AE">
        <w:rPr>
          <w:rFonts w:ascii="Cambria" w:hAnsi="Cambria"/>
          <w:b/>
        </w:rPr>
        <w:t>§3</w:t>
      </w:r>
    </w:p>
    <w:p w14:paraId="63C6405D" w14:textId="75DCC994" w:rsidR="0038738C" w:rsidRPr="00E275AE" w:rsidRDefault="00B437FD" w:rsidP="000C2AE7">
      <w:pPr>
        <w:pStyle w:val="Akapitzlist"/>
        <w:numPr>
          <w:ilvl w:val="0"/>
          <w:numId w:val="33"/>
        </w:numPr>
        <w:ind w:left="284"/>
        <w:jc w:val="both"/>
        <w:rPr>
          <w:rFonts w:ascii="Cambria" w:hAnsi="Cambria"/>
          <w:sz w:val="22"/>
          <w:szCs w:val="22"/>
        </w:rPr>
      </w:pPr>
      <w:r w:rsidRPr="00E275AE">
        <w:rPr>
          <w:rFonts w:ascii="Cambria" w:hAnsi="Cambria"/>
          <w:sz w:val="22"/>
          <w:szCs w:val="22"/>
        </w:rPr>
        <w:lastRenderedPageBreak/>
        <w:t>Wykonawca</w:t>
      </w:r>
      <w:r w:rsidR="0038738C" w:rsidRPr="00E275AE">
        <w:rPr>
          <w:rFonts w:ascii="Cambria" w:hAnsi="Cambria"/>
          <w:sz w:val="22"/>
          <w:szCs w:val="22"/>
        </w:rPr>
        <w:t xml:space="preserve"> oświadcza, że powierzone Dane osobowe będą przetwarzane zgodnie </w:t>
      </w:r>
      <w:r w:rsidR="000C2AE7" w:rsidRPr="00E275AE">
        <w:rPr>
          <w:rFonts w:ascii="Cambria" w:hAnsi="Cambria"/>
          <w:sz w:val="22"/>
          <w:szCs w:val="22"/>
        </w:rPr>
        <w:br/>
      </w:r>
      <w:r w:rsidR="0038738C" w:rsidRPr="00E275AE">
        <w:rPr>
          <w:rFonts w:ascii="Cambria" w:hAnsi="Cambria"/>
          <w:sz w:val="22"/>
          <w:szCs w:val="22"/>
        </w:rPr>
        <w:t xml:space="preserve">z przepisami obowiązującego prawa.  Do przetwarzania Danych osobowych mogą być dopuszczone wyłącznie osoby posiadające upoważnienie do przetwarzania danych nadane przez </w:t>
      </w:r>
      <w:r w:rsidR="00C04159" w:rsidRPr="00E275AE">
        <w:rPr>
          <w:rFonts w:ascii="Cambria" w:hAnsi="Cambria"/>
          <w:sz w:val="22"/>
          <w:szCs w:val="22"/>
        </w:rPr>
        <w:t>Wykonawcę</w:t>
      </w:r>
      <w:r w:rsidR="0038738C" w:rsidRPr="00E275AE">
        <w:rPr>
          <w:rFonts w:ascii="Cambria" w:hAnsi="Cambria"/>
          <w:sz w:val="22"/>
          <w:szCs w:val="22"/>
        </w:rPr>
        <w:t xml:space="preserve">. </w:t>
      </w:r>
      <w:r w:rsidRPr="00E275AE">
        <w:rPr>
          <w:rFonts w:ascii="Cambria" w:hAnsi="Cambria"/>
          <w:sz w:val="22"/>
          <w:szCs w:val="22"/>
        </w:rPr>
        <w:t>Wykonawca</w:t>
      </w:r>
      <w:r w:rsidR="0038738C" w:rsidRPr="00E275AE">
        <w:rPr>
          <w:rFonts w:ascii="Cambria" w:hAnsi="Cambria"/>
          <w:sz w:val="22"/>
          <w:szCs w:val="22"/>
        </w:rPr>
        <w:t xml:space="preserve">, na żądanie </w:t>
      </w:r>
      <w:r w:rsidRPr="00E275AE">
        <w:rPr>
          <w:rFonts w:ascii="Cambria" w:hAnsi="Cambria"/>
          <w:sz w:val="22"/>
          <w:szCs w:val="22"/>
        </w:rPr>
        <w:t>Zamawiając</w:t>
      </w:r>
      <w:r w:rsidR="00C04159" w:rsidRPr="00E275AE">
        <w:rPr>
          <w:rFonts w:ascii="Cambria" w:hAnsi="Cambria"/>
          <w:sz w:val="22"/>
          <w:szCs w:val="22"/>
        </w:rPr>
        <w:t>ego</w:t>
      </w:r>
      <w:r w:rsidR="0038738C" w:rsidRPr="00E275AE">
        <w:rPr>
          <w:rFonts w:ascii="Cambria" w:hAnsi="Cambria"/>
          <w:sz w:val="22"/>
          <w:szCs w:val="22"/>
        </w:rPr>
        <w:t>, zobowiązana jest do dostarczenia mu informacji o pracownikach lub osobach świadczących usługi na innej podstawie, dopuszczonych do przetwarzania Danych osobowych.</w:t>
      </w:r>
    </w:p>
    <w:p w14:paraId="5242F082" w14:textId="12355AAA" w:rsidR="00C04159" w:rsidRPr="00E275AE" w:rsidRDefault="00B437FD" w:rsidP="000C2AE7">
      <w:pPr>
        <w:pStyle w:val="Akapitzlist"/>
        <w:numPr>
          <w:ilvl w:val="0"/>
          <w:numId w:val="33"/>
        </w:numPr>
        <w:ind w:left="284" w:hanging="284"/>
        <w:jc w:val="both"/>
        <w:rPr>
          <w:rFonts w:ascii="Cambria" w:hAnsi="Cambria"/>
          <w:sz w:val="22"/>
          <w:szCs w:val="22"/>
        </w:rPr>
      </w:pPr>
      <w:r w:rsidRPr="00E275AE">
        <w:rPr>
          <w:rFonts w:ascii="Cambria" w:hAnsi="Cambria"/>
          <w:sz w:val="22"/>
          <w:szCs w:val="22"/>
        </w:rPr>
        <w:t>Wykonawca</w:t>
      </w:r>
      <w:r w:rsidR="0038738C" w:rsidRPr="00E275AE">
        <w:rPr>
          <w:rFonts w:ascii="Cambria" w:hAnsi="Cambria"/>
          <w:sz w:val="22"/>
          <w:szCs w:val="22"/>
        </w:rPr>
        <w:t xml:space="preserve"> zobowiązuje się do zastosowania przy przetwarzaniu powierzonych Danych osobowych wszelkich środków technicznych i organizacyjnych, które zapewnią bezpieczeństwo przetwarzanych Danych osobowych w sposób określony w UODO, a w szczególności w art. 36 – 39a UODO i aktach wykonawczych do niej. </w:t>
      </w:r>
    </w:p>
    <w:p w14:paraId="2A4D6704" w14:textId="59531763" w:rsidR="00C04159" w:rsidRPr="00E275AE" w:rsidRDefault="0038738C" w:rsidP="000C2AE7">
      <w:pPr>
        <w:pStyle w:val="Akapitzlist"/>
        <w:numPr>
          <w:ilvl w:val="0"/>
          <w:numId w:val="33"/>
        </w:numPr>
        <w:ind w:left="284" w:hanging="284"/>
        <w:jc w:val="both"/>
        <w:rPr>
          <w:rFonts w:ascii="Cambria" w:hAnsi="Cambria"/>
          <w:sz w:val="22"/>
          <w:szCs w:val="22"/>
        </w:rPr>
      </w:pPr>
      <w:r w:rsidRPr="00E275AE">
        <w:rPr>
          <w:rFonts w:ascii="Cambria" w:hAnsi="Cambria"/>
          <w:sz w:val="22"/>
          <w:szCs w:val="22"/>
        </w:rPr>
        <w:t xml:space="preserve">W przypadku wygaśnięcia, wypowiedzenia, odstąpienia, rozwiązania Umowy przez Strony lub jej ustania z jakichkolwiek innych przyczyn, </w:t>
      </w:r>
      <w:r w:rsidR="00B437FD" w:rsidRPr="00E275AE">
        <w:rPr>
          <w:rFonts w:ascii="Cambria" w:hAnsi="Cambria"/>
          <w:sz w:val="22"/>
          <w:szCs w:val="22"/>
        </w:rPr>
        <w:t>Wykonawca</w:t>
      </w:r>
      <w:r w:rsidRPr="00E275AE">
        <w:rPr>
          <w:rFonts w:ascii="Cambria" w:hAnsi="Cambria"/>
          <w:sz w:val="22"/>
          <w:szCs w:val="22"/>
        </w:rPr>
        <w:t xml:space="preserve"> zobowiązuje się niezwłocznie zwrócić </w:t>
      </w:r>
      <w:r w:rsidR="00B437FD" w:rsidRPr="00E275AE">
        <w:rPr>
          <w:rFonts w:ascii="Cambria" w:hAnsi="Cambria"/>
          <w:sz w:val="22"/>
          <w:szCs w:val="22"/>
        </w:rPr>
        <w:t>Zamawiając</w:t>
      </w:r>
      <w:r w:rsidR="00C04159" w:rsidRPr="00E275AE">
        <w:rPr>
          <w:rFonts w:ascii="Cambria" w:hAnsi="Cambria"/>
          <w:sz w:val="22"/>
          <w:szCs w:val="22"/>
        </w:rPr>
        <w:t xml:space="preserve">emu </w:t>
      </w:r>
      <w:r w:rsidRPr="00E275AE">
        <w:rPr>
          <w:rFonts w:ascii="Cambria" w:hAnsi="Cambria"/>
          <w:sz w:val="22"/>
          <w:szCs w:val="22"/>
        </w:rPr>
        <w:t xml:space="preserve">wszelkie Dane osobowe. </w:t>
      </w:r>
      <w:r w:rsidR="00B437FD" w:rsidRPr="00E275AE">
        <w:rPr>
          <w:rFonts w:ascii="Cambria" w:hAnsi="Cambria"/>
          <w:sz w:val="22"/>
          <w:szCs w:val="22"/>
        </w:rPr>
        <w:t>Wykonawca</w:t>
      </w:r>
      <w:r w:rsidRPr="00E275AE">
        <w:rPr>
          <w:rFonts w:ascii="Cambria" w:hAnsi="Cambria"/>
          <w:sz w:val="22"/>
          <w:szCs w:val="22"/>
        </w:rPr>
        <w:t xml:space="preserve"> ma prawo do dalszego przetwarzania danych w celach związanych z wypełnieniem obowiązków przewidzianych w przepisach prawa.</w:t>
      </w:r>
    </w:p>
    <w:p w14:paraId="749ED1FE" w14:textId="680A7C13" w:rsidR="0038738C" w:rsidRPr="00E275AE" w:rsidRDefault="0038738C" w:rsidP="000C2AE7">
      <w:pPr>
        <w:pStyle w:val="Akapitzlist"/>
        <w:numPr>
          <w:ilvl w:val="0"/>
          <w:numId w:val="33"/>
        </w:numPr>
        <w:ind w:left="284" w:hanging="284"/>
        <w:jc w:val="both"/>
        <w:rPr>
          <w:rFonts w:ascii="Cambria" w:hAnsi="Cambria"/>
          <w:sz w:val="22"/>
          <w:szCs w:val="22"/>
        </w:rPr>
      </w:pPr>
      <w:r w:rsidRPr="00E275AE">
        <w:rPr>
          <w:rFonts w:ascii="Cambria" w:hAnsi="Cambria"/>
          <w:sz w:val="22"/>
          <w:szCs w:val="22"/>
        </w:rPr>
        <w:t xml:space="preserve">Wykonanie zobowiązania usunięcia danych, o którym mowa w punkcie poprzedzającym, zostanie przez </w:t>
      </w:r>
      <w:r w:rsidR="00925DF1" w:rsidRPr="00E275AE">
        <w:rPr>
          <w:rFonts w:ascii="Cambria" w:hAnsi="Cambria"/>
          <w:sz w:val="22"/>
          <w:szCs w:val="22"/>
        </w:rPr>
        <w:t>Wykonawcę</w:t>
      </w:r>
      <w:r w:rsidRPr="00E275AE">
        <w:rPr>
          <w:rFonts w:ascii="Cambria" w:hAnsi="Cambria"/>
          <w:sz w:val="22"/>
          <w:szCs w:val="22"/>
        </w:rPr>
        <w:t xml:space="preserve"> potwierdzone wewnętrznym protokołem usunięcia danych. </w:t>
      </w:r>
      <w:r w:rsidR="00B437FD" w:rsidRPr="00E275AE">
        <w:rPr>
          <w:rFonts w:ascii="Cambria" w:hAnsi="Cambria"/>
          <w:sz w:val="22"/>
          <w:szCs w:val="22"/>
        </w:rPr>
        <w:t>Wykonawca</w:t>
      </w:r>
      <w:r w:rsidRPr="00E275AE">
        <w:rPr>
          <w:rFonts w:ascii="Cambria" w:hAnsi="Cambria"/>
          <w:sz w:val="22"/>
          <w:szCs w:val="22"/>
        </w:rPr>
        <w:t xml:space="preserve"> zobowiązuje się przesłać </w:t>
      </w:r>
      <w:r w:rsidR="00B437FD" w:rsidRPr="00E275AE">
        <w:rPr>
          <w:rFonts w:ascii="Cambria" w:hAnsi="Cambria"/>
          <w:sz w:val="22"/>
          <w:szCs w:val="22"/>
        </w:rPr>
        <w:t>Zamawiając</w:t>
      </w:r>
      <w:r w:rsidR="00C04159" w:rsidRPr="00E275AE">
        <w:rPr>
          <w:rFonts w:ascii="Cambria" w:hAnsi="Cambria"/>
          <w:sz w:val="22"/>
          <w:szCs w:val="22"/>
        </w:rPr>
        <w:t>emu</w:t>
      </w:r>
      <w:r w:rsidRPr="00E275AE">
        <w:rPr>
          <w:rFonts w:ascii="Cambria" w:hAnsi="Cambria"/>
          <w:sz w:val="22"/>
          <w:szCs w:val="22"/>
        </w:rPr>
        <w:t xml:space="preserve"> protokół z dokonania powyższych czynności niezwłocznie po jego sporządzeniu. Protokół zostanie przesłany na adres korespondencyjny </w:t>
      </w:r>
      <w:r w:rsidR="00B437FD" w:rsidRPr="00E275AE">
        <w:rPr>
          <w:rFonts w:ascii="Cambria" w:hAnsi="Cambria"/>
          <w:sz w:val="22"/>
          <w:szCs w:val="22"/>
        </w:rPr>
        <w:t>Zamawiając</w:t>
      </w:r>
      <w:r w:rsidR="00C04159" w:rsidRPr="00E275AE">
        <w:rPr>
          <w:rFonts w:ascii="Cambria" w:hAnsi="Cambria"/>
          <w:sz w:val="22"/>
          <w:szCs w:val="22"/>
        </w:rPr>
        <w:t>ego</w:t>
      </w:r>
      <w:r w:rsidRPr="00E275AE">
        <w:rPr>
          <w:rFonts w:ascii="Cambria" w:hAnsi="Cambria"/>
          <w:sz w:val="22"/>
          <w:szCs w:val="22"/>
        </w:rPr>
        <w:t xml:space="preserve"> listem poleconym, faksem lub doręczony osobiście.</w:t>
      </w:r>
    </w:p>
    <w:p w14:paraId="0BEAFA1C" w14:textId="64DEA1D4" w:rsidR="0038738C" w:rsidRPr="00E275AE" w:rsidRDefault="0038738C" w:rsidP="003C5654">
      <w:pPr>
        <w:spacing w:line="240" w:lineRule="auto"/>
        <w:contextualSpacing/>
        <w:jc w:val="both"/>
        <w:rPr>
          <w:rFonts w:ascii="Cambria" w:hAnsi="Cambria"/>
        </w:rPr>
      </w:pPr>
    </w:p>
    <w:p w14:paraId="4BF33C99" w14:textId="0508D2B1" w:rsidR="00C04159" w:rsidRPr="00E275AE" w:rsidRDefault="000C2AE7" w:rsidP="000C2AE7">
      <w:pPr>
        <w:spacing w:after="0" w:line="240" w:lineRule="auto"/>
        <w:contextualSpacing/>
        <w:jc w:val="center"/>
        <w:rPr>
          <w:rFonts w:ascii="Cambria" w:hAnsi="Cambria"/>
          <w:b/>
        </w:rPr>
      </w:pPr>
      <w:bookmarkStart w:id="0" w:name="OLE_LINK1"/>
      <w:bookmarkStart w:id="1" w:name="OLE_LINK2"/>
      <w:r w:rsidRPr="00E275AE">
        <w:rPr>
          <w:rFonts w:ascii="Cambria" w:hAnsi="Cambria"/>
          <w:b/>
        </w:rPr>
        <w:t>§4</w:t>
      </w:r>
    </w:p>
    <w:bookmarkEnd w:id="0"/>
    <w:bookmarkEnd w:id="1"/>
    <w:p w14:paraId="4A1FCD81" w14:textId="20B1A76F" w:rsidR="00C04159" w:rsidRPr="00E275AE" w:rsidRDefault="0038738C" w:rsidP="000C2AE7">
      <w:pPr>
        <w:pStyle w:val="Akapitzlist"/>
        <w:numPr>
          <w:ilvl w:val="0"/>
          <w:numId w:val="34"/>
        </w:numPr>
        <w:ind w:left="284"/>
        <w:jc w:val="both"/>
        <w:rPr>
          <w:rFonts w:ascii="Cambria" w:hAnsi="Cambria"/>
          <w:sz w:val="22"/>
          <w:szCs w:val="22"/>
        </w:rPr>
      </w:pPr>
      <w:r w:rsidRPr="00E275AE">
        <w:rPr>
          <w:rFonts w:ascii="Cambria" w:hAnsi="Cambria"/>
          <w:sz w:val="22"/>
          <w:szCs w:val="22"/>
        </w:rPr>
        <w:t>W zakresie przestrzegania przepisów, o których mowa</w:t>
      </w:r>
      <w:r w:rsidR="000C2AE7" w:rsidRPr="00E275AE">
        <w:rPr>
          <w:rFonts w:ascii="Cambria" w:hAnsi="Cambria"/>
          <w:sz w:val="22"/>
          <w:szCs w:val="22"/>
        </w:rPr>
        <w:t xml:space="preserve"> w Umowie PPDO</w:t>
      </w:r>
      <w:r w:rsidRPr="00E275AE">
        <w:rPr>
          <w:rFonts w:ascii="Cambria" w:hAnsi="Cambria"/>
          <w:sz w:val="22"/>
          <w:szCs w:val="22"/>
        </w:rPr>
        <w:t xml:space="preserve">, </w:t>
      </w:r>
      <w:r w:rsidR="00B437FD" w:rsidRPr="00E275AE">
        <w:rPr>
          <w:rFonts w:ascii="Cambria" w:hAnsi="Cambria"/>
          <w:sz w:val="22"/>
          <w:szCs w:val="22"/>
        </w:rPr>
        <w:t>Wykonawca</w:t>
      </w:r>
      <w:r w:rsidRPr="00E275AE">
        <w:rPr>
          <w:rFonts w:ascii="Cambria" w:hAnsi="Cambria"/>
          <w:sz w:val="22"/>
          <w:szCs w:val="22"/>
        </w:rPr>
        <w:t xml:space="preserve"> ponosi odpowiedzialność jak administrator danych. </w:t>
      </w:r>
      <w:r w:rsidR="00B437FD" w:rsidRPr="00E275AE">
        <w:rPr>
          <w:rFonts w:ascii="Cambria" w:hAnsi="Cambria"/>
          <w:sz w:val="22"/>
          <w:szCs w:val="22"/>
        </w:rPr>
        <w:t>Wykonawca</w:t>
      </w:r>
      <w:r w:rsidRPr="00E275AE">
        <w:rPr>
          <w:rFonts w:ascii="Cambria" w:hAnsi="Cambria"/>
          <w:sz w:val="22"/>
          <w:szCs w:val="22"/>
        </w:rPr>
        <w:t xml:space="preserve"> zobowiązuje się pokryć wszelkie szkody poniesione przez </w:t>
      </w:r>
      <w:r w:rsidR="00B437FD" w:rsidRPr="00E275AE">
        <w:rPr>
          <w:rFonts w:ascii="Cambria" w:hAnsi="Cambria"/>
          <w:sz w:val="22"/>
          <w:szCs w:val="22"/>
        </w:rPr>
        <w:t>Zamawiając</w:t>
      </w:r>
      <w:r w:rsidR="00C04159" w:rsidRPr="00E275AE">
        <w:rPr>
          <w:rFonts w:ascii="Cambria" w:hAnsi="Cambria"/>
          <w:sz w:val="22"/>
          <w:szCs w:val="22"/>
        </w:rPr>
        <w:t>ego</w:t>
      </w:r>
      <w:r w:rsidRPr="00E275AE">
        <w:rPr>
          <w:rFonts w:ascii="Cambria" w:hAnsi="Cambria"/>
          <w:sz w:val="22"/>
          <w:szCs w:val="22"/>
        </w:rPr>
        <w:t xml:space="preserve"> lub osoby trzecie w wyniku przetwarzania Danych osobowych przez </w:t>
      </w:r>
      <w:r w:rsidR="00C04159" w:rsidRPr="00E275AE">
        <w:rPr>
          <w:rFonts w:ascii="Cambria" w:hAnsi="Cambria"/>
          <w:sz w:val="22"/>
          <w:szCs w:val="22"/>
        </w:rPr>
        <w:t>Wykonawcę</w:t>
      </w:r>
      <w:r w:rsidRPr="00E275AE">
        <w:rPr>
          <w:rFonts w:ascii="Cambria" w:hAnsi="Cambria"/>
          <w:sz w:val="22"/>
          <w:szCs w:val="22"/>
        </w:rPr>
        <w:t xml:space="preserve"> z naruszeniem ustawowych lub umownych obowiązków.</w:t>
      </w:r>
    </w:p>
    <w:p w14:paraId="0FC6F1F4" w14:textId="7704983F" w:rsidR="00251DFA" w:rsidRPr="00E275AE" w:rsidRDefault="00B437FD" w:rsidP="000C2AE7">
      <w:pPr>
        <w:pStyle w:val="Akapitzlist"/>
        <w:numPr>
          <w:ilvl w:val="0"/>
          <w:numId w:val="34"/>
        </w:numPr>
        <w:ind w:left="284" w:hanging="284"/>
        <w:jc w:val="both"/>
        <w:rPr>
          <w:rFonts w:ascii="Cambria" w:hAnsi="Cambria"/>
          <w:sz w:val="22"/>
          <w:szCs w:val="22"/>
        </w:rPr>
      </w:pPr>
      <w:r w:rsidRPr="00E275AE">
        <w:rPr>
          <w:rFonts w:ascii="Cambria" w:hAnsi="Cambria"/>
          <w:sz w:val="22"/>
          <w:szCs w:val="22"/>
        </w:rPr>
        <w:t>Wykonawca</w:t>
      </w:r>
      <w:r w:rsidR="0038738C" w:rsidRPr="00E275AE">
        <w:rPr>
          <w:rFonts w:ascii="Cambria" w:hAnsi="Cambria"/>
          <w:sz w:val="22"/>
          <w:szCs w:val="22"/>
        </w:rPr>
        <w:t xml:space="preserve"> zobowiązuje się do niezwłocznego</w:t>
      </w:r>
      <w:r w:rsidR="000C2AE7" w:rsidRPr="00E275AE">
        <w:rPr>
          <w:rFonts w:ascii="Cambria" w:hAnsi="Cambria"/>
          <w:sz w:val="22"/>
          <w:szCs w:val="22"/>
        </w:rPr>
        <w:t xml:space="preserve"> </w:t>
      </w:r>
      <w:r w:rsidR="0038738C" w:rsidRPr="00E275AE">
        <w:rPr>
          <w:rFonts w:ascii="Cambria" w:hAnsi="Cambria"/>
          <w:sz w:val="22"/>
          <w:szCs w:val="22"/>
        </w:rPr>
        <w:t xml:space="preserve">poinformowania </w:t>
      </w:r>
      <w:r w:rsidRPr="00E275AE">
        <w:rPr>
          <w:rFonts w:ascii="Cambria" w:hAnsi="Cambria"/>
          <w:sz w:val="22"/>
          <w:szCs w:val="22"/>
        </w:rPr>
        <w:t>Zamawiając</w:t>
      </w:r>
      <w:r w:rsidR="00251DFA" w:rsidRPr="00E275AE">
        <w:rPr>
          <w:rFonts w:ascii="Cambria" w:hAnsi="Cambria"/>
          <w:sz w:val="22"/>
          <w:szCs w:val="22"/>
        </w:rPr>
        <w:t>ego</w:t>
      </w:r>
      <w:r w:rsidR="000C2AE7" w:rsidRPr="00E275AE">
        <w:rPr>
          <w:rFonts w:ascii="Cambria" w:hAnsi="Cambria"/>
          <w:sz w:val="22"/>
          <w:szCs w:val="22"/>
        </w:rPr>
        <w:t xml:space="preserve"> </w:t>
      </w:r>
      <w:r w:rsidR="00E275AE" w:rsidRPr="00E275AE">
        <w:rPr>
          <w:rFonts w:ascii="Cambria" w:hAnsi="Cambria"/>
          <w:sz w:val="22"/>
          <w:szCs w:val="22"/>
        </w:rPr>
        <w:br/>
      </w:r>
      <w:r w:rsidR="0038738C" w:rsidRPr="00E275AE">
        <w:rPr>
          <w:rFonts w:ascii="Cambria" w:hAnsi="Cambria"/>
          <w:sz w:val="22"/>
          <w:szCs w:val="22"/>
        </w:rPr>
        <w:t xml:space="preserve">o jakimkolwiek postępowaniu, w szczególności administracyjnym lub sądowym, dotyczącym przetwarzania Danych osobowych powierzonych do przetwarzania </w:t>
      </w:r>
      <w:r w:rsidR="000C2AE7" w:rsidRPr="00E275AE">
        <w:rPr>
          <w:rFonts w:ascii="Cambria" w:hAnsi="Cambria"/>
          <w:sz w:val="22"/>
          <w:szCs w:val="22"/>
        </w:rPr>
        <w:t>Wykonawcy</w:t>
      </w:r>
      <w:r w:rsidR="0038738C" w:rsidRPr="00E275AE">
        <w:rPr>
          <w:rFonts w:ascii="Cambria" w:hAnsi="Cambria"/>
          <w:sz w:val="22"/>
          <w:szCs w:val="22"/>
        </w:rPr>
        <w:t xml:space="preserve">. </w:t>
      </w:r>
      <w:r w:rsidRPr="00E275AE">
        <w:rPr>
          <w:rFonts w:ascii="Cambria" w:hAnsi="Cambria"/>
          <w:sz w:val="22"/>
          <w:szCs w:val="22"/>
        </w:rPr>
        <w:t>Wykonawca</w:t>
      </w:r>
      <w:r w:rsidR="0038738C" w:rsidRPr="00E275AE">
        <w:rPr>
          <w:rFonts w:ascii="Cambria" w:hAnsi="Cambria"/>
          <w:sz w:val="22"/>
          <w:szCs w:val="22"/>
        </w:rPr>
        <w:t xml:space="preserve"> powinna niezwłocznie, nie później jednak niż następnego dnia roboczego od powzięcia informacji o okolicznościach, o których mowa w zdaniu poprzednim, poinformować </w:t>
      </w:r>
      <w:r w:rsidRPr="00E275AE">
        <w:rPr>
          <w:rFonts w:ascii="Cambria" w:hAnsi="Cambria"/>
          <w:sz w:val="22"/>
          <w:szCs w:val="22"/>
        </w:rPr>
        <w:t>Zamawiając</w:t>
      </w:r>
      <w:r w:rsidR="00251DFA" w:rsidRPr="00E275AE">
        <w:rPr>
          <w:rFonts w:ascii="Cambria" w:hAnsi="Cambria"/>
          <w:sz w:val="22"/>
          <w:szCs w:val="22"/>
        </w:rPr>
        <w:t>ego</w:t>
      </w:r>
      <w:r w:rsidR="0038738C" w:rsidRPr="00E275AE">
        <w:rPr>
          <w:rFonts w:ascii="Cambria" w:hAnsi="Cambria"/>
          <w:sz w:val="22"/>
          <w:szCs w:val="22"/>
        </w:rPr>
        <w:t xml:space="preserve"> o planowanej lub prowadzonej na podstawie UODO kontroli przez Generalnego Inspektora Ochrony Danych Osobowych.</w:t>
      </w:r>
    </w:p>
    <w:p w14:paraId="011017BB" w14:textId="77777777" w:rsidR="000C2AE7" w:rsidRPr="00E275AE" w:rsidRDefault="0038738C" w:rsidP="000C2AE7">
      <w:pPr>
        <w:pStyle w:val="Akapitzlist"/>
        <w:numPr>
          <w:ilvl w:val="0"/>
          <w:numId w:val="34"/>
        </w:numPr>
        <w:ind w:left="284" w:hanging="284"/>
        <w:jc w:val="both"/>
        <w:rPr>
          <w:rFonts w:ascii="Cambria" w:hAnsi="Cambria"/>
          <w:sz w:val="22"/>
          <w:szCs w:val="22"/>
        </w:rPr>
      </w:pPr>
      <w:r w:rsidRPr="00E275AE">
        <w:rPr>
          <w:rFonts w:ascii="Cambria" w:hAnsi="Cambria"/>
          <w:sz w:val="22"/>
          <w:szCs w:val="22"/>
        </w:rPr>
        <w:t xml:space="preserve">Od momentu rozpoczęcia przetwarzania przez </w:t>
      </w:r>
      <w:r w:rsidR="00D15FA9" w:rsidRPr="00E275AE">
        <w:rPr>
          <w:rFonts w:ascii="Cambria" w:hAnsi="Cambria"/>
          <w:sz w:val="22"/>
          <w:szCs w:val="22"/>
        </w:rPr>
        <w:t>Wykona</w:t>
      </w:r>
      <w:r w:rsidR="007E46C7" w:rsidRPr="00E275AE">
        <w:rPr>
          <w:rFonts w:ascii="Cambria" w:hAnsi="Cambria"/>
          <w:sz w:val="22"/>
          <w:szCs w:val="22"/>
        </w:rPr>
        <w:t>w</w:t>
      </w:r>
      <w:r w:rsidR="00D15FA9" w:rsidRPr="00E275AE">
        <w:rPr>
          <w:rFonts w:ascii="Cambria" w:hAnsi="Cambria"/>
          <w:sz w:val="22"/>
          <w:szCs w:val="22"/>
        </w:rPr>
        <w:t xml:space="preserve">cę </w:t>
      </w:r>
      <w:r w:rsidRPr="00E275AE">
        <w:rPr>
          <w:rFonts w:ascii="Cambria" w:hAnsi="Cambria"/>
          <w:sz w:val="22"/>
          <w:szCs w:val="22"/>
        </w:rPr>
        <w:t xml:space="preserve">Danych osobowych, o których mowa powyżej odpowiedzialność z tytułu udostępnienia ww. Danych osobowych osobom nieupoważnionym, zabraniem Danych osobowych przez osobę nieuprawnioną, przetwarzaniem danych osobowych z naruszeniem UODO oraz zmianą, utratą, uszkodzeniem lub zniszczeniem Danych osobowych ponosi </w:t>
      </w:r>
      <w:r w:rsidR="00B437FD" w:rsidRPr="00E275AE">
        <w:rPr>
          <w:rFonts w:ascii="Cambria" w:hAnsi="Cambria"/>
          <w:sz w:val="22"/>
          <w:szCs w:val="22"/>
        </w:rPr>
        <w:t>Wykonawca</w:t>
      </w:r>
      <w:r w:rsidRPr="00E275AE">
        <w:rPr>
          <w:rFonts w:ascii="Cambria" w:hAnsi="Cambria"/>
          <w:sz w:val="22"/>
          <w:szCs w:val="22"/>
        </w:rPr>
        <w:t>.</w:t>
      </w:r>
    </w:p>
    <w:p w14:paraId="63D7B92E" w14:textId="5CCD60BE" w:rsidR="0038738C" w:rsidRPr="00E275AE" w:rsidRDefault="00B437FD" w:rsidP="000C2AE7">
      <w:pPr>
        <w:pStyle w:val="Akapitzlist"/>
        <w:numPr>
          <w:ilvl w:val="0"/>
          <w:numId w:val="34"/>
        </w:numPr>
        <w:ind w:left="284" w:hanging="284"/>
        <w:jc w:val="both"/>
        <w:rPr>
          <w:rFonts w:ascii="Cambria" w:hAnsi="Cambria"/>
          <w:sz w:val="22"/>
          <w:szCs w:val="22"/>
        </w:rPr>
      </w:pPr>
      <w:r w:rsidRPr="00E275AE">
        <w:rPr>
          <w:rFonts w:ascii="Cambria" w:hAnsi="Cambria"/>
          <w:sz w:val="22"/>
          <w:szCs w:val="22"/>
        </w:rPr>
        <w:t>Zamawiający</w:t>
      </w:r>
      <w:r w:rsidR="0038738C" w:rsidRPr="00E275AE">
        <w:rPr>
          <w:rFonts w:ascii="Cambria" w:hAnsi="Cambria"/>
          <w:sz w:val="22"/>
          <w:szCs w:val="22"/>
        </w:rPr>
        <w:t xml:space="preserve"> jest uprawniony do dokonywania w każdym terminie kontroli sposobu wykonywania Umowy przez </w:t>
      </w:r>
      <w:r w:rsidR="000C2AE7" w:rsidRPr="00E275AE">
        <w:rPr>
          <w:rFonts w:ascii="Cambria" w:hAnsi="Cambria"/>
          <w:sz w:val="22"/>
          <w:szCs w:val="22"/>
        </w:rPr>
        <w:t>Wykonawcę</w:t>
      </w:r>
      <w:r w:rsidR="0038738C" w:rsidRPr="00E275AE">
        <w:rPr>
          <w:rFonts w:ascii="Cambria" w:hAnsi="Cambria"/>
          <w:sz w:val="22"/>
          <w:szCs w:val="22"/>
        </w:rPr>
        <w:t xml:space="preserve"> w zakresie prawidłowości przetwarzania Danych osobowych, w tym w szczególności w zakresie wykonywania obowiązku ich zabezpieczania. W przypadku zastrzeżeń </w:t>
      </w:r>
      <w:r w:rsidRPr="00E275AE">
        <w:rPr>
          <w:rFonts w:ascii="Cambria" w:hAnsi="Cambria"/>
          <w:sz w:val="22"/>
          <w:szCs w:val="22"/>
        </w:rPr>
        <w:t>Zamawiając</w:t>
      </w:r>
      <w:r w:rsidR="000C2AE7" w:rsidRPr="00E275AE">
        <w:rPr>
          <w:rFonts w:ascii="Cambria" w:hAnsi="Cambria"/>
          <w:sz w:val="22"/>
          <w:szCs w:val="22"/>
        </w:rPr>
        <w:t>e</w:t>
      </w:r>
      <w:r w:rsidR="00251DFA" w:rsidRPr="00E275AE">
        <w:rPr>
          <w:rFonts w:ascii="Cambria" w:hAnsi="Cambria"/>
          <w:sz w:val="22"/>
          <w:szCs w:val="22"/>
        </w:rPr>
        <w:t>go</w:t>
      </w:r>
      <w:r w:rsidR="0038738C" w:rsidRPr="00E275AE">
        <w:rPr>
          <w:rFonts w:ascii="Cambria" w:hAnsi="Cambria"/>
          <w:sz w:val="22"/>
          <w:szCs w:val="22"/>
        </w:rPr>
        <w:t xml:space="preserve"> do sposobu wykonywania Umowy, </w:t>
      </w:r>
      <w:r w:rsidRPr="00E275AE">
        <w:rPr>
          <w:rFonts w:ascii="Cambria" w:hAnsi="Cambria"/>
          <w:sz w:val="22"/>
          <w:szCs w:val="22"/>
        </w:rPr>
        <w:t>Wykonawca</w:t>
      </w:r>
      <w:r w:rsidR="0038738C" w:rsidRPr="00E275AE">
        <w:rPr>
          <w:rFonts w:ascii="Cambria" w:hAnsi="Cambria"/>
          <w:sz w:val="22"/>
          <w:szCs w:val="22"/>
        </w:rPr>
        <w:t xml:space="preserve"> jest obowiązana do ich natychmiastowego uwzględnienia</w:t>
      </w:r>
      <w:r w:rsidR="000C2AE7" w:rsidRPr="00E275AE">
        <w:rPr>
          <w:rFonts w:ascii="Cambria" w:hAnsi="Cambria"/>
          <w:sz w:val="22"/>
          <w:szCs w:val="22"/>
        </w:rPr>
        <w:t>.</w:t>
      </w:r>
      <w:r w:rsidR="0038738C" w:rsidRPr="00E275AE">
        <w:rPr>
          <w:rFonts w:ascii="Cambria" w:hAnsi="Cambria"/>
          <w:sz w:val="22"/>
          <w:szCs w:val="22"/>
        </w:rPr>
        <w:t xml:space="preserve"> Fakt przeprowadzenia kontroli przez </w:t>
      </w:r>
      <w:r w:rsidRPr="00E275AE">
        <w:rPr>
          <w:rFonts w:ascii="Cambria" w:hAnsi="Cambria"/>
          <w:sz w:val="22"/>
          <w:szCs w:val="22"/>
        </w:rPr>
        <w:t>Zamawiając</w:t>
      </w:r>
      <w:r w:rsidR="00251DFA" w:rsidRPr="00E275AE">
        <w:rPr>
          <w:rFonts w:ascii="Cambria" w:hAnsi="Cambria"/>
          <w:sz w:val="22"/>
          <w:szCs w:val="22"/>
        </w:rPr>
        <w:t>ego</w:t>
      </w:r>
      <w:r w:rsidR="000C2AE7" w:rsidRPr="00E275AE">
        <w:rPr>
          <w:rFonts w:ascii="Cambria" w:hAnsi="Cambria"/>
          <w:sz w:val="22"/>
          <w:szCs w:val="22"/>
        </w:rPr>
        <w:t xml:space="preserve"> nie zwalnia Wykonawcy</w:t>
      </w:r>
      <w:r w:rsidR="0038738C" w:rsidRPr="00E275AE">
        <w:rPr>
          <w:rFonts w:ascii="Cambria" w:hAnsi="Cambria"/>
          <w:sz w:val="22"/>
          <w:szCs w:val="22"/>
        </w:rPr>
        <w:t xml:space="preserve"> z jakiejkolwiek odpowiedzialności. </w:t>
      </w:r>
      <w:r w:rsidRPr="00E275AE">
        <w:rPr>
          <w:rFonts w:ascii="Cambria" w:hAnsi="Cambria"/>
          <w:sz w:val="22"/>
          <w:szCs w:val="22"/>
        </w:rPr>
        <w:t>Zamawiający</w:t>
      </w:r>
      <w:r w:rsidR="0038738C" w:rsidRPr="00E275AE">
        <w:rPr>
          <w:rFonts w:ascii="Cambria" w:hAnsi="Cambria"/>
          <w:sz w:val="22"/>
          <w:szCs w:val="22"/>
        </w:rPr>
        <w:t xml:space="preserve"> poinformuje </w:t>
      </w:r>
      <w:r w:rsidR="000C2AE7" w:rsidRPr="00E275AE">
        <w:rPr>
          <w:rFonts w:ascii="Cambria" w:hAnsi="Cambria"/>
          <w:sz w:val="22"/>
          <w:szCs w:val="22"/>
        </w:rPr>
        <w:t>Wykonawcę</w:t>
      </w:r>
      <w:r w:rsidR="0038738C" w:rsidRPr="00E275AE">
        <w:rPr>
          <w:rFonts w:ascii="Cambria" w:hAnsi="Cambria"/>
          <w:sz w:val="22"/>
          <w:szCs w:val="22"/>
        </w:rPr>
        <w:t xml:space="preserve"> o planowanej kontroli minimum z pięciodniowym wyprzedzeniem. </w:t>
      </w:r>
    </w:p>
    <w:p w14:paraId="13316374" w14:textId="4630A08F" w:rsidR="0038738C" w:rsidRPr="00E275AE" w:rsidRDefault="0038738C" w:rsidP="000C2AE7">
      <w:pPr>
        <w:pStyle w:val="Akapitzlist"/>
        <w:numPr>
          <w:ilvl w:val="0"/>
          <w:numId w:val="34"/>
        </w:numPr>
        <w:ind w:left="284" w:hanging="284"/>
        <w:jc w:val="both"/>
        <w:rPr>
          <w:rFonts w:ascii="Cambria" w:hAnsi="Cambria"/>
          <w:sz w:val="22"/>
          <w:szCs w:val="22"/>
        </w:rPr>
      </w:pPr>
      <w:r w:rsidRPr="00E275AE">
        <w:rPr>
          <w:rFonts w:ascii="Cambria" w:hAnsi="Cambria"/>
          <w:sz w:val="22"/>
          <w:szCs w:val="22"/>
        </w:rPr>
        <w:t xml:space="preserve">Na żądanie </w:t>
      </w:r>
      <w:r w:rsidR="00B437FD" w:rsidRPr="00E275AE">
        <w:rPr>
          <w:rFonts w:ascii="Cambria" w:hAnsi="Cambria"/>
          <w:sz w:val="22"/>
          <w:szCs w:val="22"/>
        </w:rPr>
        <w:t>Zamawiając</w:t>
      </w:r>
      <w:r w:rsidR="00251DFA" w:rsidRPr="00E275AE">
        <w:rPr>
          <w:rFonts w:ascii="Cambria" w:hAnsi="Cambria"/>
          <w:sz w:val="22"/>
          <w:szCs w:val="22"/>
        </w:rPr>
        <w:t>ego,</w:t>
      </w:r>
      <w:r w:rsidRPr="00E275AE">
        <w:rPr>
          <w:rFonts w:ascii="Cambria" w:hAnsi="Cambria"/>
          <w:sz w:val="22"/>
          <w:szCs w:val="22"/>
        </w:rPr>
        <w:t xml:space="preserve"> </w:t>
      </w:r>
      <w:r w:rsidR="00B437FD" w:rsidRPr="00E275AE">
        <w:rPr>
          <w:rFonts w:ascii="Cambria" w:hAnsi="Cambria"/>
          <w:sz w:val="22"/>
          <w:szCs w:val="22"/>
        </w:rPr>
        <w:t>Wykonawca</w:t>
      </w:r>
      <w:r w:rsidRPr="00E275AE">
        <w:rPr>
          <w:rFonts w:ascii="Cambria" w:hAnsi="Cambria"/>
          <w:sz w:val="22"/>
          <w:szCs w:val="22"/>
        </w:rPr>
        <w:t xml:space="preserve"> powinna niezwłocznie poinformować </w:t>
      </w:r>
      <w:r w:rsidR="00B437FD" w:rsidRPr="00E275AE">
        <w:rPr>
          <w:rFonts w:ascii="Cambria" w:hAnsi="Cambria"/>
          <w:sz w:val="22"/>
          <w:szCs w:val="22"/>
        </w:rPr>
        <w:t>Zamawiają</w:t>
      </w:r>
      <w:r w:rsidR="00251DFA" w:rsidRPr="00E275AE">
        <w:rPr>
          <w:rFonts w:ascii="Cambria" w:hAnsi="Cambria"/>
          <w:sz w:val="22"/>
          <w:szCs w:val="22"/>
        </w:rPr>
        <w:t>cego</w:t>
      </w:r>
      <w:r w:rsidRPr="00E275AE">
        <w:rPr>
          <w:rFonts w:ascii="Cambria" w:hAnsi="Cambria"/>
          <w:sz w:val="22"/>
          <w:szCs w:val="22"/>
        </w:rPr>
        <w:t xml:space="preserve"> o miejscach, w  których przetwarzane są Dane osobowe, wykazie osób upoważnionych do przetwarzania danych osobowych oraz udzielić mu innych informacji niezbędnych do zrealizowania obowiązków wynikających z art. 36-39 GIODO oraz aktów wykonawczych np. na temat środków technicznych i organizacyjnych podjętych przez </w:t>
      </w:r>
      <w:r w:rsidR="00925DF1" w:rsidRPr="00E275AE">
        <w:rPr>
          <w:rFonts w:ascii="Cambria" w:hAnsi="Cambria"/>
          <w:sz w:val="22"/>
          <w:szCs w:val="22"/>
        </w:rPr>
        <w:t>Wykonawcę</w:t>
      </w:r>
      <w:r w:rsidRPr="00E275AE">
        <w:rPr>
          <w:rFonts w:ascii="Cambria" w:hAnsi="Cambria"/>
          <w:sz w:val="22"/>
          <w:szCs w:val="22"/>
        </w:rPr>
        <w:t xml:space="preserve">, </w:t>
      </w:r>
      <w:r w:rsidR="00B437FD" w:rsidRPr="00E275AE">
        <w:rPr>
          <w:rFonts w:ascii="Cambria" w:hAnsi="Cambria"/>
          <w:sz w:val="22"/>
          <w:szCs w:val="22"/>
        </w:rPr>
        <w:t>Wykonawca</w:t>
      </w:r>
      <w:r w:rsidRPr="00E275AE">
        <w:rPr>
          <w:rFonts w:ascii="Cambria" w:hAnsi="Cambria"/>
          <w:sz w:val="22"/>
          <w:szCs w:val="22"/>
        </w:rPr>
        <w:t xml:space="preserve"> powinna niezwłocznie poinformować </w:t>
      </w:r>
      <w:r w:rsidR="00B437FD" w:rsidRPr="00E275AE">
        <w:rPr>
          <w:rFonts w:ascii="Cambria" w:hAnsi="Cambria"/>
          <w:sz w:val="22"/>
          <w:szCs w:val="22"/>
        </w:rPr>
        <w:t>Zamawiając</w:t>
      </w:r>
      <w:r w:rsidR="0057049E" w:rsidRPr="00E275AE">
        <w:rPr>
          <w:rFonts w:ascii="Cambria" w:hAnsi="Cambria"/>
          <w:sz w:val="22"/>
          <w:szCs w:val="22"/>
        </w:rPr>
        <w:t>ego</w:t>
      </w:r>
      <w:r w:rsidRPr="00E275AE">
        <w:rPr>
          <w:rFonts w:ascii="Cambria" w:hAnsi="Cambria"/>
          <w:sz w:val="22"/>
          <w:szCs w:val="22"/>
        </w:rPr>
        <w:t xml:space="preserve"> o wszelkich zmianach miejsc , w których przetwarzane są Dane osobowe , jak również o technicznych i </w:t>
      </w:r>
      <w:r w:rsidRPr="00E275AE">
        <w:rPr>
          <w:rFonts w:ascii="Cambria" w:hAnsi="Cambria"/>
          <w:sz w:val="22"/>
          <w:szCs w:val="22"/>
        </w:rPr>
        <w:lastRenderedPageBreak/>
        <w:t xml:space="preserve">organizacyjnych środkach zabezpieczenia danych , zgodnie z odpowiednimi postanowieniami przepisów prawa. </w:t>
      </w:r>
    </w:p>
    <w:p w14:paraId="6308195D" w14:textId="77777777" w:rsidR="000C2AE7" w:rsidRPr="00E275AE" w:rsidRDefault="000C2AE7" w:rsidP="000C2AE7">
      <w:pPr>
        <w:spacing w:after="0" w:line="240" w:lineRule="auto"/>
        <w:contextualSpacing/>
        <w:jc w:val="center"/>
        <w:rPr>
          <w:rFonts w:ascii="Cambria" w:hAnsi="Cambria"/>
          <w:b/>
        </w:rPr>
      </w:pPr>
    </w:p>
    <w:p w14:paraId="739F7A09" w14:textId="513B89A6" w:rsidR="009C4C8D" w:rsidRPr="00E275AE" w:rsidRDefault="000C2AE7" w:rsidP="000C2AE7">
      <w:pPr>
        <w:spacing w:after="0" w:line="240" w:lineRule="auto"/>
        <w:contextualSpacing/>
        <w:jc w:val="center"/>
        <w:rPr>
          <w:rFonts w:ascii="Cambria" w:hAnsi="Cambria"/>
          <w:b/>
        </w:rPr>
      </w:pPr>
      <w:r w:rsidRPr="00E275AE">
        <w:rPr>
          <w:rFonts w:ascii="Cambria" w:hAnsi="Cambria"/>
          <w:b/>
        </w:rPr>
        <w:t>§5</w:t>
      </w:r>
    </w:p>
    <w:p w14:paraId="68C1038C" w14:textId="741C879C" w:rsidR="0038738C" w:rsidRPr="00E275AE" w:rsidRDefault="009C4C8D" w:rsidP="003C5654">
      <w:pPr>
        <w:spacing w:line="240" w:lineRule="auto"/>
        <w:jc w:val="both"/>
        <w:rPr>
          <w:rFonts w:ascii="Cambria" w:hAnsi="Cambria"/>
        </w:rPr>
      </w:pPr>
      <w:r w:rsidRPr="00E275AE">
        <w:rPr>
          <w:rFonts w:ascii="Cambria" w:hAnsi="Cambria"/>
        </w:rPr>
        <w:t xml:space="preserve">Do dnia 24 maja 2018 r., Wykonawca działa zgodnie z obowiązkami wynikającymi z UODO oraz aktów wykonawczych do UODO. Od dnia 25 maja 2018 r., Wykonawca działa zgodnie </w:t>
      </w:r>
      <w:r w:rsidR="000C2AE7" w:rsidRPr="00E275AE">
        <w:rPr>
          <w:rFonts w:ascii="Cambria" w:hAnsi="Cambria"/>
        </w:rPr>
        <w:br/>
      </w:r>
      <w:r w:rsidRPr="00E275AE">
        <w:rPr>
          <w:rFonts w:ascii="Cambria" w:hAnsi="Cambria"/>
        </w:rPr>
        <w:t>z obowiązkami wynikającymi z RODO oraz powszechnie obowiązujących przepisów prawa polskiego.</w:t>
      </w:r>
    </w:p>
    <w:p w14:paraId="35F9172E" w14:textId="4CC26FA5" w:rsidR="00251DFA" w:rsidRPr="00E275AE" w:rsidRDefault="00251DFA" w:rsidP="000C2AE7">
      <w:pPr>
        <w:spacing w:after="0" w:line="240" w:lineRule="auto"/>
        <w:contextualSpacing/>
        <w:jc w:val="center"/>
        <w:rPr>
          <w:rFonts w:ascii="Cambria" w:hAnsi="Cambria"/>
          <w:b/>
        </w:rPr>
      </w:pPr>
      <w:r w:rsidRPr="00E275AE">
        <w:rPr>
          <w:rFonts w:ascii="Cambria" w:hAnsi="Cambria"/>
          <w:b/>
        </w:rPr>
        <w:t>§</w:t>
      </w:r>
      <w:r w:rsidR="000C2AE7" w:rsidRPr="00E275AE">
        <w:rPr>
          <w:rFonts w:ascii="Cambria" w:hAnsi="Cambria"/>
          <w:b/>
        </w:rPr>
        <w:t>6</w:t>
      </w:r>
    </w:p>
    <w:p w14:paraId="68BF59EC" w14:textId="3D401CCE" w:rsidR="00135955" w:rsidRPr="00E275AE" w:rsidRDefault="0038738C" w:rsidP="000C2AE7">
      <w:pPr>
        <w:pStyle w:val="Akapitzlist"/>
        <w:numPr>
          <w:ilvl w:val="0"/>
          <w:numId w:val="27"/>
        </w:numPr>
        <w:ind w:left="426"/>
        <w:jc w:val="both"/>
        <w:rPr>
          <w:rFonts w:ascii="Cambria" w:hAnsi="Cambria"/>
          <w:sz w:val="22"/>
          <w:szCs w:val="22"/>
        </w:rPr>
      </w:pPr>
      <w:r w:rsidRPr="00E275AE">
        <w:rPr>
          <w:rFonts w:ascii="Cambria" w:hAnsi="Cambria"/>
          <w:sz w:val="22"/>
          <w:szCs w:val="22"/>
        </w:rPr>
        <w:t xml:space="preserve">Od dnia 25 maja 2018 r. </w:t>
      </w:r>
      <w:r w:rsidR="00B437FD" w:rsidRPr="00E275AE">
        <w:rPr>
          <w:rFonts w:ascii="Cambria" w:hAnsi="Cambria"/>
          <w:sz w:val="22"/>
          <w:szCs w:val="22"/>
        </w:rPr>
        <w:t>Wykonawca</w:t>
      </w:r>
      <w:r w:rsidRPr="00E275AE">
        <w:rPr>
          <w:rFonts w:ascii="Cambria" w:hAnsi="Cambria"/>
          <w:sz w:val="22"/>
          <w:szCs w:val="22"/>
        </w:rPr>
        <w:t xml:space="preserve"> oświadcza, że zapewnia wystarczające gwarancje wdrożenia odpowiednich środków technicznych i organizacyjnych, by przetwarzanie spełniało wymogi RODO i chroniło prawa osób, których dane dotyczą. </w:t>
      </w:r>
    </w:p>
    <w:p w14:paraId="62BD621D" w14:textId="5F9DD8AF" w:rsidR="0038738C" w:rsidRPr="00E275AE" w:rsidRDefault="0038738C" w:rsidP="000C2AE7">
      <w:pPr>
        <w:pStyle w:val="Akapitzlist"/>
        <w:numPr>
          <w:ilvl w:val="0"/>
          <w:numId w:val="27"/>
        </w:numPr>
        <w:ind w:left="426"/>
        <w:jc w:val="both"/>
        <w:rPr>
          <w:rFonts w:ascii="Cambria" w:hAnsi="Cambria"/>
          <w:sz w:val="22"/>
          <w:szCs w:val="22"/>
        </w:rPr>
      </w:pPr>
      <w:r w:rsidRPr="00E275AE">
        <w:rPr>
          <w:rFonts w:ascii="Cambria" w:hAnsi="Cambria"/>
          <w:sz w:val="22"/>
          <w:szCs w:val="22"/>
        </w:rPr>
        <w:t xml:space="preserve">W przypadku, gdy </w:t>
      </w:r>
      <w:r w:rsidR="00B437FD" w:rsidRPr="00E275AE">
        <w:rPr>
          <w:rFonts w:ascii="Cambria" w:hAnsi="Cambria"/>
          <w:sz w:val="22"/>
          <w:szCs w:val="22"/>
        </w:rPr>
        <w:t>Wykonawca</w:t>
      </w:r>
      <w:r w:rsidRPr="00E275AE">
        <w:rPr>
          <w:rFonts w:ascii="Cambria" w:hAnsi="Cambria"/>
          <w:sz w:val="22"/>
          <w:szCs w:val="22"/>
        </w:rPr>
        <w:t xml:space="preserve"> stosuje zatwierdzony kodeks postępowania, o którym mowa w art. 40 RODO, lub zatwierdzony mechanizm certyfikacji, o którym mowa w art. 42 RODO, domniemywa się, że jest to wystarczające do wykazania zapewnienia gwarancji, o których mowa w ustępie poprzedzającym.</w:t>
      </w:r>
    </w:p>
    <w:p w14:paraId="48CE84EE" w14:textId="77777777" w:rsidR="00135955" w:rsidRPr="00E275AE" w:rsidRDefault="00135955" w:rsidP="003C5654">
      <w:pPr>
        <w:pStyle w:val="Akapitzlist"/>
        <w:rPr>
          <w:rFonts w:ascii="Cambria" w:hAnsi="Cambria"/>
          <w:b/>
          <w:sz w:val="22"/>
          <w:szCs w:val="22"/>
        </w:rPr>
      </w:pPr>
    </w:p>
    <w:p w14:paraId="115D6B90" w14:textId="004B4FD7" w:rsidR="00135955" w:rsidRPr="00E275AE" w:rsidRDefault="000C2AE7" w:rsidP="000C2AE7">
      <w:pPr>
        <w:spacing w:after="0" w:line="240" w:lineRule="auto"/>
        <w:contextualSpacing/>
        <w:jc w:val="center"/>
        <w:rPr>
          <w:rFonts w:ascii="Cambria" w:hAnsi="Cambria"/>
          <w:b/>
        </w:rPr>
      </w:pPr>
      <w:r w:rsidRPr="00E275AE">
        <w:rPr>
          <w:rFonts w:ascii="Cambria" w:hAnsi="Cambria"/>
          <w:b/>
        </w:rPr>
        <w:t>§7</w:t>
      </w:r>
    </w:p>
    <w:p w14:paraId="0D9FD704" w14:textId="7A7EFF00" w:rsidR="00135955" w:rsidRPr="00E275AE" w:rsidRDefault="0038738C" w:rsidP="000C2AE7">
      <w:pPr>
        <w:spacing w:after="0" w:line="240" w:lineRule="auto"/>
        <w:contextualSpacing/>
        <w:jc w:val="both"/>
        <w:rPr>
          <w:rFonts w:ascii="Cambria" w:hAnsi="Cambria"/>
        </w:rPr>
      </w:pPr>
      <w:r w:rsidRPr="00E275AE">
        <w:rPr>
          <w:rFonts w:ascii="Cambria" w:hAnsi="Cambria"/>
        </w:rPr>
        <w:t>Z zastrzeżeniem odpowiednich postanowień Umowy</w:t>
      </w:r>
      <w:r w:rsidR="00135955" w:rsidRPr="00E275AE">
        <w:rPr>
          <w:rFonts w:ascii="Cambria" w:hAnsi="Cambria"/>
        </w:rPr>
        <w:t xml:space="preserve"> PPDO</w:t>
      </w:r>
      <w:r w:rsidRPr="00E275AE">
        <w:rPr>
          <w:rFonts w:ascii="Cambria" w:hAnsi="Cambria"/>
        </w:rPr>
        <w:t xml:space="preserve">, w szczególności odnoszących się do przedmiotu, czasu trwania przetwarzania, charakteru i jego celu, rodzaju Danych osobowych i kategorii osób, których one dotyczą, </w:t>
      </w:r>
      <w:r w:rsidR="00B437FD" w:rsidRPr="00E275AE">
        <w:rPr>
          <w:rFonts w:ascii="Cambria" w:hAnsi="Cambria"/>
        </w:rPr>
        <w:t>Wykonawca</w:t>
      </w:r>
      <w:r w:rsidRPr="00E275AE">
        <w:rPr>
          <w:rFonts w:ascii="Cambria" w:hAnsi="Cambria"/>
        </w:rPr>
        <w:t xml:space="preserve"> zobowiązan</w:t>
      </w:r>
      <w:r w:rsidR="00D15FA9" w:rsidRPr="00E275AE">
        <w:rPr>
          <w:rFonts w:ascii="Cambria" w:hAnsi="Cambria"/>
        </w:rPr>
        <w:t>y</w:t>
      </w:r>
      <w:r w:rsidRPr="00E275AE">
        <w:rPr>
          <w:rFonts w:ascii="Cambria" w:hAnsi="Cambria"/>
        </w:rPr>
        <w:t xml:space="preserve"> jest:</w:t>
      </w:r>
    </w:p>
    <w:p w14:paraId="0983435D" w14:textId="77777777" w:rsidR="00135955" w:rsidRPr="00E275AE" w:rsidRDefault="0038738C" w:rsidP="003C5654">
      <w:pPr>
        <w:pStyle w:val="Akapitzlist"/>
        <w:numPr>
          <w:ilvl w:val="0"/>
          <w:numId w:val="29"/>
        </w:numPr>
        <w:jc w:val="both"/>
        <w:rPr>
          <w:rFonts w:ascii="Cambria" w:hAnsi="Cambria"/>
          <w:sz w:val="22"/>
          <w:szCs w:val="22"/>
        </w:rPr>
      </w:pPr>
      <w:r w:rsidRPr="00E275AE">
        <w:rPr>
          <w:rFonts w:ascii="Cambria" w:hAnsi="Cambria"/>
          <w:sz w:val="22"/>
          <w:szCs w:val="22"/>
        </w:rPr>
        <w:t>przetwarzać dane osobowe wyłącznie na udokumentowane polecenie Administratora, co dotyczy także przekazywania danych osobowych do Państwa trzeciego lub organizacji międzynarodowej, chyba że obowiązek taki wynika z powszechnie obowiązujących przepisów prawa</w:t>
      </w:r>
    </w:p>
    <w:p w14:paraId="363DCAED" w14:textId="6D14F16B" w:rsidR="00135955" w:rsidRPr="00E275AE" w:rsidRDefault="0038738C" w:rsidP="003C5654">
      <w:pPr>
        <w:pStyle w:val="Akapitzlist"/>
        <w:numPr>
          <w:ilvl w:val="0"/>
          <w:numId w:val="29"/>
        </w:numPr>
        <w:jc w:val="both"/>
        <w:rPr>
          <w:rFonts w:ascii="Cambria" w:hAnsi="Cambria"/>
          <w:sz w:val="22"/>
          <w:szCs w:val="22"/>
        </w:rPr>
      </w:pPr>
      <w:r w:rsidRPr="00E275AE">
        <w:rPr>
          <w:rFonts w:ascii="Cambria" w:hAnsi="Cambria"/>
          <w:sz w:val="22"/>
          <w:szCs w:val="22"/>
        </w:rPr>
        <w:t>niezwłocznie informować Administratora o obowiązku prawnym przekazania danych o</w:t>
      </w:r>
      <w:r w:rsidR="000C2AE7" w:rsidRPr="00E275AE">
        <w:rPr>
          <w:rFonts w:ascii="Cambria" w:hAnsi="Cambria"/>
          <w:sz w:val="22"/>
          <w:szCs w:val="22"/>
        </w:rPr>
        <w:t>sobowych, o którym mowa w pkt. 1</w:t>
      </w:r>
      <w:r w:rsidRPr="00E275AE">
        <w:rPr>
          <w:rFonts w:ascii="Cambria" w:hAnsi="Cambria"/>
          <w:sz w:val="22"/>
          <w:szCs w:val="22"/>
        </w:rPr>
        <w:t xml:space="preserve">) powyżej, chyb że powszechnie obowiązujące przepisy zabraniają udzielania takiej informacji z uwagi na ważny interes publiczny, </w:t>
      </w:r>
    </w:p>
    <w:p w14:paraId="5824F924" w14:textId="0261CD72" w:rsidR="00135955" w:rsidRPr="00E275AE" w:rsidRDefault="0038738C" w:rsidP="003C5654">
      <w:pPr>
        <w:pStyle w:val="Akapitzlist"/>
        <w:numPr>
          <w:ilvl w:val="0"/>
          <w:numId w:val="29"/>
        </w:numPr>
        <w:jc w:val="both"/>
        <w:rPr>
          <w:rFonts w:ascii="Cambria" w:hAnsi="Cambria"/>
          <w:sz w:val="22"/>
          <w:szCs w:val="22"/>
        </w:rPr>
      </w:pPr>
      <w:r w:rsidRPr="00E275AE">
        <w:rPr>
          <w:rFonts w:ascii="Cambria" w:hAnsi="Cambria"/>
          <w:sz w:val="22"/>
          <w:szCs w:val="22"/>
        </w:rPr>
        <w:t>dopuszczać do przetwarzania danych osobowych wyłącznie osoby do tego upoważnione,</w:t>
      </w:r>
    </w:p>
    <w:p w14:paraId="67D81162" w14:textId="7D1352F8" w:rsidR="00135955" w:rsidRPr="00E275AE" w:rsidRDefault="0038738C" w:rsidP="003C5654">
      <w:pPr>
        <w:pStyle w:val="Akapitzlist"/>
        <w:numPr>
          <w:ilvl w:val="0"/>
          <w:numId w:val="29"/>
        </w:numPr>
        <w:jc w:val="both"/>
        <w:rPr>
          <w:rFonts w:ascii="Cambria" w:hAnsi="Cambria"/>
          <w:sz w:val="22"/>
          <w:szCs w:val="22"/>
        </w:rPr>
      </w:pPr>
      <w:r w:rsidRPr="00E275AE">
        <w:rPr>
          <w:rFonts w:ascii="Cambria" w:hAnsi="Cambria"/>
          <w:sz w:val="22"/>
          <w:szCs w:val="22"/>
        </w:rPr>
        <w:t>dopuszczać do przetwarzania danych wyłącznie osoby, które zobowiązały się do zachowania tajemnicy,</w:t>
      </w:r>
    </w:p>
    <w:p w14:paraId="2D17CCDA" w14:textId="77777777" w:rsidR="0038738C" w:rsidRPr="00E275AE" w:rsidRDefault="0038738C" w:rsidP="003C5654">
      <w:pPr>
        <w:pStyle w:val="Akapitzlist"/>
        <w:numPr>
          <w:ilvl w:val="0"/>
          <w:numId w:val="29"/>
        </w:numPr>
        <w:jc w:val="both"/>
        <w:rPr>
          <w:rFonts w:ascii="Cambria" w:hAnsi="Cambria"/>
          <w:sz w:val="22"/>
          <w:szCs w:val="22"/>
        </w:rPr>
      </w:pPr>
      <w:r w:rsidRPr="00E275AE">
        <w:rPr>
          <w:rFonts w:ascii="Cambria" w:hAnsi="Cambria"/>
          <w:sz w:val="22"/>
          <w:szCs w:val="22"/>
        </w:rPr>
        <w:t>podejmować wszelkie środki wymagane zgodnie z art. 32 RODO, z uwzględnieniem stanu wiedzy technicznej, kosztów wdrażania oraz charakteru, zakresu, kontekstu i celów przetwarzania oraz ryzyka naruszenia praw lub wolności osób fizycznych o różnym prawdopodobieństwie wystąpienia i wadze zagrożenia, poprzez wdrożenie odpowiednich środków technicznych i organizacyjnych zapewniających stopień bezpieczeństwa odpowiadający temu ryzyku, w szczególności:</w:t>
      </w:r>
    </w:p>
    <w:p w14:paraId="051A8E28" w14:textId="77777777" w:rsidR="0038738C" w:rsidRPr="00E275AE" w:rsidRDefault="0038738C" w:rsidP="003C5654">
      <w:pPr>
        <w:pStyle w:val="Akapitzlist"/>
        <w:numPr>
          <w:ilvl w:val="0"/>
          <w:numId w:val="30"/>
        </w:numPr>
        <w:ind w:left="1843"/>
        <w:jc w:val="both"/>
        <w:rPr>
          <w:rFonts w:ascii="Cambria" w:hAnsi="Cambria"/>
          <w:sz w:val="22"/>
          <w:szCs w:val="22"/>
        </w:rPr>
      </w:pPr>
      <w:proofErr w:type="spellStart"/>
      <w:r w:rsidRPr="00E275AE">
        <w:rPr>
          <w:rFonts w:ascii="Cambria" w:hAnsi="Cambria"/>
          <w:sz w:val="22"/>
          <w:szCs w:val="22"/>
        </w:rPr>
        <w:t>pseudonimizację</w:t>
      </w:r>
      <w:proofErr w:type="spellEnd"/>
      <w:r w:rsidRPr="00E275AE">
        <w:rPr>
          <w:rFonts w:ascii="Cambria" w:hAnsi="Cambria"/>
          <w:sz w:val="22"/>
          <w:szCs w:val="22"/>
        </w:rPr>
        <w:t xml:space="preserve"> i szyfrowanie danych osobowych,</w:t>
      </w:r>
    </w:p>
    <w:p w14:paraId="66CC4888" w14:textId="77777777" w:rsidR="0038738C" w:rsidRPr="00E275AE" w:rsidRDefault="0038738C" w:rsidP="003C5654">
      <w:pPr>
        <w:pStyle w:val="Akapitzlist"/>
        <w:numPr>
          <w:ilvl w:val="0"/>
          <w:numId w:val="30"/>
        </w:numPr>
        <w:ind w:left="1843"/>
        <w:jc w:val="both"/>
        <w:rPr>
          <w:rFonts w:ascii="Cambria" w:hAnsi="Cambria"/>
          <w:sz w:val="22"/>
          <w:szCs w:val="22"/>
        </w:rPr>
      </w:pPr>
      <w:r w:rsidRPr="00E275AE">
        <w:rPr>
          <w:rFonts w:ascii="Cambria" w:hAnsi="Cambria"/>
          <w:sz w:val="22"/>
          <w:szCs w:val="22"/>
        </w:rPr>
        <w:t>zdolność do ciągłego zapewnienia poufności, integralności, dostępności i odporności systemów i usług przetwarzania,</w:t>
      </w:r>
    </w:p>
    <w:p w14:paraId="4607657E" w14:textId="77777777" w:rsidR="0038738C" w:rsidRPr="00E275AE" w:rsidRDefault="0038738C" w:rsidP="003C5654">
      <w:pPr>
        <w:pStyle w:val="Akapitzlist"/>
        <w:numPr>
          <w:ilvl w:val="0"/>
          <w:numId w:val="30"/>
        </w:numPr>
        <w:ind w:left="1843"/>
        <w:jc w:val="both"/>
        <w:rPr>
          <w:rFonts w:ascii="Cambria" w:hAnsi="Cambria"/>
          <w:sz w:val="22"/>
          <w:szCs w:val="22"/>
        </w:rPr>
      </w:pPr>
      <w:r w:rsidRPr="00E275AE">
        <w:rPr>
          <w:rFonts w:ascii="Cambria" w:hAnsi="Cambria"/>
          <w:sz w:val="22"/>
          <w:szCs w:val="22"/>
        </w:rPr>
        <w:t>zdolność do szybkiego przywrócenia danych osobowych i dostępu do nich w razie incydentu fizycznego lub technicznego,</w:t>
      </w:r>
    </w:p>
    <w:p w14:paraId="24CD75AE" w14:textId="77777777" w:rsidR="0038738C" w:rsidRPr="00E275AE" w:rsidRDefault="0038738C" w:rsidP="003C5654">
      <w:pPr>
        <w:pStyle w:val="Akapitzlist"/>
        <w:numPr>
          <w:ilvl w:val="0"/>
          <w:numId w:val="30"/>
        </w:numPr>
        <w:ind w:left="1843"/>
        <w:jc w:val="both"/>
        <w:rPr>
          <w:rFonts w:ascii="Cambria" w:hAnsi="Cambria"/>
          <w:sz w:val="22"/>
          <w:szCs w:val="22"/>
        </w:rPr>
      </w:pPr>
      <w:r w:rsidRPr="00E275AE">
        <w:rPr>
          <w:rFonts w:ascii="Cambria" w:hAnsi="Cambria"/>
          <w:sz w:val="22"/>
          <w:szCs w:val="22"/>
        </w:rPr>
        <w:t>regularne testowanie, mierzenie i ocenianie skuteczności środków technicznych i organizacyjnych mających zapewnić bezpieczeństwo przetwarzania,</w:t>
      </w:r>
    </w:p>
    <w:p w14:paraId="7928650E" w14:textId="6962FC04" w:rsidR="0038738C" w:rsidRPr="00E275AE" w:rsidRDefault="0038738C" w:rsidP="003C5654">
      <w:pPr>
        <w:pStyle w:val="Akapitzlist"/>
        <w:numPr>
          <w:ilvl w:val="0"/>
          <w:numId w:val="29"/>
        </w:numPr>
        <w:jc w:val="both"/>
        <w:rPr>
          <w:rFonts w:ascii="Cambria" w:hAnsi="Cambria"/>
          <w:sz w:val="22"/>
          <w:szCs w:val="22"/>
        </w:rPr>
      </w:pPr>
      <w:r w:rsidRPr="00E275AE">
        <w:rPr>
          <w:rFonts w:ascii="Cambria" w:hAnsi="Cambria"/>
          <w:sz w:val="22"/>
          <w:szCs w:val="22"/>
        </w:rPr>
        <w:t xml:space="preserve">przestrzegać warunków korzystania z usług podmiotu, któremu </w:t>
      </w:r>
      <w:proofErr w:type="spellStart"/>
      <w:r w:rsidRPr="00E275AE">
        <w:rPr>
          <w:rFonts w:ascii="Cambria" w:hAnsi="Cambria"/>
          <w:sz w:val="22"/>
          <w:szCs w:val="22"/>
        </w:rPr>
        <w:t>podpowierza</w:t>
      </w:r>
      <w:proofErr w:type="spellEnd"/>
      <w:r w:rsidRPr="00E275AE">
        <w:rPr>
          <w:rFonts w:ascii="Cambria" w:hAnsi="Cambria"/>
          <w:sz w:val="22"/>
          <w:szCs w:val="22"/>
        </w:rPr>
        <w:t xml:space="preserve"> przetwarzanie danych osobowych,</w:t>
      </w:r>
    </w:p>
    <w:p w14:paraId="1DB9C9EB" w14:textId="77777777" w:rsidR="0038738C" w:rsidRPr="00E275AE" w:rsidRDefault="0038738C" w:rsidP="003C5654">
      <w:pPr>
        <w:pStyle w:val="Akapitzlist"/>
        <w:numPr>
          <w:ilvl w:val="0"/>
          <w:numId w:val="29"/>
        </w:numPr>
        <w:jc w:val="both"/>
        <w:rPr>
          <w:rFonts w:ascii="Cambria" w:hAnsi="Cambria"/>
          <w:sz w:val="22"/>
          <w:szCs w:val="22"/>
        </w:rPr>
      </w:pPr>
      <w:r w:rsidRPr="00E275AE">
        <w:rPr>
          <w:rFonts w:ascii="Cambria" w:hAnsi="Cambria"/>
          <w:sz w:val="22"/>
          <w:szCs w:val="22"/>
        </w:rPr>
        <w:t xml:space="preserve">w razie potrzeby i na żądanie Administratora pomagać Administratorowi w wyznaczonym przez niego terminie, poprzez odpowiednie środki techniczne i </w:t>
      </w:r>
      <w:r w:rsidRPr="00E275AE">
        <w:rPr>
          <w:rFonts w:ascii="Cambria" w:hAnsi="Cambria"/>
          <w:sz w:val="22"/>
          <w:szCs w:val="22"/>
        </w:rPr>
        <w:lastRenderedPageBreak/>
        <w:t>organizacyjne, wywiązać się z obowiązku odpowiadania na żądania osoby, której dane dotyczą, w zakresie wykonywania jej praw określonych w rozdziale III RODO; w szczególności dotyczy to wspomagania w zakresie udzielania odpowiedzi na wniosek o korzystanie z praw osoby, której dane dotyczą, w tym w zakresie prawa dostępu przysługującego osobie, której dane dotyczą, prawa do sprostowania danych, prawa do usunięcia danych, prawa do ograniczenia przetwarzania,</w:t>
      </w:r>
    </w:p>
    <w:p w14:paraId="7B83EB59" w14:textId="77777777" w:rsidR="0038738C" w:rsidRPr="00E275AE" w:rsidRDefault="0038738C" w:rsidP="003C5654">
      <w:pPr>
        <w:pStyle w:val="Akapitzlist"/>
        <w:numPr>
          <w:ilvl w:val="0"/>
          <w:numId w:val="29"/>
        </w:numPr>
        <w:jc w:val="both"/>
        <w:rPr>
          <w:rFonts w:ascii="Cambria" w:hAnsi="Cambria"/>
          <w:sz w:val="22"/>
          <w:szCs w:val="22"/>
        </w:rPr>
      </w:pPr>
      <w:r w:rsidRPr="00E275AE">
        <w:rPr>
          <w:rFonts w:ascii="Cambria" w:hAnsi="Cambria"/>
          <w:sz w:val="22"/>
          <w:szCs w:val="22"/>
        </w:rPr>
        <w:t>niezwłocznie informować Administratora o tym, iż osoba, której dane dotyczą, skierowała do Podmiotu przetwarzającego korespondencję zawierającą żądanie w zakresie wykonywania praw osoby określonych w rozdziale III RODO, jak również udostępniać treść tej korespondencji,</w:t>
      </w:r>
    </w:p>
    <w:p w14:paraId="0EE8B144" w14:textId="131D4BAB" w:rsidR="0038738C" w:rsidRPr="00E275AE" w:rsidRDefault="0038738C" w:rsidP="003C5654">
      <w:pPr>
        <w:pStyle w:val="Akapitzlist"/>
        <w:numPr>
          <w:ilvl w:val="0"/>
          <w:numId w:val="29"/>
        </w:numPr>
        <w:jc w:val="both"/>
        <w:rPr>
          <w:rFonts w:ascii="Cambria" w:hAnsi="Cambria"/>
          <w:sz w:val="22"/>
          <w:szCs w:val="22"/>
        </w:rPr>
      </w:pPr>
      <w:r w:rsidRPr="00E275AE">
        <w:rPr>
          <w:rFonts w:ascii="Cambria" w:hAnsi="Cambria"/>
          <w:sz w:val="22"/>
          <w:szCs w:val="22"/>
        </w:rPr>
        <w:t xml:space="preserve">w razie potrzeby i na żądanie Administratora pomagać Administratorowi w wyznaczonym przez niego terminie, pod warunkiem jego zaakceptowania przez </w:t>
      </w:r>
      <w:r w:rsidR="00925DF1" w:rsidRPr="00E275AE">
        <w:rPr>
          <w:rFonts w:ascii="Cambria" w:hAnsi="Cambria"/>
          <w:sz w:val="22"/>
          <w:szCs w:val="22"/>
        </w:rPr>
        <w:t>Wykonawc</w:t>
      </w:r>
      <w:r w:rsidRPr="00E275AE">
        <w:rPr>
          <w:rFonts w:ascii="Cambria" w:hAnsi="Cambria"/>
          <w:sz w:val="22"/>
          <w:szCs w:val="22"/>
        </w:rPr>
        <w:t>ę, wywiązywać się z następujących obowiązków w zakresie dotyczącym danych przetwarzanych w ramach Umowy:</w:t>
      </w:r>
    </w:p>
    <w:p w14:paraId="0FE541F7" w14:textId="77777777" w:rsidR="0038738C" w:rsidRPr="00E275AE" w:rsidRDefault="0038738C" w:rsidP="003C5654">
      <w:pPr>
        <w:pStyle w:val="Akapitzlist"/>
        <w:numPr>
          <w:ilvl w:val="0"/>
          <w:numId w:val="29"/>
        </w:numPr>
        <w:jc w:val="both"/>
        <w:rPr>
          <w:rFonts w:ascii="Cambria" w:hAnsi="Cambria"/>
          <w:sz w:val="22"/>
          <w:szCs w:val="22"/>
        </w:rPr>
      </w:pPr>
      <w:r w:rsidRPr="00E275AE">
        <w:rPr>
          <w:rFonts w:ascii="Cambria" w:hAnsi="Cambria"/>
          <w:sz w:val="22"/>
          <w:szCs w:val="22"/>
        </w:rPr>
        <w:t>wypełniania obowiązków związanych z wdrożeniem odpowiednich środków technicznych organizacyjnych dla zapewnienia bezpieczeństwa przetwarzania przez Podmiot powierzający zgodnie z art. 32 RODO,</w:t>
      </w:r>
    </w:p>
    <w:p w14:paraId="69206669" w14:textId="77777777" w:rsidR="0038738C" w:rsidRPr="00E275AE" w:rsidRDefault="0038738C" w:rsidP="003C5654">
      <w:pPr>
        <w:pStyle w:val="Akapitzlist"/>
        <w:numPr>
          <w:ilvl w:val="0"/>
          <w:numId w:val="29"/>
        </w:numPr>
        <w:jc w:val="both"/>
        <w:rPr>
          <w:rFonts w:ascii="Cambria" w:hAnsi="Cambria"/>
          <w:sz w:val="22"/>
          <w:szCs w:val="22"/>
        </w:rPr>
      </w:pPr>
      <w:r w:rsidRPr="00E275AE">
        <w:rPr>
          <w:rFonts w:ascii="Cambria" w:hAnsi="Cambria"/>
          <w:sz w:val="22"/>
          <w:szCs w:val="22"/>
        </w:rPr>
        <w:t>zgłaszania naruszenia ochrony danych osobowych organowi nadzorczemu zgodnie z art. 33 RODO,</w:t>
      </w:r>
    </w:p>
    <w:p w14:paraId="1B05C781" w14:textId="77777777" w:rsidR="0038738C" w:rsidRPr="00E275AE" w:rsidRDefault="0038738C" w:rsidP="003C5654">
      <w:pPr>
        <w:pStyle w:val="Akapitzlist"/>
        <w:numPr>
          <w:ilvl w:val="0"/>
          <w:numId w:val="29"/>
        </w:numPr>
        <w:jc w:val="both"/>
        <w:rPr>
          <w:rFonts w:ascii="Cambria" w:hAnsi="Cambria"/>
          <w:sz w:val="22"/>
          <w:szCs w:val="22"/>
        </w:rPr>
      </w:pPr>
      <w:r w:rsidRPr="00E275AE">
        <w:rPr>
          <w:rFonts w:ascii="Cambria" w:hAnsi="Cambria"/>
          <w:sz w:val="22"/>
          <w:szCs w:val="22"/>
        </w:rPr>
        <w:t>zawiadamiania osoby, której dane dotyczą, o naruszeniu ochrony danych osobowych zgodnie z art. 34 RODO</w:t>
      </w:r>
    </w:p>
    <w:p w14:paraId="47C34EEB" w14:textId="77777777" w:rsidR="0038738C" w:rsidRPr="00E275AE" w:rsidRDefault="0038738C" w:rsidP="003C5654">
      <w:pPr>
        <w:pStyle w:val="Akapitzlist"/>
        <w:numPr>
          <w:ilvl w:val="0"/>
          <w:numId w:val="29"/>
        </w:numPr>
        <w:jc w:val="both"/>
        <w:rPr>
          <w:rFonts w:ascii="Cambria" w:hAnsi="Cambria"/>
          <w:sz w:val="22"/>
          <w:szCs w:val="22"/>
        </w:rPr>
      </w:pPr>
      <w:r w:rsidRPr="00E275AE">
        <w:rPr>
          <w:rFonts w:ascii="Cambria" w:hAnsi="Cambria"/>
          <w:sz w:val="22"/>
          <w:szCs w:val="22"/>
        </w:rPr>
        <w:t>dokonania oceny skutków planowanych operacji przetwarzania dla ochrony danych osobowych zgodnie z art. 35 RODO,</w:t>
      </w:r>
    </w:p>
    <w:p w14:paraId="2AB769E9" w14:textId="77777777" w:rsidR="0038738C" w:rsidRPr="00E275AE" w:rsidRDefault="0038738C" w:rsidP="003C5654">
      <w:pPr>
        <w:pStyle w:val="Akapitzlist"/>
        <w:numPr>
          <w:ilvl w:val="0"/>
          <w:numId w:val="29"/>
        </w:numPr>
        <w:jc w:val="both"/>
        <w:rPr>
          <w:rFonts w:ascii="Cambria" w:hAnsi="Cambria"/>
          <w:sz w:val="22"/>
          <w:szCs w:val="22"/>
        </w:rPr>
      </w:pPr>
      <w:r w:rsidRPr="00E275AE">
        <w:rPr>
          <w:rFonts w:ascii="Cambria" w:hAnsi="Cambria"/>
          <w:sz w:val="22"/>
          <w:szCs w:val="22"/>
        </w:rPr>
        <w:t>przeprowadzeniu konsultacji z organem nadzorczym zgodnie art. 36 RODO,</w:t>
      </w:r>
    </w:p>
    <w:p w14:paraId="406CF670" w14:textId="77777777" w:rsidR="00D15FA9" w:rsidRPr="00E275AE" w:rsidRDefault="00D15FA9" w:rsidP="003C5654">
      <w:pPr>
        <w:spacing w:line="240" w:lineRule="auto"/>
        <w:contextualSpacing/>
        <w:jc w:val="both"/>
        <w:rPr>
          <w:rFonts w:ascii="Cambria" w:hAnsi="Cambria"/>
        </w:rPr>
      </w:pPr>
    </w:p>
    <w:p w14:paraId="372C7A62" w14:textId="2B258D1F" w:rsidR="00D15FA9" w:rsidRPr="00E275AE" w:rsidRDefault="000C2AE7">
      <w:pPr>
        <w:pStyle w:val="Akapitzlist"/>
        <w:ind w:left="3552" w:firstLine="696"/>
        <w:rPr>
          <w:rFonts w:ascii="Cambria" w:hAnsi="Cambria"/>
          <w:b/>
          <w:sz w:val="22"/>
          <w:szCs w:val="22"/>
        </w:rPr>
      </w:pPr>
      <w:r w:rsidRPr="00E275AE">
        <w:rPr>
          <w:rFonts w:ascii="Cambria" w:hAnsi="Cambria"/>
          <w:b/>
          <w:sz w:val="22"/>
          <w:szCs w:val="22"/>
        </w:rPr>
        <w:t>§8</w:t>
      </w:r>
    </w:p>
    <w:p w14:paraId="5966CFA2" w14:textId="55453EC8" w:rsidR="0038738C" w:rsidRPr="00E275AE" w:rsidRDefault="0038738C" w:rsidP="003C5654">
      <w:pPr>
        <w:pStyle w:val="Akapitzlist"/>
        <w:numPr>
          <w:ilvl w:val="0"/>
          <w:numId w:val="31"/>
        </w:numPr>
        <w:jc w:val="both"/>
        <w:rPr>
          <w:rFonts w:ascii="Cambria" w:hAnsi="Cambria"/>
          <w:sz w:val="22"/>
          <w:szCs w:val="22"/>
        </w:rPr>
      </w:pPr>
      <w:r w:rsidRPr="00E275AE">
        <w:rPr>
          <w:rFonts w:ascii="Cambria" w:hAnsi="Cambria"/>
          <w:sz w:val="22"/>
          <w:szCs w:val="22"/>
        </w:rPr>
        <w:t xml:space="preserve">W przypadku, gdy </w:t>
      </w:r>
      <w:r w:rsidR="00B437FD" w:rsidRPr="00E275AE">
        <w:rPr>
          <w:rFonts w:ascii="Cambria" w:hAnsi="Cambria"/>
          <w:sz w:val="22"/>
          <w:szCs w:val="22"/>
        </w:rPr>
        <w:t>Wykonawca</w:t>
      </w:r>
      <w:r w:rsidRPr="00E275AE">
        <w:rPr>
          <w:rFonts w:ascii="Cambria" w:hAnsi="Cambria"/>
          <w:sz w:val="22"/>
          <w:szCs w:val="22"/>
        </w:rPr>
        <w:t xml:space="preserve"> stosuje zatwierdzony kodeks postępowania, o którym mowa w art. 40 RODO, lub zatwierdzony mechanizm certyfikacji, o którym mowa w art. 42 RODO, domniemywa się, że jest to wystarczające do wykazania wywiązywania się z obowiązków, o których mowa w</w:t>
      </w:r>
      <w:r w:rsidR="00925DF1" w:rsidRPr="00E275AE">
        <w:rPr>
          <w:rFonts w:ascii="Cambria" w:hAnsi="Cambria"/>
          <w:sz w:val="22"/>
          <w:szCs w:val="22"/>
        </w:rPr>
        <w:t xml:space="preserve"> § 7</w:t>
      </w:r>
      <w:r w:rsidRPr="00E275AE">
        <w:rPr>
          <w:rFonts w:ascii="Cambria" w:hAnsi="Cambria"/>
          <w:sz w:val="22"/>
          <w:szCs w:val="22"/>
        </w:rPr>
        <w:t>.</w:t>
      </w:r>
    </w:p>
    <w:p w14:paraId="58385856" w14:textId="6C6F7A33" w:rsidR="0038738C" w:rsidRPr="00E275AE" w:rsidRDefault="00B437FD" w:rsidP="003C5654">
      <w:pPr>
        <w:pStyle w:val="Akapitzlist"/>
        <w:numPr>
          <w:ilvl w:val="0"/>
          <w:numId w:val="31"/>
        </w:numPr>
        <w:jc w:val="both"/>
        <w:rPr>
          <w:rFonts w:ascii="Cambria" w:hAnsi="Cambria"/>
          <w:sz w:val="22"/>
          <w:szCs w:val="22"/>
        </w:rPr>
      </w:pPr>
      <w:r w:rsidRPr="00E275AE">
        <w:rPr>
          <w:rFonts w:ascii="Cambria" w:hAnsi="Cambria"/>
          <w:sz w:val="22"/>
          <w:szCs w:val="22"/>
        </w:rPr>
        <w:t>Wykonawca</w:t>
      </w:r>
      <w:r w:rsidR="0038738C" w:rsidRPr="00E275AE">
        <w:rPr>
          <w:rFonts w:ascii="Cambria" w:hAnsi="Cambria"/>
          <w:sz w:val="22"/>
          <w:szCs w:val="22"/>
        </w:rPr>
        <w:t xml:space="preserve"> zobowiązana jest prowadzić rejestr wszystkich kategorii czynności przetwarzania danych osobowych dokonywanych w imieniu Administratora zgodnie z art. 30 ust. 2-5 RODO.</w:t>
      </w:r>
    </w:p>
    <w:p w14:paraId="04A1B6F5" w14:textId="0BAFF862" w:rsidR="0038738C" w:rsidRPr="00E275AE" w:rsidRDefault="0038738C" w:rsidP="003C5654">
      <w:pPr>
        <w:pStyle w:val="Akapitzlist"/>
        <w:numPr>
          <w:ilvl w:val="0"/>
          <w:numId w:val="31"/>
        </w:numPr>
        <w:jc w:val="both"/>
        <w:rPr>
          <w:rFonts w:ascii="Cambria" w:hAnsi="Cambria"/>
          <w:sz w:val="22"/>
          <w:szCs w:val="22"/>
        </w:rPr>
      </w:pPr>
      <w:r w:rsidRPr="00E275AE">
        <w:rPr>
          <w:rFonts w:ascii="Cambria" w:hAnsi="Cambria"/>
          <w:sz w:val="22"/>
          <w:szCs w:val="22"/>
        </w:rPr>
        <w:t xml:space="preserve">Po stwierdzeniu Naruszenia ochrony danych osobowych </w:t>
      </w:r>
      <w:r w:rsidR="00B437FD" w:rsidRPr="00E275AE">
        <w:rPr>
          <w:rFonts w:ascii="Cambria" w:hAnsi="Cambria"/>
          <w:sz w:val="22"/>
          <w:szCs w:val="22"/>
        </w:rPr>
        <w:t>Wykonawca</w:t>
      </w:r>
      <w:r w:rsidRPr="00E275AE">
        <w:rPr>
          <w:rFonts w:ascii="Cambria" w:hAnsi="Cambria"/>
          <w:sz w:val="22"/>
          <w:szCs w:val="22"/>
        </w:rPr>
        <w:t xml:space="preserve"> bez zbędnej zwłoki, nie później niż w terminie 48 godzin po stwierdzeniu tego Naruszenia, zgłasza je Administratorowi, wskazując w zgłoszeniu:</w:t>
      </w:r>
    </w:p>
    <w:p w14:paraId="4AF49511" w14:textId="77777777" w:rsidR="0038738C" w:rsidRPr="00E275AE" w:rsidRDefault="0038738C" w:rsidP="00925DF1">
      <w:pPr>
        <w:pStyle w:val="Akapitzlist"/>
        <w:numPr>
          <w:ilvl w:val="0"/>
          <w:numId w:val="35"/>
        </w:numPr>
        <w:jc w:val="both"/>
        <w:rPr>
          <w:rFonts w:ascii="Cambria" w:hAnsi="Cambria"/>
          <w:sz w:val="22"/>
          <w:szCs w:val="22"/>
        </w:rPr>
      </w:pPr>
      <w:r w:rsidRPr="00E275AE">
        <w:rPr>
          <w:rFonts w:ascii="Cambria" w:hAnsi="Cambria"/>
          <w:sz w:val="22"/>
          <w:szCs w:val="22"/>
        </w:rPr>
        <w:t>Datę i miejsce zaistnienia Naruszenia ochrony danych osobowych,</w:t>
      </w:r>
    </w:p>
    <w:p w14:paraId="240792A1" w14:textId="77777777" w:rsidR="0038738C" w:rsidRPr="00E275AE" w:rsidRDefault="0038738C" w:rsidP="00925DF1">
      <w:pPr>
        <w:pStyle w:val="Akapitzlist"/>
        <w:numPr>
          <w:ilvl w:val="0"/>
          <w:numId w:val="35"/>
        </w:numPr>
        <w:jc w:val="both"/>
        <w:rPr>
          <w:rFonts w:ascii="Cambria" w:hAnsi="Cambria"/>
          <w:sz w:val="22"/>
          <w:szCs w:val="22"/>
        </w:rPr>
      </w:pPr>
      <w:r w:rsidRPr="00E275AE">
        <w:rPr>
          <w:rFonts w:ascii="Cambria" w:hAnsi="Cambria"/>
          <w:sz w:val="22"/>
          <w:szCs w:val="22"/>
        </w:rPr>
        <w:t>Datę i miejsce stwierdzenia Naruszenia ochrony danych osobowych,</w:t>
      </w:r>
    </w:p>
    <w:p w14:paraId="51910214" w14:textId="77777777" w:rsidR="0038738C" w:rsidRPr="00E275AE" w:rsidRDefault="0038738C" w:rsidP="00925DF1">
      <w:pPr>
        <w:pStyle w:val="Akapitzlist"/>
        <w:numPr>
          <w:ilvl w:val="0"/>
          <w:numId w:val="35"/>
        </w:numPr>
        <w:jc w:val="both"/>
        <w:rPr>
          <w:rFonts w:ascii="Cambria" w:hAnsi="Cambria"/>
          <w:sz w:val="22"/>
          <w:szCs w:val="22"/>
        </w:rPr>
      </w:pPr>
      <w:r w:rsidRPr="00E275AE">
        <w:rPr>
          <w:rFonts w:ascii="Cambria" w:hAnsi="Cambria"/>
          <w:sz w:val="22"/>
          <w:szCs w:val="22"/>
        </w:rPr>
        <w:t>Opis charakteru Naruszenia ochrony danych osobowych, w tym w miarę możliwości kategorie oraz przybliżoną liczbę osób, których dane dotyczą, oraz kategorie i przybliżoną liczbę wpisów danych osobowych, których dotyczy Naruszenie,</w:t>
      </w:r>
    </w:p>
    <w:p w14:paraId="4309A011" w14:textId="77777777" w:rsidR="0038738C" w:rsidRPr="00E275AE" w:rsidRDefault="0038738C" w:rsidP="00925DF1">
      <w:pPr>
        <w:pStyle w:val="Akapitzlist"/>
        <w:numPr>
          <w:ilvl w:val="0"/>
          <w:numId w:val="35"/>
        </w:numPr>
        <w:jc w:val="both"/>
        <w:rPr>
          <w:rFonts w:ascii="Cambria" w:hAnsi="Cambria"/>
          <w:sz w:val="22"/>
          <w:szCs w:val="22"/>
        </w:rPr>
      </w:pPr>
      <w:r w:rsidRPr="00E275AE">
        <w:rPr>
          <w:rFonts w:ascii="Cambria" w:hAnsi="Cambria"/>
          <w:sz w:val="22"/>
          <w:szCs w:val="22"/>
        </w:rPr>
        <w:t>Imię i nazwisko oraz dane kontaktowe inspektora ochrony danych powołanego przez Podmiot przetwarzający lub oznaczenie innego punktu kontaktowego, od którego można uzyskać więcej informacji,</w:t>
      </w:r>
    </w:p>
    <w:p w14:paraId="634E8E1B" w14:textId="77777777" w:rsidR="0038738C" w:rsidRPr="00E275AE" w:rsidRDefault="0038738C" w:rsidP="00925DF1">
      <w:pPr>
        <w:pStyle w:val="Akapitzlist"/>
        <w:numPr>
          <w:ilvl w:val="0"/>
          <w:numId w:val="35"/>
        </w:numPr>
        <w:jc w:val="both"/>
        <w:rPr>
          <w:rFonts w:ascii="Cambria" w:hAnsi="Cambria"/>
          <w:sz w:val="22"/>
          <w:szCs w:val="22"/>
        </w:rPr>
      </w:pPr>
      <w:r w:rsidRPr="00E275AE">
        <w:rPr>
          <w:rFonts w:ascii="Cambria" w:hAnsi="Cambria"/>
          <w:sz w:val="22"/>
          <w:szCs w:val="22"/>
        </w:rPr>
        <w:t>Opis możliwych konsekwencji Naruszenia ochrony danych osobowych,</w:t>
      </w:r>
    </w:p>
    <w:p w14:paraId="57AE8B28" w14:textId="77777777" w:rsidR="0038738C" w:rsidRPr="00E275AE" w:rsidRDefault="0038738C" w:rsidP="00925DF1">
      <w:pPr>
        <w:pStyle w:val="Akapitzlist"/>
        <w:numPr>
          <w:ilvl w:val="0"/>
          <w:numId w:val="35"/>
        </w:numPr>
        <w:jc w:val="both"/>
        <w:rPr>
          <w:rFonts w:ascii="Cambria" w:hAnsi="Cambria"/>
          <w:sz w:val="22"/>
          <w:szCs w:val="22"/>
        </w:rPr>
      </w:pPr>
      <w:r w:rsidRPr="00E275AE">
        <w:rPr>
          <w:rFonts w:ascii="Cambria" w:hAnsi="Cambria"/>
          <w:sz w:val="22"/>
          <w:szCs w:val="22"/>
        </w:rPr>
        <w:t>Opis środków zastosowanych lub proponowanych przez Podmiot przetwarzający w celu zaradzenia Naruszeniu ochrony danych osobowych, w tym w stosownych przypadkach środków w celu zminimalizowania jego ewentualnych negatywnych skutków.</w:t>
      </w:r>
    </w:p>
    <w:p w14:paraId="5E1D6634" w14:textId="22BA4E2A" w:rsidR="0038738C" w:rsidRPr="00E275AE" w:rsidRDefault="0038738C" w:rsidP="003C5654">
      <w:pPr>
        <w:pStyle w:val="Akapitzlist"/>
        <w:numPr>
          <w:ilvl w:val="0"/>
          <w:numId w:val="31"/>
        </w:numPr>
        <w:jc w:val="both"/>
        <w:rPr>
          <w:rFonts w:ascii="Cambria" w:hAnsi="Cambria"/>
          <w:sz w:val="22"/>
          <w:szCs w:val="22"/>
        </w:rPr>
      </w:pPr>
      <w:r w:rsidRPr="00E275AE">
        <w:rPr>
          <w:rFonts w:ascii="Cambria" w:hAnsi="Cambria"/>
          <w:sz w:val="22"/>
          <w:szCs w:val="22"/>
        </w:rPr>
        <w:lastRenderedPageBreak/>
        <w:t xml:space="preserve">Jeśli informacji, o których mowa w ust. </w:t>
      </w:r>
      <w:r w:rsidR="00D15FA9" w:rsidRPr="00E275AE">
        <w:rPr>
          <w:rFonts w:ascii="Cambria" w:hAnsi="Cambria"/>
          <w:sz w:val="22"/>
          <w:szCs w:val="22"/>
        </w:rPr>
        <w:t>3</w:t>
      </w:r>
      <w:r w:rsidRPr="00E275AE">
        <w:rPr>
          <w:rFonts w:ascii="Cambria" w:hAnsi="Cambria"/>
          <w:sz w:val="22"/>
          <w:szCs w:val="22"/>
        </w:rPr>
        <w:t xml:space="preserve"> powyżej, nie da się udzielić w tym samym czasie, </w:t>
      </w:r>
      <w:r w:rsidR="00B437FD" w:rsidRPr="00E275AE">
        <w:rPr>
          <w:rFonts w:ascii="Cambria" w:hAnsi="Cambria"/>
          <w:sz w:val="22"/>
          <w:szCs w:val="22"/>
        </w:rPr>
        <w:t>Wykonawca</w:t>
      </w:r>
      <w:r w:rsidRPr="00E275AE">
        <w:rPr>
          <w:rFonts w:ascii="Cambria" w:hAnsi="Cambria"/>
          <w:sz w:val="22"/>
          <w:szCs w:val="22"/>
        </w:rPr>
        <w:t xml:space="preserve"> ma obowiązek ich udzielać sukcesywnie bez zbędnej zwłoki.</w:t>
      </w:r>
    </w:p>
    <w:p w14:paraId="28E6CF94" w14:textId="4940CCB0" w:rsidR="0038738C" w:rsidRPr="00E275AE" w:rsidRDefault="0038738C" w:rsidP="003C5654">
      <w:pPr>
        <w:pStyle w:val="Akapitzlist"/>
        <w:numPr>
          <w:ilvl w:val="0"/>
          <w:numId w:val="31"/>
        </w:numPr>
        <w:jc w:val="both"/>
        <w:rPr>
          <w:rFonts w:ascii="Cambria" w:hAnsi="Cambria"/>
          <w:sz w:val="22"/>
          <w:szCs w:val="22"/>
        </w:rPr>
      </w:pPr>
      <w:r w:rsidRPr="00E275AE">
        <w:rPr>
          <w:rFonts w:ascii="Cambria" w:hAnsi="Cambria"/>
          <w:sz w:val="22"/>
          <w:szCs w:val="22"/>
        </w:rPr>
        <w:t xml:space="preserve">Zgłoszenie, o którym mowa w ust. </w:t>
      </w:r>
      <w:r w:rsidR="00D15FA9" w:rsidRPr="00E275AE">
        <w:rPr>
          <w:rFonts w:ascii="Cambria" w:hAnsi="Cambria"/>
          <w:sz w:val="22"/>
          <w:szCs w:val="22"/>
        </w:rPr>
        <w:t>3</w:t>
      </w:r>
      <w:r w:rsidRPr="00E275AE">
        <w:rPr>
          <w:rFonts w:ascii="Cambria" w:hAnsi="Cambria"/>
          <w:sz w:val="22"/>
          <w:szCs w:val="22"/>
        </w:rPr>
        <w:t xml:space="preserve"> powyżej, dokonywane jest na następujący adres e-mail Administratora</w:t>
      </w:r>
      <w:r w:rsidR="00D15FA9" w:rsidRPr="00E275AE">
        <w:rPr>
          <w:rFonts w:ascii="Cambria" w:hAnsi="Cambria"/>
          <w:sz w:val="22"/>
          <w:szCs w:val="22"/>
          <w:highlight w:val="yellow"/>
        </w:rPr>
        <w:t>_________________</w:t>
      </w:r>
    </w:p>
    <w:p w14:paraId="39B62FD1" w14:textId="55F94B6F" w:rsidR="0038738C" w:rsidRPr="00E275AE" w:rsidRDefault="00B437FD" w:rsidP="003C5654">
      <w:pPr>
        <w:pStyle w:val="Akapitzlist"/>
        <w:numPr>
          <w:ilvl w:val="0"/>
          <w:numId w:val="31"/>
        </w:numPr>
        <w:jc w:val="both"/>
        <w:rPr>
          <w:rFonts w:ascii="Cambria" w:hAnsi="Cambria"/>
          <w:sz w:val="22"/>
          <w:szCs w:val="22"/>
        </w:rPr>
      </w:pPr>
      <w:r w:rsidRPr="00E275AE">
        <w:rPr>
          <w:rFonts w:ascii="Cambria" w:hAnsi="Cambria"/>
          <w:sz w:val="22"/>
          <w:szCs w:val="22"/>
        </w:rPr>
        <w:t>Wykonawca</w:t>
      </w:r>
      <w:r w:rsidR="0038738C" w:rsidRPr="00E275AE">
        <w:rPr>
          <w:rFonts w:ascii="Cambria" w:hAnsi="Cambria"/>
          <w:sz w:val="22"/>
          <w:szCs w:val="22"/>
        </w:rPr>
        <w:t xml:space="preserve"> dokumentuje wszelkie naruszenia ochrony powierzonych mu przez Administratora danych osobowych, w tym okoliczności naruszenia ochrony danych osobowych, jego skutki oraz podjęte działania zaradcze, jak również udostępnia tę dokumentację Administratorowi na jego żądanie.</w:t>
      </w:r>
    </w:p>
    <w:p w14:paraId="1D55309B" w14:textId="57CFD6D0" w:rsidR="0038738C" w:rsidRPr="00E275AE" w:rsidRDefault="00B437FD" w:rsidP="003C5654">
      <w:pPr>
        <w:pStyle w:val="Akapitzlist"/>
        <w:numPr>
          <w:ilvl w:val="0"/>
          <w:numId w:val="31"/>
        </w:numPr>
        <w:jc w:val="both"/>
        <w:rPr>
          <w:rFonts w:ascii="Cambria" w:hAnsi="Cambria"/>
          <w:sz w:val="22"/>
          <w:szCs w:val="22"/>
        </w:rPr>
      </w:pPr>
      <w:r w:rsidRPr="00E275AE">
        <w:rPr>
          <w:rFonts w:ascii="Cambria" w:hAnsi="Cambria"/>
          <w:sz w:val="22"/>
          <w:szCs w:val="22"/>
        </w:rPr>
        <w:t>Wykonawca</w:t>
      </w:r>
      <w:r w:rsidR="0038738C" w:rsidRPr="00E275AE">
        <w:rPr>
          <w:rFonts w:ascii="Cambria" w:hAnsi="Cambria"/>
          <w:sz w:val="22"/>
          <w:szCs w:val="22"/>
        </w:rPr>
        <w:t xml:space="preserve"> jest uprawniona do dokonania dalszego powierzenia przetwarzania danych osobowych, po uzyskaniu uprzedniej szczegółowej zgody Administratora.</w:t>
      </w:r>
    </w:p>
    <w:p w14:paraId="68366F51" w14:textId="5B70BC35" w:rsidR="0038738C" w:rsidRPr="00E275AE" w:rsidRDefault="00B437FD" w:rsidP="003C5654">
      <w:pPr>
        <w:pStyle w:val="Akapitzlist"/>
        <w:numPr>
          <w:ilvl w:val="0"/>
          <w:numId w:val="31"/>
        </w:numPr>
        <w:jc w:val="both"/>
        <w:rPr>
          <w:rFonts w:ascii="Cambria" w:hAnsi="Cambria"/>
          <w:sz w:val="22"/>
          <w:szCs w:val="22"/>
        </w:rPr>
      </w:pPr>
      <w:r w:rsidRPr="00E275AE">
        <w:rPr>
          <w:rFonts w:ascii="Cambria" w:hAnsi="Cambria"/>
          <w:sz w:val="22"/>
          <w:szCs w:val="22"/>
        </w:rPr>
        <w:t>Wykonawca</w:t>
      </w:r>
      <w:r w:rsidR="0038738C" w:rsidRPr="00E275AE">
        <w:rPr>
          <w:rFonts w:ascii="Cambria" w:hAnsi="Cambria"/>
          <w:sz w:val="22"/>
          <w:szCs w:val="22"/>
        </w:rPr>
        <w:t xml:space="preserve"> informuje Administratora o wszelkich zamierzonych zmianach dotyczących dodania lub zastąpienia podmiotów, którym powierzył przetwarzanie danych w terminie 5 dni roboczych przed ich wprowadzeniem, a Administrator w tym terminie może wnieść sprzeciw wobec takich zmian. Wniesienie sprzeciwu oznacza brak zgody na dodanie lub zastąpienie takiego podmiotu. </w:t>
      </w:r>
    </w:p>
    <w:p w14:paraId="0B595B6F" w14:textId="0EF12482" w:rsidR="0038738C" w:rsidRPr="00E275AE" w:rsidRDefault="0038738C" w:rsidP="003C5654">
      <w:pPr>
        <w:pStyle w:val="Akapitzlist"/>
        <w:numPr>
          <w:ilvl w:val="0"/>
          <w:numId w:val="31"/>
        </w:numPr>
        <w:jc w:val="both"/>
        <w:rPr>
          <w:rFonts w:ascii="Cambria" w:hAnsi="Cambria"/>
          <w:sz w:val="22"/>
          <w:szCs w:val="22"/>
        </w:rPr>
      </w:pPr>
      <w:r w:rsidRPr="00E275AE">
        <w:rPr>
          <w:rFonts w:ascii="Cambria" w:hAnsi="Cambria"/>
          <w:sz w:val="22"/>
          <w:szCs w:val="22"/>
        </w:rPr>
        <w:t xml:space="preserve">W przypadku, gdy </w:t>
      </w:r>
      <w:r w:rsidR="00B437FD" w:rsidRPr="00E275AE">
        <w:rPr>
          <w:rFonts w:ascii="Cambria" w:hAnsi="Cambria"/>
          <w:sz w:val="22"/>
          <w:szCs w:val="22"/>
        </w:rPr>
        <w:t>Wykonawca</w:t>
      </w:r>
      <w:r w:rsidRPr="00E275AE">
        <w:rPr>
          <w:rFonts w:ascii="Cambria" w:hAnsi="Cambria"/>
          <w:sz w:val="22"/>
          <w:szCs w:val="22"/>
        </w:rPr>
        <w:t xml:space="preserve"> zamierza dokonać </w:t>
      </w:r>
      <w:proofErr w:type="spellStart"/>
      <w:r w:rsidRPr="00E275AE">
        <w:rPr>
          <w:rFonts w:ascii="Cambria" w:hAnsi="Cambria"/>
          <w:sz w:val="22"/>
          <w:szCs w:val="22"/>
        </w:rPr>
        <w:t>podpowierzenia</w:t>
      </w:r>
      <w:proofErr w:type="spellEnd"/>
      <w:r w:rsidRPr="00E275AE">
        <w:rPr>
          <w:rFonts w:ascii="Cambria" w:hAnsi="Cambria"/>
          <w:sz w:val="22"/>
          <w:szCs w:val="22"/>
        </w:rPr>
        <w:t xml:space="preserve"> na rzecz podmiotu z państwa trzeciego, musi uzyskać uprzednią szczegółową zgodę Administratora.</w:t>
      </w:r>
    </w:p>
    <w:p w14:paraId="7E155F1A" w14:textId="3EA18CE4" w:rsidR="0038738C" w:rsidRPr="00E275AE" w:rsidRDefault="0038738C" w:rsidP="003C5654">
      <w:pPr>
        <w:pStyle w:val="Akapitzlist"/>
        <w:numPr>
          <w:ilvl w:val="0"/>
          <w:numId w:val="31"/>
        </w:numPr>
        <w:jc w:val="both"/>
        <w:rPr>
          <w:rFonts w:ascii="Cambria" w:hAnsi="Cambria"/>
          <w:sz w:val="22"/>
          <w:szCs w:val="22"/>
        </w:rPr>
      </w:pPr>
      <w:r w:rsidRPr="00E275AE">
        <w:rPr>
          <w:rFonts w:ascii="Cambria" w:hAnsi="Cambria"/>
          <w:sz w:val="22"/>
          <w:szCs w:val="22"/>
        </w:rPr>
        <w:t xml:space="preserve">Jeśli do wykonania w imieniu Administratora konkretnych czynności przetwarzania </w:t>
      </w:r>
      <w:r w:rsidR="00B437FD" w:rsidRPr="00E275AE">
        <w:rPr>
          <w:rFonts w:ascii="Cambria" w:hAnsi="Cambria"/>
          <w:sz w:val="22"/>
          <w:szCs w:val="22"/>
        </w:rPr>
        <w:t>Wykonawca</w:t>
      </w:r>
      <w:r w:rsidRPr="00E275AE">
        <w:rPr>
          <w:rFonts w:ascii="Cambria" w:hAnsi="Cambria"/>
          <w:sz w:val="22"/>
          <w:szCs w:val="22"/>
        </w:rPr>
        <w:t xml:space="preserve"> dokona </w:t>
      </w:r>
      <w:proofErr w:type="spellStart"/>
      <w:r w:rsidRPr="00E275AE">
        <w:rPr>
          <w:rFonts w:ascii="Cambria" w:hAnsi="Cambria"/>
          <w:sz w:val="22"/>
          <w:szCs w:val="22"/>
        </w:rPr>
        <w:t>podpowierzenia</w:t>
      </w:r>
      <w:proofErr w:type="spellEnd"/>
      <w:r w:rsidRPr="00E275AE">
        <w:rPr>
          <w:rFonts w:ascii="Cambria" w:hAnsi="Cambria"/>
          <w:sz w:val="22"/>
          <w:szCs w:val="22"/>
        </w:rPr>
        <w:t xml:space="preserve">, to </w:t>
      </w:r>
      <w:r w:rsidR="00B437FD" w:rsidRPr="00E275AE">
        <w:rPr>
          <w:rFonts w:ascii="Cambria" w:hAnsi="Cambria"/>
          <w:sz w:val="22"/>
          <w:szCs w:val="22"/>
        </w:rPr>
        <w:t>Wykonawca</w:t>
      </w:r>
      <w:r w:rsidRPr="00E275AE">
        <w:rPr>
          <w:rFonts w:ascii="Cambria" w:hAnsi="Cambria"/>
          <w:sz w:val="22"/>
          <w:szCs w:val="22"/>
        </w:rPr>
        <w:t xml:space="preserve"> zapewnia, iż podmiot, któremu </w:t>
      </w:r>
      <w:proofErr w:type="spellStart"/>
      <w:r w:rsidRPr="00E275AE">
        <w:rPr>
          <w:rFonts w:ascii="Cambria" w:hAnsi="Cambria"/>
          <w:sz w:val="22"/>
          <w:szCs w:val="22"/>
        </w:rPr>
        <w:t>podpowierzył</w:t>
      </w:r>
      <w:proofErr w:type="spellEnd"/>
      <w:r w:rsidRPr="00E275AE">
        <w:rPr>
          <w:rFonts w:ascii="Cambria" w:hAnsi="Cambria"/>
          <w:sz w:val="22"/>
          <w:szCs w:val="22"/>
        </w:rPr>
        <w:t xml:space="preserve"> przetwarzanie danych osobowych, wypełnia te same obowiązki ochrony danych osobowych, jakie zostały w Umowie nałożone na </w:t>
      </w:r>
      <w:r w:rsidR="00925DF1" w:rsidRPr="00E275AE">
        <w:rPr>
          <w:rFonts w:ascii="Cambria" w:hAnsi="Cambria"/>
          <w:sz w:val="22"/>
          <w:szCs w:val="22"/>
        </w:rPr>
        <w:t>Wykonawcę</w:t>
      </w:r>
      <w:r w:rsidRPr="00E275AE">
        <w:rPr>
          <w:rFonts w:ascii="Cambria" w:hAnsi="Cambria"/>
          <w:sz w:val="22"/>
          <w:szCs w:val="22"/>
        </w:rPr>
        <w:t xml:space="preserve">. </w:t>
      </w:r>
      <w:r w:rsidR="00B437FD" w:rsidRPr="00E275AE">
        <w:rPr>
          <w:rFonts w:ascii="Cambria" w:hAnsi="Cambria"/>
          <w:sz w:val="22"/>
          <w:szCs w:val="22"/>
        </w:rPr>
        <w:t>Wykonawca</w:t>
      </w:r>
      <w:r w:rsidRPr="00E275AE">
        <w:rPr>
          <w:rFonts w:ascii="Cambria" w:hAnsi="Cambria"/>
          <w:sz w:val="22"/>
          <w:szCs w:val="22"/>
        </w:rPr>
        <w:t xml:space="preserve"> ponosi pełną odpowiedzialność za wypełnienie tych obowiązków ochrony danych osobowych przez podmiot, któremu </w:t>
      </w:r>
      <w:proofErr w:type="spellStart"/>
      <w:r w:rsidRPr="00E275AE">
        <w:rPr>
          <w:rFonts w:ascii="Cambria" w:hAnsi="Cambria"/>
          <w:sz w:val="22"/>
          <w:szCs w:val="22"/>
        </w:rPr>
        <w:t>podpowierzył</w:t>
      </w:r>
      <w:proofErr w:type="spellEnd"/>
      <w:r w:rsidRPr="00E275AE">
        <w:rPr>
          <w:rFonts w:ascii="Cambria" w:hAnsi="Cambria"/>
          <w:sz w:val="22"/>
          <w:szCs w:val="22"/>
        </w:rPr>
        <w:t xml:space="preserve"> przetwarzanie danych osobowych.</w:t>
      </w:r>
    </w:p>
    <w:p w14:paraId="14EE67FA" w14:textId="0A9C4939" w:rsidR="0038738C" w:rsidRPr="00E275AE" w:rsidRDefault="0038738C" w:rsidP="003C5654">
      <w:pPr>
        <w:pStyle w:val="Akapitzlist"/>
        <w:numPr>
          <w:ilvl w:val="0"/>
          <w:numId w:val="31"/>
        </w:numPr>
        <w:jc w:val="both"/>
        <w:rPr>
          <w:rFonts w:ascii="Cambria" w:hAnsi="Cambria"/>
          <w:sz w:val="22"/>
          <w:szCs w:val="22"/>
        </w:rPr>
      </w:pPr>
      <w:r w:rsidRPr="00E275AE">
        <w:rPr>
          <w:rFonts w:ascii="Cambria" w:hAnsi="Cambria"/>
          <w:sz w:val="22"/>
          <w:szCs w:val="22"/>
        </w:rPr>
        <w:t xml:space="preserve">Administrator posiada prawo kontroli właściwego przetwarzania przez </w:t>
      </w:r>
      <w:r w:rsidR="00925DF1" w:rsidRPr="00E275AE">
        <w:rPr>
          <w:rFonts w:ascii="Cambria" w:hAnsi="Cambria"/>
          <w:sz w:val="22"/>
          <w:szCs w:val="22"/>
        </w:rPr>
        <w:t>Wykonawcę</w:t>
      </w:r>
      <w:r w:rsidRPr="00E275AE">
        <w:rPr>
          <w:rFonts w:ascii="Cambria" w:hAnsi="Cambria"/>
          <w:sz w:val="22"/>
          <w:szCs w:val="22"/>
        </w:rPr>
        <w:t xml:space="preserve"> powierzonych danych osobowych. </w:t>
      </w:r>
      <w:r w:rsidR="00B437FD" w:rsidRPr="00E275AE">
        <w:rPr>
          <w:rFonts w:ascii="Cambria" w:hAnsi="Cambria"/>
          <w:sz w:val="22"/>
          <w:szCs w:val="22"/>
        </w:rPr>
        <w:t>Wykonawca</w:t>
      </w:r>
      <w:r w:rsidRPr="00E275AE">
        <w:rPr>
          <w:rFonts w:ascii="Cambria" w:hAnsi="Cambria"/>
          <w:sz w:val="22"/>
          <w:szCs w:val="22"/>
        </w:rPr>
        <w:t xml:space="preserve"> na każdy wniosek Administratora zobowiązana jest do udzielenia informacji dotyczących przetwarzania powierzonych mu danych osobowych w terminie 7 dni od dnia otrzymania wniosku od Administratora.</w:t>
      </w:r>
    </w:p>
    <w:p w14:paraId="19179B4B" w14:textId="3321E4FB" w:rsidR="0038738C" w:rsidRPr="00E275AE" w:rsidRDefault="00B437FD" w:rsidP="003C5654">
      <w:pPr>
        <w:pStyle w:val="Akapitzlist"/>
        <w:numPr>
          <w:ilvl w:val="0"/>
          <w:numId w:val="31"/>
        </w:numPr>
        <w:jc w:val="both"/>
        <w:rPr>
          <w:rFonts w:ascii="Cambria" w:hAnsi="Cambria"/>
          <w:sz w:val="22"/>
          <w:szCs w:val="22"/>
        </w:rPr>
      </w:pPr>
      <w:r w:rsidRPr="00E275AE">
        <w:rPr>
          <w:rFonts w:ascii="Cambria" w:hAnsi="Cambria"/>
          <w:sz w:val="22"/>
          <w:szCs w:val="22"/>
        </w:rPr>
        <w:t>Wykonawca</w:t>
      </w:r>
      <w:r w:rsidR="0038738C" w:rsidRPr="00E275AE">
        <w:rPr>
          <w:rFonts w:ascii="Cambria" w:hAnsi="Cambria"/>
          <w:sz w:val="22"/>
          <w:szCs w:val="22"/>
        </w:rPr>
        <w:t xml:space="preserve"> umożliwia Administratorowi lub upoważnionemu przez Administratora audytorowi przeprowadzenie audytów, w tym inspekcji, i przyczynia się do nich, przy czym termin przeprowadzenia audytu lub inspekcji musi być uzgodniony z </w:t>
      </w:r>
      <w:r w:rsidRPr="00E275AE">
        <w:rPr>
          <w:rFonts w:ascii="Cambria" w:hAnsi="Cambria"/>
          <w:sz w:val="22"/>
          <w:szCs w:val="22"/>
        </w:rPr>
        <w:t>Wykonawca</w:t>
      </w:r>
      <w:r w:rsidR="0038738C" w:rsidRPr="00E275AE">
        <w:rPr>
          <w:rFonts w:ascii="Cambria" w:hAnsi="Cambria"/>
          <w:sz w:val="22"/>
          <w:szCs w:val="22"/>
        </w:rPr>
        <w:t xml:space="preserve"> z wyprzedzeniem minimum 7 dni roboczych.</w:t>
      </w:r>
    </w:p>
    <w:p w14:paraId="39AD4BF0" w14:textId="5071F699" w:rsidR="0038738C" w:rsidRPr="00E275AE" w:rsidRDefault="00B437FD" w:rsidP="003C5654">
      <w:pPr>
        <w:pStyle w:val="Akapitzlist"/>
        <w:numPr>
          <w:ilvl w:val="0"/>
          <w:numId w:val="31"/>
        </w:numPr>
        <w:jc w:val="both"/>
        <w:rPr>
          <w:rFonts w:ascii="Cambria" w:hAnsi="Cambria"/>
          <w:sz w:val="22"/>
          <w:szCs w:val="22"/>
        </w:rPr>
      </w:pPr>
      <w:r w:rsidRPr="00E275AE">
        <w:rPr>
          <w:rFonts w:ascii="Cambria" w:hAnsi="Cambria"/>
          <w:sz w:val="22"/>
          <w:szCs w:val="22"/>
        </w:rPr>
        <w:t>Wykonawca</w:t>
      </w:r>
      <w:r w:rsidR="0038738C" w:rsidRPr="00E275AE">
        <w:rPr>
          <w:rFonts w:ascii="Cambria" w:hAnsi="Cambria"/>
          <w:sz w:val="22"/>
          <w:szCs w:val="22"/>
        </w:rPr>
        <w:t xml:space="preserve"> niezwłocznie informuje Administratora, jeśli wydane </w:t>
      </w:r>
      <w:r w:rsidR="00925DF1" w:rsidRPr="00E275AE">
        <w:rPr>
          <w:rFonts w:ascii="Cambria" w:hAnsi="Cambria"/>
          <w:sz w:val="22"/>
          <w:szCs w:val="22"/>
        </w:rPr>
        <w:t>Wykonawcy</w:t>
      </w:r>
      <w:r w:rsidR="0038738C" w:rsidRPr="00E275AE">
        <w:rPr>
          <w:rFonts w:ascii="Cambria" w:hAnsi="Cambria"/>
          <w:sz w:val="22"/>
          <w:szCs w:val="22"/>
        </w:rPr>
        <w:t xml:space="preserve"> polecenie stanowi naruszenie RODO lub innych powszechnie obowiązujących przepisów.</w:t>
      </w:r>
    </w:p>
    <w:p w14:paraId="6C810840" w14:textId="77777777" w:rsidR="00D15FA9" w:rsidRPr="00E275AE" w:rsidRDefault="00D15FA9" w:rsidP="003C5654">
      <w:pPr>
        <w:spacing w:line="240" w:lineRule="auto"/>
        <w:contextualSpacing/>
        <w:jc w:val="both"/>
        <w:rPr>
          <w:rFonts w:ascii="Cambria" w:hAnsi="Cambria"/>
        </w:rPr>
      </w:pPr>
    </w:p>
    <w:p w14:paraId="451520A6" w14:textId="3E6FFC31" w:rsidR="001B0A5E" w:rsidRPr="00E275AE" w:rsidRDefault="00925DF1" w:rsidP="00925DF1">
      <w:pPr>
        <w:pStyle w:val="Akapitzlist"/>
        <w:ind w:left="3552" w:firstLine="696"/>
        <w:rPr>
          <w:rFonts w:ascii="Cambria" w:hAnsi="Cambria"/>
          <w:b/>
          <w:sz w:val="22"/>
          <w:szCs w:val="22"/>
        </w:rPr>
      </w:pPr>
      <w:r w:rsidRPr="00E275AE">
        <w:rPr>
          <w:rFonts w:ascii="Cambria" w:hAnsi="Cambria"/>
          <w:b/>
          <w:sz w:val="22"/>
          <w:szCs w:val="22"/>
        </w:rPr>
        <w:t>§9</w:t>
      </w:r>
    </w:p>
    <w:p w14:paraId="5692630F" w14:textId="77777777" w:rsidR="001B0A5E" w:rsidRPr="00E275AE" w:rsidRDefault="001B0A5E" w:rsidP="00E275AE">
      <w:pPr>
        <w:pStyle w:val="Akapitzlist"/>
        <w:numPr>
          <w:ilvl w:val="0"/>
          <w:numId w:val="37"/>
        </w:numPr>
        <w:jc w:val="both"/>
        <w:rPr>
          <w:rFonts w:ascii="Cambria" w:hAnsi="Cambria"/>
          <w:sz w:val="22"/>
          <w:szCs w:val="22"/>
        </w:rPr>
      </w:pPr>
      <w:r w:rsidRPr="00E275AE">
        <w:rPr>
          <w:rFonts w:ascii="Cambria" w:hAnsi="Cambria"/>
          <w:sz w:val="22"/>
          <w:szCs w:val="22"/>
        </w:rPr>
        <w:t xml:space="preserve">Umowa niniejsza wygasa z dniem rozwiązania, wygaśnięcia lub odstąpienia od Umowy </w:t>
      </w:r>
      <w:r w:rsidRPr="00E275AE">
        <w:rPr>
          <w:rFonts w:ascii="Cambria" w:hAnsi="Cambria"/>
          <w:sz w:val="22"/>
          <w:szCs w:val="22"/>
          <w:highlight w:val="yellow"/>
        </w:rPr>
        <w:t>………..</w:t>
      </w:r>
    </w:p>
    <w:p w14:paraId="48EF1FB9" w14:textId="79FF4FA2" w:rsidR="001B0A5E" w:rsidRPr="00E275AE" w:rsidRDefault="001B0A5E" w:rsidP="00E275AE">
      <w:pPr>
        <w:pStyle w:val="Akapitzlist"/>
        <w:numPr>
          <w:ilvl w:val="0"/>
          <w:numId w:val="37"/>
        </w:numPr>
        <w:jc w:val="both"/>
        <w:rPr>
          <w:rFonts w:ascii="Cambria" w:hAnsi="Cambria"/>
          <w:sz w:val="22"/>
          <w:szCs w:val="22"/>
        </w:rPr>
      </w:pPr>
      <w:r w:rsidRPr="00E275AE">
        <w:rPr>
          <w:rFonts w:ascii="Cambria" w:hAnsi="Cambria"/>
          <w:sz w:val="22"/>
          <w:szCs w:val="22"/>
        </w:rPr>
        <w:t xml:space="preserve">Z upływem okresu, o którym mowa w ust. 1 niniejszego paragrafu Wykonawca zobowiązuje się zwrócić bądź usunąć, w rozumieniu </w:t>
      </w:r>
      <w:r w:rsidR="00E275AE" w:rsidRPr="00E275AE">
        <w:rPr>
          <w:rFonts w:ascii="Cambria" w:hAnsi="Cambria"/>
          <w:sz w:val="22"/>
          <w:szCs w:val="22"/>
        </w:rPr>
        <w:t>obowiązujących przepisów</w:t>
      </w:r>
      <w:r w:rsidRPr="00E275AE">
        <w:rPr>
          <w:rFonts w:ascii="Cambria" w:hAnsi="Cambria"/>
          <w:sz w:val="22"/>
          <w:szCs w:val="22"/>
        </w:rPr>
        <w:t>, - jeśli ich zwrot będzie niemożliwy lub niecelowy - Zamawiającemu wszelkie dane osobowe, których przetwarzanie zostało mu powierzone na mocy niniejszej umowy. Wykonawca zobowiązuje się zwrócić Zamawiającemu wszelkie nośniki, na których zapisane są dane osobowe, przetwarzane na mocy niniejszej umowy, a które stanowią własność Zamawiającego. Jeżeli Wykonawca w jakikolwiek sposób przetwarzał np. utrwalał ww. dane osobowe na własnych nośnikach, zobowiązany jest on do trwałego ich usunięcia z wszelkich posiadanych nośników informacji. Zarówno zwrot nośników jak i trwałe usunięcie z nich danych osobowych nastąpi w sposób pisemnie uzgodniony z Zamawiającym.</w:t>
      </w:r>
    </w:p>
    <w:p w14:paraId="18A0DDEB" w14:textId="77777777" w:rsidR="001B0A5E" w:rsidRPr="00E275AE" w:rsidRDefault="001B0A5E" w:rsidP="00E275AE">
      <w:pPr>
        <w:pStyle w:val="Akapitzlist"/>
        <w:numPr>
          <w:ilvl w:val="0"/>
          <w:numId w:val="37"/>
        </w:numPr>
        <w:jc w:val="both"/>
        <w:rPr>
          <w:rFonts w:ascii="Cambria" w:hAnsi="Cambria"/>
          <w:sz w:val="22"/>
          <w:szCs w:val="22"/>
        </w:rPr>
      </w:pPr>
      <w:r w:rsidRPr="00E275AE">
        <w:rPr>
          <w:rFonts w:ascii="Cambria" w:hAnsi="Cambria"/>
          <w:sz w:val="22"/>
          <w:szCs w:val="22"/>
        </w:rPr>
        <w:t>Umowa niniejsza może być rozwiązana w każdym czasie, za uprzednim 3 dniowym powiadomieniem Wykonawcy, gdy Zamawiający zrezygnuje ze zlecenia przetwarzania danych osobowych Wykonawcy. Postanowienia ust. 2 niniejszego paragrafu stosuje się odpowiednio.</w:t>
      </w:r>
    </w:p>
    <w:p w14:paraId="529F00DF" w14:textId="77777777" w:rsidR="00E275AE" w:rsidRPr="00E275AE" w:rsidRDefault="00E275AE" w:rsidP="00925DF1">
      <w:pPr>
        <w:pStyle w:val="Akapitzlist"/>
        <w:ind w:left="3552" w:firstLine="696"/>
        <w:rPr>
          <w:rFonts w:ascii="Cambria" w:hAnsi="Cambria"/>
          <w:b/>
          <w:sz w:val="22"/>
          <w:szCs w:val="22"/>
        </w:rPr>
      </w:pPr>
    </w:p>
    <w:p w14:paraId="6E6E2E73" w14:textId="5B8C997F" w:rsidR="001B0A5E" w:rsidRPr="00E275AE" w:rsidRDefault="00925DF1" w:rsidP="00925DF1">
      <w:pPr>
        <w:pStyle w:val="Akapitzlist"/>
        <w:ind w:left="3552" w:firstLine="696"/>
        <w:rPr>
          <w:rFonts w:ascii="Cambria" w:hAnsi="Cambria"/>
          <w:b/>
          <w:sz w:val="22"/>
          <w:szCs w:val="22"/>
        </w:rPr>
      </w:pPr>
      <w:r w:rsidRPr="00E275AE">
        <w:rPr>
          <w:rFonts w:ascii="Cambria" w:hAnsi="Cambria"/>
          <w:b/>
          <w:sz w:val="22"/>
          <w:szCs w:val="22"/>
        </w:rPr>
        <w:t>§10</w:t>
      </w:r>
    </w:p>
    <w:p w14:paraId="13F8E6D2" w14:textId="6B0A6298" w:rsidR="001B0A5E" w:rsidRPr="00E275AE" w:rsidRDefault="001B0A5E" w:rsidP="003C5654">
      <w:pPr>
        <w:spacing w:line="240" w:lineRule="auto"/>
        <w:contextualSpacing/>
        <w:jc w:val="both"/>
        <w:rPr>
          <w:rFonts w:ascii="Cambria" w:hAnsi="Cambria"/>
        </w:rPr>
      </w:pPr>
      <w:r w:rsidRPr="00E275AE">
        <w:rPr>
          <w:rFonts w:ascii="Cambria" w:hAnsi="Cambria"/>
        </w:rPr>
        <w:t>Wynagrodzenie z tytułu wykonania niniejszej umowy zawarte jest w wynagrodzeniu przew</w:t>
      </w:r>
      <w:r w:rsidR="00925DF1" w:rsidRPr="00E275AE">
        <w:rPr>
          <w:rFonts w:ascii="Cambria" w:hAnsi="Cambria"/>
        </w:rPr>
        <w:t>idzianym dla Wykonawcy w Umowie.</w:t>
      </w:r>
    </w:p>
    <w:p w14:paraId="4EBBAF46" w14:textId="003B0A52" w:rsidR="001B0A5E" w:rsidRPr="00E275AE" w:rsidRDefault="00925DF1" w:rsidP="00925DF1">
      <w:pPr>
        <w:pStyle w:val="Akapitzlist"/>
        <w:ind w:left="3552" w:firstLine="696"/>
        <w:rPr>
          <w:rFonts w:ascii="Cambria" w:hAnsi="Cambria"/>
          <w:b/>
          <w:sz w:val="22"/>
          <w:szCs w:val="22"/>
        </w:rPr>
      </w:pPr>
      <w:r w:rsidRPr="00E275AE">
        <w:rPr>
          <w:rFonts w:ascii="Cambria" w:hAnsi="Cambria"/>
          <w:b/>
          <w:sz w:val="22"/>
          <w:szCs w:val="22"/>
        </w:rPr>
        <w:t>§11</w:t>
      </w:r>
    </w:p>
    <w:p w14:paraId="113FF7FC" w14:textId="77777777" w:rsidR="001B0A5E" w:rsidRPr="00E275AE" w:rsidRDefault="001B0A5E" w:rsidP="00E275AE">
      <w:pPr>
        <w:pStyle w:val="Akapitzlist"/>
        <w:numPr>
          <w:ilvl w:val="0"/>
          <w:numId w:val="38"/>
        </w:numPr>
        <w:ind w:left="426"/>
        <w:jc w:val="both"/>
        <w:rPr>
          <w:rFonts w:ascii="Cambria" w:hAnsi="Cambria"/>
          <w:sz w:val="22"/>
          <w:szCs w:val="22"/>
        </w:rPr>
      </w:pPr>
      <w:r w:rsidRPr="00E275AE">
        <w:rPr>
          <w:rFonts w:ascii="Cambria" w:hAnsi="Cambria"/>
          <w:sz w:val="22"/>
          <w:szCs w:val="22"/>
        </w:rPr>
        <w:t>Wszelkie zmiany i uzupełnienia niniejszej umowy dokonywane będą w formie pisemnego aneksu pod rygorem nieważności.</w:t>
      </w:r>
    </w:p>
    <w:p w14:paraId="07F08157" w14:textId="77777777" w:rsidR="00E275AE" w:rsidRPr="00E275AE" w:rsidRDefault="001B0A5E" w:rsidP="00E275AE">
      <w:pPr>
        <w:pStyle w:val="Akapitzlist"/>
        <w:numPr>
          <w:ilvl w:val="0"/>
          <w:numId w:val="38"/>
        </w:numPr>
        <w:ind w:left="426"/>
        <w:jc w:val="both"/>
        <w:rPr>
          <w:rFonts w:ascii="Cambria" w:hAnsi="Cambria"/>
          <w:sz w:val="22"/>
          <w:szCs w:val="22"/>
        </w:rPr>
      </w:pPr>
      <w:r w:rsidRPr="00E275AE">
        <w:rPr>
          <w:rFonts w:ascii="Cambria" w:hAnsi="Cambria"/>
          <w:sz w:val="22"/>
          <w:szCs w:val="22"/>
        </w:rPr>
        <w:t>W sprawach nieuregulowanych niniejszą umową mają zastosowanie w szczególności</w:t>
      </w:r>
      <w:r w:rsidR="00E275AE" w:rsidRPr="00E275AE">
        <w:rPr>
          <w:rFonts w:ascii="Cambria" w:hAnsi="Cambria"/>
          <w:sz w:val="22"/>
          <w:szCs w:val="22"/>
        </w:rPr>
        <w:t xml:space="preserve"> przepisy Kodeksu cywilnego i UODO oraz RODO</w:t>
      </w:r>
      <w:r w:rsidRPr="00E275AE">
        <w:rPr>
          <w:rFonts w:ascii="Cambria" w:hAnsi="Cambria"/>
          <w:sz w:val="22"/>
          <w:szCs w:val="22"/>
        </w:rPr>
        <w:t>.</w:t>
      </w:r>
    </w:p>
    <w:p w14:paraId="3FFC536E" w14:textId="2A70E275" w:rsidR="00E275AE" w:rsidRPr="00E275AE" w:rsidRDefault="00E275AE" w:rsidP="00E275AE">
      <w:pPr>
        <w:pStyle w:val="Akapitzlist"/>
        <w:numPr>
          <w:ilvl w:val="0"/>
          <w:numId w:val="38"/>
        </w:numPr>
        <w:ind w:left="426"/>
        <w:jc w:val="both"/>
        <w:rPr>
          <w:rFonts w:ascii="Cambria" w:hAnsi="Cambria"/>
          <w:sz w:val="22"/>
          <w:szCs w:val="22"/>
        </w:rPr>
      </w:pPr>
      <w:r w:rsidRPr="00E275AE">
        <w:rPr>
          <w:rFonts w:ascii="Cambria" w:hAnsi="Cambria"/>
          <w:sz w:val="22"/>
          <w:szCs w:val="22"/>
        </w:rPr>
        <w:t>W przypadku, gdy poszczególne postanowienia Umowy okażą się bezskuteczne lub niewykonalne, pozostałe postanowienia Umowy pozostają w mocy. Strony zobowiązują się w wyżej opisanym przypadku zastąpić postanowienia bezskuteczne lub niewykonalne innymi w taki sposób, aby jak najpełniej wypełniały one cel gospodarczy postanowień zastąpionych.</w:t>
      </w:r>
    </w:p>
    <w:p w14:paraId="07C9200B" w14:textId="23513083" w:rsidR="001B0A5E" w:rsidRPr="00E275AE" w:rsidRDefault="001B0A5E" w:rsidP="00E275AE">
      <w:pPr>
        <w:pStyle w:val="Akapitzlist"/>
        <w:numPr>
          <w:ilvl w:val="0"/>
          <w:numId w:val="38"/>
        </w:numPr>
        <w:ind w:left="426"/>
        <w:jc w:val="both"/>
        <w:rPr>
          <w:rFonts w:ascii="Cambria" w:hAnsi="Cambria"/>
          <w:sz w:val="22"/>
          <w:szCs w:val="22"/>
        </w:rPr>
      </w:pPr>
      <w:r w:rsidRPr="00E275AE">
        <w:rPr>
          <w:rFonts w:ascii="Cambria" w:hAnsi="Cambria"/>
          <w:sz w:val="22"/>
          <w:szCs w:val="22"/>
        </w:rPr>
        <w:t xml:space="preserve">W przypadku sporów wynikających z realizacji </w:t>
      </w:r>
      <w:r w:rsidR="00E275AE" w:rsidRPr="00E275AE">
        <w:rPr>
          <w:rFonts w:ascii="Cambria" w:hAnsi="Cambria"/>
          <w:sz w:val="22"/>
          <w:szCs w:val="22"/>
        </w:rPr>
        <w:t>U</w:t>
      </w:r>
      <w:r w:rsidRPr="00E275AE">
        <w:rPr>
          <w:rFonts w:ascii="Cambria" w:hAnsi="Cambria"/>
          <w:sz w:val="22"/>
          <w:szCs w:val="22"/>
        </w:rPr>
        <w:t>mowy</w:t>
      </w:r>
      <w:r w:rsidR="00E275AE" w:rsidRPr="00E275AE">
        <w:rPr>
          <w:rFonts w:ascii="Cambria" w:hAnsi="Cambria"/>
          <w:sz w:val="22"/>
          <w:szCs w:val="22"/>
        </w:rPr>
        <w:t xml:space="preserve"> PPDO</w:t>
      </w:r>
      <w:r w:rsidRPr="00E275AE">
        <w:rPr>
          <w:rFonts w:ascii="Cambria" w:hAnsi="Cambria"/>
          <w:sz w:val="22"/>
          <w:szCs w:val="22"/>
        </w:rPr>
        <w:t xml:space="preserve"> Strony będą je rozwiązywać polubownie, a dopiero w przypadku braku możliwości dojścia do polubownego rozwiązania, poddadzą je rozstrzygnięciu przez sąd powszechny właściwy miejscowo ze względu na siedzibę Zamawiającego.</w:t>
      </w:r>
    </w:p>
    <w:p w14:paraId="0CDE488F" w14:textId="57CF299F" w:rsidR="00096935" w:rsidRPr="00E275AE" w:rsidRDefault="001B0A5E" w:rsidP="00E275AE">
      <w:pPr>
        <w:pStyle w:val="Akapitzlist"/>
        <w:numPr>
          <w:ilvl w:val="0"/>
          <w:numId w:val="38"/>
        </w:numPr>
        <w:ind w:left="426"/>
        <w:jc w:val="both"/>
        <w:rPr>
          <w:rFonts w:ascii="Cambria" w:hAnsi="Cambria"/>
          <w:sz w:val="22"/>
          <w:szCs w:val="22"/>
        </w:rPr>
      </w:pPr>
      <w:r w:rsidRPr="00E275AE">
        <w:rPr>
          <w:rFonts w:ascii="Cambria" w:hAnsi="Cambria"/>
          <w:sz w:val="22"/>
          <w:szCs w:val="22"/>
        </w:rPr>
        <w:t>Umowę sporządzono w dwóch jednobrzmiących egzemplarzach - po jednym dla Zamawiającego i Wykonawcy.</w:t>
      </w:r>
    </w:p>
    <w:sectPr w:rsidR="00096935" w:rsidRPr="00E275A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2E4CFE" w16cid:durableId="1E7E0A91"/>
  <w16cid:commentId w16cid:paraId="6C4C96E5" w16cid:durableId="1E7E0A92"/>
  <w16cid:commentId w16cid:paraId="45337EBB" w16cid:durableId="1E7E1D82"/>
  <w16cid:commentId w16cid:paraId="5145BB3D" w16cid:durableId="1E7E0A93"/>
  <w16cid:commentId w16cid:paraId="7B2CEA4C" w16cid:durableId="1E7E0A94"/>
  <w16cid:commentId w16cid:paraId="05256F55" w16cid:durableId="1E7E0A95"/>
  <w16cid:commentId w16cid:paraId="082CBDF7" w16cid:durableId="1E7E0A96"/>
  <w16cid:commentId w16cid:paraId="3780550B" w16cid:durableId="1E7E0A97"/>
  <w16cid:commentId w16cid:paraId="514B5632" w16cid:durableId="1E7E0A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0D0E7" w14:textId="77777777" w:rsidR="00B301BD" w:rsidRDefault="00B301BD" w:rsidP="00B437FD">
      <w:pPr>
        <w:spacing w:after="0" w:line="240" w:lineRule="auto"/>
      </w:pPr>
      <w:r>
        <w:separator/>
      </w:r>
    </w:p>
  </w:endnote>
  <w:endnote w:type="continuationSeparator" w:id="0">
    <w:p w14:paraId="61EBB792" w14:textId="77777777" w:rsidR="00B301BD" w:rsidRDefault="00B301BD" w:rsidP="00B43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3CE48" w14:textId="77777777" w:rsidR="00234E85" w:rsidRDefault="00234E8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17483" w14:textId="77777777" w:rsidR="00234E85" w:rsidRDefault="00234E8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19020" w14:textId="77777777" w:rsidR="00234E85" w:rsidRDefault="00234E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5F5EF" w14:textId="77777777" w:rsidR="00B301BD" w:rsidRDefault="00B301BD" w:rsidP="00B437FD">
      <w:pPr>
        <w:spacing w:after="0" w:line="240" w:lineRule="auto"/>
      </w:pPr>
      <w:r>
        <w:separator/>
      </w:r>
    </w:p>
  </w:footnote>
  <w:footnote w:type="continuationSeparator" w:id="0">
    <w:p w14:paraId="55C9CF41" w14:textId="77777777" w:rsidR="00B301BD" w:rsidRDefault="00B301BD" w:rsidP="00B437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4B423" w14:textId="77777777" w:rsidR="00234E85" w:rsidRDefault="00234E8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A0427" w14:textId="59C2B9B5" w:rsidR="00234E85" w:rsidRDefault="00234E85">
    <w:pPr>
      <w:pStyle w:val="Nagwek"/>
    </w:pPr>
    <w:r>
      <w:rPr>
        <w:noProof/>
        <w:lang w:eastAsia="pl-PL"/>
      </w:rPr>
      <w:drawing>
        <wp:inline distT="0" distB="0" distL="0" distR="0" wp14:anchorId="1E5B326B" wp14:editId="1DAD0BF4">
          <wp:extent cx="5760720" cy="571311"/>
          <wp:effectExtent l="0" t="0" r="0" b="635"/>
          <wp:docPr id="3" name="Obraz 3" descr="EFRR_Samorzad_skala_szarosci"/>
          <wp:cNvGraphicFramePr/>
          <a:graphic xmlns:a="http://schemas.openxmlformats.org/drawingml/2006/main">
            <a:graphicData uri="http://schemas.openxmlformats.org/drawingml/2006/picture">
              <pic:pic xmlns:pic="http://schemas.openxmlformats.org/drawingml/2006/picture">
                <pic:nvPicPr>
                  <pic:cNvPr id="3" name="Obraz 3" descr="EFRR_Samorzad_skala_szarosci"/>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1311"/>
                  </a:xfrm>
                  <a:prstGeom prst="rect">
                    <a:avLst/>
                  </a:prstGeom>
                  <a:noFill/>
                  <a:ln>
                    <a:noFill/>
                  </a:ln>
                </pic:spPr>
              </pic:pic>
            </a:graphicData>
          </a:graphic>
        </wp:inline>
      </w:drawing>
    </w: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7E31C" w14:textId="77777777" w:rsidR="00234E85" w:rsidRDefault="00234E8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0120"/>
    <w:multiLevelType w:val="hybridMultilevel"/>
    <w:tmpl w:val="C92C431C"/>
    <w:lvl w:ilvl="0" w:tplc="292CECFC">
      <w:start w:val="1"/>
      <w:numFmt w:val="decimal"/>
      <w:lvlText w:val="%1."/>
      <w:lvlJc w:val="left"/>
      <w:pPr>
        <w:ind w:left="510" w:hanging="1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AB1A53"/>
    <w:multiLevelType w:val="hybridMultilevel"/>
    <w:tmpl w:val="DEC83A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51058B"/>
    <w:multiLevelType w:val="hybridMultilevel"/>
    <w:tmpl w:val="B4B2A5E4"/>
    <w:lvl w:ilvl="0" w:tplc="292CEC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925159"/>
    <w:multiLevelType w:val="hybridMultilevel"/>
    <w:tmpl w:val="BBC8994E"/>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
    <w:nsid w:val="0C997BD7"/>
    <w:multiLevelType w:val="hybridMultilevel"/>
    <w:tmpl w:val="640C7C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CA053B"/>
    <w:multiLevelType w:val="hybridMultilevel"/>
    <w:tmpl w:val="947E27B2"/>
    <w:lvl w:ilvl="0" w:tplc="39828030">
      <w:start w:val="1"/>
      <w:numFmt w:val="decimal"/>
      <w:lvlText w:val="%1."/>
      <w:lvlJc w:val="left"/>
      <w:pPr>
        <w:ind w:left="144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AD5BC9"/>
    <w:multiLevelType w:val="hybridMultilevel"/>
    <w:tmpl w:val="F25C72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607B91"/>
    <w:multiLevelType w:val="hybridMultilevel"/>
    <w:tmpl w:val="947E27B2"/>
    <w:lvl w:ilvl="0" w:tplc="39828030">
      <w:start w:val="1"/>
      <w:numFmt w:val="decimal"/>
      <w:lvlText w:val="%1."/>
      <w:lvlJc w:val="left"/>
      <w:pPr>
        <w:ind w:left="144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8232EC"/>
    <w:multiLevelType w:val="hybridMultilevel"/>
    <w:tmpl w:val="8AC42C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9E06704"/>
    <w:multiLevelType w:val="hybridMultilevel"/>
    <w:tmpl w:val="8256B0F4"/>
    <w:lvl w:ilvl="0" w:tplc="292CEC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D60B88"/>
    <w:multiLevelType w:val="hybridMultilevel"/>
    <w:tmpl w:val="4770F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2338C7"/>
    <w:multiLevelType w:val="hybridMultilevel"/>
    <w:tmpl w:val="947E27B2"/>
    <w:lvl w:ilvl="0" w:tplc="39828030">
      <w:start w:val="1"/>
      <w:numFmt w:val="decimal"/>
      <w:lvlText w:val="%1."/>
      <w:lvlJc w:val="left"/>
      <w:pPr>
        <w:ind w:left="144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18720F"/>
    <w:multiLevelType w:val="hybridMultilevel"/>
    <w:tmpl w:val="D1125D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3">
    <w:nsid w:val="2B440F7B"/>
    <w:multiLevelType w:val="hybridMultilevel"/>
    <w:tmpl w:val="8222C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871553"/>
    <w:multiLevelType w:val="hybridMultilevel"/>
    <w:tmpl w:val="815066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AC2507"/>
    <w:multiLevelType w:val="hybridMultilevel"/>
    <w:tmpl w:val="8222C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7D447F"/>
    <w:multiLevelType w:val="hybridMultilevel"/>
    <w:tmpl w:val="DB4A4DE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nsid w:val="34891C8A"/>
    <w:multiLevelType w:val="hybridMultilevel"/>
    <w:tmpl w:val="0F601258"/>
    <w:lvl w:ilvl="0" w:tplc="292CECFC">
      <w:start w:val="1"/>
      <w:numFmt w:val="decimal"/>
      <w:lvlText w:val="%1."/>
      <w:lvlJc w:val="left"/>
      <w:pPr>
        <w:ind w:left="510" w:hanging="1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2A42B0"/>
    <w:multiLevelType w:val="hybridMultilevel"/>
    <w:tmpl w:val="947E27B2"/>
    <w:lvl w:ilvl="0" w:tplc="39828030">
      <w:start w:val="1"/>
      <w:numFmt w:val="decimal"/>
      <w:lvlText w:val="%1."/>
      <w:lvlJc w:val="left"/>
      <w:pPr>
        <w:ind w:left="144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4BA5361"/>
    <w:multiLevelType w:val="hybridMultilevel"/>
    <w:tmpl w:val="8222C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220897"/>
    <w:multiLevelType w:val="hybridMultilevel"/>
    <w:tmpl w:val="DEC83A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8227B52"/>
    <w:multiLevelType w:val="hybridMultilevel"/>
    <w:tmpl w:val="DB4A4DE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nsid w:val="4BDC7351"/>
    <w:multiLevelType w:val="hybridMultilevel"/>
    <w:tmpl w:val="9F86447A"/>
    <w:lvl w:ilvl="0" w:tplc="F44A72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810278"/>
    <w:multiLevelType w:val="hybridMultilevel"/>
    <w:tmpl w:val="D1DA55C6"/>
    <w:lvl w:ilvl="0" w:tplc="6DD27916">
      <w:start w:val="1"/>
      <w:numFmt w:val="lowerRoman"/>
      <w:lvlText w:val="%1."/>
      <w:lvlJc w:val="righ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24">
    <w:nsid w:val="4F0D5C6A"/>
    <w:multiLevelType w:val="hybridMultilevel"/>
    <w:tmpl w:val="8182CAC0"/>
    <w:lvl w:ilvl="0" w:tplc="B6C4F800">
      <w:start w:val="1"/>
      <w:numFmt w:val="decimal"/>
      <w:lvlText w:val="%1."/>
      <w:lvlJc w:val="left"/>
      <w:pPr>
        <w:ind w:left="720" w:hanging="360"/>
      </w:pPr>
      <w:rPr>
        <w:rFonts w:ascii="Calibri" w:hAnsi="Calibri" w:hint="default"/>
        <w:b w:val="0"/>
        <w:i w:val="0"/>
        <w:color w:val="auto"/>
        <w:sz w:val="22"/>
      </w:rPr>
    </w:lvl>
    <w:lvl w:ilvl="1" w:tplc="39828030">
      <w:start w:val="1"/>
      <w:numFmt w:val="decimal"/>
      <w:lvlText w:val="%2."/>
      <w:lvlJc w:val="left"/>
      <w:pPr>
        <w:ind w:left="1440" w:hanging="360"/>
      </w:pPr>
      <w:rPr>
        <w:rFonts w:ascii="Calibri" w:hAnsi="Calibri" w:hint="default"/>
        <w:b w:val="0"/>
        <w:i w:val="0"/>
        <w:sz w:val="22"/>
      </w:rPr>
    </w:lvl>
    <w:lvl w:ilvl="2" w:tplc="DC265DE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DB07F0"/>
    <w:multiLevelType w:val="hybridMultilevel"/>
    <w:tmpl w:val="640C7C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F0E70AF"/>
    <w:multiLevelType w:val="hybridMultilevel"/>
    <w:tmpl w:val="BBC8994E"/>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7">
    <w:nsid w:val="662A2B57"/>
    <w:multiLevelType w:val="hybridMultilevel"/>
    <w:tmpl w:val="BBC8994E"/>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8">
    <w:nsid w:val="66785427"/>
    <w:multiLevelType w:val="hybridMultilevel"/>
    <w:tmpl w:val="F25C72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867044F"/>
    <w:multiLevelType w:val="hybridMultilevel"/>
    <w:tmpl w:val="8C88BB3C"/>
    <w:lvl w:ilvl="0" w:tplc="6C5219BA">
      <w:start w:val="1"/>
      <w:numFmt w:val="decimal"/>
      <w:pStyle w:val="Nagwek2"/>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D761990"/>
    <w:multiLevelType w:val="multilevel"/>
    <w:tmpl w:val="F6BE621C"/>
    <w:lvl w:ilvl="0">
      <w:start w:val="10"/>
      <w:numFmt w:val="upperRoman"/>
      <w:lvlText w:val="%1."/>
      <w:lvlJc w:val="left"/>
      <w:pPr>
        <w:ind w:left="1080" w:hanging="720"/>
      </w:pPr>
    </w:lvl>
    <w:lvl w:ilvl="1">
      <w:start w:val="8"/>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1">
    <w:nsid w:val="6DE83EF0"/>
    <w:multiLevelType w:val="hybridMultilevel"/>
    <w:tmpl w:val="0F601258"/>
    <w:lvl w:ilvl="0" w:tplc="292CECFC">
      <w:start w:val="1"/>
      <w:numFmt w:val="decimal"/>
      <w:lvlText w:val="%1."/>
      <w:lvlJc w:val="left"/>
      <w:pPr>
        <w:ind w:left="510" w:hanging="1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107771E"/>
    <w:multiLevelType w:val="hybridMultilevel"/>
    <w:tmpl w:val="19589A3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73D4594A"/>
    <w:multiLevelType w:val="hybridMultilevel"/>
    <w:tmpl w:val="4F6AFCD2"/>
    <w:lvl w:ilvl="0" w:tplc="6C80E4D2">
      <w:start w:val="1"/>
      <w:numFmt w:val="decimal"/>
      <w:lvlText w:val="%1)"/>
      <w:lvlJc w:val="left"/>
      <w:pPr>
        <w:ind w:left="720" w:hanging="360"/>
      </w:pPr>
      <w:rPr>
        <w:rFonts w:ascii="Calibri" w:hAnsi="Calibri" w:cs="Times New Roman" w:hint="default"/>
        <w:b w:val="0"/>
        <w:i w:val="0"/>
        <w:sz w:val="22"/>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6823812"/>
    <w:multiLevelType w:val="hybridMultilevel"/>
    <w:tmpl w:val="986AAEBC"/>
    <w:lvl w:ilvl="0" w:tplc="FFFFFFFF">
      <w:start w:val="1"/>
      <w:numFmt w:val="lowerRoman"/>
      <w:lvlText w:val="%1."/>
      <w:lvlJc w:val="righ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35">
    <w:nsid w:val="76A32ADC"/>
    <w:multiLevelType w:val="hybridMultilevel"/>
    <w:tmpl w:val="CD0CEC4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6">
    <w:nsid w:val="78CA272B"/>
    <w:multiLevelType w:val="multilevel"/>
    <w:tmpl w:val="A948ADEA"/>
    <w:lvl w:ilvl="0">
      <w:start w:val="10"/>
      <w:numFmt w:val="decimal"/>
      <w:lvlText w:val="%1"/>
      <w:lvlJc w:val="left"/>
      <w:pPr>
        <w:ind w:left="420" w:hanging="420"/>
      </w:pPr>
    </w:lvl>
    <w:lvl w:ilvl="1">
      <w:start w:val="1"/>
      <w:numFmt w:val="decimal"/>
      <w:lvlText w:val="1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7">
    <w:nsid w:val="7D880EA5"/>
    <w:multiLevelType w:val="hybridMultilevel"/>
    <w:tmpl w:val="D37CCFBA"/>
    <w:lvl w:ilvl="0" w:tplc="FFFFFFFF">
      <w:start w:val="1"/>
      <w:numFmt w:val="lowerLetter"/>
      <w:lvlText w:val="%1)"/>
      <w:lvlJc w:val="left"/>
      <w:pPr>
        <w:tabs>
          <w:tab w:val="num" w:pos="1410"/>
        </w:tabs>
        <w:ind w:left="1410" w:hanging="705"/>
      </w:pPr>
      <w:rPr>
        <w:rFonts w:cs="Times New Roman"/>
      </w:rPr>
    </w:lvl>
    <w:lvl w:ilvl="1" w:tplc="FFFFFFFF">
      <w:start w:val="1"/>
      <w:numFmt w:val="lowerLetter"/>
      <w:lvlText w:val="%2."/>
      <w:lvlJc w:val="left"/>
      <w:pPr>
        <w:tabs>
          <w:tab w:val="num" w:pos="1785"/>
        </w:tabs>
        <w:ind w:left="1785" w:hanging="360"/>
      </w:pPr>
      <w:rPr>
        <w:rFonts w:cs="Times New Roman"/>
      </w:rPr>
    </w:lvl>
    <w:lvl w:ilvl="2" w:tplc="FFFFFFFF">
      <w:start w:val="1"/>
      <w:numFmt w:val="lowerRoman"/>
      <w:lvlText w:val="%3."/>
      <w:lvlJc w:val="right"/>
      <w:pPr>
        <w:tabs>
          <w:tab w:val="num" w:pos="2505"/>
        </w:tabs>
        <w:ind w:left="2505" w:hanging="18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FFFFFFFF">
      <w:start w:val="1"/>
      <w:numFmt w:val="lowerRoman"/>
      <w:lvlText w:val="%6."/>
      <w:lvlJc w:val="right"/>
      <w:pPr>
        <w:tabs>
          <w:tab w:val="num" w:pos="4665"/>
        </w:tabs>
        <w:ind w:left="4665" w:hanging="180"/>
      </w:pPr>
      <w:rPr>
        <w:rFonts w:cs="Times New Roman"/>
      </w:rPr>
    </w:lvl>
    <w:lvl w:ilvl="6" w:tplc="FFFFFFFF">
      <w:start w:val="1"/>
      <w:numFmt w:val="decimal"/>
      <w:lvlText w:val="%7."/>
      <w:lvlJc w:val="left"/>
      <w:pPr>
        <w:tabs>
          <w:tab w:val="num" w:pos="5385"/>
        </w:tabs>
        <w:ind w:left="5385" w:hanging="360"/>
      </w:pPr>
      <w:rPr>
        <w:rFonts w:cs="Times New Roman"/>
      </w:rPr>
    </w:lvl>
    <w:lvl w:ilvl="7" w:tplc="FFFFFFFF">
      <w:start w:val="1"/>
      <w:numFmt w:val="lowerLetter"/>
      <w:lvlText w:val="%8."/>
      <w:lvlJc w:val="left"/>
      <w:pPr>
        <w:tabs>
          <w:tab w:val="num" w:pos="6105"/>
        </w:tabs>
        <w:ind w:left="6105" w:hanging="360"/>
      </w:pPr>
      <w:rPr>
        <w:rFonts w:cs="Times New Roman"/>
      </w:rPr>
    </w:lvl>
    <w:lvl w:ilvl="8" w:tplc="FFFFFFFF">
      <w:start w:val="1"/>
      <w:numFmt w:val="lowerRoman"/>
      <w:lvlText w:val="%9."/>
      <w:lvlJc w:val="right"/>
      <w:pPr>
        <w:tabs>
          <w:tab w:val="num" w:pos="6825"/>
        </w:tabs>
        <w:ind w:left="6825" w:hanging="180"/>
      </w:pPr>
      <w:rPr>
        <w:rFonts w:cs="Times New Roman"/>
      </w:rPr>
    </w:lvl>
  </w:abstractNum>
  <w:num w:numId="1">
    <w:abstractNumId w:val="8"/>
  </w:num>
  <w:num w:numId="2">
    <w:abstractNumId w:val="24"/>
  </w:num>
  <w:num w:numId="3">
    <w:abstractNumId w:val="33"/>
  </w:num>
  <w:num w:numId="4">
    <w:abstractNumId w:val="5"/>
  </w:num>
  <w:num w:numId="5">
    <w:abstractNumId w:val="11"/>
  </w:num>
  <w:num w:numId="6">
    <w:abstractNumId w:val="27"/>
  </w:num>
  <w:num w:numId="7">
    <w:abstractNumId w:val="3"/>
  </w:num>
  <w:num w:numId="8">
    <w:abstractNumId w:val="26"/>
  </w:num>
  <w:num w:numId="9">
    <w:abstractNumId w:val="18"/>
  </w:num>
  <w:num w:numId="10">
    <w:abstractNumId w:val="7"/>
  </w:num>
  <w:num w:numId="11">
    <w:abstractNumId w:val="29"/>
  </w:num>
  <w:num w:numId="12">
    <w:abstractNumId w:val="30"/>
    <w:lvlOverride w:ilvl="0">
      <w:startOverride w:val="10"/>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1"/>
  </w:num>
  <w:num w:numId="21">
    <w:abstractNumId w:val="20"/>
  </w:num>
  <w:num w:numId="22">
    <w:abstractNumId w:val="25"/>
  </w:num>
  <w:num w:numId="23">
    <w:abstractNumId w:val="1"/>
  </w:num>
  <w:num w:numId="24">
    <w:abstractNumId w:val="22"/>
  </w:num>
  <w:num w:numId="25">
    <w:abstractNumId w:val="19"/>
  </w:num>
  <w:num w:numId="26">
    <w:abstractNumId w:val="4"/>
  </w:num>
  <w:num w:numId="27">
    <w:abstractNumId w:val="6"/>
  </w:num>
  <w:num w:numId="28">
    <w:abstractNumId w:val="32"/>
  </w:num>
  <w:num w:numId="29">
    <w:abstractNumId w:val="16"/>
  </w:num>
  <w:num w:numId="30">
    <w:abstractNumId w:val="14"/>
  </w:num>
  <w:num w:numId="31">
    <w:abstractNumId w:val="28"/>
  </w:num>
  <w:num w:numId="32">
    <w:abstractNumId w:val="10"/>
  </w:num>
  <w:num w:numId="33">
    <w:abstractNumId w:val="15"/>
  </w:num>
  <w:num w:numId="34">
    <w:abstractNumId w:val="13"/>
  </w:num>
  <w:num w:numId="35">
    <w:abstractNumId w:val="21"/>
  </w:num>
  <w:num w:numId="36">
    <w:abstractNumId w:val="0"/>
  </w:num>
  <w:num w:numId="37">
    <w:abstractNumId w:val="2"/>
  </w:num>
  <w:num w:numId="38">
    <w:abstractNumId w:val="9"/>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A3D4B0EB-CBDE-4F8F-A464-561A7A5064D7}"/>
  </w:docVars>
  <w:rsids>
    <w:rsidRoot w:val="001B0A5E"/>
    <w:rsid w:val="00096935"/>
    <w:rsid w:val="000C2AE7"/>
    <w:rsid w:val="00135955"/>
    <w:rsid w:val="001B0A5E"/>
    <w:rsid w:val="00234E85"/>
    <w:rsid w:val="00251DFA"/>
    <w:rsid w:val="002759A4"/>
    <w:rsid w:val="002E5615"/>
    <w:rsid w:val="0038738C"/>
    <w:rsid w:val="003C5654"/>
    <w:rsid w:val="00562147"/>
    <w:rsid w:val="0057049E"/>
    <w:rsid w:val="005D77B9"/>
    <w:rsid w:val="007E46C7"/>
    <w:rsid w:val="00925DF1"/>
    <w:rsid w:val="009C4C8D"/>
    <w:rsid w:val="00AD51AD"/>
    <w:rsid w:val="00B06BB9"/>
    <w:rsid w:val="00B301BD"/>
    <w:rsid w:val="00B437FD"/>
    <w:rsid w:val="00B92A33"/>
    <w:rsid w:val="00C03E5B"/>
    <w:rsid w:val="00C04159"/>
    <w:rsid w:val="00C47865"/>
    <w:rsid w:val="00D15FA9"/>
    <w:rsid w:val="00DF740E"/>
    <w:rsid w:val="00E275AE"/>
    <w:rsid w:val="00F612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5955"/>
    <w:pPr>
      <w:spacing w:after="200" w:line="276" w:lineRule="auto"/>
    </w:pPr>
    <w:rPr>
      <w:rFonts w:ascii="Calibri" w:eastAsia="Calibri" w:hAnsi="Calibri" w:cs="Times New Roman"/>
    </w:rPr>
  </w:style>
  <w:style w:type="paragraph" w:styleId="Nagwek2">
    <w:name w:val="heading 2"/>
    <w:basedOn w:val="Normalny"/>
    <w:next w:val="Normalny"/>
    <w:link w:val="Nagwek2Znak"/>
    <w:qFormat/>
    <w:rsid w:val="001B0A5E"/>
    <w:pPr>
      <w:keepNext/>
      <w:numPr>
        <w:numId w:val="11"/>
      </w:numPr>
      <w:spacing w:before="240" w:after="120" w:line="240" w:lineRule="auto"/>
      <w:jc w:val="center"/>
      <w:outlineLvl w:val="1"/>
    </w:pPr>
    <w:rPr>
      <w:rFonts w:ascii="Arial" w:eastAsia="Times New Roman" w:hAnsi="Arial"/>
      <w:b/>
      <w:bCs/>
      <w:iCs/>
      <w:sz w:val="24"/>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B0A5E"/>
    <w:rPr>
      <w:rFonts w:ascii="Arial" w:eastAsia="Times New Roman" w:hAnsi="Arial" w:cs="Times New Roman"/>
      <w:b/>
      <w:bCs/>
      <w:iCs/>
      <w:sz w:val="24"/>
      <w:szCs w:val="28"/>
      <w:lang w:eastAsia="pl-PL"/>
    </w:rPr>
  </w:style>
  <w:style w:type="paragraph" w:styleId="Akapitzlist">
    <w:name w:val="List Paragraph"/>
    <w:basedOn w:val="Normalny"/>
    <w:link w:val="AkapitzlistZnak"/>
    <w:uiPriority w:val="34"/>
    <w:qFormat/>
    <w:rsid w:val="001B0A5E"/>
    <w:pPr>
      <w:spacing w:after="0" w:line="240" w:lineRule="auto"/>
      <w:ind w:left="720"/>
      <w:contextualSpacing/>
    </w:pPr>
    <w:rPr>
      <w:rFonts w:ascii="Verdana" w:hAnsi="Verdana"/>
      <w:sz w:val="20"/>
      <w:szCs w:val="20"/>
    </w:rPr>
  </w:style>
  <w:style w:type="character" w:customStyle="1" w:styleId="AkapitzlistZnak">
    <w:name w:val="Akapit z listą Znak"/>
    <w:link w:val="Akapitzlist"/>
    <w:uiPriority w:val="34"/>
    <w:locked/>
    <w:rsid w:val="001B0A5E"/>
    <w:rPr>
      <w:rFonts w:ascii="Verdana" w:eastAsia="Calibri" w:hAnsi="Verdana" w:cs="Times New Roman"/>
      <w:sz w:val="20"/>
      <w:szCs w:val="20"/>
    </w:rPr>
  </w:style>
  <w:style w:type="character" w:styleId="Odwoaniedokomentarza">
    <w:name w:val="annotation reference"/>
    <w:basedOn w:val="Domylnaczcionkaakapitu"/>
    <w:uiPriority w:val="99"/>
    <w:semiHidden/>
    <w:unhideWhenUsed/>
    <w:rsid w:val="00C47865"/>
    <w:rPr>
      <w:sz w:val="16"/>
      <w:szCs w:val="16"/>
    </w:rPr>
  </w:style>
  <w:style w:type="paragraph" w:styleId="Tekstkomentarza">
    <w:name w:val="annotation text"/>
    <w:basedOn w:val="Normalny"/>
    <w:link w:val="TekstkomentarzaZnak"/>
    <w:uiPriority w:val="99"/>
    <w:semiHidden/>
    <w:unhideWhenUsed/>
    <w:rsid w:val="00C478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786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47865"/>
    <w:rPr>
      <w:b/>
      <w:bCs/>
    </w:rPr>
  </w:style>
  <w:style w:type="character" w:customStyle="1" w:styleId="TematkomentarzaZnak">
    <w:name w:val="Temat komentarza Znak"/>
    <w:basedOn w:val="TekstkomentarzaZnak"/>
    <w:link w:val="Tematkomentarza"/>
    <w:uiPriority w:val="99"/>
    <w:semiHidden/>
    <w:rsid w:val="00C47865"/>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C478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7865"/>
    <w:rPr>
      <w:rFonts w:ascii="Tahoma" w:eastAsia="Calibri" w:hAnsi="Tahoma" w:cs="Tahoma"/>
      <w:sz w:val="16"/>
      <w:szCs w:val="16"/>
    </w:rPr>
  </w:style>
  <w:style w:type="character" w:styleId="Hipercze">
    <w:name w:val="Hyperlink"/>
    <w:basedOn w:val="Domylnaczcionkaakapitu"/>
    <w:uiPriority w:val="99"/>
    <w:unhideWhenUsed/>
    <w:rsid w:val="0038738C"/>
    <w:rPr>
      <w:color w:val="0563C1" w:themeColor="hyperlink"/>
      <w:u w:val="single"/>
    </w:rPr>
  </w:style>
  <w:style w:type="paragraph" w:styleId="Nagwek">
    <w:name w:val="header"/>
    <w:basedOn w:val="Normalny"/>
    <w:link w:val="NagwekZnak"/>
    <w:uiPriority w:val="99"/>
    <w:unhideWhenUsed/>
    <w:rsid w:val="00B437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37FD"/>
    <w:rPr>
      <w:rFonts w:ascii="Calibri" w:eastAsia="Calibri" w:hAnsi="Calibri" w:cs="Times New Roman"/>
    </w:rPr>
  </w:style>
  <w:style w:type="paragraph" w:styleId="Stopka">
    <w:name w:val="footer"/>
    <w:basedOn w:val="Normalny"/>
    <w:link w:val="StopkaZnak"/>
    <w:uiPriority w:val="99"/>
    <w:unhideWhenUsed/>
    <w:rsid w:val="00B437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37F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5955"/>
    <w:pPr>
      <w:spacing w:after="200" w:line="276" w:lineRule="auto"/>
    </w:pPr>
    <w:rPr>
      <w:rFonts w:ascii="Calibri" w:eastAsia="Calibri" w:hAnsi="Calibri" w:cs="Times New Roman"/>
    </w:rPr>
  </w:style>
  <w:style w:type="paragraph" w:styleId="Nagwek2">
    <w:name w:val="heading 2"/>
    <w:basedOn w:val="Normalny"/>
    <w:next w:val="Normalny"/>
    <w:link w:val="Nagwek2Znak"/>
    <w:qFormat/>
    <w:rsid w:val="001B0A5E"/>
    <w:pPr>
      <w:keepNext/>
      <w:numPr>
        <w:numId w:val="11"/>
      </w:numPr>
      <w:spacing w:before="240" w:after="120" w:line="240" w:lineRule="auto"/>
      <w:jc w:val="center"/>
      <w:outlineLvl w:val="1"/>
    </w:pPr>
    <w:rPr>
      <w:rFonts w:ascii="Arial" w:eastAsia="Times New Roman" w:hAnsi="Arial"/>
      <w:b/>
      <w:bCs/>
      <w:iCs/>
      <w:sz w:val="24"/>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B0A5E"/>
    <w:rPr>
      <w:rFonts w:ascii="Arial" w:eastAsia="Times New Roman" w:hAnsi="Arial" w:cs="Times New Roman"/>
      <w:b/>
      <w:bCs/>
      <w:iCs/>
      <w:sz w:val="24"/>
      <w:szCs w:val="28"/>
      <w:lang w:eastAsia="pl-PL"/>
    </w:rPr>
  </w:style>
  <w:style w:type="paragraph" w:styleId="Akapitzlist">
    <w:name w:val="List Paragraph"/>
    <w:basedOn w:val="Normalny"/>
    <w:link w:val="AkapitzlistZnak"/>
    <w:uiPriority w:val="34"/>
    <w:qFormat/>
    <w:rsid w:val="001B0A5E"/>
    <w:pPr>
      <w:spacing w:after="0" w:line="240" w:lineRule="auto"/>
      <w:ind w:left="720"/>
      <w:contextualSpacing/>
    </w:pPr>
    <w:rPr>
      <w:rFonts w:ascii="Verdana" w:hAnsi="Verdana"/>
      <w:sz w:val="20"/>
      <w:szCs w:val="20"/>
    </w:rPr>
  </w:style>
  <w:style w:type="character" w:customStyle="1" w:styleId="AkapitzlistZnak">
    <w:name w:val="Akapit z listą Znak"/>
    <w:link w:val="Akapitzlist"/>
    <w:uiPriority w:val="34"/>
    <w:locked/>
    <w:rsid w:val="001B0A5E"/>
    <w:rPr>
      <w:rFonts w:ascii="Verdana" w:eastAsia="Calibri" w:hAnsi="Verdana" w:cs="Times New Roman"/>
      <w:sz w:val="20"/>
      <w:szCs w:val="20"/>
    </w:rPr>
  </w:style>
  <w:style w:type="character" w:styleId="Odwoaniedokomentarza">
    <w:name w:val="annotation reference"/>
    <w:basedOn w:val="Domylnaczcionkaakapitu"/>
    <w:uiPriority w:val="99"/>
    <w:semiHidden/>
    <w:unhideWhenUsed/>
    <w:rsid w:val="00C47865"/>
    <w:rPr>
      <w:sz w:val="16"/>
      <w:szCs w:val="16"/>
    </w:rPr>
  </w:style>
  <w:style w:type="paragraph" w:styleId="Tekstkomentarza">
    <w:name w:val="annotation text"/>
    <w:basedOn w:val="Normalny"/>
    <w:link w:val="TekstkomentarzaZnak"/>
    <w:uiPriority w:val="99"/>
    <w:semiHidden/>
    <w:unhideWhenUsed/>
    <w:rsid w:val="00C478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786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47865"/>
    <w:rPr>
      <w:b/>
      <w:bCs/>
    </w:rPr>
  </w:style>
  <w:style w:type="character" w:customStyle="1" w:styleId="TematkomentarzaZnak">
    <w:name w:val="Temat komentarza Znak"/>
    <w:basedOn w:val="TekstkomentarzaZnak"/>
    <w:link w:val="Tematkomentarza"/>
    <w:uiPriority w:val="99"/>
    <w:semiHidden/>
    <w:rsid w:val="00C47865"/>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C478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7865"/>
    <w:rPr>
      <w:rFonts w:ascii="Tahoma" w:eastAsia="Calibri" w:hAnsi="Tahoma" w:cs="Tahoma"/>
      <w:sz w:val="16"/>
      <w:szCs w:val="16"/>
    </w:rPr>
  </w:style>
  <w:style w:type="character" w:styleId="Hipercze">
    <w:name w:val="Hyperlink"/>
    <w:basedOn w:val="Domylnaczcionkaakapitu"/>
    <w:uiPriority w:val="99"/>
    <w:unhideWhenUsed/>
    <w:rsid w:val="0038738C"/>
    <w:rPr>
      <w:color w:val="0563C1" w:themeColor="hyperlink"/>
      <w:u w:val="single"/>
    </w:rPr>
  </w:style>
  <w:style w:type="paragraph" w:styleId="Nagwek">
    <w:name w:val="header"/>
    <w:basedOn w:val="Normalny"/>
    <w:link w:val="NagwekZnak"/>
    <w:uiPriority w:val="99"/>
    <w:unhideWhenUsed/>
    <w:rsid w:val="00B437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37FD"/>
    <w:rPr>
      <w:rFonts w:ascii="Calibri" w:eastAsia="Calibri" w:hAnsi="Calibri" w:cs="Times New Roman"/>
    </w:rPr>
  </w:style>
  <w:style w:type="paragraph" w:styleId="Stopka">
    <w:name w:val="footer"/>
    <w:basedOn w:val="Normalny"/>
    <w:link w:val="StopkaZnak"/>
    <w:uiPriority w:val="99"/>
    <w:unhideWhenUsed/>
    <w:rsid w:val="00B437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37F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4B0EB-CBDE-4F8F-A464-561A7A5064D7}">
  <ds:schemaRefs>
    <ds:schemaRef ds:uri="http://www.w3.org/2001/XMLSchema"/>
  </ds:schemaRefs>
</ds:datastoreItem>
</file>

<file path=customXml/itemProps2.xml><?xml version="1.0" encoding="utf-8"?>
<ds:datastoreItem xmlns:ds="http://schemas.openxmlformats.org/officeDocument/2006/customXml" ds:itemID="{C047A851-D1ED-4D5C-8F0C-0D136CFF9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2792</Words>
  <Characters>16754</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Mazanka</dc:creator>
  <cp:lastModifiedBy>user</cp:lastModifiedBy>
  <cp:revision>3</cp:revision>
  <dcterms:created xsi:type="dcterms:W3CDTF">2018-04-17T07:17:00Z</dcterms:created>
  <dcterms:modified xsi:type="dcterms:W3CDTF">2018-04-18T09:16:00Z</dcterms:modified>
</cp:coreProperties>
</file>