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65CD6" w:rsidP="00007727">
      <w:pPr>
        <w:jc w:val="right"/>
        <w:rPr>
          <w:b/>
          <w:bCs/>
          <w:sz w:val="24"/>
        </w:rPr>
      </w:pPr>
      <w:r w:rsidRPr="00F65CD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65CD6">
        <w:rPr>
          <w:sz w:val="24"/>
        </w:rPr>
        <w:t>2018-04-17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65CD6" w:rsidP="00173B20">
      <w:pPr>
        <w:spacing w:after="40"/>
        <w:rPr>
          <w:b/>
          <w:bCs/>
          <w:sz w:val="24"/>
        </w:rPr>
      </w:pPr>
      <w:r w:rsidRPr="00F65CD6">
        <w:rPr>
          <w:b/>
          <w:bCs/>
          <w:sz w:val="24"/>
        </w:rPr>
        <w:t>Politechnika Częstochowska</w:t>
      </w:r>
    </w:p>
    <w:p w:rsidR="00A80738" w:rsidRPr="00173B20" w:rsidRDefault="00F65CD6" w:rsidP="00A80738">
      <w:pPr>
        <w:rPr>
          <w:bCs/>
          <w:sz w:val="24"/>
        </w:rPr>
      </w:pPr>
      <w:r w:rsidRPr="00F65CD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65CD6">
        <w:rPr>
          <w:bCs/>
          <w:sz w:val="24"/>
        </w:rPr>
        <w:t>69</w:t>
      </w:r>
    </w:p>
    <w:p w:rsidR="00A80738" w:rsidRPr="00173B20" w:rsidRDefault="00F65CD6" w:rsidP="00A80738">
      <w:pPr>
        <w:rPr>
          <w:bCs/>
          <w:sz w:val="24"/>
        </w:rPr>
      </w:pPr>
      <w:r w:rsidRPr="00F65CD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65CD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65CD6" w:rsidRPr="00F65CD6">
        <w:rPr>
          <w:b/>
          <w:sz w:val="24"/>
          <w:szCs w:val="24"/>
        </w:rPr>
        <w:t>ZP/D-04/18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65CD6" w:rsidRPr="00F65CD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65CD6" w:rsidP="00C659E2">
      <w:pPr>
        <w:pStyle w:val="Tekstpodstawowywcity"/>
        <w:spacing w:before="120" w:after="240"/>
        <w:ind w:firstLine="0"/>
        <w:jc w:val="center"/>
      </w:pPr>
      <w:r w:rsidRPr="00F65CD6">
        <w:rPr>
          <w:b/>
        </w:rPr>
        <w:t>Dostawa artykułów chemii gospodarczej wraz z transportem i rozładunkiem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65CD6" w:rsidRPr="00F65CD6">
        <w:rPr>
          <w:sz w:val="24"/>
          <w:szCs w:val="24"/>
        </w:rPr>
        <w:t>(</w:t>
      </w:r>
      <w:proofErr w:type="spellStart"/>
      <w:r w:rsidR="00F65CD6" w:rsidRPr="00F65CD6">
        <w:rPr>
          <w:sz w:val="24"/>
          <w:szCs w:val="24"/>
        </w:rPr>
        <w:t>t.j</w:t>
      </w:r>
      <w:proofErr w:type="spellEnd"/>
      <w:r w:rsidR="00F65CD6" w:rsidRPr="00F65CD6">
        <w:rPr>
          <w:sz w:val="24"/>
          <w:szCs w:val="24"/>
        </w:rPr>
        <w:t xml:space="preserve">. Dz. U. z 2017 r. poz. 1579 z </w:t>
      </w:r>
      <w:proofErr w:type="spellStart"/>
      <w:r w:rsidR="00F65CD6" w:rsidRPr="00F65CD6">
        <w:rPr>
          <w:sz w:val="24"/>
          <w:szCs w:val="24"/>
        </w:rPr>
        <w:t>późn</w:t>
      </w:r>
      <w:proofErr w:type="spellEnd"/>
      <w:r w:rsidR="00F65CD6" w:rsidRPr="00F65CD6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65CD6" w:rsidRPr="00F65CD6">
        <w:rPr>
          <w:sz w:val="24"/>
          <w:szCs w:val="24"/>
        </w:rPr>
        <w:t>17/04/2018</w:t>
      </w:r>
      <w:r w:rsidR="00FF4AB1" w:rsidRPr="00FF4AB1">
        <w:rPr>
          <w:sz w:val="24"/>
          <w:szCs w:val="24"/>
        </w:rPr>
        <w:t xml:space="preserve"> o godz. </w:t>
      </w:r>
      <w:r w:rsidR="005D78A3">
        <w:rPr>
          <w:sz w:val="24"/>
          <w:szCs w:val="24"/>
        </w:rPr>
        <w:t>12</w:t>
      </w:r>
      <w:bookmarkStart w:id="0" w:name="_GoBack"/>
      <w:bookmarkEnd w:id="0"/>
      <w:r w:rsidR="00F65CD6" w:rsidRPr="00F65CD6">
        <w:rPr>
          <w:sz w:val="24"/>
          <w:szCs w:val="24"/>
        </w:rPr>
        <w:t>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65CD6" w:rsidRPr="00F65CD6">
        <w:rPr>
          <w:sz w:val="24"/>
          <w:szCs w:val="24"/>
        </w:rPr>
        <w:t>566 775.93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984"/>
        <w:gridCol w:w="1134"/>
        <w:gridCol w:w="992"/>
      </w:tblGrid>
      <w:tr w:rsidR="0069085C" w:rsidRPr="00493F8C" w:rsidTr="005D78A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65CD6" w:rsidRPr="00493F8C" w:rsidTr="005D78A3">
        <w:tc>
          <w:tcPr>
            <w:tcW w:w="706" w:type="dxa"/>
            <w:shd w:val="clear" w:color="auto" w:fill="auto"/>
            <w:vAlign w:val="center"/>
          </w:tcPr>
          <w:p w:rsidR="00F65CD6" w:rsidRPr="00490DC0" w:rsidRDefault="00F65CD6" w:rsidP="00703DB7">
            <w:pPr>
              <w:spacing w:before="120" w:after="120"/>
              <w:jc w:val="center"/>
            </w:pPr>
            <w:r w:rsidRPr="00F65CD6">
              <w:t>1</w:t>
            </w:r>
          </w:p>
        </w:tc>
        <w:tc>
          <w:tcPr>
            <w:tcW w:w="2696" w:type="dxa"/>
            <w:shd w:val="clear" w:color="auto" w:fill="auto"/>
          </w:tcPr>
          <w:p w:rsidR="00F65CD6" w:rsidRPr="00490DC0" w:rsidRDefault="00F65CD6" w:rsidP="005D78A3">
            <w:pPr>
              <w:spacing w:before="40"/>
              <w:jc w:val="center"/>
            </w:pPr>
            <w:r w:rsidRPr="00F65CD6">
              <w:t>CENTRUM MERCURY Piotr Wojtczyk</w:t>
            </w:r>
          </w:p>
          <w:p w:rsidR="00F65CD6" w:rsidRPr="00490DC0" w:rsidRDefault="00F65CD6" w:rsidP="005D78A3">
            <w:pPr>
              <w:jc w:val="center"/>
            </w:pPr>
            <w:r w:rsidRPr="00F65CD6">
              <w:t>Paprotna</w:t>
            </w:r>
            <w:r w:rsidRPr="00490DC0">
              <w:t xml:space="preserve"> </w:t>
            </w:r>
            <w:r w:rsidRPr="00F65CD6">
              <w:t>8</w:t>
            </w:r>
          </w:p>
          <w:p w:rsidR="00F65CD6" w:rsidRPr="00490DC0" w:rsidRDefault="00F65CD6" w:rsidP="005D78A3">
            <w:pPr>
              <w:spacing w:after="40"/>
              <w:jc w:val="center"/>
            </w:pPr>
            <w:r w:rsidRPr="00F65CD6">
              <w:t>51-117</w:t>
            </w:r>
            <w:r w:rsidRPr="00490DC0">
              <w:t xml:space="preserve"> </w:t>
            </w:r>
            <w:r w:rsidRPr="00F65CD6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5CD6" w:rsidRPr="00490DC0" w:rsidRDefault="00F65CD6" w:rsidP="005D78A3">
            <w:pPr>
              <w:spacing w:before="120" w:after="120"/>
              <w:jc w:val="center"/>
            </w:pPr>
            <w:r w:rsidRPr="00F65CD6">
              <w:t>458 398.69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5CD6" w:rsidRPr="00490DC0" w:rsidRDefault="005D78A3" w:rsidP="00703DB7">
            <w:pPr>
              <w:spacing w:before="120" w:after="120"/>
              <w:jc w:val="both"/>
            </w:pPr>
            <w:r>
              <w:t xml:space="preserve">24 miesiące, termin realizacji dostaw cząstkowych – do 4 dni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5CD6" w:rsidRPr="00490DC0" w:rsidRDefault="00F65CD6" w:rsidP="00703DB7">
            <w:pPr>
              <w:spacing w:before="120" w:after="120"/>
              <w:jc w:val="both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65CD6" w:rsidRPr="00490DC0" w:rsidRDefault="00F65CD6" w:rsidP="005D78A3">
            <w:pPr>
              <w:spacing w:before="120" w:after="120"/>
              <w:jc w:val="center"/>
            </w:pPr>
            <w:r w:rsidRPr="00F65CD6">
              <w:t>30 dni</w:t>
            </w:r>
          </w:p>
        </w:tc>
      </w:tr>
      <w:tr w:rsidR="00F65CD6" w:rsidRPr="00493F8C" w:rsidTr="005D78A3">
        <w:tc>
          <w:tcPr>
            <w:tcW w:w="706" w:type="dxa"/>
            <w:shd w:val="clear" w:color="auto" w:fill="auto"/>
            <w:vAlign w:val="center"/>
          </w:tcPr>
          <w:p w:rsidR="00F65CD6" w:rsidRPr="00490DC0" w:rsidRDefault="00F65CD6" w:rsidP="005D78A3">
            <w:pPr>
              <w:spacing w:before="120" w:after="120"/>
              <w:jc w:val="center"/>
            </w:pPr>
            <w:r w:rsidRPr="00F65CD6">
              <w:t>2</w:t>
            </w:r>
          </w:p>
        </w:tc>
        <w:tc>
          <w:tcPr>
            <w:tcW w:w="2696" w:type="dxa"/>
            <w:shd w:val="clear" w:color="auto" w:fill="auto"/>
          </w:tcPr>
          <w:p w:rsidR="00F65CD6" w:rsidRPr="00490DC0" w:rsidRDefault="00F65CD6" w:rsidP="005D78A3">
            <w:pPr>
              <w:spacing w:before="40"/>
              <w:jc w:val="center"/>
            </w:pPr>
            <w:proofErr w:type="spellStart"/>
            <w:r w:rsidRPr="00F65CD6">
              <w:t>Oxaal</w:t>
            </w:r>
            <w:proofErr w:type="spellEnd"/>
            <w:r w:rsidRPr="00F65CD6">
              <w:t xml:space="preserve"> Hurtownia </w:t>
            </w:r>
            <w:proofErr w:type="spellStart"/>
            <w:r w:rsidRPr="00F65CD6">
              <w:t>Artukułów</w:t>
            </w:r>
            <w:proofErr w:type="spellEnd"/>
            <w:r w:rsidRPr="00F65CD6">
              <w:t xml:space="preserve"> Przemysłowych Zdzisław Kopeć</w:t>
            </w:r>
          </w:p>
          <w:p w:rsidR="00F65CD6" w:rsidRPr="00490DC0" w:rsidRDefault="00F65CD6" w:rsidP="005D78A3">
            <w:pPr>
              <w:jc w:val="center"/>
            </w:pPr>
            <w:r w:rsidRPr="00F65CD6">
              <w:t>Strugi</w:t>
            </w:r>
            <w:r w:rsidRPr="00490DC0">
              <w:t xml:space="preserve"> </w:t>
            </w:r>
            <w:r w:rsidRPr="00F65CD6">
              <w:t>9</w:t>
            </w:r>
          </w:p>
          <w:p w:rsidR="00F65CD6" w:rsidRPr="00490DC0" w:rsidRDefault="00F65CD6" w:rsidP="005D78A3">
            <w:pPr>
              <w:spacing w:after="40"/>
              <w:jc w:val="center"/>
            </w:pPr>
            <w:r w:rsidRPr="00F65CD6">
              <w:t>42-300</w:t>
            </w:r>
            <w:r w:rsidRPr="00490DC0">
              <w:t xml:space="preserve"> </w:t>
            </w:r>
            <w:r w:rsidRPr="00F65CD6">
              <w:t>Myszków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5CD6" w:rsidRPr="00490DC0" w:rsidRDefault="00F65CD6" w:rsidP="005D78A3">
            <w:pPr>
              <w:spacing w:before="120" w:after="120"/>
              <w:jc w:val="center"/>
            </w:pPr>
            <w:r w:rsidRPr="00F65CD6">
              <w:t>447 577.36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5CD6" w:rsidRPr="00490DC0" w:rsidRDefault="005D78A3" w:rsidP="00703DB7">
            <w:pPr>
              <w:spacing w:before="120" w:after="120"/>
              <w:jc w:val="both"/>
            </w:pPr>
            <w:r>
              <w:t xml:space="preserve">24 miesiące, termin realizacji dostaw cząstkowych – 1 dzień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5CD6" w:rsidRPr="00490DC0" w:rsidRDefault="00F65CD6" w:rsidP="00703DB7">
            <w:pPr>
              <w:spacing w:before="120" w:after="120"/>
              <w:jc w:val="both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65CD6" w:rsidRPr="00490DC0" w:rsidRDefault="00F65CD6" w:rsidP="005D78A3">
            <w:pPr>
              <w:spacing w:before="120" w:after="120"/>
              <w:jc w:val="center"/>
            </w:pPr>
            <w:r w:rsidRPr="00F65CD6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A59" w:rsidRDefault="002F4A59">
      <w:r>
        <w:separator/>
      </w:r>
    </w:p>
  </w:endnote>
  <w:endnote w:type="continuationSeparator" w:id="0">
    <w:p w:rsidR="002F4A59" w:rsidRDefault="002F4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78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78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78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A59" w:rsidRDefault="002F4A59">
      <w:r>
        <w:separator/>
      </w:r>
    </w:p>
  </w:footnote>
  <w:footnote w:type="continuationSeparator" w:id="0">
    <w:p w:rsidR="002F4A59" w:rsidRDefault="002F4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D6" w:rsidRDefault="00F65C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D6" w:rsidRDefault="00F65C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D6" w:rsidRDefault="00F65C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A59"/>
    <w:rsid w:val="00007727"/>
    <w:rsid w:val="00017720"/>
    <w:rsid w:val="00035488"/>
    <w:rsid w:val="000D7F25"/>
    <w:rsid w:val="000E00E5"/>
    <w:rsid w:val="00173B20"/>
    <w:rsid w:val="001C69FF"/>
    <w:rsid w:val="0023318D"/>
    <w:rsid w:val="002F4A59"/>
    <w:rsid w:val="003D72FD"/>
    <w:rsid w:val="00423179"/>
    <w:rsid w:val="00490DC0"/>
    <w:rsid w:val="00493F8C"/>
    <w:rsid w:val="004C7E9B"/>
    <w:rsid w:val="005D78A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65CD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E0A20B-AAFA-4600-A0E7-6B1E06154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D78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78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2018-04-17T10:39:00Z</cp:lastPrinted>
  <dcterms:created xsi:type="dcterms:W3CDTF">2018-04-17T10:39:00Z</dcterms:created>
  <dcterms:modified xsi:type="dcterms:W3CDTF">2018-04-17T10:39:00Z</dcterms:modified>
</cp:coreProperties>
</file>