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A2" w:rsidRPr="006202BA" w:rsidRDefault="000E6B72" w:rsidP="006202BA">
      <w:pPr>
        <w:autoSpaceDE w:val="0"/>
        <w:autoSpaceDN w:val="0"/>
        <w:adjustRightInd w:val="0"/>
        <w:spacing w:before="120" w:after="120" w:line="259" w:lineRule="auto"/>
        <w:ind w:left="6372"/>
        <w:jc w:val="right"/>
        <w:rPr>
          <w:rFonts w:ascii="Times New Roman" w:eastAsia="ArialNarrow,Bold" w:hAnsi="Times New Roman"/>
          <w:b/>
          <w:bCs/>
          <w:color w:val="000000"/>
          <w:sz w:val="20"/>
          <w:szCs w:val="20"/>
        </w:rPr>
      </w:pPr>
      <w:r w:rsidRPr="006202BA">
        <w:rPr>
          <w:rFonts w:ascii="Times New Roman" w:eastAsia="ArialNarrow,Bold" w:hAnsi="Times New Roman"/>
          <w:b/>
          <w:bCs/>
          <w:color w:val="000000"/>
          <w:sz w:val="20"/>
          <w:szCs w:val="20"/>
        </w:rPr>
        <w:t xml:space="preserve">Załącznik nr </w:t>
      </w:r>
      <w:r w:rsidR="005C6B0C">
        <w:rPr>
          <w:rFonts w:ascii="Times New Roman" w:eastAsia="ArialNarrow,Bold" w:hAnsi="Times New Roman"/>
          <w:b/>
          <w:bCs/>
          <w:color w:val="000000"/>
          <w:sz w:val="20"/>
          <w:szCs w:val="20"/>
        </w:rPr>
        <w:t>5</w:t>
      </w:r>
      <w:r w:rsidR="00B57EA2" w:rsidRPr="006202BA">
        <w:rPr>
          <w:rFonts w:ascii="Times New Roman" w:eastAsia="ArialNarrow,Bold" w:hAnsi="Times New Roman"/>
          <w:b/>
          <w:bCs/>
          <w:color w:val="000000"/>
          <w:sz w:val="20"/>
          <w:szCs w:val="20"/>
        </w:rPr>
        <w:t xml:space="preserve"> do SIWZ</w:t>
      </w:r>
    </w:p>
    <w:p w:rsidR="006202BA" w:rsidRDefault="006202BA" w:rsidP="006202BA">
      <w:pPr>
        <w:spacing w:before="120" w:after="120" w:line="259" w:lineRule="auto"/>
        <w:jc w:val="center"/>
        <w:rPr>
          <w:rFonts w:ascii="Times New Roman" w:hAnsi="Times New Roman"/>
          <w:b/>
          <w:sz w:val="20"/>
        </w:rPr>
      </w:pPr>
      <w:r w:rsidRPr="006202BA">
        <w:rPr>
          <w:rFonts w:ascii="Times New Roman" w:hAnsi="Times New Roman"/>
          <w:b/>
          <w:sz w:val="20"/>
        </w:rPr>
        <w:t>UMOWA NR ……………………………</w:t>
      </w:r>
      <w:r>
        <w:rPr>
          <w:rFonts w:ascii="Times New Roman" w:hAnsi="Times New Roman"/>
          <w:b/>
          <w:sz w:val="20"/>
        </w:rPr>
        <w:t xml:space="preserve"> </w:t>
      </w:r>
    </w:p>
    <w:p w:rsidR="006202BA" w:rsidRPr="006202BA" w:rsidRDefault="006202BA" w:rsidP="006202BA">
      <w:pPr>
        <w:spacing w:before="120" w:after="120" w:line="259" w:lineRule="auto"/>
        <w:jc w:val="center"/>
        <w:rPr>
          <w:rFonts w:ascii="Times New Roman" w:hAnsi="Times New Roman"/>
          <w:b/>
          <w:sz w:val="20"/>
        </w:rPr>
      </w:pPr>
    </w:p>
    <w:p w:rsidR="006202BA" w:rsidRPr="006202BA" w:rsidRDefault="006202BA" w:rsidP="006202BA">
      <w:pPr>
        <w:spacing w:before="120" w:after="120" w:line="259" w:lineRule="auto"/>
        <w:jc w:val="both"/>
        <w:rPr>
          <w:rFonts w:ascii="Times New Roman" w:hAnsi="Times New Roman"/>
          <w:sz w:val="20"/>
        </w:rPr>
      </w:pPr>
      <w:r w:rsidRPr="006202BA">
        <w:rPr>
          <w:rFonts w:ascii="Times New Roman" w:hAnsi="Times New Roman"/>
          <w:sz w:val="20"/>
        </w:rPr>
        <w:t>zawarta w dniu ..............201</w:t>
      </w:r>
      <w:r>
        <w:rPr>
          <w:rFonts w:ascii="Times New Roman" w:hAnsi="Times New Roman"/>
          <w:sz w:val="20"/>
        </w:rPr>
        <w:t>8</w:t>
      </w:r>
      <w:r w:rsidRPr="006202BA">
        <w:rPr>
          <w:rFonts w:ascii="Times New Roman" w:hAnsi="Times New Roman"/>
          <w:sz w:val="20"/>
        </w:rPr>
        <w:t xml:space="preserve"> r. w</w:t>
      </w:r>
      <w:r>
        <w:rPr>
          <w:rFonts w:ascii="Times New Roman" w:hAnsi="Times New Roman"/>
          <w:sz w:val="20"/>
        </w:rPr>
        <w:t xml:space="preserve"> Pokrzywnicy</w:t>
      </w:r>
      <w:r w:rsidRPr="006202BA">
        <w:rPr>
          <w:rFonts w:ascii="Times New Roman" w:hAnsi="Times New Roman"/>
          <w:sz w:val="20"/>
        </w:rPr>
        <w:t xml:space="preserve"> pomiędzy:</w:t>
      </w:r>
    </w:p>
    <w:p w:rsidR="006202BA" w:rsidRPr="006202BA" w:rsidRDefault="006202BA" w:rsidP="006202BA">
      <w:pPr>
        <w:spacing w:before="120" w:after="120" w:line="259" w:lineRule="auto"/>
        <w:jc w:val="both"/>
        <w:rPr>
          <w:rFonts w:ascii="Times New Roman" w:hAnsi="Times New Roman"/>
          <w:sz w:val="20"/>
        </w:rPr>
      </w:pPr>
      <w:r w:rsidRPr="006202BA">
        <w:rPr>
          <w:rFonts w:ascii="Times New Roman" w:hAnsi="Times New Roman"/>
          <w:sz w:val="20"/>
        </w:rPr>
        <w:t xml:space="preserve">pomiędzy </w:t>
      </w:r>
      <w:r w:rsidRPr="006202BA">
        <w:rPr>
          <w:rFonts w:ascii="Times New Roman" w:hAnsi="Times New Roman"/>
          <w:b/>
          <w:sz w:val="20"/>
        </w:rPr>
        <w:t>Gminą Pokrzywnica</w:t>
      </w:r>
      <w:r w:rsidRPr="006202BA">
        <w:rPr>
          <w:rFonts w:ascii="Times New Roman" w:hAnsi="Times New Roman"/>
          <w:sz w:val="20"/>
        </w:rPr>
        <w:t xml:space="preserve"> z siedzibą w Pokrzywnicy, Al. Jana Pawła II 1, 06-121 Pokrzywnica, powiat pułtuski, NIP  568-15-24-651, REGON 1</w:t>
      </w:r>
      <w:r>
        <w:rPr>
          <w:rFonts w:ascii="Times New Roman" w:hAnsi="Times New Roman"/>
          <w:sz w:val="20"/>
        </w:rPr>
        <w:t xml:space="preserve">30378367 zwaną w treści Umowy </w:t>
      </w:r>
      <w:r w:rsidRPr="006202BA">
        <w:rPr>
          <w:rFonts w:ascii="Times New Roman" w:hAnsi="Times New Roman"/>
          <w:b/>
          <w:sz w:val="20"/>
        </w:rPr>
        <w:t>ZAMAWIAJĄCYM</w:t>
      </w:r>
      <w:r w:rsidRPr="006202BA">
        <w:rPr>
          <w:rFonts w:ascii="Times New Roman" w:hAnsi="Times New Roman"/>
          <w:sz w:val="20"/>
        </w:rPr>
        <w:t>, reprezentowaną przez:</w:t>
      </w:r>
    </w:p>
    <w:p w:rsidR="006202BA" w:rsidRPr="006202BA" w:rsidRDefault="006202BA" w:rsidP="006202BA">
      <w:pPr>
        <w:spacing w:before="120" w:after="120" w:line="259" w:lineRule="auto"/>
        <w:jc w:val="both"/>
        <w:rPr>
          <w:rFonts w:ascii="Times New Roman" w:hAnsi="Times New Roman"/>
          <w:sz w:val="20"/>
        </w:rPr>
      </w:pPr>
      <w:r w:rsidRPr="006202BA">
        <w:rPr>
          <w:rFonts w:ascii="Times New Roman" w:hAnsi="Times New Roman"/>
          <w:sz w:val="20"/>
        </w:rPr>
        <w:t>Adama Dariusza Rachubę – Wójta Gminy</w:t>
      </w:r>
    </w:p>
    <w:p w:rsidR="006202BA" w:rsidRPr="006202BA" w:rsidRDefault="006202BA" w:rsidP="006202BA">
      <w:pPr>
        <w:spacing w:before="120" w:after="120" w:line="259" w:lineRule="auto"/>
        <w:jc w:val="both"/>
        <w:rPr>
          <w:rFonts w:ascii="Times New Roman" w:hAnsi="Times New Roman"/>
          <w:sz w:val="20"/>
        </w:rPr>
      </w:pPr>
      <w:r w:rsidRPr="006202BA">
        <w:rPr>
          <w:rFonts w:ascii="Times New Roman" w:hAnsi="Times New Roman"/>
          <w:sz w:val="20"/>
        </w:rPr>
        <w:t>przy kontrasygnacie skarbnika Gminy – Haliny Gryc</w:t>
      </w:r>
    </w:p>
    <w:p w:rsidR="006202BA" w:rsidRDefault="006202BA" w:rsidP="006202BA">
      <w:pPr>
        <w:spacing w:before="120" w:after="120" w:line="259" w:lineRule="auto"/>
        <w:jc w:val="both"/>
        <w:rPr>
          <w:rFonts w:ascii="Times New Roman" w:hAnsi="Times New Roman"/>
          <w:sz w:val="20"/>
        </w:rPr>
      </w:pPr>
    </w:p>
    <w:p w:rsidR="006202BA" w:rsidRPr="006202BA" w:rsidRDefault="006202BA" w:rsidP="006202BA">
      <w:pPr>
        <w:spacing w:before="120" w:after="120" w:line="259" w:lineRule="auto"/>
        <w:jc w:val="both"/>
        <w:rPr>
          <w:rFonts w:ascii="Times New Roman" w:hAnsi="Times New Roman"/>
          <w:sz w:val="20"/>
        </w:rPr>
      </w:pPr>
      <w:r w:rsidRPr="006202BA">
        <w:rPr>
          <w:rFonts w:ascii="Times New Roman" w:hAnsi="Times New Roman"/>
          <w:sz w:val="20"/>
        </w:rPr>
        <w:t>a</w:t>
      </w:r>
    </w:p>
    <w:p w:rsidR="006202BA" w:rsidRPr="006202BA" w:rsidRDefault="006202BA" w:rsidP="006202BA">
      <w:pPr>
        <w:spacing w:before="120" w:after="120" w:line="259" w:lineRule="auto"/>
        <w:jc w:val="both"/>
        <w:rPr>
          <w:rFonts w:ascii="Times New Roman" w:hAnsi="Times New Roman"/>
          <w:sz w:val="20"/>
        </w:rPr>
      </w:pPr>
      <w:r w:rsidRPr="006202BA">
        <w:rPr>
          <w:rFonts w:ascii="Times New Roman" w:hAnsi="Times New Roman"/>
          <w:sz w:val="20"/>
        </w:rPr>
        <w:t>……………………………………………………………………………………………………………………………………………………………, zarejestrowaną w rejestrze przedsiębiorców KRS pod numerem KRS …………………….. (akta rejestrowe Sąd ………………………….), kapitał zakładowy: …………………., NIP: ……………………, Regon: ………………………..., reprezentowaną przez:</w:t>
      </w:r>
    </w:p>
    <w:p w:rsidR="006202BA" w:rsidRPr="006202BA" w:rsidRDefault="006202BA" w:rsidP="006202BA">
      <w:pPr>
        <w:spacing w:before="120" w:after="120" w:line="259" w:lineRule="auto"/>
        <w:jc w:val="both"/>
        <w:rPr>
          <w:rFonts w:ascii="Times New Roman" w:hAnsi="Times New Roman"/>
          <w:sz w:val="20"/>
        </w:rPr>
      </w:pPr>
      <w:r w:rsidRPr="006202BA">
        <w:rPr>
          <w:rFonts w:ascii="Times New Roman" w:hAnsi="Times New Roman"/>
          <w:sz w:val="20"/>
        </w:rPr>
        <w:t>………………………………….</w:t>
      </w:r>
    </w:p>
    <w:p w:rsidR="006202BA" w:rsidRPr="006202BA" w:rsidRDefault="006202BA" w:rsidP="006202BA">
      <w:pPr>
        <w:spacing w:before="120" w:after="120" w:line="259" w:lineRule="auto"/>
        <w:jc w:val="both"/>
        <w:rPr>
          <w:rFonts w:ascii="Times New Roman" w:hAnsi="Times New Roman"/>
          <w:sz w:val="20"/>
        </w:rPr>
      </w:pPr>
      <w:r w:rsidRPr="006202BA">
        <w:rPr>
          <w:rFonts w:ascii="Times New Roman" w:hAnsi="Times New Roman"/>
          <w:sz w:val="20"/>
        </w:rPr>
        <w:t>zwanym dalej Wykonawcą</w:t>
      </w:r>
    </w:p>
    <w:p w:rsidR="006202BA" w:rsidRPr="006202BA" w:rsidRDefault="006202BA" w:rsidP="006202BA">
      <w:pPr>
        <w:spacing w:before="120" w:after="120" w:line="259" w:lineRule="auto"/>
        <w:jc w:val="both"/>
        <w:rPr>
          <w:rFonts w:ascii="Times New Roman" w:hAnsi="Times New Roman"/>
          <w:sz w:val="20"/>
        </w:rPr>
      </w:pPr>
      <w:r w:rsidRPr="006202BA">
        <w:rPr>
          <w:rFonts w:ascii="Times New Roman" w:hAnsi="Times New Roman"/>
          <w:sz w:val="20"/>
        </w:rPr>
        <w:t>Niniejsza umowa jest następstwem wyboru przez Zamawiającego oferty Wykonawcy w postępowaniu o udzielenie zamówienia publicznego prowadzonego w trybie przetargu nieograniczonego zgodnie z art. 10 ust.1 w związku z art. 39 ust. 1 ustawy z dnia 29 stycznia 2004 r. – Prawo Zamówień Publicznych (</w:t>
      </w:r>
      <w:proofErr w:type="spellStart"/>
      <w:r w:rsidRPr="006202BA">
        <w:rPr>
          <w:rFonts w:ascii="Times New Roman" w:hAnsi="Times New Roman"/>
          <w:sz w:val="20"/>
        </w:rPr>
        <w:t>t.j</w:t>
      </w:r>
      <w:proofErr w:type="spellEnd"/>
      <w:r w:rsidRPr="006202BA">
        <w:rPr>
          <w:rFonts w:ascii="Times New Roman" w:hAnsi="Times New Roman"/>
          <w:sz w:val="20"/>
        </w:rPr>
        <w:t>. Dz. U. z 201</w:t>
      </w:r>
      <w:r>
        <w:rPr>
          <w:rFonts w:ascii="Times New Roman" w:hAnsi="Times New Roman"/>
          <w:sz w:val="20"/>
        </w:rPr>
        <w:t>7</w:t>
      </w:r>
      <w:r w:rsidRPr="006202BA">
        <w:rPr>
          <w:rFonts w:ascii="Times New Roman" w:hAnsi="Times New Roman"/>
          <w:sz w:val="20"/>
        </w:rPr>
        <w:t xml:space="preserve"> r. po</w:t>
      </w:r>
      <w:r>
        <w:rPr>
          <w:rFonts w:ascii="Times New Roman" w:hAnsi="Times New Roman"/>
          <w:sz w:val="20"/>
        </w:rPr>
        <w:t>z. 1579 z późn. zm.</w:t>
      </w:r>
      <w:r w:rsidRPr="006202BA">
        <w:rPr>
          <w:rFonts w:ascii="Times New Roman" w:hAnsi="Times New Roman"/>
          <w:sz w:val="20"/>
        </w:rPr>
        <w:t>) oraz art. 16 ust.1 ustawy, pod nazwą „</w:t>
      </w:r>
      <w:r w:rsidR="000E7D52" w:rsidRPr="000E7D52">
        <w:rPr>
          <w:rFonts w:ascii="Times New Roman" w:hAnsi="Times New Roman"/>
          <w:b/>
          <w:bCs/>
          <w:sz w:val="20"/>
        </w:rPr>
        <w:t>Audyt teleinformatyczny oraz bezpieczeństwa w ramach projektu pn.: „Rozwój cyfrowych usług publicznych w Gminie Pokrzywnica</w:t>
      </w:r>
      <w:r w:rsidRPr="006202BA">
        <w:rPr>
          <w:rFonts w:ascii="Times New Roman" w:hAnsi="Times New Roman"/>
          <w:sz w:val="20"/>
        </w:rPr>
        <w:t>”</w:t>
      </w:r>
    </w:p>
    <w:p w:rsidR="006202BA" w:rsidRPr="006202BA" w:rsidRDefault="006202BA" w:rsidP="006202BA">
      <w:pPr>
        <w:spacing w:before="120" w:after="120" w:line="259" w:lineRule="auto"/>
        <w:jc w:val="center"/>
        <w:rPr>
          <w:rFonts w:ascii="Times New Roman" w:hAnsi="Times New Roman"/>
          <w:b/>
          <w:sz w:val="20"/>
        </w:rPr>
      </w:pPr>
      <w:r w:rsidRPr="006202BA">
        <w:rPr>
          <w:rFonts w:ascii="Times New Roman" w:hAnsi="Times New Roman"/>
          <w:b/>
          <w:sz w:val="20"/>
        </w:rPr>
        <w:t>§ 1</w:t>
      </w:r>
    </w:p>
    <w:p w:rsidR="006202BA" w:rsidRPr="006202BA" w:rsidRDefault="006202BA" w:rsidP="006202BA">
      <w:pPr>
        <w:spacing w:before="120" w:after="120" w:line="259" w:lineRule="auto"/>
        <w:jc w:val="center"/>
        <w:rPr>
          <w:rFonts w:ascii="Times New Roman" w:hAnsi="Times New Roman"/>
          <w:b/>
          <w:sz w:val="20"/>
        </w:rPr>
      </w:pPr>
      <w:r w:rsidRPr="006202BA">
        <w:rPr>
          <w:rFonts w:ascii="Times New Roman" w:hAnsi="Times New Roman"/>
          <w:b/>
          <w:sz w:val="20"/>
        </w:rPr>
        <w:t>PRZEDMIOT UMOWY</w:t>
      </w:r>
    </w:p>
    <w:p w:rsidR="000E7D52" w:rsidRPr="000E7D52" w:rsidRDefault="006202BA" w:rsidP="000E7D52">
      <w:pPr>
        <w:spacing w:before="120" w:after="120" w:line="259" w:lineRule="auto"/>
        <w:jc w:val="both"/>
        <w:rPr>
          <w:rFonts w:ascii="Times New Roman" w:hAnsi="Times New Roman"/>
          <w:sz w:val="20"/>
        </w:rPr>
      </w:pPr>
      <w:r w:rsidRPr="000E7D52">
        <w:rPr>
          <w:rFonts w:ascii="Times New Roman" w:hAnsi="Times New Roman"/>
          <w:sz w:val="20"/>
        </w:rPr>
        <w:t xml:space="preserve">Realizacja zadania polega na </w:t>
      </w:r>
      <w:r w:rsidR="000E7D52" w:rsidRPr="000E7D52">
        <w:rPr>
          <w:rFonts w:ascii="Times New Roman" w:hAnsi="Times New Roman"/>
          <w:sz w:val="20"/>
        </w:rPr>
        <w:t>wykonaniu przez Wykonawcę</w:t>
      </w:r>
      <w:r w:rsidRPr="000E7D52">
        <w:rPr>
          <w:rFonts w:ascii="Times New Roman" w:hAnsi="Times New Roman"/>
          <w:sz w:val="20"/>
        </w:rPr>
        <w:t xml:space="preserve"> </w:t>
      </w:r>
      <w:r w:rsidR="000E7D52" w:rsidRPr="000E7D52">
        <w:rPr>
          <w:rFonts w:ascii="Times New Roman" w:hAnsi="Times New Roman"/>
          <w:sz w:val="20"/>
        </w:rPr>
        <w:t xml:space="preserve">na rzecz </w:t>
      </w:r>
      <w:r w:rsidRPr="000E7D52">
        <w:rPr>
          <w:rFonts w:ascii="Times New Roman" w:hAnsi="Times New Roman"/>
          <w:sz w:val="20"/>
        </w:rPr>
        <w:t xml:space="preserve">Zamawiającego </w:t>
      </w:r>
      <w:r w:rsidR="000E7D52" w:rsidRPr="000E7D52">
        <w:rPr>
          <w:rFonts w:ascii="Times New Roman" w:hAnsi="Times New Roman"/>
          <w:sz w:val="20"/>
        </w:rPr>
        <w:t>poniższych działań:</w:t>
      </w:r>
    </w:p>
    <w:p w:rsidR="000E7D52" w:rsidRPr="000E7D52" w:rsidRDefault="000E7D52" w:rsidP="000E7D52">
      <w:pPr>
        <w:pStyle w:val="Akapitzlist"/>
        <w:numPr>
          <w:ilvl w:val="1"/>
          <w:numId w:val="6"/>
        </w:numPr>
        <w:spacing w:before="120" w:after="120" w:line="259" w:lineRule="auto"/>
        <w:ind w:left="709"/>
        <w:jc w:val="both"/>
        <w:rPr>
          <w:rFonts w:ascii="Times New Roman" w:hAnsi="Times New Roman" w:cs="Times New Roman"/>
          <w:sz w:val="20"/>
        </w:rPr>
      </w:pPr>
      <w:r w:rsidRPr="000E7D52">
        <w:rPr>
          <w:rFonts w:ascii="Times New Roman" w:hAnsi="Times New Roman" w:cs="Times New Roman"/>
          <w:sz w:val="20"/>
        </w:rPr>
        <w:t>Audytu ochrony danych osobowych oraz bezpieczeństwa teleinformatycznego Gminy Pokrzywnica;</w:t>
      </w:r>
    </w:p>
    <w:p w:rsidR="000E7D52" w:rsidRPr="000E7D52" w:rsidRDefault="000E7D52" w:rsidP="000E7D52">
      <w:pPr>
        <w:pStyle w:val="Akapitzlist"/>
        <w:numPr>
          <w:ilvl w:val="1"/>
          <w:numId w:val="6"/>
        </w:numPr>
        <w:spacing w:before="120" w:after="120" w:line="259" w:lineRule="auto"/>
        <w:ind w:left="709"/>
        <w:jc w:val="both"/>
        <w:rPr>
          <w:rFonts w:ascii="Times New Roman" w:hAnsi="Times New Roman" w:cs="Times New Roman"/>
          <w:sz w:val="20"/>
        </w:rPr>
      </w:pPr>
      <w:r w:rsidRPr="000E7D52">
        <w:rPr>
          <w:rFonts w:ascii="Times New Roman" w:hAnsi="Times New Roman" w:cs="Times New Roman"/>
          <w:sz w:val="20"/>
        </w:rPr>
        <w:t>Audytu organizacyjnego;</w:t>
      </w:r>
    </w:p>
    <w:p w:rsidR="000E7D52" w:rsidRPr="000E7D52" w:rsidRDefault="000E7D52" w:rsidP="000E7D52">
      <w:pPr>
        <w:pStyle w:val="Akapitzlist"/>
        <w:numPr>
          <w:ilvl w:val="1"/>
          <w:numId w:val="6"/>
        </w:numPr>
        <w:spacing w:before="120" w:after="120" w:line="259" w:lineRule="auto"/>
        <w:ind w:left="709"/>
        <w:jc w:val="both"/>
        <w:rPr>
          <w:rFonts w:ascii="Times New Roman" w:hAnsi="Times New Roman" w:cs="Times New Roman"/>
          <w:sz w:val="20"/>
        </w:rPr>
      </w:pPr>
      <w:r w:rsidRPr="000E7D52">
        <w:rPr>
          <w:rFonts w:ascii="Times New Roman" w:hAnsi="Times New Roman" w:cs="Times New Roman"/>
          <w:sz w:val="20"/>
        </w:rPr>
        <w:t>Audytu fizycznego, teleinformatycznego i środowiskowego;</w:t>
      </w:r>
    </w:p>
    <w:p w:rsidR="000E7D52" w:rsidRPr="000E7D52" w:rsidRDefault="000E7D52" w:rsidP="000E7D52">
      <w:pPr>
        <w:pStyle w:val="Akapitzlist"/>
        <w:numPr>
          <w:ilvl w:val="1"/>
          <w:numId w:val="6"/>
        </w:numPr>
        <w:spacing w:before="120" w:after="120" w:line="259" w:lineRule="auto"/>
        <w:ind w:left="709"/>
        <w:jc w:val="both"/>
        <w:rPr>
          <w:rFonts w:ascii="Times New Roman" w:hAnsi="Times New Roman" w:cs="Times New Roman"/>
          <w:sz w:val="20"/>
        </w:rPr>
      </w:pPr>
      <w:r w:rsidRPr="000E7D52">
        <w:rPr>
          <w:rFonts w:ascii="Times New Roman" w:hAnsi="Times New Roman" w:cs="Times New Roman"/>
          <w:sz w:val="20"/>
        </w:rPr>
        <w:t>Przeprowadzenie szkoleń dla pracowników z zakresu przeprowadzonych Audytów w szczególności z zakresu danych osobowych i ich ochronie;</w:t>
      </w:r>
    </w:p>
    <w:p w:rsidR="000E7D52" w:rsidRPr="000E7D52" w:rsidRDefault="000E7D52" w:rsidP="000E7D52">
      <w:pPr>
        <w:pStyle w:val="Akapitzlist"/>
        <w:numPr>
          <w:ilvl w:val="1"/>
          <w:numId w:val="6"/>
        </w:numPr>
        <w:spacing w:before="120" w:after="120" w:line="259" w:lineRule="auto"/>
        <w:ind w:left="709"/>
        <w:jc w:val="both"/>
        <w:rPr>
          <w:rFonts w:ascii="Times New Roman" w:hAnsi="Times New Roman" w:cs="Times New Roman"/>
          <w:sz w:val="20"/>
        </w:rPr>
      </w:pPr>
      <w:r w:rsidRPr="000E7D52">
        <w:rPr>
          <w:rFonts w:ascii="Times New Roman" w:hAnsi="Times New Roman" w:cs="Times New Roman"/>
          <w:sz w:val="20"/>
        </w:rPr>
        <w:t>Wykonanie i przekazanie raportów i dokumentów z przeprowadzonych Audytów.</w:t>
      </w:r>
    </w:p>
    <w:p w:rsidR="006202BA" w:rsidRPr="000E7D52" w:rsidRDefault="000E7D52" w:rsidP="000E7D52">
      <w:pPr>
        <w:spacing w:before="120" w:after="120" w:line="259" w:lineRule="auto"/>
        <w:jc w:val="both"/>
        <w:rPr>
          <w:rFonts w:ascii="Times New Roman" w:hAnsi="Times New Roman"/>
          <w:sz w:val="20"/>
        </w:rPr>
      </w:pPr>
      <w:r w:rsidRPr="000E7D52">
        <w:rPr>
          <w:rFonts w:ascii="Times New Roman" w:hAnsi="Times New Roman"/>
          <w:sz w:val="20"/>
        </w:rPr>
        <w:t xml:space="preserve">dla zamówienia </w:t>
      </w:r>
      <w:proofErr w:type="spellStart"/>
      <w:r w:rsidR="006202BA" w:rsidRPr="000E7D52">
        <w:rPr>
          <w:rFonts w:ascii="Times New Roman" w:hAnsi="Times New Roman"/>
          <w:sz w:val="20"/>
        </w:rPr>
        <w:t>pn</w:t>
      </w:r>
      <w:proofErr w:type="spellEnd"/>
      <w:r w:rsidR="006202BA" w:rsidRPr="000E7D52">
        <w:rPr>
          <w:rFonts w:ascii="Times New Roman" w:hAnsi="Times New Roman"/>
          <w:sz w:val="20"/>
        </w:rPr>
        <w:t>: „</w:t>
      </w:r>
      <w:r w:rsidR="005B206F" w:rsidRPr="005B206F">
        <w:rPr>
          <w:rFonts w:ascii="Times New Roman" w:hAnsi="Times New Roman"/>
          <w:bCs/>
          <w:sz w:val="20"/>
        </w:rPr>
        <w:t>Audyt teleinformatyczny oraz bezpieczeństwa w ramach projektu pn.: „Rozwój cyfrowych usług publicznych w Gminie Pokrzywnica</w:t>
      </w:r>
      <w:r w:rsidR="006202BA" w:rsidRPr="000E7D52">
        <w:rPr>
          <w:rFonts w:ascii="Times New Roman" w:hAnsi="Times New Roman"/>
          <w:sz w:val="20"/>
        </w:rPr>
        <w:t>”</w:t>
      </w:r>
      <w:r w:rsidR="00545669" w:rsidRPr="000E7D52">
        <w:rPr>
          <w:rFonts w:ascii="Times New Roman" w:hAnsi="Times New Roman"/>
          <w:sz w:val="20"/>
        </w:rPr>
        <w:t xml:space="preserve"> </w:t>
      </w:r>
      <w:r w:rsidR="006202BA" w:rsidRPr="000E7D52">
        <w:rPr>
          <w:rFonts w:ascii="Times New Roman" w:hAnsi="Times New Roman"/>
          <w:sz w:val="20"/>
        </w:rPr>
        <w:t xml:space="preserve">– zgodnie z Załącznikiem nr 1 do SIWZ – OPZ, i przedłożoną ofertą – dalej „przedmiot umowy”. Realizacja zadania współfinansowana jest przez Unię Europejską ze środków </w:t>
      </w:r>
      <w:r w:rsidR="00545669" w:rsidRPr="000E7D52">
        <w:rPr>
          <w:rFonts w:ascii="Times New Roman" w:hAnsi="Times New Roman"/>
          <w:sz w:val="20"/>
        </w:rPr>
        <w:t>Europejskiego Funduszu Rozwoju R</w:t>
      </w:r>
      <w:r w:rsidR="006202BA" w:rsidRPr="000E7D52">
        <w:rPr>
          <w:rFonts w:ascii="Times New Roman" w:hAnsi="Times New Roman"/>
          <w:sz w:val="20"/>
        </w:rPr>
        <w:t xml:space="preserve">egionalnego w ramach Regionalnego Programu Operacyjnego Województwa </w:t>
      </w:r>
      <w:r w:rsidR="00545669" w:rsidRPr="000E7D52">
        <w:rPr>
          <w:rFonts w:ascii="Times New Roman" w:hAnsi="Times New Roman"/>
          <w:sz w:val="20"/>
        </w:rPr>
        <w:t>Mazowieckiego</w:t>
      </w:r>
      <w:r w:rsidR="006202BA" w:rsidRPr="000E7D52">
        <w:rPr>
          <w:rFonts w:ascii="Times New Roman" w:hAnsi="Times New Roman"/>
          <w:sz w:val="20"/>
        </w:rPr>
        <w:t xml:space="preserve"> na lata 2014-2020, </w:t>
      </w:r>
      <w:r w:rsidR="00545669" w:rsidRPr="000E7D52">
        <w:rPr>
          <w:rFonts w:ascii="Times New Roman" w:hAnsi="Times New Roman"/>
          <w:sz w:val="20"/>
        </w:rPr>
        <w:t>Poddziałanie 2.1.1</w:t>
      </w:r>
      <w:r w:rsidR="006202BA" w:rsidRPr="000E7D52">
        <w:rPr>
          <w:rFonts w:ascii="Times New Roman" w:hAnsi="Times New Roman"/>
          <w:sz w:val="20"/>
        </w:rPr>
        <w:t xml:space="preserve"> „E-usługi</w:t>
      </w:r>
      <w:r w:rsidR="00545669" w:rsidRPr="000E7D52">
        <w:rPr>
          <w:rFonts w:ascii="Times New Roman" w:hAnsi="Times New Roman"/>
          <w:sz w:val="20"/>
        </w:rPr>
        <w:t xml:space="preserve"> dla Mazowsza</w:t>
      </w:r>
      <w:r w:rsidR="006202BA" w:rsidRPr="000E7D52">
        <w:rPr>
          <w:rFonts w:ascii="Times New Roman" w:hAnsi="Times New Roman"/>
          <w:sz w:val="20"/>
        </w:rPr>
        <w:t>”</w:t>
      </w:r>
    </w:p>
    <w:p w:rsidR="006202BA" w:rsidRPr="006202BA" w:rsidRDefault="006202BA" w:rsidP="006202BA">
      <w:pPr>
        <w:spacing w:before="120" w:after="120" w:line="259" w:lineRule="auto"/>
        <w:jc w:val="center"/>
        <w:rPr>
          <w:rFonts w:ascii="Times New Roman" w:hAnsi="Times New Roman"/>
          <w:b/>
          <w:sz w:val="20"/>
        </w:rPr>
      </w:pPr>
      <w:r w:rsidRPr="006202BA">
        <w:rPr>
          <w:rFonts w:ascii="Times New Roman" w:hAnsi="Times New Roman"/>
          <w:b/>
          <w:sz w:val="20"/>
        </w:rPr>
        <w:t>§ 2.</w:t>
      </w:r>
    </w:p>
    <w:p w:rsidR="006202BA" w:rsidRPr="006202BA" w:rsidRDefault="006202BA" w:rsidP="006202BA">
      <w:pPr>
        <w:spacing w:before="120" w:after="120" w:line="259" w:lineRule="auto"/>
        <w:jc w:val="center"/>
        <w:rPr>
          <w:rFonts w:ascii="Times New Roman" w:hAnsi="Times New Roman"/>
          <w:b/>
          <w:sz w:val="20"/>
        </w:rPr>
      </w:pPr>
      <w:r w:rsidRPr="006202BA">
        <w:rPr>
          <w:rFonts w:ascii="Times New Roman" w:hAnsi="Times New Roman"/>
          <w:b/>
          <w:sz w:val="20"/>
        </w:rPr>
        <w:t>ZOBOWIĄZANIA WYKONAWCY</w:t>
      </w:r>
    </w:p>
    <w:p w:rsidR="006202BA" w:rsidRPr="006202BA" w:rsidRDefault="006202BA" w:rsidP="00C811E6">
      <w:pPr>
        <w:pStyle w:val="Akapitzlist"/>
        <w:numPr>
          <w:ilvl w:val="0"/>
          <w:numId w:val="7"/>
        </w:numPr>
        <w:spacing w:before="120" w:after="120" w:line="259" w:lineRule="auto"/>
        <w:ind w:left="426"/>
        <w:jc w:val="both"/>
        <w:rPr>
          <w:rFonts w:ascii="Times New Roman" w:hAnsi="Times New Roman" w:cs="Times New Roman"/>
          <w:sz w:val="20"/>
        </w:rPr>
      </w:pPr>
      <w:r w:rsidRPr="006202BA">
        <w:rPr>
          <w:rFonts w:ascii="Times New Roman" w:hAnsi="Times New Roman" w:cs="Times New Roman"/>
          <w:sz w:val="20"/>
        </w:rPr>
        <w:t>Wykonawca zobowiązany jest wykonać przedmiot zamówienia z dołożeniem należytej staranności, zgodnie z obowiązującymi przepisami i normami technicznymi oraz zasadami dostępnej wiedzy technicznej oraz zgodnie z ofertą przetargową, Specyfikacją Istotnych Warunków Zamówienia oraz warunkami zawartymi w niniejszej umowie i Załącznikach do SIWZ.</w:t>
      </w:r>
    </w:p>
    <w:p w:rsidR="006202BA" w:rsidRPr="006202BA" w:rsidRDefault="006202BA" w:rsidP="00C811E6">
      <w:pPr>
        <w:pStyle w:val="Akapitzlist"/>
        <w:numPr>
          <w:ilvl w:val="0"/>
          <w:numId w:val="7"/>
        </w:numPr>
        <w:spacing w:before="120" w:after="120" w:line="259" w:lineRule="auto"/>
        <w:ind w:left="426"/>
        <w:jc w:val="both"/>
        <w:rPr>
          <w:rFonts w:ascii="Times New Roman" w:hAnsi="Times New Roman" w:cs="Times New Roman"/>
          <w:sz w:val="20"/>
        </w:rPr>
      </w:pPr>
      <w:r w:rsidRPr="006202BA">
        <w:rPr>
          <w:rFonts w:ascii="Times New Roman" w:hAnsi="Times New Roman" w:cs="Times New Roman"/>
          <w:sz w:val="20"/>
        </w:rPr>
        <w:lastRenderedPageBreak/>
        <w:t>Wykonawca zobowiązany jest do wykonania wszystkich czynności potrzebnych do realizacji przedmiotu umowy, o którym mowa w § 1.</w:t>
      </w:r>
    </w:p>
    <w:p w:rsidR="006202BA" w:rsidRPr="006202BA" w:rsidRDefault="006202BA" w:rsidP="00C811E6">
      <w:pPr>
        <w:pStyle w:val="Akapitzlist"/>
        <w:numPr>
          <w:ilvl w:val="0"/>
          <w:numId w:val="7"/>
        </w:numPr>
        <w:spacing w:before="120" w:after="120" w:line="259" w:lineRule="auto"/>
        <w:ind w:left="426"/>
        <w:jc w:val="both"/>
        <w:rPr>
          <w:rFonts w:ascii="Times New Roman" w:hAnsi="Times New Roman" w:cs="Times New Roman"/>
          <w:sz w:val="20"/>
        </w:rPr>
      </w:pPr>
      <w:r w:rsidRPr="006202BA">
        <w:rPr>
          <w:rFonts w:ascii="Times New Roman" w:hAnsi="Times New Roman" w:cs="Times New Roman"/>
          <w:sz w:val="20"/>
        </w:rPr>
        <w:t>Realizacja Umowy odbywać się będzie w podziale na etapy-dostawy, w ramach których Wykonawca spełni poszczególne świadczenia. Szczegółowy zakres realizacji przedmiotu zamówienia niniejszej Umowy określony został w SIWZ oraz Załącznikach do SIWZ, które stanowią integralną część niniejszej umowy.</w:t>
      </w:r>
    </w:p>
    <w:p w:rsidR="006202BA" w:rsidRPr="006202BA" w:rsidRDefault="000E7D52" w:rsidP="00C811E6">
      <w:pPr>
        <w:pStyle w:val="Akapitzlist"/>
        <w:numPr>
          <w:ilvl w:val="0"/>
          <w:numId w:val="7"/>
        </w:numPr>
        <w:spacing w:before="120" w:after="120" w:line="259" w:lineRule="auto"/>
        <w:ind w:left="426"/>
        <w:jc w:val="both"/>
        <w:rPr>
          <w:rFonts w:ascii="Times New Roman" w:hAnsi="Times New Roman" w:cs="Times New Roman"/>
          <w:sz w:val="20"/>
        </w:rPr>
      </w:pPr>
      <w:r>
        <w:rPr>
          <w:rFonts w:ascii="Times New Roman" w:hAnsi="Times New Roman" w:cs="Times New Roman"/>
          <w:sz w:val="20"/>
        </w:rPr>
        <w:t>Usługi</w:t>
      </w:r>
      <w:r w:rsidR="006202BA" w:rsidRPr="006202BA">
        <w:rPr>
          <w:rFonts w:ascii="Times New Roman" w:hAnsi="Times New Roman" w:cs="Times New Roman"/>
          <w:sz w:val="20"/>
        </w:rPr>
        <w:t xml:space="preserve"> objęte niniejszą Umową powinny się rozpocząć w ciągu </w:t>
      </w:r>
      <w:r w:rsidR="00727453" w:rsidRPr="00C811E6">
        <w:rPr>
          <w:rFonts w:ascii="Times New Roman" w:hAnsi="Times New Roman" w:cs="Times New Roman"/>
          <w:sz w:val="20"/>
        </w:rPr>
        <w:t>7</w:t>
      </w:r>
      <w:r w:rsidR="006202BA" w:rsidRPr="006202BA">
        <w:rPr>
          <w:rFonts w:ascii="Times New Roman" w:hAnsi="Times New Roman" w:cs="Times New Roman"/>
          <w:sz w:val="20"/>
        </w:rPr>
        <w:t xml:space="preserve"> dni od zawarcia Umowy i zakończyć zgodnie z Harmonogramem w nie przekraczalnym terminie do dnia ……………….</w:t>
      </w:r>
      <w:r>
        <w:rPr>
          <w:rFonts w:ascii="Times New Roman" w:hAnsi="Times New Roman" w:cs="Times New Roman"/>
          <w:sz w:val="20"/>
        </w:rPr>
        <w:t xml:space="preserve"> </w:t>
      </w:r>
      <w:r w:rsidR="006202BA" w:rsidRPr="006202BA">
        <w:rPr>
          <w:rFonts w:ascii="Times New Roman" w:hAnsi="Times New Roman" w:cs="Times New Roman"/>
          <w:sz w:val="20"/>
        </w:rPr>
        <w:t xml:space="preserve">– zgodnie z wymaganiami Zamawiającego sformułowanymi w treści </w:t>
      </w:r>
      <w:r w:rsidR="00727453" w:rsidRPr="00C811E6">
        <w:rPr>
          <w:rFonts w:ascii="Times New Roman" w:hAnsi="Times New Roman" w:cs="Times New Roman"/>
          <w:sz w:val="20"/>
        </w:rPr>
        <w:t>Załącznika nr 1</w:t>
      </w:r>
      <w:r w:rsidR="006202BA" w:rsidRPr="006202BA">
        <w:rPr>
          <w:rFonts w:ascii="Times New Roman" w:hAnsi="Times New Roman" w:cs="Times New Roman"/>
          <w:sz w:val="20"/>
        </w:rPr>
        <w:t xml:space="preserve"> do SIWZ</w:t>
      </w:r>
      <w:r w:rsidR="00727453" w:rsidRPr="00C811E6">
        <w:rPr>
          <w:rFonts w:ascii="Times New Roman" w:hAnsi="Times New Roman" w:cs="Times New Roman"/>
          <w:sz w:val="20"/>
        </w:rPr>
        <w:t xml:space="preserve"> – Opis Przedmiotu Zamówienia</w:t>
      </w:r>
      <w:r w:rsidR="006202BA" w:rsidRPr="006202BA">
        <w:rPr>
          <w:rFonts w:ascii="Times New Roman" w:hAnsi="Times New Roman" w:cs="Times New Roman"/>
          <w:sz w:val="20"/>
        </w:rPr>
        <w:t>).</w:t>
      </w:r>
    </w:p>
    <w:p w:rsidR="006202BA" w:rsidRPr="006202BA" w:rsidRDefault="006202BA" w:rsidP="00C811E6">
      <w:pPr>
        <w:pStyle w:val="Akapitzlist"/>
        <w:numPr>
          <w:ilvl w:val="0"/>
          <w:numId w:val="7"/>
        </w:numPr>
        <w:spacing w:before="120" w:after="120" w:line="259" w:lineRule="auto"/>
        <w:ind w:left="426"/>
        <w:jc w:val="both"/>
        <w:rPr>
          <w:rFonts w:ascii="Times New Roman" w:hAnsi="Times New Roman" w:cs="Times New Roman"/>
          <w:sz w:val="20"/>
        </w:rPr>
      </w:pPr>
      <w:r w:rsidRPr="006202BA">
        <w:rPr>
          <w:rFonts w:ascii="Times New Roman" w:hAnsi="Times New Roman" w:cs="Times New Roman"/>
          <w:sz w:val="20"/>
        </w:rPr>
        <w:t>Wykonawca jest zobowiązany do uwzględniania zaleceń i wytycznych określanych przez Zamawiającego przesłanych pisemnie lub pocztą elektroniczną, a także ustalonych podczas spotkań konsultacyjnych i uwzględniania ich przy realizacji przedmiotu umowy.</w:t>
      </w:r>
    </w:p>
    <w:p w:rsidR="006202BA" w:rsidRPr="006202BA" w:rsidRDefault="006202BA" w:rsidP="00C811E6">
      <w:pPr>
        <w:pStyle w:val="Akapitzlist"/>
        <w:numPr>
          <w:ilvl w:val="0"/>
          <w:numId w:val="7"/>
        </w:numPr>
        <w:spacing w:before="120" w:after="120" w:line="259" w:lineRule="auto"/>
        <w:ind w:left="426"/>
        <w:jc w:val="both"/>
        <w:rPr>
          <w:rFonts w:ascii="Times New Roman" w:hAnsi="Times New Roman" w:cs="Times New Roman"/>
          <w:sz w:val="20"/>
        </w:rPr>
      </w:pPr>
      <w:r w:rsidRPr="006202BA">
        <w:rPr>
          <w:rFonts w:ascii="Times New Roman" w:hAnsi="Times New Roman" w:cs="Times New Roman"/>
          <w:sz w:val="20"/>
        </w:rPr>
        <w:t>Wykonawca zobowiązany jest na bieżąco konsultować z Zamawiającym rozwiązania, jak również natychmiast informować Zamawiającego o wszelkich innych okolicznościach, które mogą mieć wpływ na wykonanie przedmiotu umowy.</w:t>
      </w:r>
    </w:p>
    <w:p w:rsidR="006202BA" w:rsidRPr="006202BA" w:rsidRDefault="006202BA" w:rsidP="00C811E6">
      <w:pPr>
        <w:pStyle w:val="Akapitzlist"/>
        <w:numPr>
          <w:ilvl w:val="0"/>
          <w:numId w:val="7"/>
        </w:numPr>
        <w:spacing w:before="120" w:after="120" w:line="259" w:lineRule="auto"/>
        <w:ind w:left="426"/>
        <w:jc w:val="both"/>
        <w:rPr>
          <w:rFonts w:ascii="Times New Roman" w:hAnsi="Times New Roman" w:cs="Times New Roman"/>
          <w:sz w:val="20"/>
        </w:rPr>
      </w:pPr>
      <w:r w:rsidRPr="006202BA">
        <w:rPr>
          <w:rFonts w:ascii="Times New Roman" w:hAnsi="Times New Roman" w:cs="Times New Roman"/>
          <w:sz w:val="20"/>
        </w:rPr>
        <w:t>Wykonawca jest zobowiązany do przesłania pisemnie lub pocztą elektroniczną comiesięcznych szczegółowych raportów z realizacji wykonania przedmiotu umowy, które powinny co najmniej zawierać: datę raportu, okres za jaki raport został sporządzony, zakres zrealizowanych prac, ewentualne rozbieżności względem terminów realizacji wskazanych w treści SIWZ i złożonej oferty, który stanowi integralną część niniejszej umowy.</w:t>
      </w:r>
    </w:p>
    <w:p w:rsidR="006202BA" w:rsidRPr="006202BA" w:rsidRDefault="006202BA" w:rsidP="00C811E6">
      <w:pPr>
        <w:pStyle w:val="Akapitzlist"/>
        <w:numPr>
          <w:ilvl w:val="0"/>
          <w:numId w:val="7"/>
        </w:numPr>
        <w:spacing w:before="120" w:after="120" w:line="259" w:lineRule="auto"/>
        <w:ind w:left="426"/>
        <w:jc w:val="both"/>
        <w:rPr>
          <w:rFonts w:ascii="Times New Roman" w:hAnsi="Times New Roman" w:cs="Times New Roman"/>
          <w:sz w:val="20"/>
        </w:rPr>
      </w:pPr>
      <w:r w:rsidRPr="006202BA">
        <w:rPr>
          <w:rFonts w:ascii="Times New Roman" w:hAnsi="Times New Roman" w:cs="Times New Roman"/>
          <w:sz w:val="20"/>
        </w:rPr>
        <w:t>Wykonawca jest zobowiązany dostarczyć przedmioty zamówienia na własny koszt.</w:t>
      </w:r>
    </w:p>
    <w:p w:rsidR="006202BA" w:rsidRPr="006202BA" w:rsidRDefault="006202BA" w:rsidP="00C811E6">
      <w:pPr>
        <w:pStyle w:val="Akapitzlist"/>
        <w:numPr>
          <w:ilvl w:val="0"/>
          <w:numId w:val="7"/>
        </w:numPr>
        <w:spacing w:before="120" w:after="120" w:line="259" w:lineRule="auto"/>
        <w:ind w:left="426"/>
        <w:jc w:val="both"/>
        <w:rPr>
          <w:rFonts w:ascii="Times New Roman" w:hAnsi="Times New Roman" w:cs="Times New Roman"/>
          <w:sz w:val="20"/>
        </w:rPr>
      </w:pPr>
      <w:r w:rsidRPr="006202BA">
        <w:rPr>
          <w:rFonts w:ascii="Times New Roman" w:hAnsi="Times New Roman" w:cs="Times New Roman"/>
          <w:sz w:val="20"/>
        </w:rPr>
        <w:t>Wykonawca zobowiązany jest do:</w:t>
      </w:r>
    </w:p>
    <w:p w:rsidR="006202BA" w:rsidRPr="00C811E6" w:rsidRDefault="006202BA" w:rsidP="00C811E6">
      <w:pPr>
        <w:pStyle w:val="Akapitzlist"/>
        <w:numPr>
          <w:ilvl w:val="1"/>
          <w:numId w:val="9"/>
        </w:numPr>
        <w:spacing w:before="120" w:after="120" w:line="259" w:lineRule="auto"/>
        <w:ind w:left="567"/>
        <w:jc w:val="both"/>
        <w:rPr>
          <w:rFonts w:ascii="Times New Roman" w:hAnsi="Times New Roman"/>
          <w:sz w:val="20"/>
        </w:rPr>
      </w:pPr>
      <w:r w:rsidRPr="00C811E6">
        <w:rPr>
          <w:rFonts w:ascii="Times New Roman" w:hAnsi="Times New Roman"/>
          <w:sz w:val="20"/>
        </w:rPr>
        <w:t>terminowej i prawidłowej realizacji postanowień umowy oraz postanowień zewnętrznych aktów normatywnych i wewnętrznych aktów normatywnych Zamawiającego dotyczących specyfiki przedmiotowego projektu,</w:t>
      </w:r>
    </w:p>
    <w:p w:rsidR="006202BA" w:rsidRPr="00C811E6" w:rsidRDefault="006202BA" w:rsidP="00C811E6">
      <w:pPr>
        <w:pStyle w:val="Akapitzlist"/>
        <w:numPr>
          <w:ilvl w:val="1"/>
          <w:numId w:val="9"/>
        </w:numPr>
        <w:spacing w:before="120" w:after="120" w:line="259" w:lineRule="auto"/>
        <w:ind w:left="567"/>
        <w:jc w:val="both"/>
        <w:rPr>
          <w:rFonts w:ascii="Times New Roman" w:hAnsi="Times New Roman"/>
          <w:sz w:val="20"/>
        </w:rPr>
      </w:pPr>
      <w:r w:rsidRPr="00C811E6">
        <w:rPr>
          <w:rFonts w:ascii="Times New Roman" w:hAnsi="Times New Roman"/>
          <w:sz w:val="20"/>
        </w:rPr>
        <w:t xml:space="preserve">przeprowadzenia </w:t>
      </w:r>
      <w:r w:rsidR="000E7D52">
        <w:rPr>
          <w:rFonts w:ascii="Times New Roman" w:hAnsi="Times New Roman"/>
          <w:sz w:val="20"/>
        </w:rPr>
        <w:t>analiz</w:t>
      </w:r>
      <w:r w:rsidRPr="00C811E6">
        <w:rPr>
          <w:rFonts w:ascii="Times New Roman" w:hAnsi="Times New Roman"/>
          <w:sz w:val="20"/>
        </w:rPr>
        <w:t xml:space="preserve"> lub konsultacji w siedzibie Zamawiającego </w:t>
      </w:r>
      <w:r w:rsidR="000E7D52">
        <w:rPr>
          <w:rFonts w:ascii="Times New Roman" w:hAnsi="Times New Roman"/>
          <w:sz w:val="20"/>
        </w:rPr>
        <w:t xml:space="preserve">lub innym wskazanym miejscu </w:t>
      </w:r>
      <w:r w:rsidRPr="00C811E6">
        <w:rPr>
          <w:rFonts w:ascii="Times New Roman" w:hAnsi="Times New Roman"/>
          <w:sz w:val="20"/>
        </w:rPr>
        <w:t>zgodnie z wytycznymi okreś</w:t>
      </w:r>
      <w:r w:rsidR="00C811E6" w:rsidRPr="00C811E6">
        <w:rPr>
          <w:rFonts w:ascii="Times New Roman" w:hAnsi="Times New Roman"/>
          <w:sz w:val="20"/>
        </w:rPr>
        <w:t>lonymi w Załączniku nr 1 do SIWZ - OPZ</w:t>
      </w:r>
      <w:r w:rsidRPr="00C811E6">
        <w:rPr>
          <w:rFonts w:ascii="Times New Roman" w:hAnsi="Times New Roman"/>
          <w:sz w:val="20"/>
        </w:rPr>
        <w:t>, który stanowi integralną część niniejszej umowy,</w:t>
      </w:r>
    </w:p>
    <w:p w:rsidR="006202BA" w:rsidRPr="00C811E6" w:rsidRDefault="006202BA" w:rsidP="00C811E6">
      <w:pPr>
        <w:pStyle w:val="Akapitzlist"/>
        <w:numPr>
          <w:ilvl w:val="1"/>
          <w:numId w:val="9"/>
        </w:numPr>
        <w:spacing w:before="120" w:after="120" w:line="259" w:lineRule="auto"/>
        <w:ind w:left="567"/>
        <w:jc w:val="both"/>
        <w:rPr>
          <w:rFonts w:ascii="Times New Roman" w:hAnsi="Times New Roman"/>
          <w:sz w:val="20"/>
        </w:rPr>
      </w:pPr>
      <w:r w:rsidRPr="00C811E6">
        <w:rPr>
          <w:rFonts w:ascii="Times New Roman" w:hAnsi="Times New Roman"/>
          <w:sz w:val="20"/>
        </w:rPr>
        <w:t>przeprowadzenia szkoleń w miejscach i na warunkach określonych w Załączniku nr 1 do SIWZ, który stanowi integralną część niniejszej umowy,</w:t>
      </w:r>
    </w:p>
    <w:p w:rsidR="006202BA" w:rsidRPr="00C811E6" w:rsidRDefault="006202BA" w:rsidP="00C811E6">
      <w:pPr>
        <w:pStyle w:val="Akapitzlist"/>
        <w:numPr>
          <w:ilvl w:val="1"/>
          <w:numId w:val="9"/>
        </w:numPr>
        <w:spacing w:before="120" w:after="120" w:line="259" w:lineRule="auto"/>
        <w:ind w:left="567"/>
        <w:jc w:val="both"/>
        <w:rPr>
          <w:rFonts w:ascii="Times New Roman" w:hAnsi="Times New Roman"/>
          <w:sz w:val="20"/>
        </w:rPr>
      </w:pPr>
      <w:r w:rsidRPr="00C811E6">
        <w:rPr>
          <w:rFonts w:ascii="Times New Roman" w:hAnsi="Times New Roman"/>
          <w:sz w:val="20"/>
        </w:rPr>
        <w:t>świadczenia usług w ramach gwarancji w okresie realizacji przedmiotu zamówienia i trwania gwarancji za pomocą profesjonalnych narzędzi oraz zasobów ludzkich,</w:t>
      </w:r>
    </w:p>
    <w:p w:rsidR="006202BA" w:rsidRPr="00C811E6" w:rsidRDefault="006202BA" w:rsidP="00C811E6">
      <w:pPr>
        <w:pStyle w:val="Akapitzlist"/>
        <w:numPr>
          <w:ilvl w:val="1"/>
          <w:numId w:val="9"/>
        </w:numPr>
        <w:spacing w:before="120" w:after="120" w:line="259" w:lineRule="auto"/>
        <w:ind w:left="567"/>
        <w:jc w:val="both"/>
        <w:rPr>
          <w:rFonts w:ascii="Times New Roman" w:hAnsi="Times New Roman"/>
          <w:sz w:val="20"/>
        </w:rPr>
      </w:pPr>
      <w:r w:rsidRPr="00C811E6">
        <w:rPr>
          <w:rFonts w:ascii="Times New Roman" w:hAnsi="Times New Roman"/>
          <w:sz w:val="20"/>
        </w:rPr>
        <w:t xml:space="preserve">przygotowania protokołów z wykonanych przez Wykonawcę prac w ramach umowy, </w:t>
      </w:r>
    </w:p>
    <w:p w:rsidR="006202BA" w:rsidRPr="00C811E6" w:rsidRDefault="006202BA" w:rsidP="00C811E6">
      <w:pPr>
        <w:pStyle w:val="Akapitzlist"/>
        <w:numPr>
          <w:ilvl w:val="1"/>
          <w:numId w:val="9"/>
        </w:numPr>
        <w:spacing w:before="120" w:after="120" w:line="259" w:lineRule="auto"/>
        <w:ind w:left="567"/>
        <w:jc w:val="both"/>
        <w:rPr>
          <w:rFonts w:ascii="Times New Roman" w:hAnsi="Times New Roman"/>
          <w:sz w:val="20"/>
        </w:rPr>
      </w:pPr>
      <w:r w:rsidRPr="00C811E6">
        <w:rPr>
          <w:rFonts w:ascii="Times New Roman" w:hAnsi="Times New Roman"/>
          <w:sz w:val="20"/>
        </w:rPr>
        <w:t xml:space="preserve">podpisywania wszelkich protokołów odbioru wykonanych prac, które stanowią podstawę do wystawienia faktur VAT przez Wykonawcę, </w:t>
      </w:r>
    </w:p>
    <w:p w:rsidR="006202BA" w:rsidRPr="00C811E6" w:rsidRDefault="006202BA" w:rsidP="00C811E6">
      <w:pPr>
        <w:pStyle w:val="Akapitzlist"/>
        <w:numPr>
          <w:ilvl w:val="1"/>
          <w:numId w:val="9"/>
        </w:numPr>
        <w:spacing w:before="120" w:after="120" w:line="259" w:lineRule="auto"/>
        <w:ind w:left="567"/>
        <w:jc w:val="both"/>
        <w:rPr>
          <w:rFonts w:ascii="Times New Roman" w:hAnsi="Times New Roman"/>
          <w:sz w:val="20"/>
        </w:rPr>
      </w:pPr>
      <w:r w:rsidRPr="00C811E6">
        <w:rPr>
          <w:rFonts w:ascii="Times New Roman" w:hAnsi="Times New Roman"/>
          <w:sz w:val="20"/>
        </w:rPr>
        <w:t xml:space="preserve">przygotowanie Protokołu Odbioru Końcowego stanowiącego ostateczne potwierdzenie należytego wykonania przedmiotu Zamówienia, wystawionego na zakończenie prac, w terminie zapisanym w § </w:t>
      </w:r>
      <w:r w:rsidR="005C6B0C" w:rsidRPr="005C6B0C">
        <w:rPr>
          <w:rFonts w:ascii="Times New Roman" w:hAnsi="Times New Roman"/>
          <w:sz w:val="20"/>
        </w:rPr>
        <w:t>5</w:t>
      </w:r>
      <w:r w:rsidRPr="005C6B0C">
        <w:rPr>
          <w:rFonts w:ascii="Times New Roman" w:hAnsi="Times New Roman"/>
          <w:sz w:val="20"/>
        </w:rPr>
        <w:t xml:space="preserve"> ust. </w:t>
      </w:r>
      <w:r w:rsidR="005C6B0C" w:rsidRPr="005C6B0C">
        <w:rPr>
          <w:rFonts w:ascii="Times New Roman" w:hAnsi="Times New Roman"/>
          <w:sz w:val="20"/>
        </w:rPr>
        <w:t>8</w:t>
      </w:r>
      <w:r w:rsidRPr="005C6B0C">
        <w:rPr>
          <w:rFonts w:ascii="Times New Roman" w:hAnsi="Times New Roman"/>
          <w:sz w:val="20"/>
        </w:rPr>
        <w:t xml:space="preserve"> i podpisanego przez Strony Umowy zgodnie z § </w:t>
      </w:r>
      <w:r w:rsidR="005C6B0C" w:rsidRPr="005C6B0C">
        <w:rPr>
          <w:rFonts w:ascii="Times New Roman" w:hAnsi="Times New Roman"/>
          <w:sz w:val="20"/>
        </w:rPr>
        <w:t>5</w:t>
      </w:r>
      <w:r w:rsidRPr="005C6B0C">
        <w:rPr>
          <w:rFonts w:ascii="Times New Roman" w:hAnsi="Times New Roman"/>
          <w:sz w:val="20"/>
        </w:rPr>
        <w:t xml:space="preserve"> ust. </w:t>
      </w:r>
      <w:r w:rsidR="005C6B0C">
        <w:rPr>
          <w:rFonts w:ascii="Times New Roman" w:hAnsi="Times New Roman"/>
          <w:sz w:val="20"/>
        </w:rPr>
        <w:t>9</w:t>
      </w:r>
      <w:r w:rsidRPr="00C811E6">
        <w:rPr>
          <w:rFonts w:ascii="Times New Roman" w:hAnsi="Times New Roman"/>
          <w:sz w:val="20"/>
        </w:rPr>
        <w:t xml:space="preserve">. </w:t>
      </w:r>
    </w:p>
    <w:p w:rsidR="006202BA" w:rsidRPr="00C811E6" w:rsidRDefault="006202BA" w:rsidP="00C811E6">
      <w:pPr>
        <w:pStyle w:val="Akapitzlist"/>
        <w:numPr>
          <w:ilvl w:val="1"/>
          <w:numId w:val="9"/>
        </w:numPr>
        <w:spacing w:before="120" w:after="120" w:line="259" w:lineRule="auto"/>
        <w:ind w:left="567"/>
        <w:jc w:val="both"/>
        <w:rPr>
          <w:rFonts w:ascii="Times New Roman" w:hAnsi="Times New Roman"/>
          <w:sz w:val="20"/>
        </w:rPr>
      </w:pPr>
      <w:r w:rsidRPr="00C811E6">
        <w:rPr>
          <w:rFonts w:ascii="Times New Roman" w:hAnsi="Times New Roman"/>
          <w:sz w:val="20"/>
        </w:rPr>
        <w:t xml:space="preserve">w przypadku stwierdzenia przez Zamawiającego błędów w protokole, o którym mowa w ust. </w:t>
      </w:r>
      <w:r w:rsidR="000E7D52">
        <w:rPr>
          <w:rFonts w:ascii="Times New Roman" w:hAnsi="Times New Roman"/>
          <w:sz w:val="20"/>
        </w:rPr>
        <w:t>9</w:t>
      </w:r>
      <w:r w:rsidRPr="00C811E6">
        <w:rPr>
          <w:rFonts w:ascii="Times New Roman" w:hAnsi="Times New Roman"/>
          <w:sz w:val="20"/>
        </w:rPr>
        <w:t xml:space="preserve"> </w:t>
      </w:r>
      <w:r w:rsidR="000E7D52">
        <w:rPr>
          <w:rFonts w:ascii="Times New Roman" w:hAnsi="Times New Roman"/>
          <w:sz w:val="20"/>
        </w:rPr>
        <w:t>g</w:t>
      </w:r>
      <w:r w:rsidRPr="00C811E6">
        <w:rPr>
          <w:rFonts w:ascii="Times New Roman" w:hAnsi="Times New Roman"/>
          <w:sz w:val="20"/>
        </w:rPr>
        <w:t xml:space="preserve">, Wykonawca zobowiązany jest usunąć je w terminie do 5 dni roboczych od daty powiadomienia o nich przez Zamawiającego, </w:t>
      </w:r>
    </w:p>
    <w:p w:rsidR="006202BA" w:rsidRPr="00C811E6" w:rsidRDefault="006202BA" w:rsidP="00C811E6">
      <w:pPr>
        <w:pStyle w:val="Akapitzlist"/>
        <w:numPr>
          <w:ilvl w:val="1"/>
          <w:numId w:val="9"/>
        </w:numPr>
        <w:spacing w:before="120" w:after="120" w:line="259" w:lineRule="auto"/>
        <w:ind w:left="567"/>
        <w:jc w:val="both"/>
        <w:rPr>
          <w:rFonts w:ascii="Times New Roman" w:hAnsi="Times New Roman"/>
          <w:sz w:val="20"/>
        </w:rPr>
      </w:pPr>
      <w:r w:rsidRPr="00C811E6">
        <w:rPr>
          <w:rFonts w:ascii="Times New Roman" w:hAnsi="Times New Roman"/>
          <w:sz w:val="20"/>
        </w:rPr>
        <w:t>zapewnienia stałego i profesjonalnego zespołu osób pracujących nad</w:t>
      </w:r>
      <w:r w:rsidR="000E7D52">
        <w:rPr>
          <w:rFonts w:ascii="Times New Roman" w:hAnsi="Times New Roman"/>
          <w:sz w:val="20"/>
        </w:rPr>
        <w:t xml:space="preserve"> przedmiotem umowy</w:t>
      </w:r>
      <w:r w:rsidRPr="00C811E6">
        <w:rPr>
          <w:rFonts w:ascii="Times New Roman" w:hAnsi="Times New Roman"/>
          <w:sz w:val="20"/>
        </w:rPr>
        <w:t xml:space="preserve">, </w:t>
      </w:r>
    </w:p>
    <w:p w:rsidR="006202BA" w:rsidRPr="00C811E6" w:rsidRDefault="006202BA" w:rsidP="00C811E6">
      <w:pPr>
        <w:pStyle w:val="Akapitzlist"/>
        <w:numPr>
          <w:ilvl w:val="1"/>
          <w:numId w:val="9"/>
        </w:numPr>
        <w:spacing w:before="120" w:after="120" w:line="259" w:lineRule="auto"/>
        <w:ind w:left="567"/>
        <w:jc w:val="both"/>
        <w:rPr>
          <w:rFonts w:ascii="Times New Roman" w:hAnsi="Times New Roman"/>
          <w:sz w:val="20"/>
        </w:rPr>
      </w:pPr>
      <w:r w:rsidRPr="00C811E6">
        <w:rPr>
          <w:rFonts w:ascii="Times New Roman" w:hAnsi="Times New Roman"/>
          <w:sz w:val="20"/>
        </w:rPr>
        <w:t xml:space="preserve">wyznaczenia ze swej strony pracowników, którzy będą upoważnieni do wglądu i przetwarzania danych osobowych Zamawiającego oraz pracowników wchodzących w skład organizacji wdrożenia odpowiedzialnej za realizację Umowy, </w:t>
      </w:r>
    </w:p>
    <w:p w:rsidR="006202BA" w:rsidRPr="00C811E6" w:rsidRDefault="006202BA" w:rsidP="00C811E6">
      <w:pPr>
        <w:pStyle w:val="Akapitzlist"/>
        <w:numPr>
          <w:ilvl w:val="1"/>
          <w:numId w:val="9"/>
        </w:numPr>
        <w:spacing w:before="120" w:after="120" w:line="259" w:lineRule="auto"/>
        <w:ind w:left="567"/>
        <w:jc w:val="both"/>
        <w:rPr>
          <w:rFonts w:ascii="Times New Roman" w:hAnsi="Times New Roman"/>
          <w:sz w:val="20"/>
        </w:rPr>
      </w:pPr>
      <w:r w:rsidRPr="00C811E6">
        <w:rPr>
          <w:rFonts w:ascii="Times New Roman" w:hAnsi="Times New Roman"/>
          <w:sz w:val="20"/>
        </w:rPr>
        <w:t xml:space="preserve">do przestrzegania tajemnicy służbowej w szczególności w związku z dostępem do danych osobowych i informacji niejawnych. Otrzymane od Zamawiającego informacje będą wykorzystane wyłącznie dla </w:t>
      </w:r>
      <w:r w:rsidRPr="00C811E6">
        <w:rPr>
          <w:rFonts w:ascii="Times New Roman" w:hAnsi="Times New Roman"/>
          <w:sz w:val="20"/>
        </w:rPr>
        <w:lastRenderedPageBreak/>
        <w:t xml:space="preserve">potrzeb realizacji niniejszej umowy i nie będą nikomu udostępniane. Po zakończeniu umowy Wykonawca zniszczy i usunie w sposób uniemożliwiający odzyskanie wszystkie dane otrzymane od Zamawiającego, zarówno w postaci informatycznej, jak i wydruków, </w:t>
      </w:r>
    </w:p>
    <w:p w:rsidR="006202BA" w:rsidRPr="00C811E6" w:rsidRDefault="006202BA" w:rsidP="00C811E6">
      <w:pPr>
        <w:pStyle w:val="Akapitzlist"/>
        <w:numPr>
          <w:ilvl w:val="1"/>
          <w:numId w:val="9"/>
        </w:numPr>
        <w:spacing w:before="120" w:after="120" w:line="259" w:lineRule="auto"/>
        <w:ind w:left="567"/>
        <w:jc w:val="both"/>
        <w:rPr>
          <w:rFonts w:ascii="Times New Roman" w:hAnsi="Times New Roman"/>
          <w:sz w:val="20"/>
        </w:rPr>
      </w:pPr>
      <w:r w:rsidRPr="00C811E6">
        <w:rPr>
          <w:rFonts w:ascii="Times New Roman" w:hAnsi="Times New Roman"/>
          <w:sz w:val="20"/>
        </w:rPr>
        <w:t>dbałości o właściwe i racjonalne koszty i wydatki ponoszone w trakcie trwania umowy.</w:t>
      </w:r>
    </w:p>
    <w:p w:rsidR="006202BA" w:rsidRPr="006202BA" w:rsidRDefault="006202BA" w:rsidP="00C811E6">
      <w:pPr>
        <w:pStyle w:val="Akapitzlist"/>
        <w:numPr>
          <w:ilvl w:val="0"/>
          <w:numId w:val="7"/>
        </w:numPr>
        <w:spacing w:before="120" w:after="120" w:line="259" w:lineRule="auto"/>
        <w:ind w:left="426"/>
        <w:jc w:val="both"/>
        <w:rPr>
          <w:rFonts w:ascii="Times New Roman" w:hAnsi="Times New Roman" w:cs="Times New Roman"/>
          <w:sz w:val="20"/>
        </w:rPr>
      </w:pPr>
      <w:r w:rsidRPr="006202BA">
        <w:rPr>
          <w:rFonts w:ascii="Times New Roman" w:hAnsi="Times New Roman" w:cs="Times New Roman"/>
          <w:sz w:val="20"/>
        </w:rPr>
        <w:t>Wykonawca zobowiązany jest na bieżąco konsultować z Zamawiającym rozwiązania opracowywane w ramach poszczególnych etapów, jak również informować Zamawiającego o wszelkich innych okolicznościach, które mogą mieć wpływ na wykonanie Przedmiotu Zamówienia</w:t>
      </w:r>
    </w:p>
    <w:p w:rsidR="006202BA" w:rsidRPr="006202BA" w:rsidRDefault="000E7D52" w:rsidP="00C811E6">
      <w:pPr>
        <w:pStyle w:val="Akapitzlist"/>
        <w:numPr>
          <w:ilvl w:val="0"/>
          <w:numId w:val="7"/>
        </w:numPr>
        <w:spacing w:before="120" w:after="120" w:line="259" w:lineRule="auto"/>
        <w:ind w:left="426"/>
        <w:jc w:val="both"/>
        <w:rPr>
          <w:rFonts w:ascii="Times New Roman" w:hAnsi="Times New Roman" w:cs="Times New Roman"/>
          <w:sz w:val="20"/>
        </w:rPr>
      </w:pPr>
      <w:r>
        <w:rPr>
          <w:rFonts w:ascii="Times New Roman" w:hAnsi="Times New Roman" w:cs="Times New Roman"/>
          <w:sz w:val="20"/>
        </w:rPr>
        <w:t>Wykonawca wyznacza następującą osobę</w:t>
      </w:r>
      <w:r w:rsidR="006202BA" w:rsidRPr="006202BA">
        <w:rPr>
          <w:rFonts w:ascii="Times New Roman" w:hAnsi="Times New Roman" w:cs="Times New Roman"/>
          <w:sz w:val="20"/>
        </w:rPr>
        <w:t xml:space="preserve"> do kontaktów z Zamawiającym:</w:t>
      </w:r>
    </w:p>
    <w:p w:rsidR="006202BA" w:rsidRPr="006202BA" w:rsidRDefault="006202BA" w:rsidP="006202BA">
      <w:pPr>
        <w:spacing w:before="120" w:after="120" w:line="259" w:lineRule="auto"/>
        <w:ind w:left="426" w:hanging="426"/>
        <w:jc w:val="both"/>
        <w:rPr>
          <w:rFonts w:ascii="Times New Roman" w:hAnsi="Times New Roman"/>
          <w:sz w:val="20"/>
        </w:rPr>
      </w:pPr>
      <w:r w:rsidRPr="006202BA">
        <w:rPr>
          <w:rFonts w:ascii="Times New Roman" w:hAnsi="Times New Roman"/>
          <w:sz w:val="20"/>
        </w:rPr>
        <w:tab/>
      </w:r>
      <w:r w:rsidRPr="006202BA">
        <w:rPr>
          <w:rFonts w:ascii="Times New Roman" w:hAnsi="Times New Roman"/>
          <w:sz w:val="20"/>
        </w:rPr>
        <w:tab/>
        <w:t>1)  ………………………………………..</w:t>
      </w:r>
    </w:p>
    <w:p w:rsidR="006202BA" w:rsidRPr="00C811E6" w:rsidRDefault="006202BA" w:rsidP="00C811E6">
      <w:pPr>
        <w:pStyle w:val="Akapitzlist"/>
        <w:numPr>
          <w:ilvl w:val="0"/>
          <w:numId w:val="7"/>
        </w:numPr>
        <w:spacing w:before="120" w:after="120" w:line="259" w:lineRule="auto"/>
        <w:ind w:left="426"/>
        <w:jc w:val="both"/>
        <w:rPr>
          <w:rFonts w:ascii="Times New Roman" w:hAnsi="Times New Roman" w:cs="Times New Roman"/>
          <w:sz w:val="20"/>
        </w:rPr>
      </w:pPr>
      <w:r w:rsidRPr="00C811E6">
        <w:rPr>
          <w:rFonts w:ascii="Times New Roman" w:hAnsi="Times New Roman" w:cs="Times New Roman"/>
          <w:sz w:val="20"/>
        </w:rPr>
        <w:t>Wykonawca nie może, bez pisemnej zgody Zamawiającego, zbywać ani przenosić na rzecz osób trzecich praw i wierzytelności powstałych w związku z realizacją niniejszej umowy.</w:t>
      </w:r>
    </w:p>
    <w:p w:rsidR="006202BA" w:rsidRPr="006202BA" w:rsidRDefault="003F4D2A" w:rsidP="006202BA">
      <w:pPr>
        <w:spacing w:before="120" w:after="120" w:line="259" w:lineRule="auto"/>
        <w:jc w:val="center"/>
        <w:rPr>
          <w:rFonts w:ascii="Times New Roman" w:hAnsi="Times New Roman"/>
          <w:b/>
          <w:sz w:val="20"/>
        </w:rPr>
      </w:pPr>
      <w:r>
        <w:rPr>
          <w:rFonts w:ascii="Times New Roman" w:hAnsi="Times New Roman"/>
          <w:b/>
          <w:sz w:val="20"/>
        </w:rPr>
        <w:t>§ 3</w:t>
      </w:r>
    </w:p>
    <w:p w:rsidR="006202BA" w:rsidRPr="006202BA" w:rsidRDefault="006202BA" w:rsidP="006202BA">
      <w:pPr>
        <w:spacing w:before="120" w:after="120" w:line="259" w:lineRule="auto"/>
        <w:jc w:val="center"/>
        <w:rPr>
          <w:rFonts w:ascii="Times New Roman" w:hAnsi="Times New Roman"/>
          <w:b/>
          <w:sz w:val="20"/>
        </w:rPr>
      </w:pPr>
      <w:r w:rsidRPr="006202BA">
        <w:rPr>
          <w:rFonts w:ascii="Times New Roman" w:hAnsi="Times New Roman"/>
          <w:b/>
          <w:sz w:val="20"/>
        </w:rPr>
        <w:t>PODWYKONAWSTWO</w:t>
      </w:r>
    </w:p>
    <w:p w:rsidR="006202BA" w:rsidRPr="006202BA" w:rsidRDefault="006202BA" w:rsidP="00C811E6">
      <w:pPr>
        <w:pStyle w:val="Akapitzlist"/>
        <w:numPr>
          <w:ilvl w:val="0"/>
          <w:numId w:val="10"/>
        </w:numPr>
        <w:spacing w:before="120" w:after="120" w:line="259" w:lineRule="auto"/>
        <w:ind w:left="426"/>
        <w:jc w:val="both"/>
        <w:rPr>
          <w:rFonts w:ascii="Times New Roman" w:hAnsi="Times New Roman" w:cs="Times New Roman"/>
          <w:sz w:val="20"/>
        </w:rPr>
      </w:pPr>
      <w:r w:rsidRPr="006202BA">
        <w:rPr>
          <w:rFonts w:ascii="Times New Roman" w:hAnsi="Times New Roman" w:cs="Times New Roman"/>
          <w:sz w:val="20"/>
        </w:rPr>
        <w:t>Strony postanawiają, że przedmiot umowy zostanie wykonany z udziałem niżej wymienionych podwykonawców, na zatrudnienie których, Zamawiający wyraża zgodę:</w:t>
      </w:r>
    </w:p>
    <w:p w:rsidR="006202BA" w:rsidRPr="006202BA" w:rsidRDefault="006202BA" w:rsidP="006202BA">
      <w:pPr>
        <w:spacing w:before="120" w:after="120" w:line="259" w:lineRule="auto"/>
        <w:ind w:left="851" w:hanging="426"/>
        <w:jc w:val="both"/>
        <w:rPr>
          <w:rFonts w:ascii="Times New Roman" w:hAnsi="Times New Roman"/>
          <w:sz w:val="20"/>
        </w:rPr>
      </w:pPr>
      <w:r w:rsidRPr="006202BA">
        <w:rPr>
          <w:rFonts w:ascii="Times New Roman" w:hAnsi="Times New Roman"/>
          <w:sz w:val="20"/>
        </w:rPr>
        <w:t>a)</w:t>
      </w:r>
      <w:r w:rsidRPr="006202BA">
        <w:rPr>
          <w:rFonts w:ascii="Times New Roman" w:hAnsi="Times New Roman"/>
          <w:sz w:val="20"/>
        </w:rPr>
        <w:tab/>
        <w:t>........................................w zakresie........................................</w:t>
      </w:r>
    </w:p>
    <w:p w:rsidR="006202BA" w:rsidRPr="006202BA" w:rsidRDefault="006202BA" w:rsidP="006202BA">
      <w:pPr>
        <w:spacing w:before="120" w:after="120" w:line="259" w:lineRule="auto"/>
        <w:ind w:left="851" w:hanging="426"/>
        <w:jc w:val="both"/>
        <w:rPr>
          <w:rFonts w:ascii="Times New Roman" w:hAnsi="Times New Roman"/>
          <w:sz w:val="20"/>
        </w:rPr>
      </w:pPr>
      <w:r w:rsidRPr="006202BA">
        <w:rPr>
          <w:rFonts w:ascii="Times New Roman" w:hAnsi="Times New Roman"/>
          <w:sz w:val="20"/>
        </w:rPr>
        <w:t>b)</w:t>
      </w:r>
      <w:r w:rsidRPr="006202BA">
        <w:rPr>
          <w:rFonts w:ascii="Times New Roman" w:hAnsi="Times New Roman"/>
          <w:sz w:val="20"/>
        </w:rPr>
        <w:tab/>
        <w:t>........................................w zakresie........................................</w:t>
      </w:r>
    </w:p>
    <w:p w:rsidR="006202BA" w:rsidRPr="006202BA" w:rsidRDefault="006202BA" w:rsidP="00C811E6">
      <w:pPr>
        <w:pStyle w:val="Akapitzlist"/>
        <w:numPr>
          <w:ilvl w:val="0"/>
          <w:numId w:val="10"/>
        </w:numPr>
        <w:spacing w:before="120" w:after="120" w:line="259" w:lineRule="auto"/>
        <w:ind w:left="426"/>
        <w:jc w:val="both"/>
        <w:rPr>
          <w:rFonts w:ascii="Times New Roman" w:hAnsi="Times New Roman" w:cs="Times New Roman"/>
          <w:sz w:val="20"/>
        </w:rPr>
      </w:pPr>
      <w:r w:rsidRPr="006202BA">
        <w:rPr>
          <w:rFonts w:ascii="Times New Roman" w:hAnsi="Times New Roman" w:cs="Times New Roman"/>
          <w:sz w:val="20"/>
        </w:rPr>
        <w:t>Wykonawca nie może bez pisemnej zgody Zamawiającego powierzyć podwykonawcy wykonania innej części przedmiotu umowy określonej w ust 1.</w:t>
      </w:r>
    </w:p>
    <w:p w:rsidR="006202BA" w:rsidRPr="006202BA" w:rsidRDefault="006202BA" w:rsidP="00C811E6">
      <w:pPr>
        <w:pStyle w:val="Akapitzlist"/>
        <w:numPr>
          <w:ilvl w:val="0"/>
          <w:numId w:val="10"/>
        </w:numPr>
        <w:spacing w:before="120" w:after="120" w:line="259" w:lineRule="auto"/>
        <w:ind w:left="426"/>
        <w:jc w:val="both"/>
        <w:rPr>
          <w:rFonts w:ascii="Times New Roman" w:hAnsi="Times New Roman" w:cs="Times New Roman"/>
          <w:sz w:val="20"/>
        </w:rPr>
      </w:pPr>
      <w:r w:rsidRPr="006202BA">
        <w:rPr>
          <w:rFonts w:ascii="Times New Roman" w:hAnsi="Times New Roman" w:cs="Times New Roman"/>
          <w:sz w:val="20"/>
        </w:rPr>
        <w:t>Powierzenie podwykonawcom usług określonych w ust. 1 nie zmienia treści zobowiązań Wykonawcy wobec Zamawiającego za wykonanie tej części usług. Wykonawca jest odpowiedzialny za działania, zaniechania, uchybienia i zaniedbania każdego podwykonawcy tak, jakby były one działaniami, zaniechaniami, uchybieniami lub zaniedbaniami samego Wykonawcy.</w:t>
      </w:r>
    </w:p>
    <w:p w:rsidR="006202BA" w:rsidRPr="006202BA" w:rsidRDefault="006202BA" w:rsidP="00C811E6">
      <w:pPr>
        <w:pStyle w:val="Akapitzlist"/>
        <w:numPr>
          <w:ilvl w:val="0"/>
          <w:numId w:val="10"/>
        </w:numPr>
        <w:spacing w:before="120" w:after="120" w:line="259" w:lineRule="auto"/>
        <w:ind w:left="426"/>
        <w:jc w:val="both"/>
        <w:rPr>
          <w:rFonts w:ascii="Times New Roman" w:hAnsi="Times New Roman" w:cs="Times New Roman"/>
          <w:sz w:val="20"/>
        </w:rPr>
      </w:pPr>
      <w:r w:rsidRPr="006202BA">
        <w:rPr>
          <w:rFonts w:ascii="Times New Roman" w:hAnsi="Times New Roman" w:cs="Times New Roman"/>
          <w:sz w:val="2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202BA" w:rsidRPr="006202BA" w:rsidRDefault="006202BA" w:rsidP="00C811E6">
      <w:pPr>
        <w:pStyle w:val="Akapitzlist"/>
        <w:numPr>
          <w:ilvl w:val="0"/>
          <w:numId w:val="10"/>
        </w:numPr>
        <w:spacing w:before="120" w:after="120" w:line="259" w:lineRule="auto"/>
        <w:ind w:left="426"/>
        <w:jc w:val="both"/>
        <w:rPr>
          <w:rFonts w:ascii="Times New Roman" w:hAnsi="Times New Roman" w:cs="Times New Roman"/>
          <w:sz w:val="20"/>
        </w:rPr>
      </w:pPr>
      <w:r w:rsidRPr="00C811E6">
        <w:rPr>
          <w:rFonts w:ascii="Times New Roman" w:hAnsi="Times New Roman" w:cs="Times New Roman"/>
          <w:sz w:val="20"/>
        </w:rPr>
        <w:t>W przypadku świadczenia usług w ramach realizacji przedmiotu umowy, które będą wykonywane w siedzibie Zamawiającego, Zamawiający żąda, aby przed przystąpieniem do wykonania zamówienia Wykonawca, o ile są już znane, podał nazwy albo imiona i nazwiska oraz dane kontaktowe podwykonawców i osób do kontaktu z nimi, zaangażowanych w takie roboty lub usługi. Wykonawca zawiadamia zamawiającego o wszelkich zmianach danych, o których mowa w zdaniu powyżej, w trakcie realizacji zamówienia, a także przekazuje informacje na temat nowych podwykonawców, którym w późniejszym okresie zamierza powierzyć realizację robót lub usług.</w:t>
      </w:r>
    </w:p>
    <w:p w:rsidR="006202BA" w:rsidRPr="006202BA" w:rsidRDefault="003F4D2A" w:rsidP="006202BA">
      <w:pPr>
        <w:spacing w:before="120" w:after="120" w:line="259" w:lineRule="auto"/>
        <w:jc w:val="center"/>
        <w:rPr>
          <w:rFonts w:ascii="Times New Roman" w:hAnsi="Times New Roman"/>
          <w:b/>
          <w:sz w:val="20"/>
        </w:rPr>
      </w:pPr>
      <w:r>
        <w:rPr>
          <w:rFonts w:ascii="Times New Roman" w:hAnsi="Times New Roman"/>
          <w:b/>
          <w:sz w:val="20"/>
        </w:rPr>
        <w:t>§ 4</w:t>
      </w:r>
    </w:p>
    <w:p w:rsidR="006202BA" w:rsidRPr="006202BA" w:rsidRDefault="006202BA" w:rsidP="006202BA">
      <w:pPr>
        <w:spacing w:before="120" w:after="120" w:line="259" w:lineRule="auto"/>
        <w:jc w:val="center"/>
        <w:rPr>
          <w:rFonts w:ascii="Times New Roman" w:hAnsi="Times New Roman"/>
          <w:b/>
          <w:sz w:val="20"/>
        </w:rPr>
      </w:pPr>
      <w:r w:rsidRPr="006202BA">
        <w:rPr>
          <w:rFonts w:ascii="Times New Roman" w:hAnsi="Times New Roman"/>
          <w:b/>
          <w:sz w:val="20"/>
        </w:rPr>
        <w:t>ZOBOWIĄZANIA ZAMAWIAJĄCEGO</w:t>
      </w:r>
    </w:p>
    <w:p w:rsidR="006202BA" w:rsidRPr="006202BA" w:rsidRDefault="006202BA" w:rsidP="00CE36B5">
      <w:pPr>
        <w:pStyle w:val="Akapitzlist"/>
        <w:numPr>
          <w:ilvl w:val="0"/>
          <w:numId w:val="11"/>
        </w:numPr>
        <w:spacing w:before="120" w:after="120" w:line="259" w:lineRule="auto"/>
        <w:ind w:left="426"/>
        <w:jc w:val="both"/>
        <w:rPr>
          <w:rFonts w:ascii="Times New Roman" w:hAnsi="Times New Roman" w:cs="Times New Roman"/>
          <w:sz w:val="20"/>
        </w:rPr>
      </w:pPr>
      <w:r w:rsidRPr="006202BA">
        <w:rPr>
          <w:rFonts w:ascii="Times New Roman" w:hAnsi="Times New Roman" w:cs="Times New Roman"/>
          <w:sz w:val="20"/>
        </w:rPr>
        <w:t>W trakcie realizacji Przedmiotu Zamówienia, Zamawiający jest zobowiązany do:</w:t>
      </w:r>
    </w:p>
    <w:p w:rsidR="006202BA" w:rsidRPr="00CE36B5" w:rsidRDefault="00CE36B5" w:rsidP="00CE36B5">
      <w:pPr>
        <w:pStyle w:val="Akapitzlist"/>
        <w:numPr>
          <w:ilvl w:val="0"/>
          <w:numId w:val="12"/>
        </w:numPr>
        <w:spacing w:before="120" w:after="120" w:line="259" w:lineRule="auto"/>
        <w:ind w:left="567"/>
        <w:jc w:val="both"/>
        <w:rPr>
          <w:rFonts w:ascii="Times New Roman" w:hAnsi="Times New Roman"/>
          <w:sz w:val="20"/>
        </w:rPr>
      </w:pPr>
      <w:r>
        <w:rPr>
          <w:rFonts w:ascii="Times New Roman" w:hAnsi="Times New Roman"/>
          <w:sz w:val="20"/>
        </w:rPr>
        <w:t>w</w:t>
      </w:r>
      <w:r w:rsidR="006202BA" w:rsidRPr="00CE36B5">
        <w:rPr>
          <w:rFonts w:ascii="Times New Roman" w:hAnsi="Times New Roman"/>
          <w:sz w:val="20"/>
        </w:rPr>
        <w:t>spółdziałania z Wykonawcą, w szczególności Zamawiający obowiązany jest zapewnić współpracę w zakresie, jaki jest niezbędny dla prawidłowej realizacji zobowiązań Wykonawcy,</w:t>
      </w:r>
    </w:p>
    <w:p w:rsidR="006202BA" w:rsidRPr="00CE36B5" w:rsidRDefault="006202BA" w:rsidP="00CE36B5">
      <w:pPr>
        <w:pStyle w:val="Akapitzlist"/>
        <w:numPr>
          <w:ilvl w:val="0"/>
          <w:numId w:val="12"/>
        </w:numPr>
        <w:spacing w:before="120" w:after="120" w:line="259" w:lineRule="auto"/>
        <w:ind w:left="567"/>
        <w:jc w:val="both"/>
        <w:rPr>
          <w:rFonts w:ascii="Times New Roman" w:hAnsi="Times New Roman"/>
          <w:sz w:val="20"/>
        </w:rPr>
      </w:pPr>
      <w:r w:rsidRPr="00CE36B5">
        <w:rPr>
          <w:rFonts w:ascii="Times New Roman" w:hAnsi="Times New Roman"/>
          <w:sz w:val="20"/>
        </w:rPr>
        <w:t>dotrzymywania obustronnie ustalonych terminów,</w:t>
      </w:r>
    </w:p>
    <w:p w:rsidR="006202BA" w:rsidRPr="00CE36B5" w:rsidRDefault="006202BA" w:rsidP="00CE36B5">
      <w:pPr>
        <w:pStyle w:val="Akapitzlist"/>
        <w:numPr>
          <w:ilvl w:val="0"/>
          <w:numId w:val="12"/>
        </w:numPr>
        <w:spacing w:before="120" w:after="120" w:line="259" w:lineRule="auto"/>
        <w:ind w:left="567"/>
        <w:jc w:val="both"/>
        <w:rPr>
          <w:rFonts w:ascii="Times New Roman" w:hAnsi="Times New Roman"/>
          <w:sz w:val="20"/>
        </w:rPr>
      </w:pPr>
      <w:r w:rsidRPr="00CE36B5">
        <w:rPr>
          <w:rFonts w:ascii="Times New Roman" w:hAnsi="Times New Roman"/>
          <w:sz w:val="20"/>
        </w:rPr>
        <w:t>wskazania kierownika projektu ze strony Zamawiającego,</w:t>
      </w:r>
    </w:p>
    <w:p w:rsidR="006202BA" w:rsidRPr="00CE36B5" w:rsidRDefault="006202BA" w:rsidP="00CE36B5">
      <w:pPr>
        <w:pStyle w:val="Akapitzlist"/>
        <w:numPr>
          <w:ilvl w:val="0"/>
          <w:numId w:val="12"/>
        </w:numPr>
        <w:spacing w:before="120" w:after="120" w:line="259" w:lineRule="auto"/>
        <w:ind w:left="567"/>
        <w:jc w:val="both"/>
        <w:rPr>
          <w:rFonts w:ascii="Times New Roman" w:hAnsi="Times New Roman"/>
          <w:sz w:val="20"/>
        </w:rPr>
      </w:pPr>
      <w:r w:rsidRPr="00CE36B5">
        <w:rPr>
          <w:rFonts w:ascii="Times New Roman" w:hAnsi="Times New Roman"/>
          <w:sz w:val="20"/>
        </w:rPr>
        <w:t>udzielenia Wykonawcy wszelkich informacji, materiałów i dokumentacji znajdujących się w jego posiadaniu, które będą niezbędne do prawidłowego i terminowego wykonania Przedmiotu Zamówienia,</w:t>
      </w:r>
    </w:p>
    <w:p w:rsidR="006202BA" w:rsidRPr="00CE36B5" w:rsidRDefault="006202BA" w:rsidP="00CE36B5">
      <w:pPr>
        <w:pStyle w:val="Akapitzlist"/>
        <w:numPr>
          <w:ilvl w:val="0"/>
          <w:numId w:val="12"/>
        </w:numPr>
        <w:spacing w:before="120" w:after="120" w:line="259" w:lineRule="auto"/>
        <w:ind w:left="567"/>
        <w:jc w:val="both"/>
        <w:rPr>
          <w:rFonts w:ascii="Times New Roman" w:hAnsi="Times New Roman"/>
          <w:sz w:val="20"/>
        </w:rPr>
      </w:pPr>
      <w:r w:rsidRPr="00CE36B5">
        <w:rPr>
          <w:rFonts w:ascii="Times New Roman" w:hAnsi="Times New Roman"/>
          <w:sz w:val="20"/>
        </w:rPr>
        <w:lastRenderedPageBreak/>
        <w:t xml:space="preserve">ścisłego współdziałania z Wykonawcą przy tworzeniu i zatwierdzaniu planów działań podejmowanych w celu </w:t>
      </w:r>
      <w:r w:rsidR="003F4D2A">
        <w:rPr>
          <w:rFonts w:ascii="Times New Roman" w:hAnsi="Times New Roman"/>
          <w:sz w:val="20"/>
        </w:rPr>
        <w:t>realizacji przedmiotu umowy</w:t>
      </w:r>
      <w:r w:rsidRPr="00CE36B5">
        <w:rPr>
          <w:rFonts w:ascii="Times New Roman" w:hAnsi="Times New Roman"/>
          <w:sz w:val="20"/>
        </w:rPr>
        <w:t>,</w:t>
      </w:r>
    </w:p>
    <w:p w:rsidR="006202BA" w:rsidRPr="006202BA" w:rsidRDefault="006202BA" w:rsidP="00CE36B5">
      <w:pPr>
        <w:pStyle w:val="Akapitzlist"/>
        <w:numPr>
          <w:ilvl w:val="0"/>
          <w:numId w:val="11"/>
        </w:numPr>
        <w:spacing w:before="120" w:after="120" w:line="259" w:lineRule="auto"/>
        <w:ind w:left="426"/>
        <w:jc w:val="both"/>
        <w:rPr>
          <w:rFonts w:ascii="Times New Roman" w:hAnsi="Times New Roman" w:cs="Times New Roman"/>
          <w:sz w:val="20"/>
        </w:rPr>
      </w:pPr>
      <w:r w:rsidRPr="006202BA">
        <w:rPr>
          <w:rFonts w:ascii="Times New Roman" w:hAnsi="Times New Roman" w:cs="Times New Roman"/>
          <w:sz w:val="20"/>
        </w:rPr>
        <w:t>Zam</w:t>
      </w:r>
      <w:r w:rsidR="003F4D2A">
        <w:rPr>
          <w:rFonts w:ascii="Times New Roman" w:hAnsi="Times New Roman" w:cs="Times New Roman"/>
          <w:sz w:val="20"/>
        </w:rPr>
        <w:t>awiający wyznacza następującą osobę</w:t>
      </w:r>
      <w:r w:rsidRPr="006202BA">
        <w:rPr>
          <w:rFonts w:ascii="Times New Roman" w:hAnsi="Times New Roman" w:cs="Times New Roman"/>
          <w:sz w:val="20"/>
        </w:rPr>
        <w:t xml:space="preserve"> do kontaktów z Wykonawcą:</w:t>
      </w:r>
    </w:p>
    <w:p w:rsidR="006202BA" w:rsidRPr="006202BA" w:rsidRDefault="006202BA" w:rsidP="006202BA">
      <w:pPr>
        <w:spacing w:before="120" w:after="120" w:line="259" w:lineRule="auto"/>
        <w:ind w:left="851" w:hanging="426"/>
        <w:jc w:val="both"/>
        <w:rPr>
          <w:rFonts w:ascii="Times New Roman" w:hAnsi="Times New Roman"/>
          <w:sz w:val="20"/>
        </w:rPr>
      </w:pPr>
      <w:r w:rsidRPr="006202BA">
        <w:rPr>
          <w:rFonts w:ascii="Times New Roman" w:hAnsi="Times New Roman"/>
          <w:sz w:val="20"/>
        </w:rPr>
        <w:t>1)</w:t>
      </w:r>
      <w:r w:rsidRPr="006202BA">
        <w:rPr>
          <w:rFonts w:ascii="Times New Roman" w:hAnsi="Times New Roman"/>
          <w:sz w:val="20"/>
        </w:rPr>
        <w:tab/>
        <w:t>………………………………………..</w:t>
      </w:r>
    </w:p>
    <w:p w:rsidR="006202BA" w:rsidRPr="006202BA" w:rsidRDefault="006202BA" w:rsidP="00CE36B5">
      <w:pPr>
        <w:pStyle w:val="Akapitzlist"/>
        <w:numPr>
          <w:ilvl w:val="0"/>
          <w:numId w:val="11"/>
        </w:numPr>
        <w:spacing w:before="120" w:after="120" w:line="259" w:lineRule="auto"/>
        <w:ind w:left="426"/>
        <w:jc w:val="both"/>
        <w:rPr>
          <w:rFonts w:ascii="Times New Roman" w:hAnsi="Times New Roman" w:cs="Times New Roman"/>
          <w:sz w:val="20"/>
        </w:rPr>
      </w:pPr>
      <w:r w:rsidRPr="006202BA">
        <w:rPr>
          <w:rFonts w:ascii="Times New Roman" w:hAnsi="Times New Roman" w:cs="Times New Roman"/>
          <w:sz w:val="20"/>
        </w:rPr>
        <w:t>Zamawiający nie zapewni Wykonawcy sprzętu oraz wyposażenia niezbędnego do realizacji przedmiotu umowy.</w:t>
      </w:r>
    </w:p>
    <w:p w:rsidR="006202BA" w:rsidRPr="006202BA" w:rsidRDefault="003F4D2A" w:rsidP="006202BA">
      <w:pPr>
        <w:spacing w:before="120" w:after="120" w:line="259" w:lineRule="auto"/>
        <w:jc w:val="center"/>
        <w:rPr>
          <w:rFonts w:ascii="Times New Roman" w:hAnsi="Times New Roman"/>
          <w:b/>
          <w:sz w:val="20"/>
        </w:rPr>
      </w:pPr>
      <w:r>
        <w:rPr>
          <w:rFonts w:ascii="Times New Roman" w:hAnsi="Times New Roman"/>
          <w:b/>
          <w:sz w:val="20"/>
        </w:rPr>
        <w:t>§ 5</w:t>
      </w:r>
    </w:p>
    <w:p w:rsidR="006202BA" w:rsidRPr="006202BA" w:rsidRDefault="006202BA" w:rsidP="006202BA">
      <w:pPr>
        <w:spacing w:before="120" w:after="120" w:line="259" w:lineRule="auto"/>
        <w:jc w:val="center"/>
        <w:rPr>
          <w:rFonts w:ascii="Times New Roman" w:hAnsi="Times New Roman"/>
          <w:b/>
          <w:sz w:val="20"/>
        </w:rPr>
      </w:pPr>
      <w:r w:rsidRPr="00305746">
        <w:rPr>
          <w:rFonts w:ascii="Times New Roman" w:hAnsi="Times New Roman"/>
          <w:b/>
          <w:sz w:val="20"/>
        </w:rPr>
        <w:t>REALIZACJA UMOWY I ODBIORY</w:t>
      </w:r>
    </w:p>
    <w:p w:rsidR="006202BA" w:rsidRPr="006202BA" w:rsidRDefault="006202BA" w:rsidP="006202BA">
      <w:pPr>
        <w:pStyle w:val="Akapitzlist"/>
        <w:numPr>
          <w:ilvl w:val="0"/>
          <w:numId w:val="5"/>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Zamawiający ma prawo kontroli sposobu wykonania pracy i w tym celu Wykonawca zapewni Zamawiającemu wgląd w realizację pracy na każdym jej etapie. Zamawiający zobowiązuje się do udzielania Wykonawcy, na jego wniosek niezbędnych wyjaśnień dotyczących realizacji przedmiotu Umowy.</w:t>
      </w:r>
    </w:p>
    <w:p w:rsidR="006202BA" w:rsidRPr="006202BA" w:rsidRDefault="006202BA" w:rsidP="006202BA">
      <w:pPr>
        <w:pStyle w:val="Akapitzlist"/>
        <w:numPr>
          <w:ilvl w:val="0"/>
          <w:numId w:val="5"/>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Wykonawca dostarczy przedmiot Umowy do siedziby Zamawiającego na własne ryzyko i koszt oraz uiści wszelkie niezbędne związane z tym opłaty, a w szczególności koszty transportu, cła oraz koszty ubezpieczenia, jeżeli takowe są wymagane, aby zrealizować przedmiot Umowy.</w:t>
      </w:r>
    </w:p>
    <w:p w:rsidR="006202BA" w:rsidRPr="006202BA" w:rsidRDefault="00305746" w:rsidP="006202BA">
      <w:pPr>
        <w:pStyle w:val="Akapitzlist"/>
        <w:numPr>
          <w:ilvl w:val="0"/>
          <w:numId w:val="5"/>
        </w:numPr>
        <w:spacing w:before="120" w:after="120" w:line="259" w:lineRule="auto"/>
        <w:ind w:left="426" w:hanging="426"/>
        <w:jc w:val="both"/>
        <w:rPr>
          <w:rFonts w:ascii="Times New Roman" w:hAnsi="Times New Roman" w:cs="Times New Roman"/>
          <w:sz w:val="20"/>
        </w:rPr>
      </w:pPr>
      <w:r>
        <w:rPr>
          <w:rFonts w:ascii="Times New Roman" w:hAnsi="Times New Roman" w:cs="Times New Roman"/>
          <w:sz w:val="20"/>
        </w:rPr>
        <w:t xml:space="preserve">Wykonywanie usług w siedzibie </w:t>
      </w:r>
      <w:r w:rsidR="00E901DC">
        <w:rPr>
          <w:rFonts w:ascii="Times New Roman" w:hAnsi="Times New Roman" w:cs="Times New Roman"/>
          <w:sz w:val="20"/>
        </w:rPr>
        <w:t xml:space="preserve">Zamawiającego </w:t>
      </w:r>
      <w:r>
        <w:rPr>
          <w:rFonts w:ascii="Times New Roman" w:hAnsi="Times New Roman" w:cs="Times New Roman"/>
          <w:sz w:val="20"/>
        </w:rPr>
        <w:t>zgodnie z umową będzie następowało</w:t>
      </w:r>
      <w:r w:rsidR="006202BA" w:rsidRPr="006202BA">
        <w:rPr>
          <w:rFonts w:ascii="Times New Roman" w:hAnsi="Times New Roman" w:cs="Times New Roman"/>
          <w:sz w:val="20"/>
        </w:rPr>
        <w:t>, w terminie i godzinach uzgodnionych z Zamawiającym. Uzgodnienie dokładnej daty i godziny powinno nastąpić, co najmniej 48 godzin przed</w:t>
      </w:r>
      <w:r w:rsidR="00E901DC">
        <w:rPr>
          <w:rFonts w:ascii="Times New Roman" w:hAnsi="Times New Roman" w:cs="Times New Roman"/>
          <w:sz w:val="20"/>
        </w:rPr>
        <w:t xml:space="preserve"> wykonaniem usług</w:t>
      </w:r>
      <w:r w:rsidR="006202BA" w:rsidRPr="006202BA">
        <w:rPr>
          <w:rFonts w:ascii="Times New Roman" w:hAnsi="Times New Roman" w:cs="Times New Roman"/>
          <w:sz w:val="20"/>
        </w:rPr>
        <w:t>, jednakże w terminach nie późniejszych niż określono to w Załączniku nr 1 do SIWZ, który stanowi integralną część niniejszej umowy.</w:t>
      </w:r>
    </w:p>
    <w:p w:rsidR="006202BA" w:rsidRPr="006202BA" w:rsidRDefault="006202BA" w:rsidP="006202BA">
      <w:pPr>
        <w:pStyle w:val="Akapitzlist"/>
        <w:numPr>
          <w:ilvl w:val="0"/>
          <w:numId w:val="5"/>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 xml:space="preserve">Za datę </w:t>
      </w:r>
      <w:r w:rsidR="00E901DC">
        <w:rPr>
          <w:rFonts w:ascii="Times New Roman" w:hAnsi="Times New Roman" w:cs="Times New Roman"/>
          <w:sz w:val="20"/>
        </w:rPr>
        <w:t>wykonania usługi</w:t>
      </w:r>
      <w:r w:rsidRPr="006202BA">
        <w:rPr>
          <w:rFonts w:ascii="Times New Roman" w:hAnsi="Times New Roman" w:cs="Times New Roman"/>
          <w:sz w:val="20"/>
        </w:rPr>
        <w:t xml:space="preserve"> przyjmuje się datę odbioru, potwierdzonego protokołem odbioru bez zastrzeżeń, podpisanego przez Zamawiającego oraz Wykonawcę.</w:t>
      </w:r>
    </w:p>
    <w:p w:rsidR="006202BA" w:rsidRPr="006202BA" w:rsidRDefault="006202BA" w:rsidP="006202BA">
      <w:pPr>
        <w:pStyle w:val="Akapitzlist"/>
        <w:numPr>
          <w:ilvl w:val="0"/>
          <w:numId w:val="5"/>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 odniesieniu do etapów prac i wyodrębnionych produktów zgodnie z postanowieniami Umowy, Zamawiający może dokonać protokolarnego odbioru warunkowego z zastrzeżeniami, przy jednoczesnym zdefiniowaniu zakresów i terminów usunięcia przyczyn zgłoszonych zastrzeżeń.</w:t>
      </w:r>
    </w:p>
    <w:p w:rsidR="006202BA" w:rsidRPr="006202BA" w:rsidRDefault="006202BA" w:rsidP="006202BA">
      <w:pPr>
        <w:pStyle w:val="Akapitzlist"/>
        <w:numPr>
          <w:ilvl w:val="0"/>
          <w:numId w:val="5"/>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Dokonanie odbioru warunkowego zwalnia Wykonawcę z odpowiedzialności za zwłokę w realizacji przedmiotu odbioru pod warunkiem dotrzymania przez Wykonawcę terminów określonych w Załączniku nr 1 do SIWZ, który stanowi integralną część niniejszej umowy.</w:t>
      </w:r>
    </w:p>
    <w:p w:rsidR="006202BA" w:rsidRPr="006202BA" w:rsidRDefault="006202BA" w:rsidP="006202BA">
      <w:pPr>
        <w:pStyle w:val="Akapitzlist"/>
        <w:numPr>
          <w:ilvl w:val="0"/>
          <w:numId w:val="5"/>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Do czasu usunięcia wad i podpisania przez Komisję Odbioru protokołu zdawczo-odbiorczego bez zastrzeżeń, Przedmiot Umowy nie jest odebrany i nie jest uznany za wykonany.</w:t>
      </w:r>
    </w:p>
    <w:p w:rsidR="006202BA" w:rsidRPr="006202BA" w:rsidRDefault="006202BA" w:rsidP="006202BA">
      <w:pPr>
        <w:pStyle w:val="Akapitzlist"/>
        <w:numPr>
          <w:ilvl w:val="0"/>
          <w:numId w:val="5"/>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 xml:space="preserve">Potwierdzeniem zakończenia całości </w:t>
      </w:r>
      <w:r w:rsidR="00E901DC">
        <w:rPr>
          <w:rFonts w:ascii="Times New Roman" w:hAnsi="Times New Roman" w:cs="Times New Roman"/>
          <w:sz w:val="20"/>
        </w:rPr>
        <w:t xml:space="preserve">usług </w:t>
      </w:r>
      <w:r w:rsidRPr="006202BA">
        <w:rPr>
          <w:rFonts w:ascii="Times New Roman" w:hAnsi="Times New Roman" w:cs="Times New Roman"/>
          <w:sz w:val="20"/>
        </w:rPr>
        <w:t>objętych niniejszą Umową będzie Protokół Odbioru Końcowego Przedmiotu Umowy oraz Dokumentacji z nim związanej.</w:t>
      </w:r>
    </w:p>
    <w:p w:rsidR="006202BA" w:rsidRPr="006202BA" w:rsidRDefault="006202BA" w:rsidP="006202BA">
      <w:pPr>
        <w:pStyle w:val="Akapitzlist"/>
        <w:numPr>
          <w:ilvl w:val="0"/>
          <w:numId w:val="5"/>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 xml:space="preserve">Protokoły odbioru, o których mowa w niniejszym paragrafie z wykonania Przedmiotu Umowy określonego w § 1 wymaga podpisania przez Wykonawcę </w:t>
      </w:r>
      <w:r w:rsidR="00E901DC">
        <w:rPr>
          <w:rFonts w:ascii="Times New Roman" w:hAnsi="Times New Roman" w:cs="Times New Roman"/>
          <w:sz w:val="20"/>
        </w:rPr>
        <w:t>i Zamawiającego</w:t>
      </w:r>
      <w:r w:rsidRPr="006202BA">
        <w:rPr>
          <w:rFonts w:ascii="Times New Roman" w:hAnsi="Times New Roman" w:cs="Times New Roman"/>
          <w:sz w:val="20"/>
        </w:rPr>
        <w:t>:</w:t>
      </w:r>
    </w:p>
    <w:p w:rsidR="006202BA" w:rsidRPr="006202BA" w:rsidRDefault="006202BA" w:rsidP="006202BA">
      <w:pPr>
        <w:spacing w:before="120" w:after="120" w:line="259" w:lineRule="auto"/>
        <w:ind w:left="851" w:hanging="426"/>
        <w:jc w:val="both"/>
        <w:rPr>
          <w:rFonts w:ascii="Times New Roman" w:hAnsi="Times New Roman"/>
          <w:sz w:val="20"/>
        </w:rPr>
      </w:pPr>
      <w:r w:rsidRPr="006202BA">
        <w:rPr>
          <w:rFonts w:ascii="Times New Roman" w:hAnsi="Times New Roman"/>
          <w:sz w:val="20"/>
        </w:rPr>
        <w:t>1)</w:t>
      </w:r>
      <w:r w:rsidRPr="006202BA">
        <w:rPr>
          <w:rFonts w:ascii="Times New Roman" w:hAnsi="Times New Roman"/>
          <w:sz w:val="20"/>
        </w:rPr>
        <w:tab/>
        <w:t>……………………………,</w:t>
      </w:r>
    </w:p>
    <w:p w:rsidR="006202BA" w:rsidRPr="006202BA" w:rsidRDefault="00E901DC" w:rsidP="006202BA">
      <w:pPr>
        <w:spacing w:before="120" w:after="120" w:line="259" w:lineRule="auto"/>
        <w:ind w:left="851" w:hanging="426"/>
        <w:jc w:val="both"/>
        <w:rPr>
          <w:rFonts w:ascii="Times New Roman" w:hAnsi="Times New Roman"/>
          <w:sz w:val="20"/>
        </w:rPr>
      </w:pPr>
      <w:r>
        <w:rPr>
          <w:rFonts w:ascii="Times New Roman" w:hAnsi="Times New Roman"/>
          <w:sz w:val="20"/>
        </w:rPr>
        <w:t>2</w:t>
      </w:r>
      <w:r w:rsidR="006202BA" w:rsidRPr="006202BA">
        <w:rPr>
          <w:rFonts w:ascii="Times New Roman" w:hAnsi="Times New Roman"/>
          <w:sz w:val="20"/>
        </w:rPr>
        <w:t>)</w:t>
      </w:r>
      <w:r w:rsidR="006202BA" w:rsidRPr="006202BA">
        <w:rPr>
          <w:rFonts w:ascii="Times New Roman" w:hAnsi="Times New Roman"/>
          <w:sz w:val="20"/>
        </w:rPr>
        <w:tab/>
        <w:t>………………..………….,</w:t>
      </w:r>
    </w:p>
    <w:p w:rsidR="006202BA" w:rsidRPr="006202BA" w:rsidRDefault="006202BA" w:rsidP="006202BA">
      <w:pPr>
        <w:pStyle w:val="Akapitzlist"/>
        <w:numPr>
          <w:ilvl w:val="0"/>
          <w:numId w:val="5"/>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Protokół zdawczo-o</w:t>
      </w:r>
      <w:r w:rsidR="00E901DC">
        <w:rPr>
          <w:rFonts w:ascii="Times New Roman" w:hAnsi="Times New Roman" w:cs="Times New Roman"/>
          <w:sz w:val="20"/>
        </w:rPr>
        <w:t xml:space="preserve">dbiorczy, o którym mowa w ust. </w:t>
      </w:r>
      <w:r w:rsidR="005C6B0C">
        <w:rPr>
          <w:rFonts w:ascii="Times New Roman" w:hAnsi="Times New Roman" w:cs="Times New Roman"/>
          <w:sz w:val="20"/>
        </w:rPr>
        <w:t>8</w:t>
      </w:r>
      <w:r w:rsidRPr="006202BA">
        <w:rPr>
          <w:rFonts w:ascii="Times New Roman" w:hAnsi="Times New Roman" w:cs="Times New Roman"/>
          <w:sz w:val="20"/>
        </w:rPr>
        <w:t>, powinien zawierać w szczególności:</w:t>
      </w:r>
    </w:p>
    <w:p w:rsidR="006202BA" w:rsidRPr="006202BA" w:rsidRDefault="006202BA" w:rsidP="006202BA">
      <w:pPr>
        <w:spacing w:before="120" w:after="120" w:line="259" w:lineRule="auto"/>
        <w:ind w:left="851" w:hanging="426"/>
        <w:jc w:val="both"/>
        <w:rPr>
          <w:rFonts w:ascii="Times New Roman" w:hAnsi="Times New Roman"/>
          <w:sz w:val="20"/>
        </w:rPr>
      </w:pPr>
      <w:r w:rsidRPr="006202BA">
        <w:rPr>
          <w:rFonts w:ascii="Times New Roman" w:hAnsi="Times New Roman"/>
          <w:sz w:val="20"/>
        </w:rPr>
        <w:t>1)</w:t>
      </w:r>
      <w:r w:rsidRPr="006202BA">
        <w:rPr>
          <w:rFonts w:ascii="Times New Roman" w:hAnsi="Times New Roman"/>
          <w:sz w:val="20"/>
        </w:rPr>
        <w:tab/>
        <w:t>dzień i miejsce odbioru etapu,</w:t>
      </w:r>
    </w:p>
    <w:p w:rsidR="006202BA" w:rsidRPr="006202BA" w:rsidRDefault="006202BA" w:rsidP="006202BA">
      <w:pPr>
        <w:spacing w:before="120" w:after="120" w:line="259" w:lineRule="auto"/>
        <w:ind w:left="851" w:hanging="426"/>
        <w:jc w:val="both"/>
        <w:rPr>
          <w:rFonts w:ascii="Times New Roman" w:hAnsi="Times New Roman"/>
          <w:sz w:val="20"/>
        </w:rPr>
      </w:pPr>
      <w:r w:rsidRPr="006202BA">
        <w:rPr>
          <w:rFonts w:ascii="Times New Roman" w:hAnsi="Times New Roman"/>
          <w:sz w:val="20"/>
        </w:rPr>
        <w:t>2)</w:t>
      </w:r>
      <w:r w:rsidRPr="006202BA">
        <w:rPr>
          <w:rFonts w:ascii="Times New Roman" w:hAnsi="Times New Roman"/>
          <w:sz w:val="20"/>
        </w:rPr>
        <w:tab/>
        <w:t>oświadczenie wszystkich członków Komisji Odbioru o braku albo o istnieniu wad w realizacji etapu lub Przedmiotu Umowy,</w:t>
      </w:r>
    </w:p>
    <w:p w:rsidR="006202BA" w:rsidRPr="006202BA" w:rsidRDefault="006202BA" w:rsidP="006202BA">
      <w:pPr>
        <w:spacing w:before="120" w:after="120" w:line="259" w:lineRule="auto"/>
        <w:ind w:left="851" w:hanging="426"/>
        <w:jc w:val="both"/>
        <w:rPr>
          <w:rFonts w:ascii="Times New Roman" w:hAnsi="Times New Roman"/>
          <w:sz w:val="20"/>
        </w:rPr>
      </w:pPr>
      <w:r w:rsidRPr="006202BA">
        <w:rPr>
          <w:rFonts w:ascii="Times New Roman" w:hAnsi="Times New Roman"/>
          <w:sz w:val="20"/>
        </w:rPr>
        <w:t>3)</w:t>
      </w:r>
      <w:r w:rsidRPr="006202BA">
        <w:rPr>
          <w:rFonts w:ascii="Times New Roman" w:hAnsi="Times New Roman"/>
          <w:sz w:val="20"/>
        </w:rPr>
        <w:tab/>
        <w:t>w przypadku stwierdzenia wad – wyznaczony przez Komisję Odbioru, wiążący Wykonawcę, termin do usunięcia wad przez Wykonawcę.</w:t>
      </w:r>
    </w:p>
    <w:p w:rsidR="006202BA" w:rsidRPr="006202BA" w:rsidRDefault="006202BA" w:rsidP="006202BA">
      <w:pPr>
        <w:pStyle w:val="Akapitzlist"/>
        <w:numPr>
          <w:ilvl w:val="0"/>
          <w:numId w:val="5"/>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Wykonawca zobowiązany jest do usunięcia wad stwierdzonych przez Komisję Odbioru w terminie wyznaczonym przez Komisję Odbioru.</w:t>
      </w:r>
    </w:p>
    <w:p w:rsidR="006202BA" w:rsidRPr="006202BA" w:rsidRDefault="006202BA" w:rsidP="006202BA">
      <w:pPr>
        <w:pStyle w:val="Akapitzlist"/>
        <w:numPr>
          <w:ilvl w:val="0"/>
          <w:numId w:val="5"/>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 xml:space="preserve">Protokół Odbioru Końcowego, zostanie sporządzony w terminie 5 dni roboczych od dnia odbioru bez zastrzeżeń wszystkich etapów realizacji Przedmiotu Zamówienia. </w:t>
      </w:r>
    </w:p>
    <w:p w:rsidR="006202BA" w:rsidRPr="006202BA" w:rsidRDefault="00E901DC" w:rsidP="006202BA">
      <w:pPr>
        <w:spacing w:before="120" w:after="120" w:line="259" w:lineRule="auto"/>
        <w:jc w:val="center"/>
        <w:rPr>
          <w:rFonts w:ascii="Times New Roman" w:hAnsi="Times New Roman"/>
          <w:b/>
          <w:sz w:val="20"/>
        </w:rPr>
      </w:pPr>
      <w:r>
        <w:rPr>
          <w:rFonts w:ascii="Times New Roman" w:hAnsi="Times New Roman"/>
          <w:b/>
          <w:sz w:val="20"/>
        </w:rPr>
        <w:t>§ 6</w:t>
      </w:r>
    </w:p>
    <w:p w:rsidR="006202BA" w:rsidRPr="006202BA" w:rsidRDefault="006202BA" w:rsidP="006202BA">
      <w:pPr>
        <w:spacing w:before="120" w:after="120" w:line="259" w:lineRule="auto"/>
        <w:jc w:val="center"/>
        <w:rPr>
          <w:rFonts w:ascii="Times New Roman" w:hAnsi="Times New Roman"/>
          <w:b/>
          <w:sz w:val="20"/>
        </w:rPr>
      </w:pPr>
      <w:r w:rsidRPr="006202BA">
        <w:rPr>
          <w:rFonts w:ascii="Times New Roman" w:hAnsi="Times New Roman"/>
          <w:b/>
          <w:sz w:val="20"/>
        </w:rPr>
        <w:lastRenderedPageBreak/>
        <w:t>WYNAGRODZENIE I WARUNKI PŁATNOŚCI</w:t>
      </w:r>
    </w:p>
    <w:p w:rsidR="006202BA" w:rsidRPr="006202BA" w:rsidRDefault="006202BA" w:rsidP="00E901DC">
      <w:pPr>
        <w:pStyle w:val="Akapitzlist"/>
        <w:numPr>
          <w:ilvl w:val="0"/>
          <w:numId w:val="13"/>
        </w:numPr>
        <w:spacing w:before="120" w:after="120" w:line="259" w:lineRule="auto"/>
        <w:ind w:left="426" w:hanging="426"/>
        <w:jc w:val="both"/>
        <w:rPr>
          <w:rFonts w:ascii="Times New Roman" w:hAnsi="Times New Roman" w:cs="Times New Roman"/>
          <w:sz w:val="20"/>
        </w:rPr>
      </w:pPr>
      <w:r w:rsidRPr="003261D7">
        <w:rPr>
          <w:rFonts w:ascii="Times New Roman" w:hAnsi="Times New Roman" w:cs="Times New Roman"/>
          <w:sz w:val="20"/>
        </w:rPr>
        <w:t>Za wykonanie przedmiotu Umowy, określonego w §1 niniejszej Umowy, Strony ustalają wynagrodzenie ryczałtowe w wysokości: ………….. netto plus należny podatek VAT  …….. zł, ……… zł brutto  (słownie złotych: ……………………../100) zgodnie z kwotą złożonej oferty.</w:t>
      </w:r>
      <w:r w:rsidRPr="006202BA">
        <w:rPr>
          <w:rFonts w:ascii="Times New Roman" w:hAnsi="Times New Roman" w:cs="Times New Roman"/>
          <w:sz w:val="20"/>
        </w:rPr>
        <w:tab/>
      </w:r>
    </w:p>
    <w:p w:rsidR="00E901DC" w:rsidRDefault="006202BA" w:rsidP="003261D7">
      <w:pPr>
        <w:pStyle w:val="Akapitzlist"/>
        <w:numPr>
          <w:ilvl w:val="0"/>
          <w:numId w:val="13"/>
        </w:numPr>
        <w:spacing w:before="120" w:after="120" w:line="259" w:lineRule="auto"/>
        <w:ind w:left="426" w:hanging="426"/>
        <w:jc w:val="both"/>
        <w:rPr>
          <w:rFonts w:ascii="Times New Roman" w:hAnsi="Times New Roman" w:cs="Times New Roman"/>
          <w:sz w:val="20"/>
        </w:rPr>
      </w:pPr>
      <w:r w:rsidRPr="00025719">
        <w:rPr>
          <w:rFonts w:ascii="Times New Roman" w:hAnsi="Times New Roman" w:cs="Times New Roman"/>
          <w:sz w:val="20"/>
        </w:rPr>
        <w:t xml:space="preserve">Strony ustalają, że rozliczenia </w:t>
      </w:r>
      <w:r w:rsidR="00E901DC">
        <w:rPr>
          <w:rFonts w:ascii="Times New Roman" w:hAnsi="Times New Roman" w:cs="Times New Roman"/>
          <w:sz w:val="20"/>
        </w:rPr>
        <w:t>z Wykonawcą nastąpią w dwóch ratach w następujących wysokościach:</w:t>
      </w:r>
    </w:p>
    <w:p w:rsidR="00E901DC" w:rsidRDefault="00E901DC" w:rsidP="00E901DC">
      <w:pPr>
        <w:pStyle w:val="Akapitzlist"/>
        <w:numPr>
          <w:ilvl w:val="1"/>
          <w:numId w:val="13"/>
        </w:numPr>
        <w:spacing w:before="120" w:after="120" w:line="259" w:lineRule="auto"/>
        <w:ind w:left="851"/>
        <w:jc w:val="both"/>
        <w:rPr>
          <w:rFonts w:ascii="Times New Roman" w:hAnsi="Times New Roman" w:cs="Times New Roman"/>
          <w:sz w:val="20"/>
        </w:rPr>
      </w:pPr>
      <w:r>
        <w:rPr>
          <w:rFonts w:ascii="Times New Roman" w:hAnsi="Times New Roman" w:cs="Times New Roman"/>
          <w:sz w:val="20"/>
        </w:rPr>
        <w:t>I-sza rata w wysokości 30% wynagrodzenia o którym mowa w ust. 1 po wykonaniu etapu I zamówienia zgodnie z OPZ;</w:t>
      </w:r>
    </w:p>
    <w:p w:rsidR="006202BA" w:rsidRPr="006202BA" w:rsidRDefault="00E901DC" w:rsidP="00E901DC">
      <w:pPr>
        <w:pStyle w:val="Akapitzlist"/>
        <w:numPr>
          <w:ilvl w:val="1"/>
          <w:numId w:val="13"/>
        </w:numPr>
        <w:spacing w:before="120" w:after="120" w:line="259" w:lineRule="auto"/>
        <w:ind w:left="851"/>
        <w:jc w:val="both"/>
        <w:rPr>
          <w:rFonts w:ascii="Times New Roman" w:hAnsi="Times New Roman" w:cs="Times New Roman"/>
          <w:sz w:val="20"/>
        </w:rPr>
      </w:pPr>
      <w:r>
        <w:rPr>
          <w:rFonts w:ascii="Times New Roman" w:hAnsi="Times New Roman" w:cs="Times New Roman"/>
          <w:sz w:val="20"/>
        </w:rPr>
        <w:t>II-</w:t>
      </w:r>
      <w:proofErr w:type="spellStart"/>
      <w:r>
        <w:rPr>
          <w:rFonts w:ascii="Times New Roman" w:hAnsi="Times New Roman" w:cs="Times New Roman"/>
          <w:sz w:val="20"/>
        </w:rPr>
        <w:t>ga</w:t>
      </w:r>
      <w:proofErr w:type="spellEnd"/>
      <w:r>
        <w:rPr>
          <w:rFonts w:ascii="Times New Roman" w:hAnsi="Times New Roman" w:cs="Times New Roman"/>
          <w:sz w:val="20"/>
        </w:rPr>
        <w:t xml:space="preserve"> rata w wysokości 70% wynagrodzenia o którym mowa w ust. 1 po wykonaniu etapu II zamówienia zgodnie z OPZ oraz podpisaniu protokołu końcowego realizacji Zamówienia</w:t>
      </w:r>
      <w:r w:rsidR="006202BA" w:rsidRPr="00025719">
        <w:rPr>
          <w:rFonts w:ascii="Times New Roman" w:hAnsi="Times New Roman" w:cs="Times New Roman"/>
          <w:sz w:val="20"/>
        </w:rPr>
        <w:t>.</w:t>
      </w:r>
    </w:p>
    <w:p w:rsidR="006202BA" w:rsidRPr="006202BA" w:rsidRDefault="006202BA" w:rsidP="003261D7">
      <w:pPr>
        <w:pStyle w:val="Akapitzlist"/>
        <w:numPr>
          <w:ilvl w:val="0"/>
          <w:numId w:val="13"/>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Wynagrodzenie, o którym mowa w ust. 1, zaspokaja wszelkie roszczenia Wykonawcy z tytułu wykonania umowy, w tym roszczenia z tytułu przeniesienia na Zamawiającego majątkowych praw autorskich do wszystkich mogących stanowić przedmiot prawa autorskiego wyników prac powstałych w związku z wykonaniem umowy (w tym rezultatów umowy) oraz z tytułu przeniesienia na Zamawiającego własności dokumentacji.</w:t>
      </w:r>
    </w:p>
    <w:p w:rsidR="006202BA" w:rsidRPr="006202BA" w:rsidRDefault="006202BA" w:rsidP="003261D7">
      <w:pPr>
        <w:pStyle w:val="Akapitzlist"/>
        <w:numPr>
          <w:ilvl w:val="0"/>
          <w:numId w:val="13"/>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Wynagrodzenie łączne ustalone w ust. 1 wyczerpuje wszelkie roszczenia Wykonawcy wobec Zamawiającego związane z realizacją Umowy i Wykonawcy nie przysługuje od Zamawiającego zwrot jakichkolwiek kosztów poniesionych przez Wykonawcę w związku z realizacją Umowy.</w:t>
      </w:r>
    </w:p>
    <w:p w:rsidR="006202BA" w:rsidRPr="006202BA" w:rsidRDefault="006202BA" w:rsidP="003261D7">
      <w:pPr>
        <w:pStyle w:val="Akapitzlist"/>
        <w:numPr>
          <w:ilvl w:val="0"/>
          <w:numId w:val="13"/>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Faktura VAT zostanie wystawiona po podpisaniu odpowiedniego protokołu zdawczo-</w:t>
      </w:r>
      <w:r w:rsidR="00E901DC">
        <w:rPr>
          <w:rFonts w:ascii="Times New Roman" w:hAnsi="Times New Roman" w:cs="Times New Roman"/>
          <w:sz w:val="20"/>
        </w:rPr>
        <w:t>odbiorczego, o którym mowa w § 5</w:t>
      </w:r>
      <w:r w:rsidRPr="006202BA">
        <w:rPr>
          <w:rFonts w:ascii="Times New Roman" w:hAnsi="Times New Roman" w:cs="Times New Roman"/>
          <w:sz w:val="20"/>
        </w:rPr>
        <w:t xml:space="preserve"> i zostanie przesłana listem poleconym za zwrotnym potwierdzeniem odbioru na adres Zamawiającego tj. Gmina </w:t>
      </w:r>
      <w:r w:rsidR="003261D7" w:rsidRPr="003261D7">
        <w:rPr>
          <w:rFonts w:ascii="Times New Roman" w:hAnsi="Times New Roman" w:cs="Times New Roman"/>
          <w:sz w:val="20"/>
        </w:rPr>
        <w:t>Pokrzywnica, Al. Jana Pawła II 1, 06-121 Pokrzywnica</w:t>
      </w:r>
      <w:r w:rsidRPr="006202BA">
        <w:rPr>
          <w:rFonts w:ascii="Times New Roman" w:hAnsi="Times New Roman" w:cs="Times New Roman"/>
          <w:sz w:val="20"/>
        </w:rPr>
        <w:t xml:space="preserve"> lub też złożona w kancelarii ogólnej pod adresem Urzędu Gminy </w:t>
      </w:r>
      <w:r w:rsidR="003261D7" w:rsidRPr="003261D7">
        <w:rPr>
          <w:rFonts w:ascii="Times New Roman" w:hAnsi="Times New Roman" w:cs="Times New Roman"/>
          <w:sz w:val="20"/>
        </w:rPr>
        <w:t>Pokrzywnica</w:t>
      </w:r>
      <w:r w:rsidRPr="006202BA">
        <w:rPr>
          <w:rFonts w:ascii="Times New Roman" w:hAnsi="Times New Roman" w:cs="Times New Roman"/>
          <w:sz w:val="20"/>
        </w:rPr>
        <w:t xml:space="preserve"> i będzie uznana za otrzymaną przez Zamawiającego w dniu widniejącym na zwrotnym potwierdzeniu odbioru lub w dniu złożenia w </w:t>
      </w:r>
      <w:r w:rsidR="003261D7" w:rsidRPr="003261D7">
        <w:rPr>
          <w:rFonts w:ascii="Times New Roman" w:hAnsi="Times New Roman" w:cs="Times New Roman"/>
          <w:sz w:val="20"/>
        </w:rPr>
        <w:t>sekretariacie</w:t>
      </w:r>
      <w:r w:rsidRPr="006202BA">
        <w:rPr>
          <w:rFonts w:ascii="Times New Roman" w:hAnsi="Times New Roman" w:cs="Times New Roman"/>
          <w:sz w:val="20"/>
        </w:rPr>
        <w:t>.</w:t>
      </w:r>
    </w:p>
    <w:p w:rsidR="006202BA" w:rsidRPr="006202BA" w:rsidRDefault="006202BA" w:rsidP="003261D7">
      <w:pPr>
        <w:pStyle w:val="Akapitzlist"/>
        <w:numPr>
          <w:ilvl w:val="0"/>
          <w:numId w:val="13"/>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Wynagrodzenie zostanie przekazane na konto bankowe Wykonawcy podane na fakturze w ciągu 30 dni od daty dostarczenia Zamawiającemu prawidłowo wystawionej faktury. Za dzień dokonania płatności przyjmuje się dzień obciążenia rachunku Zamawiającego.</w:t>
      </w:r>
    </w:p>
    <w:p w:rsidR="006202BA" w:rsidRPr="006202BA" w:rsidRDefault="006202BA" w:rsidP="003261D7">
      <w:pPr>
        <w:pStyle w:val="Akapitzlist"/>
        <w:numPr>
          <w:ilvl w:val="0"/>
          <w:numId w:val="13"/>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Zamawiający zastrzega sobie prawo wstrzymania płatności wynagrodzenia dla Wykonawcy z tytułu wystawionych wszelkich faktur VAT w przypadku, gdy na skutek działań, bądź zaniechań Wykonawcy zostały wstrzymane środki na dofinansowanie projektu bądź na tle tych działań, bądź zaniechań doszło do sporów pomiędzy stronami Umowy, skutkującymi koniecznością rozstrzygnięcia przez sąd.</w:t>
      </w:r>
    </w:p>
    <w:p w:rsidR="006202BA" w:rsidRPr="006202BA" w:rsidRDefault="006202BA" w:rsidP="003261D7">
      <w:pPr>
        <w:pStyle w:val="Akapitzlist"/>
        <w:numPr>
          <w:ilvl w:val="0"/>
          <w:numId w:val="13"/>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Rozliczenie zamówienia zostanie przeprowadzone w złotych polskich.</w:t>
      </w:r>
    </w:p>
    <w:p w:rsidR="006202BA" w:rsidRPr="006202BA" w:rsidRDefault="00E901DC" w:rsidP="006202BA">
      <w:pPr>
        <w:spacing w:before="120" w:after="120" w:line="259" w:lineRule="auto"/>
        <w:jc w:val="center"/>
        <w:rPr>
          <w:rFonts w:ascii="Times New Roman" w:hAnsi="Times New Roman"/>
          <w:b/>
          <w:sz w:val="20"/>
        </w:rPr>
      </w:pPr>
      <w:r>
        <w:rPr>
          <w:rFonts w:ascii="Times New Roman" w:hAnsi="Times New Roman"/>
          <w:b/>
          <w:sz w:val="20"/>
        </w:rPr>
        <w:t>§ 7</w:t>
      </w:r>
    </w:p>
    <w:p w:rsidR="006202BA" w:rsidRPr="006202BA" w:rsidRDefault="006202BA" w:rsidP="006202BA">
      <w:pPr>
        <w:spacing w:before="120" w:after="120" w:line="259" w:lineRule="auto"/>
        <w:jc w:val="center"/>
        <w:rPr>
          <w:rFonts w:ascii="Times New Roman" w:hAnsi="Times New Roman"/>
          <w:b/>
          <w:sz w:val="20"/>
        </w:rPr>
      </w:pPr>
      <w:r w:rsidRPr="006202BA">
        <w:rPr>
          <w:rFonts w:ascii="Times New Roman" w:hAnsi="Times New Roman"/>
          <w:b/>
          <w:sz w:val="20"/>
        </w:rPr>
        <w:t>ZABEZPIECZENIE NALEŻYTEGO WYKONANIA UMOWY</w:t>
      </w:r>
    </w:p>
    <w:p w:rsidR="006202BA" w:rsidRPr="006202BA" w:rsidRDefault="006202BA" w:rsidP="003261D7">
      <w:pPr>
        <w:pStyle w:val="Akapitzlist"/>
        <w:numPr>
          <w:ilvl w:val="0"/>
          <w:numId w:val="14"/>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Wykonawca wnosi zabezpieczenie należytego wykonania umowy w wysokości 10% ceny of</w:t>
      </w:r>
      <w:r w:rsidR="00E901DC">
        <w:rPr>
          <w:rFonts w:ascii="Times New Roman" w:hAnsi="Times New Roman" w:cs="Times New Roman"/>
          <w:sz w:val="20"/>
        </w:rPr>
        <w:t>erty brutto, o której mowa w § 6</w:t>
      </w:r>
      <w:r w:rsidRPr="006202BA">
        <w:rPr>
          <w:rFonts w:ascii="Times New Roman" w:hAnsi="Times New Roman" w:cs="Times New Roman"/>
          <w:sz w:val="20"/>
        </w:rPr>
        <w:t xml:space="preserve"> ust. 1, co stanowi kwotę: …………………………………. (słownie: ………….).</w:t>
      </w:r>
    </w:p>
    <w:p w:rsidR="006202BA" w:rsidRPr="006202BA" w:rsidRDefault="006202BA" w:rsidP="003261D7">
      <w:pPr>
        <w:pStyle w:val="Akapitzlist"/>
        <w:numPr>
          <w:ilvl w:val="0"/>
          <w:numId w:val="14"/>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Zabezpieczenie należytego wykonania Umowy będzie służyło pokryciu roszczeń z tytułu niewykonania lub nienależytego wykonania Umowy. Strony ustalają, że 100% zabezpieczenia, o którym mowa w ust. 1 Wykonawca wniesie najpóźniej w dniu podpisania Umowy w formie …………………………………………. Wykonawca udziela gwarancji na dostarczony i odebrany przedmiot Umowy na czas określony.</w:t>
      </w:r>
    </w:p>
    <w:p w:rsidR="006202BA" w:rsidRPr="006202BA" w:rsidRDefault="006202BA" w:rsidP="003261D7">
      <w:pPr>
        <w:pStyle w:val="Akapitzlist"/>
        <w:numPr>
          <w:ilvl w:val="0"/>
          <w:numId w:val="14"/>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 przypadku niewykonania lub nienależytego wykonania przedmiotu umowy, Zamawiającemu przysługuje prawo zaspokojenia się z ustanowionego zabezpieczenia.</w:t>
      </w:r>
    </w:p>
    <w:p w:rsidR="006202BA" w:rsidRPr="006202BA" w:rsidRDefault="006202BA" w:rsidP="003261D7">
      <w:pPr>
        <w:pStyle w:val="Akapitzlist"/>
        <w:numPr>
          <w:ilvl w:val="0"/>
          <w:numId w:val="14"/>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 przypadku należytego wykonania prac – 70% zabezpieczenie zostanie zwrócone lub zwolnione (na pisemny wniosek Wykonawcy) w ciągu 30 dni po końcowym odbiorze prac, potwierdzającym ich należyte wykonanie. Pozostała część tj. 30% zostanie zwrócona w ciągu 15 dni po upływie okresu rękojmi.</w:t>
      </w:r>
    </w:p>
    <w:p w:rsidR="006202BA" w:rsidRPr="006202BA" w:rsidRDefault="00E901DC" w:rsidP="006202BA">
      <w:pPr>
        <w:spacing w:before="120" w:after="120" w:line="259" w:lineRule="auto"/>
        <w:jc w:val="center"/>
        <w:rPr>
          <w:rFonts w:ascii="Times New Roman" w:hAnsi="Times New Roman"/>
          <w:b/>
          <w:sz w:val="20"/>
        </w:rPr>
      </w:pPr>
      <w:r>
        <w:rPr>
          <w:rFonts w:ascii="Times New Roman" w:hAnsi="Times New Roman"/>
          <w:b/>
          <w:sz w:val="20"/>
        </w:rPr>
        <w:t>§ 8</w:t>
      </w:r>
    </w:p>
    <w:p w:rsidR="006202BA" w:rsidRPr="006202BA" w:rsidRDefault="006202BA" w:rsidP="006202BA">
      <w:pPr>
        <w:spacing w:before="120" w:after="120" w:line="259" w:lineRule="auto"/>
        <w:jc w:val="center"/>
        <w:rPr>
          <w:rFonts w:ascii="Times New Roman" w:hAnsi="Times New Roman"/>
          <w:b/>
          <w:sz w:val="20"/>
        </w:rPr>
      </w:pPr>
      <w:r w:rsidRPr="006202BA">
        <w:rPr>
          <w:rFonts w:ascii="Times New Roman" w:hAnsi="Times New Roman"/>
          <w:b/>
          <w:sz w:val="20"/>
        </w:rPr>
        <w:t>RĘKOJMIA I GWARANCJA</w:t>
      </w:r>
    </w:p>
    <w:p w:rsidR="006202BA" w:rsidRPr="006202BA" w:rsidRDefault="006202BA" w:rsidP="003261D7">
      <w:pPr>
        <w:pStyle w:val="Akapitzlist"/>
        <w:numPr>
          <w:ilvl w:val="0"/>
          <w:numId w:val="15"/>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Wykonawca udziela Gwarancji Jakości na dostarczony i odebrany Przedmiot Umowy.</w:t>
      </w:r>
    </w:p>
    <w:p w:rsidR="006202BA" w:rsidRPr="00E901DC" w:rsidRDefault="006202BA" w:rsidP="00E901DC">
      <w:pPr>
        <w:pStyle w:val="Akapitzlist"/>
        <w:numPr>
          <w:ilvl w:val="0"/>
          <w:numId w:val="15"/>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 xml:space="preserve">Gwarancja Jakości całości Przedmiotu Umowy obejmuje okres od dnia podpisania przez Strony Protokołu Odbioru Końcowego bez Usterek i/lub Wad, </w:t>
      </w:r>
      <w:r w:rsidR="00C4707D">
        <w:rPr>
          <w:rFonts w:ascii="Times New Roman" w:hAnsi="Times New Roman" w:cs="Times New Roman"/>
          <w:sz w:val="20"/>
        </w:rPr>
        <w:t xml:space="preserve">a </w:t>
      </w:r>
      <w:r w:rsidR="003261D7" w:rsidRPr="00E901DC">
        <w:rPr>
          <w:rFonts w:ascii="Times New Roman" w:hAnsi="Times New Roman"/>
          <w:sz w:val="20"/>
        </w:rPr>
        <w:t>okres Gwarancji i</w:t>
      </w:r>
      <w:r w:rsidR="00C4707D">
        <w:rPr>
          <w:rFonts w:ascii="Times New Roman" w:hAnsi="Times New Roman"/>
          <w:sz w:val="20"/>
        </w:rPr>
        <w:t xml:space="preserve"> Rękojmi</w:t>
      </w:r>
      <w:r w:rsidRPr="00E901DC">
        <w:rPr>
          <w:rFonts w:ascii="Times New Roman" w:hAnsi="Times New Roman"/>
          <w:sz w:val="20"/>
        </w:rPr>
        <w:t xml:space="preserve"> będzie wynosił …………… miesięcy.</w:t>
      </w:r>
    </w:p>
    <w:p w:rsidR="006202BA" w:rsidRPr="006202BA" w:rsidRDefault="006202BA" w:rsidP="003261D7">
      <w:pPr>
        <w:pStyle w:val="Akapitzlist"/>
        <w:numPr>
          <w:ilvl w:val="0"/>
          <w:numId w:val="15"/>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 xml:space="preserve">W okresie trwania Gwarancji Jakości Wykonawca jest zobowiązany do wykonywania </w:t>
      </w:r>
      <w:r w:rsidR="00C4707D">
        <w:rPr>
          <w:rFonts w:ascii="Times New Roman" w:hAnsi="Times New Roman" w:cs="Times New Roman"/>
          <w:sz w:val="20"/>
        </w:rPr>
        <w:t>aktualizacji wykonanych dokumentacji i przygotowanych raportów</w:t>
      </w:r>
      <w:r w:rsidRPr="006202BA">
        <w:rPr>
          <w:rFonts w:ascii="Times New Roman" w:hAnsi="Times New Roman" w:cs="Times New Roman"/>
          <w:sz w:val="20"/>
        </w:rPr>
        <w:t>.</w:t>
      </w:r>
    </w:p>
    <w:p w:rsidR="006202BA" w:rsidRPr="006202BA" w:rsidRDefault="006202BA" w:rsidP="003261D7">
      <w:pPr>
        <w:pStyle w:val="Akapitzlist"/>
        <w:numPr>
          <w:ilvl w:val="0"/>
          <w:numId w:val="15"/>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Wykonawca udziela rękojmi na wykonany i odebrany przedmiot Umowy na taki sam okresu czasu jak okres gwarancyjny określony w punkcie 2.</w:t>
      </w:r>
    </w:p>
    <w:p w:rsidR="006202BA" w:rsidRPr="006202BA" w:rsidRDefault="00C4707D" w:rsidP="006202BA">
      <w:pPr>
        <w:spacing w:before="120" w:after="120" w:line="259" w:lineRule="auto"/>
        <w:jc w:val="center"/>
        <w:rPr>
          <w:rFonts w:ascii="Times New Roman" w:hAnsi="Times New Roman"/>
          <w:b/>
          <w:sz w:val="20"/>
        </w:rPr>
      </w:pPr>
      <w:r>
        <w:rPr>
          <w:rFonts w:ascii="Times New Roman" w:hAnsi="Times New Roman"/>
          <w:b/>
          <w:sz w:val="20"/>
        </w:rPr>
        <w:t>§ 9</w:t>
      </w:r>
    </w:p>
    <w:p w:rsidR="006202BA" w:rsidRPr="006202BA" w:rsidRDefault="006202BA" w:rsidP="006202BA">
      <w:pPr>
        <w:spacing w:before="120" w:after="120" w:line="259" w:lineRule="auto"/>
        <w:jc w:val="center"/>
        <w:rPr>
          <w:rFonts w:ascii="Times New Roman" w:hAnsi="Times New Roman"/>
          <w:b/>
          <w:sz w:val="20"/>
        </w:rPr>
      </w:pPr>
      <w:r w:rsidRPr="006202BA">
        <w:rPr>
          <w:rFonts w:ascii="Times New Roman" w:hAnsi="Times New Roman"/>
          <w:b/>
          <w:sz w:val="20"/>
        </w:rPr>
        <w:t>NIEWYKONANIE LUB NIENALEŻYTE WYKONANIE UMOWY, ODSTĄPIENIE OD UMOWY</w:t>
      </w:r>
    </w:p>
    <w:p w:rsidR="006202BA" w:rsidRPr="006202BA" w:rsidRDefault="006202BA" w:rsidP="003261D7">
      <w:pPr>
        <w:pStyle w:val="Akapitzlist"/>
        <w:numPr>
          <w:ilvl w:val="0"/>
          <w:numId w:val="16"/>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Jeśli w toku wykonywania przedmiotu umowy, Wykonawca stwierdzi zaistnienie okoliczności, które dają podstawę do oceny, że jakiekolwiek jego świadczenie nie zostanie wykonane w terminie określonym harmonogramem, o którym mowa w Załączniku nr 1 do SIWZ, niezwłocznie zawiadomi Zamawiającego na piśmie o niebezpieczeństwie wystąpienia opóźnienia. Zawiadomienie określi prawdopodobny czas opóźnienia i jego przyczynę.</w:t>
      </w:r>
    </w:p>
    <w:p w:rsidR="006202BA" w:rsidRPr="006202BA" w:rsidRDefault="006202BA" w:rsidP="003261D7">
      <w:pPr>
        <w:pStyle w:val="Akapitzlist"/>
        <w:numPr>
          <w:ilvl w:val="0"/>
          <w:numId w:val="16"/>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Strony ustalają że w przypadku niewykonania lub nienależytego wykonania lub zwłoki w wykonaniu któregokolwiek z etapów Umowy przez Wykonawcę, w zakresie prac opisanych w Załącznikach do SIWZ, Zamawiający jest uprawniony do naliczenia Wykonawcy kar umownych w następujących przypadkach i wysokościach:</w:t>
      </w:r>
    </w:p>
    <w:p w:rsidR="006202BA" w:rsidRPr="00703708" w:rsidRDefault="006202BA" w:rsidP="00703708">
      <w:pPr>
        <w:pStyle w:val="Akapitzlist"/>
        <w:numPr>
          <w:ilvl w:val="0"/>
          <w:numId w:val="22"/>
        </w:numPr>
        <w:spacing w:before="120" w:after="120" w:line="259" w:lineRule="auto"/>
        <w:ind w:left="567"/>
        <w:jc w:val="both"/>
        <w:rPr>
          <w:rFonts w:ascii="Times New Roman" w:hAnsi="Times New Roman"/>
          <w:sz w:val="20"/>
        </w:rPr>
      </w:pPr>
      <w:r w:rsidRPr="00703708">
        <w:rPr>
          <w:rFonts w:ascii="Times New Roman" w:hAnsi="Times New Roman"/>
          <w:sz w:val="20"/>
        </w:rPr>
        <w:t>0,5% kwoty wynagrodzenia brutto za realizację tego etapu, za każdy dzień zwłoki, licząc od następnego dnia po upływie terminu określonego dla tego zadania,</w:t>
      </w:r>
    </w:p>
    <w:p w:rsidR="006202BA" w:rsidRPr="00703708" w:rsidRDefault="006202BA" w:rsidP="00703708">
      <w:pPr>
        <w:pStyle w:val="Akapitzlist"/>
        <w:numPr>
          <w:ilvl w:val="0"/>
          <w:numId w:val="22"/>
        </w:numPr>
        <w:spacing w:before="120" w:after="120" w:line="259" w:lineRule="auto"/>
        <w:ind w:left="567"/>
        <w:jc w:val="both"/>
        <w:rPr>
          <w:rFonts w:ascii="Times New Roman" w:hAnsi="Times New Roman"/>
          <w:sz w:val="20"/>
        </w:rPr>
      </w:pPr>
      <w:r w:rsidRPr="00703708">
        <w:rPr>
          <w:rFonts w:ascii="Times New Roman" w:hAnsi="Times New Roman"/>
          <w:sz w:val="20"/>
        </w:rPr>
        <w:t>0,5% kwoty wynagrodzenia brutto za realizację tego etapu w razie niewykonania, nienależytego wykonania lub zwłoki w usuwaniu wad i usterek zgłoszonych przez Zamawiającego, za każdy dzień opóźnienia, licząc od następnego dnia po upływie terminu określonego dla wykonania tego obowiązku,</w:t>
      </w:r>
    </w:p>
    <w:p w:rsidR="006202BA" w:rsidRPr="00703708" w:rsidRDefault="00703708" w:rsidP="00703708">
      <w:pPr>
        <w:pStyle w:val="Akapitzlist"/>
        <w:numPr>
          <w:ilvl w:val="0"/>
          <w:numId w:val="22"/>
        </w:numPr>
        <w:spacing w:before="120" w:after="120" w:line="259" w:lineRule="auto"/>
        <w:ind w:left="567"/>
        <w:jc w:val="both"/>
        <w:rPr>
          <w:rFonts w:ascii="Times New Roman" w:hAnsi="Times New Roman"/>
          <w:sz w:val="20"/>
        </w:rPr>
      </w:pPr>
      <w:r>
        <w:rPr>
          <w:rFonts w:ascii="Times New Roman" w:hAnsi="Times New Roman"/>
          <w:sz w:val="20"/>
        </w:rPr>
        <w:t>z</w:t>
      </w:r>
      <w:r w:rsidR="006202BA" w:rsidRPr="00703708">
        <w:rPr>
          <w:rFonts w:ascii="Times New Roman" w:hAnsi="Times New Roman"/>
          <w:sz w:val="20"/>
        </w:rPr>
        <w:t xml:space="preserve">a zwłokę w usunięciu wad stwierdzonych przy odbiorze oraz w okresie gwarancji i rękojmi – w wysokości 0,5% wynagrodzenia umownego brutto określonego § </w:t>
      </w:r>
      <w:r w:rsidR="00C4707D">
        <w:rPr>
          <w:rFonts w:ascii="Times New Roman" w:hAnsi="Times New Roman"/>
          <w:sz w:val="20"/>
        </w:rPr>
        <w:t>6</w:t>
      </w:r>
      <w:r w:rsidR="006202BA" w:rsidRPr="00703708">
        <w:rPr>
          <w:rFonts w:ascii="Times New Roman" w:hAnsi="Times New Roman"/>
          <w:sz w:val="20"/>
        </w:rPr>
        <w:t xml:space="preserve"> ust. 1 za każdy dzień zwłoki,</w:t>
      </w:r>
    </w:p>
    <w:p w:rsidR="006202BA" w:rsidRPr="00703708" w:rsidRDefault="006202BA" w:rsidP="00703708">
      <w:pPr>
        <w:pStyle w:val="Akapitzlist"/>
        <w:numPr>
          <w:ilvl w:val="0"/>
          <w:numId w:val="22"/>
        </w:numPr>
        <w:spacing w:before="120" w:after="120" w:line="259" w:lineRule="auto"/>
        <w:ind w:left="567"/>
        <w:jc w:val="both"/>
        <w:rPr>
          <w:rFonts w:ascii="Times New Roman" w:hAnsi="Times New Roman"/>
          <w:sz w:val="20"/>
        </w:rPr>
      </w:pPr>
      <w:r w:rsidRPr="00703708">
        <w:rPr>
          <w:rFonts w:ascii="Times New Roman" w:hAnsi="Times New Roman"/>
          <w:sz w:val="20"/>
        </w:rPr>
        <w:t>za zwłokę w usunięciu wad w Dokumentacji w wysokości 0,</w:t>
      </w:r>
      <w:r w:rsidR="00C4707D">
        <w:rPr>
          <w:rFonts w:ascii="Times New Roman" w:hAnsi="Times New Roman"/>
          <w:sz w:val="20"/>
        </w:rPr>
        <w:t>5</w:t>
      </w:r>
      <w:r w:rsidRPr="00703708">
        <w:rPr>
          <w:rFonts w:ascii="Times New Roman" w:hAnsi="Times New Roman"/>
          <w:sz w:val="20"/>
        </w:rPr>
        <w:t xml:space="preserve">% całkowitego wynagrodzenia określonego w § </w:t>
      </w:r>
      <w:r w:rsidR="00C4707D">
        <w:rPr>
          <w:rFonts w:ascii="Times New Roman" w:hAnsi="Times New Roman"/>
          <w:sz w:val="20"/>
        </w:rPr>
        <w:t>6</w:t>
      </w:r>
      <w:r w:rsidRPr="00703708">
        <w:rPr>
          <w:rFonts w:ascii="Times New Roman" w:hAnsi="Times New Roman"/>
          <w:sz w:val="20"/>
        </w:rPr>
        <w:t xml:space="preserve"> ust. 1 niniejszej umowy za każdy dzień zwłoki, licząc od dnia wyznaczonego przez Zamawiającego na usunięcie wad,</w:t>
      </w:r>
    </w:p>
    <w:p w:rsidR="006202BA" w:rsidRPr="00703708" w:rsidRDefault="006202BA" w:rsidP="00703708">
      <w:pPr>
        <w:pStyle w:val="Akapitzlist"/>
        <w:numPr>
          <w:ilvl w:val="0"/>
          <w:numId w:val="22"/>
        </w:numPr>
        <w:spacing w:before="120" w:after="120" w:line="259" w:lineRule="auto"/>
        <w:ind w:left="567"/>
        <w:jc w:val="both"/>
        <w:rPr>
          <w:rFonts w:ascii="Times New Roman" w:hAnsi="Times New Roman"/>
          <w:sz w:val="20"/>
        </w:rPr>
      </w:pPr>
      <w:r w:rsidRPr="00703708">
        <w:rPr>
          <w:rFonts w:ascii="Times New Roman" w:hAnsi="Times New Roman"/>
          <w:sz w:val="20"/>
        </w:rPr>
        <w:t xml:space="preserve">z tytułu odstąpienia od Umowy z przyczyn całkowicie lub częściowo zależnych od Wykonawcy w wysokości 10% wynagrodzenia umownego brutto określonego w § </w:t>
      </w:r>
      <w:r w:rsidR="00C4707D">
        <w:rPr>
          <w:rFonts w:ascii="Times New Roman" w:hAnsi="Times New Roman"/>
          <w:sz w:val="20"/>
        </w:rPr>
        <w:t>6 ust. 1.</w:t>
      </w:r>
    </w:p>
    <w:p w:rsidR="006202BA" w:rsidRPr="00703708" w:rsidRDefault="006202BA" w:rsidP="00703708">
      <w:pPr>
        <w:pStyle w:val="Akapitzlist"/>
        <w:numPr>
          <w:ilvl w:val="0"/>
          <w:numId w:val="22"/>
        </w:numPr>
        <w:spacing w:before="120" w:after="120" w:line="259" w:lineRule="auto"/>
        <w:ind w:left="567"/>
        <w:jc w:val="both"/>
        <w:rPr>
          <w:rFonts w:ascii="Times New Roman" w:hAnsi="Times New Roman"/>
          <w:sz w:val="20"/>
        </w:rPr>
      </w:pPr>
      <w:r w:rsidRPr="00703708">
        <w:rPr>
          <w:rFonts w:ascii="Times New Roman" w:hAnsi="Times New Roman"/>
          <w:sz w:val="20"/>
        </w:rPr>
        <w:t xml:space="preserve">za naruszenie jakiegokolwiek obowiązku niepieniężnego wynikającego z niniejszej umowy, a niewymienionego powyżej – w wysokości 0,5% całkowitego wynagrodzenia brutto określonego w § </w:t>
      </w:r>
      <w:r w:rsidR="00C4707D">
        <w:rPr>
          <w:rFonts w:ascii="Times New Roman" w:hAnsi="Times New Roman"/>
          <w:sz w:val="20"/>
        </w:rPr>
        <w:t>6</w:t>
      </w:r>
      <w:r w:rsidRPr="00703708">
        <w:rPr>
          <w:rFonts w:ascii="Times New Roman" w:hAnsi="Times New Roman"/>
          <w:sz w:val="20"/>
        </w:rPr>
        <w:t xml:space="preserve"> ust. 1 niniejszej umowy </w:t>
      </w:r>
    </w:p>
    <w:p w:rsidR="006202BA" w:rsidRPr="006202BA" w:rsidRDefault="006202BA" w:rsidP="003261D7">
      <w:pPr>
        <w:pStyle w:val="Akapitzlist"/>
        <w:numPr>
          <w:ilvl w:val="0"/>
          <w:numId w:val="16"/>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 xml:space="preserve">Zamawiający w formie pisemnej poinformuje Wykonawcę w terminie </w:t>
      </w:r>
      <w:r w:rsidR="00C4707D">
        <w:rPr>
          <w:rFonts w:ascii="Times New Roman" w:hAnsi="Times New Roman" w:cs="Times New Roman"/>
          <w:sz w:val="20"/>
        </w:rPr>
        <w:t>30</w:t>
      </w:r>
      <w:r w:rsidRPr="006202BA">
        <w:rPr>
          <w:rFonts w:ascii="Times New Roman" w:hAnsi="Times New Roman" w:cs="Times New Roman"/>
          <w:sz w:val="20"/>
        </w:rPr>
        <w:t xml:space="preserve"> dni od wystąpienia zdarzenia o przyczynach uprawniających do naliczenia kar umownych.</w:t>
      </w:r>
    </w:p>
    <w:p w:rsidR="006202BA" w:rsidRPr="006202BA" w:rsidRDefault="006202BA" w:rsidP="003261D7">
      <w:pPr>
        <w:pStyle w:val="Akapitzlist"/>
        <w:numPr>
          <w:ilvl w:val="0"/>
          <w:numId w:val="16"/>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Naliczane przez Zamawiającego kary umowne podlegają kumulacji.</w:t>
      </w:r>
    </w:p>
    <w:p w:rsidR="006202BA" w:rsidRPr="006202BA" w:rsidRDefault="006202BA" w:rsidP="003261D7">
      <w:pPr>
        <w:pStyle w:val="Akapitzlist"/>
        <w:numPr>
          <w:ilvl w:val="0"/>
          <w:numId w:val="16"/>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 sytuacji, gdy kary umowne przewidziane w ust. 2 nie pokrywają poniesionej szkody, Zamawiającemu przysługuje prawo żądania odszkodowania uzupełniającego na zasadach ogólnych przewidzianych w Kodeksie Cywilnym.</w:t>
      </w:r>
    </w:p>
    <w:p w:rsidR="006202BA" w:rsidRPr="006202BA" w:rsidRDefault="006202BA" w:rsidP="003261D7">
      <w:pPr>
        <w:pStyle w:val="Akapitzlist"/>
        <w:numPr>
          <w:ilvl w:val="0"/>
          <w:numId w:val="16"/>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6202BA" w:rsidRPr="006202BA" w:rsidRDefault="006202BA" w:rsidP="003261D7">
      <w:pPr>
        <w:pStyle w:val="Akapitzlist"/>
        <w:numPr>
          <w:ilvl w:val="0"/>
          <w:numId w:val="16"/>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 przypadku, o którym mowa w ust. 6, Wykonawca może żądać wyłącznie wynagrodzenia należnego z tytułu wykonania części umowy.</w:t>
      </w:r>
    </w:p>
    <w:p w:rsidR="006202BA" w:rsidRPr="006202BA" w:rsidRDefault="006202BA" w:rsidP="003261D7">
      <w:pPr>
        <w:pStyle w:val="Akapitzlist"/>
        <w:numPr>
          <w:ilvl w:val="0"/>
          <w:numId w:val="16"/>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Zamawiający zastrzega sobie prawo do potrącenia kar umownych poprzez pomniejszenie wynagrodzenia Wykonawcy za wykonany przedmiot umowy.</w:t>
      </w:r>
    </w:p>
    <w:p w:rsidR="006202BA" w:rsidRPr="006202BA" w:rsidRDefault="006202BA" w:rsidP="003261D7">
      <w:pPr>
        <w:pStyle w:val="Akapitzlist"/>
        <w:numPr>
          <w:ilvl w:val="0"/>
          <w:numId w:val="16"/>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Kary umowne płatne będą w terminie 14 dni od daty otrzymania wezwania</w:t>
      </w:r>
    </w:p>
    <w:p w:rsidR="006202BA" w:rsidRPr="006202BA" w:rsidRDefault="006202BA" w:rsidP="003261D7">
      <w:pPr>
        <w:pStyle w:val="Akapitzlist"/>
        <w:numPr>
          <w:ilvl w:val="0"/>
          <w:numId w:val="16"/>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 przypadku roszczeń zgłoszonych przez osoby trzecie wskazujących, że przedmiot Umowy dostarczony Zamawiającemu przez Wykonawcę narusza prawa osób trzecich w tym prawa do patentów lub prawa autorskie tych osób Wykonawca podejmie wszelkie kroki, aby zagwarantować niezakłóconą możliwość korzystania z Systemów przez Zamawiającego, a w przypadku roszczeń skierowanych przeciwko Zamawiającemu zapłaci wszystkie koszty, odszkodowania i koszty obsługi prawnej związane z ochroną lub koszty zawarcia ugody oraz koszty obsługi prawnej zasądzonej ostatecznie przez sąd.</w:t>
      </w:r>
    </w:p>
    <w:p w:rsidR="006202BA" w:rsidRPr="006202BA" w:rsidRDefault="00C4707D" w:rsidP="006202BA">
      <w:pPr>
        <w:spacing w:before="120" w:after="120" w:line="259" w:lineRule="auto"/>
        <w:jc w:val="center"/>
        <w:rPr>
          <w:rFonts w:ascii="Times New Roman" w:hAnsi="Times New Roman"/>
          <w:b/>
          <w:sz w:val="20"/>
        </w:rPr>
      </w:pPr>
      <w:r>
        <w:rPr>
          <w:rFonts w:ascii="Times New Roman" w:hAnsi="Times New Roman"/>
          <w:b/>
          <w:sz w:val="20"/>
        </w:rPr>
        <w:t>§ 10</w:t>
      </w:r>
    </w:p>
    <w:p w:rsidR="006202BA" w:rsidRPr="006202BA" w:rsidRDefault="006202BA" w:rsidP="006202BA">
      <w:pPr>
        <w:spacing w:before="120" w:after="120" w:line="259" w:lineRule="auto"/>
        <w:jc w:val="center"/>
        <w:rPr>
          <w:rFonts w:ascii="Times New Roman" w:hAnsi="Times New Roman"/>
          <w:b/>
          <w:sz w:val="20"/>
        </w:rPr>
      </w:pPr>
      <w:r w:rsidRPr="006202BA">
        <w:rPr>
          <w:rFonts w:ascii="Times New Roman" w:hAnsi="Times New Roman"/>
          <w:b/>
          <w:sz w:val="20"/>
        </w:rPr>
        <w:t>POUFNOŚĆ</w:t>
      </w:r>
    </w:p>
    <w:p w:rsidR="00703708" w:rsidRPr="00703708" w:rsidRDefault="00703708" w:rsidP="00703708">
      <w:pPr>
        <w:pStyle w:val="Akapitzlist"/>
        <w:numPr>
          <w:ilvl w:val="0"/>
          <w:numId w:val="17"/>
        </w:numPr>
        <w:spacing w:before="120" w:after="120" w:line="259" w:lineRule="auto"/>
        <w:ind w:left="426" w:hanging="426"/>
        <w:jc w:val="both"/>
        <w:rPr>
          <w:rFonts w:ascii="Times New Roman" w:hAnsi="Times New Roman" w:cs="Times New Roman"/>
          <w:sz w:val="20"/>
        </w:rPr>
      </w:pPr>
      <w:r w:rsidRPr="00703708">
        <w:rPr>
          <w:rFonts w:ascii="Times New Roman" w:hAnsi="Times New Roman" w:cs="Times New Roman"/>
          <w:sz w:val="20"/>
        </w:rPr>
        <w:t>Strony umowy zobowiązują się do utrzymania w tajemnicy i nieprzekazywania osobom trzecim, w tym także nieupoważnionym pracownikom, informacji i danych, które strony uzyskały w trakcie lub w związku z realizacją umowy, bez względu na sposób i formę ich utrwalenia lub przekazania, w szczególności w formie pisemnej, kserokopii, faksu i zapisu elektronicznego. Z wyłączeniem informacji, które:</w:t>
      </w:r>
    </w:p>
    <w:p w:rsidR="00703708" w:rsidRPr="00703708" w:rsidRDefault="00703708" w:rsidP="00703708">
      <w:pPr>
        <w:pStyle w:val="Akapitzlist"/>
        <w:numPr>
          <w:ilvl w:val="0"/>
          <w:numId w:val="23"/>
        </w:numPr>
        <w:spacing w:before="120" w:after="120" w:line="259" w:lineRule="auto"/>
        <w:ind w:left="567"/>
        <w:jc w:val="both"/>
        <w:rPr>
          <w:rFonts w:ascii="Times New Roman" w:hAnsi="Times New Roman"/>
          <w:sz w:val="20"/>
        </w:rPr>
      </w:pPr>
      <w:r w:rsidRPr="00703708">
        <w:rPr>
          <w:rFonts w:ascii="Times New Roman" w:hAnsi="Times New Roman"/>
          <w:sz w:val="20"/>
        </w:rPr>
        <w:t>zostały podane do publicznej wiadomości w sposób niestanowiący naruszenia Umowy,</w:t>
      </w:r>
    </w:p>
    <w:p w:rsidR="00703708" w:rsidRPr="00703708" w:rsidRDefault="00703708" w:rsidP="00703708">
      <w:pPr>
        <w:pStyle w:val="Akapitzlist"/>
        <w:numPr>
          <w:ilvl w:val="0"/>
          <w:numId w:val="23"/>
        </w:numPr>
        <w:spacing w:before="120" w:after="120" w:line="259" w:lineRule="auto"/>
        <w:ind w:left="567"/>
        <w:jc w:val="both"/>
        <w:rPr>
          <w:rFonts w:ascii="Times New Roman" w:hAnsi="Times New Roman"/>
          <w:sz w:val="20"/>
        </w:rPr>
      </w:pPr>
      <w:r w:rsidRPr="00703708">
        <w:rPr>
          <w:rFonts w:ascii="Times New Roman" w:hAnsi="Times New Roman"/>
          <w:sz w:val="20"/>
        </w:rPr>
        <w:t>są znane stronie z innych źródeł, bez obowiązku zachowania ich w tajemnicy oraz bez naruszenia Umowy,</w:t>
      </w:r>
    </w:p>
    <w:p w:rsidR="00703708" w:rsidRPr="00703708" w:rsidRDefault="00703708" w:rsidP="00703708">
      <w:pPr>
        <w:pStyle w:val="Akapitzlist"/>
        <w:numPr>
          <w:ilvl w:val="0"/>
          <w:numId w:val="23"/>
        </w:numPr>
        <w:spacing w:before="120" w:after="120" w:line="259" w:lineRule="auto"/>
        <w:ind w:left="567"/>
        <w:jc w:val="both"/>
        <w:rPr>
          <w:rFonts w:ascii="Times New Roman" w:hAnsi="Times New Roman"/>
          <w:sz w:val="20"/>
        </w:rPr>
      </w:pPr>
      <w:r w:rsidRPr="00703708">
        <w:rPr>
          <w:rFonts w:ascii="Times New Roman" w:hAnsi="Times New Roman"/>
          <w:sz w:val="20"/>
        </w:rPr>
        <w:t>zostały podane do publicznej wiadomości na podstawie pisemnej zgody drugiej strony,</w:t>
      </w:r>
    </w:p>
    <w:p w:rsidR="00703708" w:rsidRPr="00703708" w:rsidRDefault="00703708" w:rsidP="00703708">
      <w:pPr>
        <w:pStyle w:val="Akapitzlist"/>
        <w:numPr>
          <w:ilvl w:val="0"/>
          <w:numId w:val="23"/>
        </w:numPr>
        <w:spacing w:before="120" w:after="120" w:line="259" w:lineRule="auto"/>
        <w:ind w:left="567"/>
        <w:jc w:val="both"/>
        <w:rPr>
          <w:rFonts w:ascii="Times New Roman" w:hAnsi="Times New Roman"/>
          <w:sz w:val="20"/>
        </w:rPr>
      </w:pPr>
      <w:r w:rsidRPr="00703708">
        <w:rPr>
          <w:rFonts w:ascii="Times New Roman" w:hAnsi="Times New Roman"/>
          <w:sz w:val="20"/>
        </w:rPr>
        <w:t xml:space="preserve">zostały ujawnione w bezpośrednim celu ochrony interesów prawnych strony w sporze z drugą stroną przed właściwym organem </w:t>
      </w:r>
    </w:p>
    <w:p w:rsidR="00703708" w:rsidRPr="00703708" w:rsidRDefault="00703708" w:rsidP="00703708">
      <w:pPr>
        <w:pStyle w:val="Akapitzlist"/>
        <w:numPr>
          <w:ilvl w:val="0"/>
          <w:numId w:val="17"/>
        </w:numPr>
        <w:spacing w:before="120" w:after="120" w:line="259" w:lineRule="auto"/>
        <w:ind w:left="426" w:hanging="426"/>
        <w:jc w:val="both"/>
        <w:rPr>
          <w:rFonts w:ascii="Times New Roman" w:hAnsi="Times New Roman" w:cs="Times New Roman"/>
          <w:sz w:val="20"/>
        </w:rPr>
      </w:pPr>
      <w:r w:rsidRPr="00703708">
        <w:rPr>
          <w:rFonts w:ascii="Times New Roman" w:hAnsi="Times New Roman" w:cs="Times New Roman"/>
          <w:sz w:val="20"/>
        </w:rPr>
        <w:t xml:space="preserve">Zobowiązanie do zachowania poufności wiąże w okresie trwania Umowy, jak również po jej zakończeniu, rozwiązaniu lub też odstąpieniu od niej. </w:t>
      </w:r>
    </w:p>
    <w:p w:rsidR="00703708" w:rsidRPr="00703708" w:rsidRDefault="00703708" w:rsidP="00703708">
      <w:pPr>
        <w:pStyle w:val="Akapitzlist"/>
        <w:numPr>
          <w:ilvl w:val="0"/>
          <w:numId w:val="17"/>
        </w:numPr>
        <w:spacing w:before="120" w:after="120" w:line="259" w:lineRule="auto"/>
        <w:ind w:left="426" w:hanging="426"/>
        <w:jc w:val="both"/>
        <w:rPr>
          <w:rFonts w:ascii="Times New Roman" w:hAnsi="Times New Roman" w:cs="Times New Roman"/>
          <w:sz w:val="20"/>
        </w:rPr>
      </w:pPr>
      <w:r w:rsidRPr="00703708">
        <w:rPr>
          <w:rFonts w:ascii="Times New Roman" w:hAnsi="Times New Roman" w:cs="Times New Roman"/>
          <w:sz w:val="20"/>
        </w:rPr>
        <w:t xml:space="preserve">Wykonawca odpowiada wobec Zamawiającego za wszelkie szkody wynikłe z zaniechania, działania lub nienależytego wykonania obowiązków, wynikających z niniejszej Umowy. </w:t>
      </w:r>
    </w:p>
    <w:p w:rsidR="00703708" w:rsidRPr="00703708" w:rsidRDefault="00703708" w:rsidP="00703708">
      <w:pPr>
        <w:pStyle w:val="Akapitzlist"/>
        <w:numPr>
          <w:ilvl w:val="0"/>
          <w:numId w:val="17"/>
        </w:numPr>
        <w:spacing w:before="120" w:after="120" w:line="259" w:lineRule="auto"/>
        <w:ind w:left="426" w:hanging="426"/>
        <w:jc w:val="both"/>
        <w:rPr>
          <w:rFonts w:ascii="Times New Roman" w:hAnsi="Times New Roman" w:cs="Times New Roman"/>
          <w:sz w:val="20"/>
        </w:rPr>
      </w:pPr>
      <w:r w:rsidRPr="00703708">
        <w:rPr>
          <w:rFonts w:ascii="Times New Roman" w:hAnsi="Times New Roman" w:cs="Times New Roman"/>
          <w:sz w:val="20"/>
        </w:rPr>
        <w:t>Zobowiązanie do zachowania poufności określone powyżej nie narusza obowiązku żadnej ze stron do dostarczania informacji uprawnionym do tego podmiotom na podstawie obowiązujących przepisów prawa, jak również nie narusza uprawnień stron do podawania do publicznej wiadomości ogólnych informacji o ich działalności.</w:t>
      </w:r>
    </w:p>
    <w:p w:rsidR="00703708" w:rsidRPr="00703708" w:rsidRDefault="00703708" w:rsidP="00703708">
      <w:pPr>
        <w:pStyle w:val="Akapitzlist"/>
        <w:numPr>
          <w:ilvl w:val="0"/>
          <w:numId w:val="17"/>
        </w:numPr>
        <w:spacing w:before="120" w:after="120" w:line="259" w:lineRule="auto"/>
        <w:ind w:left="426" w:hanging="426"/>
        <w:jc w:val="both"/>
        <w:rPr>
          <w:rFonts w:ascii="Times New Roman" w:hAnsi="Times New Roman" w:cs="Times New Roman"/>
          <w:sz w:val="20"/>
        </w:rPr>
      </w:pPr>
      <w:r w:rsidRPr="00703708">
        <w:rPr>
          <w:rFonts w:ascii="Times New Roman" w:hAnsi="Times New Roman" w:cs="Times New Roman"/>
          <w:sz w:val="20"/>
        </w:rPr>
        <w:t xml:space="preserve">Zasadą poufności nie jest objęty fakt zawarcia oraz warunki umowy. </w:t>
      </w:r>
    </w:p>
    <w:p w:rsidR="00703708" w:rsidRPr="00703708" w:rsidRDefault="00703708" w:rsidP="00703708">
      <w:pPr>
        <w:pStyle w:val="Akapitzlist"/>
        <w:numPr>
          <w:ilvl w:val="0"/>
          <w:numId w:val="17"/>
        </w:numPr>
        <w:spacing w:before="120" w:after="120" w:line="259" w:lineRule="auto"/>
        <w:ind w:left="426" w:hanging="426"/>
        <w:jc w:val="both"/>
        <w:rPr>
          <w:rFonts w:ascii="Times New Roman" w:hAnsi="Times New Roman" w:cs="Times New Roman"/>
          <w:sz w:val="20"/>
        </w:rPr>
      </w:pPr>
      <w:r w:rsidRPr="00703708">
        <w:rPr>
          <w:rFonts w:ascii="Times New Roman" w:hAnsi="Times New Roman" w:cs="Times New Roman"/>
          <w:sz w:val="20"/>
        </w:rPr>
        <w:t xml:space="preserve">Ujawnienie przez którąkolwiek ze stron informacji poufnej wymagać będzie każdorazowo pisemnej zgody drugiej strony, chyba że są to informacje publicznie dostępne, a ich ujawnienie nie nastąpiło w wyniku naruszenia postanowień niniejszej umowy. </w:t>
      </w:r>
    </w:p>
    <w:p w:rsidR="00703708" w:rsidRPr="00703708" w:rsidRDefault="00703708" w:rsidP="00703708">
      <w:pPr>
        <w:pStyle w:val="Akapitzlist"/>
        <w:numPr>
          <w:ilvl w:val="0"/>
          <w:numId w:val="17"/>
        </w:numPr>
        <w:spacing w:before="120" w:after="120" w:line="259" w:lineRule="auto"/>
        <w:ind w:left="426" w:hanging="426"/>
        <w:jc w:val="both"/>
        <w:rPr>
          <w:rFonts w:ascii="Times New Roman" w:hAnsi="Times New Roman" w:cs="Times New Roman"/>
          <w:sz w:val="20"/>
        </w:rPr>
      </w:pPr>
      <w:r w:rsidRPr="00703708">
        <w:rPr>
          <w:rFonts w:ascii="Times New Roman" w:hAnsi="Times New Roman" w:cs="Times New Roman"/>
          <w:sz w:val="20"/>
        </w:rPr>
        <w:t xml:space="preserve">Obowiązek zachowania poufności nałożony jest na strony umowy bezterminowo. </w:t>
      </w:r>
    </w:p>
    <w:p w:rsidR="00703708" w:rsidRDefault="00703708" w:rsidP="00703708">
      <w:pPr>
        <w:pStyle w:val="Akapitzlist"/>
        <w:numPr>
          <w:ilvl w:val="0"/>
          <w:numId w:val="17"/>
        </w:numPr>
        <w:spacing w:before="120" w:after="120" w:line="259" w:lineRule="auto"/>
        <w:ind w:left="426" w:hanging="426"/>
        <w:jc w:val="both"/>
        <w:rPr>
          <w:rFonts w:ascii="Times New Roman" w:hAnsi="Times New Roman" w:cs="Times New Roman"/>
          <w:sz w:val="20"/>
        </w:rPr>
      </w:pPr>
      <w:r w:rsidRPr="00703708">
        <w:rPr>
          <w:rFonts w:ascii="Times New Roman" w:hAnsi="Times New Roman" w:cs="Times New Roman"/>
          <w:sz w:val="20"/>
        </w:rPr>
        <w:t>Każda ze stron niezwłocznie poinformuje drugą stronę o ujawnieniu informacji, organie, któremu informacje zostały ujawnione oraz zakresie ujawnienia</w:t>
      </w:r>
    </w:p>
    <w:p w:rsidR="006202BA" w:rsidRPr="006202BA" w:rsidRDefault="006202BA" w:rsidP="003261D7">
      <w:pPr>
        <w:pStyle w:val="Akapitzlist"/>
        <w:numPr>
          <w:ilvl w:val="0"/>
          <w:numId w:val="17"/>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 razie naruszenia przez Wykonawcę zobowiązania, o którym mowa w ust. 2 Zamawiający może żądać od Wykonawcy zapłaty kary umownej w wysokości 1% wynagrodzenia brutto, o którym mowa w § 7 ust 1. za każdy przypadek naruszenia. W razie wyrządzenia wyższej szkody, Zamawiający może żądać odszkodowania uzupełniającego.</w:t>
      </w:r>
    </w:p>
    <w:p w:rsidR="006202BA" w:rsidRPr="006202BA" w:rsidRDefault="006202BA" w:rsidP="003261D7">
      <w:pPr>
        <w:pStyle w:val="Akapitzlist"/>
        <w:numPr>
          <w:ilvl w:val="0"/>
          <w:numId w:val="17"/>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Jakiekolwiek dokumenty inne niż Umowa, niezbędne do prawidłowej realizacji projektu, które Zamawiający przekaże bądź udostępni Wykonawcy, pozostają własnością Zamawiającego i podlegają zwrotowi na żądanie Zamawiającego wraz ze wszystkimi kopiami oraz nośnikami, na których dokumenty zostały zapisane w wersji elektronicznej po zakończeniu realizacji Umowy.</w:t>
      </w:r>
    </w:p>
    <w:p w:rsidR="006202BA" w:rsidRPr="006202BA" w:rsidRDefault="006202BA" w:rsidP="003261D7">
      <w:pPr>
        <w:pStyle w:val="Akapitzlist"/>
        <w:numPr>
          <w:ilvl w:val="0"/>
          <w:numId w:val="17"/>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Wykonawca nie może pozostawić sobie kopii informacji uzyskanych od Zamawiającego biorących udział w realizacji projektu.</w:t>
      </w:r>
    </w:p>
    <w:p w:rsidR="006202BA" w:rsidRPr="006202BA" w:rsidRDefault="00A071F9" w:rsidP="006202BA">
      <w:pPr>
        <w:spacing w:before="120" w:after="120" w:line="259" w:lineRule="auto"/>
        <w:jc w:val="center"/>
        <w:rPr>
          <w:rFonts w:ascii="Times New Roman" w:hAnsi="Times New Roman"/>
          <w:b/>
          <w:sz w:val="20"/>
        </w:rPr>
      </w:pPr>
      <w:r>
        <w:rPr>
          <w:rFonts w:ascii="Times New Roman" w:hAnsi="Times New Roman"/>
          <w:b/>
          <w:sz w:val="20"/>
        </w:rPr>
        <w:t>§ 11</w:t>
      </w:r>
    </w:p>
    <w:p w:rsidR="006202BA" w:rsidRPr="006202BA" w:rsidRDefault="006202BA" w:rsidP="006202BA">
      <w:pPr>
        <w:spacing w:before="120" w:after="120" w:line="259" w:lineRule="auto"/>
        <w:jc w:val="center"/>
        <w:rPr>
          <w:rFonts w:ascii="Times New Roman" w:hAnsi="Times New Roman"/>
          <w:b/>
          <w:sz w:val="20"/>
        </w:rPr>
      </w:pPr>
      <w:r w:rsidRPr="006202BA">
        <w:rPr>
          <w:rFonts w:ascii="Times New Roman" w:hAnsi="Times New Roman"/>
          <w:b/>
          <w:sz w:val="20"/>
        </w:rPr>
        <w:t>POWIERZENIE DANYCH OSOBOWYCH DO PRZETWARZANIA</w:t>
      </w:r>
    </w:p>
    <w:p w:rsidR="006202BA" w:rsidRPr="006202BA" w:rsidRDefault="006202BA" w:rsidP="003261D7">
      <w:pPr>
        <w:pStyle w:val="Akapitzlist"/>
        <w:numPr>
          <w:ilvl w:val="0"/>
          <w:numId w:val="18"/>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Na podstawie art. 31 ustawy o ochronie danych osobowych Zamawiający jako administrator danych osobowych powierzy Wykonawcy przetwarzanie danych osobowych w imieniu Zamawiającego zawartych w bazach (zbiorach) danych Zamawiającego lub przekazanych przez Zamawiającego plikach z danymi w celu realizacji Umowy.</w:t>
      </w:r>
    </w:p>
    <w:p w:rsidR="006202BA" w:rsidRPr="006202BA" w:rsidRDefault="006202BA" w:rsidP="003261D7">
      <w:pPr>
        <w:pStyle w:val="Akapitzlist"/>
        <w:numPr>
          <w:ilvl w:val="0"/>
          <w:numId w:val="18"/>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Zakres danych osobowych o których mowa w ust. 1 strony Umowy określą w postaci załącznika do niniejszej Umowy. Obowiązek opracowania załącznika spoczywa na Wykonawcy.</w:t>
      </w:r>
    </w:p>
    <w:p w:rsidR="006202BA" w:rsidRPr="003261D7" w:rsidRDefault="006202BA" w:rsidP="003261D7">
      <w:pPr>
        <w:pStyle w:val="Akapitzlist"/>
        <w:numPr>
          <w:ilvl w:val="0"/>
          <w:numId w:val="18"/>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Przy przetwarzaniu danych osobowych związanych z wykonaniem Umowy, Wykonawca powinien przestrzegać zasad wskazanych w niniejszym punkcie oraz przewidzianych w ustawie z dnia 29 sierpnia 1997 r. o ochronie danych osobowych (</w:t>
      </w:r>
      <w:proofErr w:type="spellStart"/>
      <w:r w:rsidRPr="006202BA">
        <w:rPr>
          <w:rFonts w:ascii="Times New Roman" w:hAnsi="Times New Roman" w:cs="Times New Roman"/>
          <w:sz w:val="20"/>
        </w:rPr>
        <w:t>t.j</w:t>
      </w:r>
      <w:proofErr w:type="spellEnd"/>
      <w:r w:rsidRPr="006202BA">
        <w:rPr>
          <w:rFonts w:ascii="Times New Roman" w:hAnsi="Times New Roman" w:cs="Times New Roman"/>
          <w:sz w:val="20"/>
        </w:rPr>
        <w:t xml:space="preserve">.: Dz. U. z 2016 r. poz. </w:t>
      </w:r>
      <w:r w:rsidR="00473C2E">
        <w:rPr>
          <w:rFonts w:ascii="Times New Roman" w:hAnsi="Times New Roman" w:cs="Times New Roman"/>
          <w:sz w:val="20"/>
        </w:rPr>
        <w:t>922</w:t>
      </w:r>
      <w:bookmarkStart w:id="0" w:name="_GoBack"/>
      <w:bookmarkEnd w:id="0"/>
      <w:r w:rsidRPr="006202BA">
        <w:rPr>
          <w:rFonts w:ascii="Times New Roman" w:hAnsi="Times New Roman" w:cs="Times New Roman"/>
          <w:sz w:val="20"/>
        </w:rPr>
        <w:t>).</w:t>
      </w:r>
    </w:p>
    <w:p w:rsidR="003261D7" w:rsidRPr="006202BA" w:rsidRDefault="003261D7" w:rsidP="003261D7">
      <w:pPr>
        <w:pStyle w:val="Akapitzlist"/>
        <w:numPr>
          <w:ilvl w:val="0"/>
          <w:numId w:val="18"/>
        </w:numPr>
        <w:spacing w:before="120" w:after="120" w:line="259" w:lineRule="auto"/>
        <w:ind w:left="426" w:hanging="426"/>
        <w:jc w:val="both"/>
        <w:rPr>
          <w:rFonts w:ascii="Times New Roman" w:hAnsi="Times New Roman" w:cs="Times New Roman"/>
          <w:sz w:val="20"/>
        </w:rPr>
      </w:pPr>
      <w:r w:rsidRPr="003261D7">
        <w:rPr>
          <w:rFonts w:ascii="Times New Roman" w:hAnsi="Times New Roman" w:cs="Times New Roman"/>
          <w:sz w:val="20"/>
        </w:rPr>
        <w:t>Wykonawca zobowiązuje się do zabezpieczenia danych osobowych, do których uzyskał dostęp w toku realizacji umowy, na zasadach określonych w ustawie z dnia 29 sierpnia 1997 r. o ochronie danych osobowych (Dz.U. 2016 poz. 922) oraz RODO</w:t>
      </w:r>
    </w:p>
    <w:p w:rsidR="006202BA" w:rsidRPr="006202BA" w:rsidRDefault="006202BA" w:rsidP="003261D7">
      <w:pPr>
        <w:pStyle w:val="Akapitzlist"/>
        <w:numPr>
          <w:ilvl w:val="0"/>
          <w:numId w:val="18"/>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Wykonawca zobowiązany jest zastosować środki techniczne i organizacyjne zapewniające ochronę przetwarzanych danych osobowych, a w szczególności powinien zabezpieczyć dane przed ich udostępnieniem osobom nieupoważnionym, zabraniem przez osobę nieuprawnioną, uszkodzeniem lub zniszczeniem.</w:t>
      </w:r>
    </w:p>
    <w:p w:rsidR="006202BA" w:rsidRPr="006202BA" w:rsidRDefault="006202BA" w:rsidP="003261D7">
      <w:pPr>
        <w:pStyle w:val="Akapitzlist"/>
        <w:numPr>
          <w:ilvl w:val="0"/>
          <w:numId w:val="18"/>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Każdorazowe przekazanie danych osobowych pomiędzy Stronami musi być potwierdzone Protokołem przekazania.</w:t>
      </w:r>
    </w:p>
    <w:p w:rsidR="006202BA" w:rsidRPr="006202BA" w:rsidRDefault="006202BA" w:rsidP="003261D7">
      <w:pPr>
        <w:pStyle w:val="Akapitzlist"/>
        <w:numPr>
          <w:ilvl w:val="0"/>
          <w:numId w:val="18"/>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Do przetwarzania danych osobowych mogą być dopuszczone wyłącznie osoby upoważnione do tego imiennie przez Wykonawcę</w:t>
      </w:r>
    </w:p>
    <w:p w:rsidR="006202BA" w:rsidRPr="006202BA" w:rsidRDefault="006202BA" w:rsidP="003261D7">
      <w:pPr>
        <w:pStyle w:val="Akapitzlist"/>
        <w:numPr>
          <w:ilvl w:val="0"/>
          <w:numId w:val="18"/>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 xml:space="preserve">Najpóźniej w ciągu 7 dni licząc od wygaśnięcia lub rozwiązania Umowy, Wykonawca zobowiązany jest usunąć ze swoich zbiorów danych wszystkie dane osobowe objęte bazami danych, które przetwarzał w związku z wykonywaniem Umowy.  </w:t>
      </w:r>
    </w:p>
    <w:p w:rsidR="006202BA" w:rsidRPr="006202BA" w:rsidRDefault="006202BA" w:rsidP="003261D7">
      <w:pPr>
        <w:pStyle w:val="Akapitzlist"/>
        <w:numPr>
          <w:ilvl w:val="0"/>
          <w:numId w:val="18"/>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 xml:space="preserve">Zamawiający nie jest uprawniony do zakładania oraz posiadania lub tworzenia jakichkolwiek kopii dokumentów (zbiorów) zawierających dane osobowe. </w:t>
      </w:r>
    </w:p>
    <w:p w:rsidR="006202BA" w:rsidRPr="006202BA" w:rsidRDefault="006202BA" w:rsidP="003261D7">
      <w:pPr>
        <w:pStyle w:val="Akapitzlist"/>
        <w:numPr>
          <w:ilvl w:val="0"/>
          <w:numId w:val="18"/>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 xml:space="preserve">Wykonawca umożliwi Zamawiającemu dokonanie kontroli w miejscach, w których przetwarzane są dane osobowe, w terminie wspólnie ustalonym, nie późniejszym jednak niż 14 Dni od dnia powiadomienia Wykonawcy o zamiarze przeprowadzenia kontroli, w celu sprawdzenia prawidłowości przetwarzania oraz zabezpieczenia danych osobowych. </w:t>
      </w:r>
    </w:p>
    <w:p w:rsidR="006202BA" w:rsidRPr="006202BA" w:rsidRDefault="006202BA" w:rsidP="003261D7">
      <w:pPr>
        <w:pStyle w:val="Akapitzlist"/>
        <w:numPr>
          <w:ilvl w:val="0"/>
          <w:numId w:val="18"/>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 przypadku powzięcia przez Zamawiającego informacji o rażącym naruszeniu przez Wykonawcę zobowiązań wynikających z ustawy, rozporządzenia lub niniejszej umowy, Wykonawca umożliwi dokonanie niezapowiedzianej kontroli.</w:t>
      </w:r>
    </w:p>
    <w:p w:rsidR="006202BA" w:rsidRPr="006202BA" w:rsidRDefault="00A071F9" w:rsidP="006202BA">
      <w:pPr>
        <w:spacing w:before="120" w:after="120" w:line="259" w:lineRule="auto"/>
        <w:jc w:val="center"/>
        <w:rPr>
          <w:rFonts w:ascii="Times New Roman" w:hAnsi="Times New Roman"/>
          <w:b/>
          <w:sz w:val="20"/>
        </w:rPr>
      </w:pPr>
      <w:r>
        <w:rPr>
          <w:rFonts w:ascii="Times New Roman" w:hAnsi="Times New Roman"/>
          <w:b/>
          <w:sz w:val="20"/>
        </w:rPr>
        <w:t>§ 12</w:t>
      </w:r>
    </w:p>
    <w:p w:rsidR="006202BA" w:rsidRPr="006202BA" w:rsidRDefault="00A071F9" w:rsidP="006202BA">
      <w:pPr>
        <w:spacing w:before="120" w:after="120" w:line="259" w:lineRule="auto"/>
        <w:jc w:val="center"/>
        <w:rPr>
          <w:rFonts w:ascii="Times New Roman" w:hAnsi="Times New Roman"/>
          <w:b/>
          <w:sz w:val="20"/>
        </w:rPr>
      </w:pPr>
      <w:r>
        <w:rPr>
          <w:rFonts w:ascii="Times New Roman" w:hAnsi="Times New Roman"/>
          <w:b/>
          <w:sz w:val="20"/>
        </w:rPr>
        <w:t>PRAWA AUTORSKIE</w:t>
      </w:r>
    </w:p>
    <w:p w:rsidR="00A071F9" w:rsidRPr="00A071F9" w:rsidRDefault="00A071F9" w:rsidP="00A071F9">
      <w:pPr>
        <w:pStyle w:val="Akapitzlist"/>
        <w:numPr>
          <w:ilvl w:val="0"/>
          <w:numId w:val="27"/>
        </w:numPr>
        <w:spacing w:before="120" w:after="120" w:line="259" w:lineRule="auto"/>
        <w:ind w:left="426" w:hanging="426"/>
        <w:jc w:val="both"/>
        <w:rPr>
          <w:rFonts w:ascii="Times New Roman" w:hAnsi="Times New Roman" w:cs="Times New Roman"/>
          <w:sz w:val="20"/>
        </w:rPr>
      </w:pPr>
      <w:r w:rsidRPr="00A071F9">
        <w:rPr>
          <w:rFonts w:ascii="Times New Roman" w:hAnsi="Times New Roman" w:cs="Times New Roman"/>
          <w:sz w:val="20"/>
        </w:rPr>
        <w:t>Wykonawca oświadcza, że utwory wykonane przez Wykonawcę w ramach realizacji przedmiotu umowy zwane dalej „Utworami”, stanowić będą utwory w rozumieniu ustawy z dnia 4 lutego 1994 r. o prawie autorskim i prawach pokrewnych (Dz. U. z 2016 r., poz. 666, z późn. zm.).</w:t>
      </w:r>
    </w:p>
    <w:p w:rsidR="00A071F9" w:rsidRPr="00A071F9" w:rsidRDefault="00A071F9" w:rsidP="00A071F9">
      <w:pPr>
        <w:pStyle w:val="Akapitzlist"/>
        <w:numPr>
          <w:ilvl w:val="0"/>
          <w:numId w:val="27"/>
        </w:numPr>
        <w:spacing w:before="120" w:after="120" w:line="259" w:lineRule="auto"/>
        <w:ind w:left="426" w:hanging="426"/>
        <w:jc w:val="both"/>
        <w:rPr>
          <w:rFonts w:ascii="Times New Roman" w:hAnsi="Times New Roman" w:cs="Times New Roman"/>
          <w:sz w:val="20"/>
        </w:rPr>
      </w:pPr>
      <w:r w:rsidRPr="00A071F9">
        <w:rPr>
          <w:rFonts w:ascii="Times New Roman" w:hAnsi="Times New Roman" w:cs="Times New Roman"/>
          <w:sz w:val="20"/>
        </w:rPr>
        <w:t xml:space="preserve">Wykonawca przenosi na Zamawiającego, na zasadzie wyłączności, autorskie prawa majątkowe i prawa pokrewne do Utworów powstałych w wyniku realizacji przedmiotu umowy (do wszelkich materiałów otrzymanych w ramach realizacji audytu) na polach eksploatacji niezbędnych do realizacji umowy wraz z wyłącznym prawem do zezwalania na wykonywanie autorskich praw zależnych. Wykonawca przenosi na Zamawiającego własność nośników, na których Utwory utrwalono. </w:t>
      </w:r>
    </w:p>
    <w:p w:rsidR="00A071F9" w:rsidRPr="00A071F9" w:rsidRDefault="00A071F9" w:rsidP="00A071F9">
      <w:pPr>
        <w:pStyle w:val="Akapitzlist"/>
        <w:numPr>
          <w:ilvl w:val="0"/>
          <w:numId w:val="27"/>
        </w:numPr>
        <w:spacing w:before="120" w:after="120" w:line="259" w:lineRule="auto"/>
        <w:ind w:left="426" w:hanging="426"/>
        <w:jc w:val="both"/>
        <w:rPr>
          <w:rFonts w:ascii="Times New Roman" w:hAnsi="Times New Roman" w:cs="Times New Roman"/>
          <w:sz w:val="20"/>
        </w:rPr>
      </w:pPr>
      <w:r w:rsidRPr="00A071F9">
        <w:rPr>
          <w:rFonts w:ascii="Times New Roman" w:hAnsi="Times New Roman" w:cs="Times New Roman"/>
          <w:sz w:val="20"/>
        </w:rPr>
        <w:t>Wykonawca oświadcza i gwarantuje, że przysługują mu wyłączone i nieograniczone autorskie prawa majątkowe do Utworów i że Utwory są wolne od jakichkolwiek wad prawnych lub roszczeń osób trzecich, a korzystanie z nich przez Zamawiającego lub inne osoby zgodnie z umową nie będzie naruszać praw własności intelektualnej, ani żadnych innych praw osób trzecich, w tym praw autorskich, patentów i dóbr osobistych.</w:t>
      </w:r>
    </w:p>
    <w:p w:rsidR="00A071F9" w:rsidRPr="00A071F9" w:rsidRDefault="00A071F9" w:rsidP="00A071F9">
      <w:pPr>
        <w:pStyle w:val="Akapitzlist"/>
        <w:numPr>
          <w:ilvl w:val="0"/>
          <w:numId w:val="27"/>
        </w:numPr>
        <w:spacing w:before="120" w:after="120" w:line="259" w:lineRule="auto"/>
        <w:ind w:left="426" w:hanging="426"/>
        <w:jc w:val="both"/>
        <w:rPr>
          <w:rFonts w:ascii="Times New Roman" w:hAnsi="Times New Roman" w:cs="Times New Roman"/>
          <w:sz w:val="20"/>
        </w:rPr>
      </w:pPr>
      <w:r w:rsidRPr="00A071F9">
        <w:rPr>
          <w:rFonts w:ascii="Times New Roman" w:hAnsi="Times New Roman" w:cs="Times New Roman"/>
          <w:sz w:val="20"/>
        </w:rPr>
        <w:t>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rsidR="00A071F9" w:rsidRPr="00A071F9" w:rsidRDefault="00A071F9" w:rsidP="00A071F9">
      <w:pPr>
        <w:pStyle w:val="Akapitzlist"/>
        <w:numPr>
          <w:ilvl w:val="0"/>
          <w:numId w:val="27"/>
        </w:numPr>
        <w:spacing w:before="120" w:after="120" w:line="259" w:lineRule="auto"/>
        <w:ind w:left="426" w:hanging="426"/>
        <w:jc w:val="both"/>
        <w:rPr>
          <w:rFonts w:ascii="Times New Roman" w:hAnsi="Times New Roman" w:cs="Times New Roman"/>
          <w:sz w:val="20"/>
        </w:rPr>
      </w:pPr>
      <w:r w:rsidRPr="00A071F9">
        <w:rPr>
          <w:rFonts w:ascii="Times New Roman" w:hAnsi="Times New Roman" w:cs="Times New Roman"/>
          <w:sz w:val="20"/>
        </w:rPr>
        <w:t>Ponadto, jeżeli używanie Utworów stanie się przedmiotem jakiegokolwiek powództwa Strony lub osoby trzeciej o naruszenie praw własności intelektualnej, jak wymieniono powyżej, Wykonawca może na swój własny koszt wybrać jedno z rozwiązań:</w:t>
      </w:r>
    </w:p>
    <w:p w:rsidR="00A071F9" w:rsidRPr="00A071F9" w:rsidRDefault="00A071F9" w:rsidP="00A071F9">
      <w:pPr>
        <w:pStyle w:val="Akapitzlist"/>
        <w:numPr>
          <w:ilvl w:val="1"/>
          <w:numId w:val="34"/>
        </w:numPr>
        <w:spacing w:before="120" w:after="120" w:line="259" w:lineRule="auto"/>
        <w:ind w:left="851"/>
        <w:jc w:val="both"/>
        <w:rPr>
          <w:rFonts w:ascii="Times New Roman" w:hAnsi="Times New Roman" w:cs="Times New Roman"/>
          <w:sz w:val="20"/>
        </w:rPr>
      </w:pPr>
      <w:r w:rsidRPr="00A071F9">
        <w:rPr>
          <w:rFonts w:ascii="Times New Roman" w:hAnsi="Times New Roman" w:cs="Times New Roman"/>
          <w:sz w:val="20"/>
        </w:rPr>
        <w:t>uzyskać od Zamawiającego autorskie prawa majątkowe do Utworów,</w:t>
      </w:r>
    </w:p>
    <w:p w:rsidR="00A071F9" w:rsidRPr="00A071F9" w:rsidRDefault="00A071F9" w:rsidP="00A071F9">
      <w:pPr>
        <w:pStyle w:val="Akapitzlist"/>
        <w:numPr>
          <w:ilvl w:val="1"/>
          <w:numId w:val="34"/>
        </w:numPr>
        <w:spacing w:before="120" w:after="120" w:line="259" w:lineRule="auto"/>
        <w:ind w:left="851"/>
        <w:jc w:val="both"/>
        <w:rPr>
          <w:rFonts w:ascii="Times New Roman" w:hAnsi="Times New Roman" w:cs="Times New Roman"/>
          <w:sz w:val="20"/>
        </w:rPr>
      </w:pPr>
      <w:r w:rsidRPr="00A071F9">
        <w:rPr>
          <w:rFonts w:ascii="Times New Roman" w:hAnsi="Times New Roman" w:cs="Times New Roman"/>
          <w:sz w:val="20"/>
        </w:rPr>
        <w:t>zmodyfikować Utwory tak, żeby były zgodne z umową, ale wolne od jakichkolwiek wad lub roszczeń osób trzecich.</w:t>
      </w:r>
    </w:p>
    <w:p w:rsidR="00A071F9" w:rsidRPr="00A071F9" w:rsidRDefault="00A071F9" w:rsidP="00A071F9">
      <w:pPr>
        <w:pStyle w:val="Akapitzlist"/>
        <w:numPr>
          <w:ilvl w:val="0"/>
          <w:numId w:val="27"/>
        </w:numPr>
        <w:spacing w:before="120" w:after="120" w:line="259" w:lineRule="auto"/>
        <w:ind w:left="426" w:hanging="426"/>
        <w:jc w:val="both"/>
        <w:rPr>
          <w:rFonts w:ascii="Times New Roman" w:hAnsi="Times New Roman" w:cs="Times New Roman"/>
          <w:sz w:val="20"/>
        </w:rPr>
      </w:pPr>
      <w:r w:rsidRPr="00A071F9">
        <w:rPr>
          <w:rFonts w:ascii="Times New Roman" w:hAnsi="Times New Roman" w:cs="Times New Roman"/>
          <w:sz w:val="20"/>
        </w:rPr>
        <w:t>Strony potwierdzają, że żadne z powyższych postanowień nie wyłącza:</w:t>
      </w:r>
    </w:p>
    <w:p w:rsidR="00A071F9" w:rsidRPr="00A071F9" w:rsidRDefault="00A071F9" w:rsidP="00A071F9">
      <w:pPr>
        <w:pStyle w:val="Akapitzlist"/>
        <w:numPr>
          <w:ilvl w:val="0"/>
          <w:numId w:val="35"/>
        </w:numPr>
        <w:spacing w:before="120" w:after="120" w:line="259" w:lineRule="auto"/>
        <w:ind w:left="851"/>
        <w:jc w:val="both"/>
        <w:rPr>
          <w:rFonts w:ascii="Times New Roman" w:hAnsi="Times New Roman" w:cs="Times New Roman"/>
          <w:sz w:val="20"/>
        </w:rPr>
      </w:pPr>
      <w:r w:rsidRPr="00A071F9">
        <w:rPr>
          <w:rFonts w:ascii="Times New Roman" w:hAnsi="Times New Roman" w:cs="Times New Roman"/>
          <w:sz w:val="20"/>
        </w:rPr>
        <w:t>możliwości dochodzenia przez Zamawiającego odszkodowania na zasadach ogólnych Kodeksu cywilnego lub wykonania uprawnień przez Zamawiającego wynikających z innych ustaw;</w:t>
      </w:r>
    </w:p>
    <w:p w:rsidR="00A071F9" w:rsidRPr="00A071F9" w:rsidRDefault="00A071F9" w:rsidP="00A071F9">
      <w:pPr>
        <w:pStyle w:val="Akapitzlist"/>
        <w:numPr>
          <w:ilvl w:val="0"/>
          <w:numId w:val="35"/>
        </w:numPr>
        <w:spacing w:before="120" w:after="120" w:line="259" w:lineRule="auto"/>
        <w:ind w:left="851"/>
        <w:jc w:val="both"/>
        <w:rPr>
          <w:rFonts w:ascii="Times New Roman" w:hAnsi="Times New Roman" w:cs="Times New Roman"/>
          <w:sz w:val="20"/>
        </w:rPr>
      </w:pPr>
      <w:r w:rsidRPr="00A071F9">
        <w:rPr>
          <w:rFonts w:ascii="Times New Roman" w:hAnsi="Times New Roman" w:cs="Times New Roman"/>
          <w:sz w:val="20"/>
        </w:rPr>
        <w:t>dochodzenia odpowiedzialności z innych tytułów określonych w umowie, w szczególności z tytułu kar umownych.</w:t>
      </w:r>
    </w:p>
    <w:p w:rsidR="00A071F9" w:rsidRPr="00A071F9" w:rsidRDefault="00A071F9" w:rsidP="00A071F9">
      <w:pPr>
        <w:pStyle w:val="Akapitzlist"/>
        <w:numPr>
          <w:ilvl w:val="0"/>
          <w:numId w:val="27"/>
        </w:numPr>
        <w:spacing w:before="120" w:after="120" w:line="259" w:lineRule="auto"/>
        <w:ind w:left="426" w:hanging="426"/>
        <w:jc w:val="both"/>
        <w:rPr>
          <w:rFonts w:ascii="Times New Roman" w:hAnsi="Times New Roman" w:cs="Times New Roman"/>
          <w:sz w:val="20"/>
        </w:rPr>
      </w:pPr>
      <w:r w:rsidRPr="00A071F9">
        <w:rPr>
          <w:rFonts w:ascii="Times New Roman" w:hAnsi="Times New Roman" w:cs="Times New Roman"/>
          <w:sz w:val="20"/>
        </w:rPr>
        <w:t>Przeniesienie majątkowych praw autorskich do Utworów do nieograniczonego w czasie korzystania i rozporządzania Utworami następuje na poniższych polach eksploatacji:</w:t>
      </w:r>
    </w:p>
    <w:p w:rsidR="00A071F9" w:rsidRPr="00A071F9" w:rsidRDefault="00A071F9" w:rsidP="00A071F9">
      <w:pPr>
        <w:pStyle w:val="Akapitzlist"/>
        <w:numPr>
          <w:ilvl w:val="0"/>
          <w:numId w:val="36"/>
        </w:numPr>
        <w:spacing w:before="120" w:after="120" w:line="259" w:lineRule="auto"/>
        <w:ind w:left="851"/>
        <w:jc w:val="both"/>
        <w:rPr>
          <w:rFonts w:ascii="Times New Roman" w:hAnsi="Times New Roman" w:cs="Times New Roman"/>
          <w:sz w:val="20"/>
        </w:rPr>
      </w:pPr>
      <w:r w:rsidRPr="00A071F9">
        <w:rPr>
          <w:rFonts w:ascii="Times New Roman" w:hAnsi="Times New Roman" w:cs="Times New Roman"/>
          <w:sz w:val="20"/>
        </w:rPr>
        <w:t>trwałe lub czasowe utrwalanie lub zwielokrotnianie w całości lub w części, jakimikolwiek środkami i w jakiejkolwiek formie, niezależnie od formatu, systemu lub standardu, w tym techniką drukarską, techniką zapisu magnetycznego techniką cyfrową lub przez wprowadzanie do pamięci komputera oraz trwałe lub czasowe utrwalanie lub zwielokrotnianie takich zapisów, włączając w to sporządzanie kopii oraz dowolne korzystanie i rozporządzanie tymi kopiami;</w:t>
      </w:r>
    </w:p>
    <w:p w:rsidR="00A071F9" w:rsidRPr="00A071F9" w:rsidRDefault="00A071F9" w:rsidP="00A071F9">
      <w:pPr>
        <w:pStyle w:val="Akapitzlist"/>
        <w:numPr>
          <w:ilvl w:val="0"/>
          <w:numId w:val="36"/>
        </w:numPr>
        <w:spacing w:before="120" w:after="120" w:line="259" w:lineRule="auto"/>
        <w:ind w:left="851"/>
        <w:jc w:val="both"/>
        <w:rPr>
          <w:rFonts w:ascii="Times New Roman" w:hAnsi="Times New Roman" w:cs="Times New Roman"/>
          <w:sz w:val="20"/>
        </w:rPr>
      </w:pPr>
      <w:r w:rsidRPr="00A071F9">
        <w:rPr>
          <w:rFonts w:ascii="Times New Roman" w:hAnsi="Times New Roman" w:cs="Times New Roman"/>
          <w:sz w:val="20"/>
        </w:rPr>
        <w:t>wprowadzanie do obrotu, użyczanie lub najem oryginału albo egzemplarzy;</w:t>
      </w:r>
    </w:p>
    <w:p w:rsidR="00A071F9" w:rsidRPr="00A071F9" w:rsidRDefault="00A071F9" w:rsidP="00A071F9">
      <w:pPr>
        <w:pStyle w:val="Akapitzlist"/>
        <w:numPr>
          <w:ilvl w:val="0"/>
          <w:numId w:val="36"/>
        </w:numPr>
        <w:spacing w:before="120" w:after="120" w:line="259" w:lineRule="auto"/>
        <w:ind w:left="851"/>
        <w:jc w:val="both"/>
        <w:rPr>
          <w:rFonts w:ascii="Times New Roman" w:hAnsi="Times New Roman" w:cs="Times New Roman"/>
          <w:sz w:val="20"/>
        </w:rPr>
      </w:pPr>
      <w:r w:rsidRPr="00A071F9">
        <w:rPr>
          <w:rFonts w:ascii="Times New Roman" w:hAnsi="Times New Roman" w:cs="Times New Roman"/>
          <w:sz w:val="20"/>
        </w:rPr>
        <w:t>obrót oryginałem albo egzemplarzami, na których utrwalony został Utwór;</w:t>
      </w:r>
    </w:p>
    <w:p w:rsidR="00A071F9" w:rsidRPr="00A071F9" w:rsidRDefault="00A071F9" w:rsidP="00A071F9">
      <w:pPr>
        <w:pStyle w:val="Akapitzlist"/>
        <w:numPr>
          <w:ilvl w:val="0"/>
          <w:numId w:val="36"/>
        </w:numPr>
        <w:spacing w:before="120" w:after="120" w:line="259" w:lineRule="auto"/>
        <w:ind w:left="851"/>
        <w:jc w:val="both"/>
        <w:rPr>
          <w:rFonts w:ascii="Times New Roman" w:hAnsi="Times New Roman" w:cs="Times New Roman"/>
          <w:sz w:val="20"/>
        </w:rPr>
      </w:pPr>
      <w:r w:rsidRPr="00A071F9">
        <w:rPr>
          <w:rFonts w:ascii="Times New Roman" w:hAnsi="Times New Roman" w:cs="Times New Roman"/>
          <w:sz w:val="20"/>
        </w:rPr>
        <w:t>tworzenie nowych wersji i aktualizacji Utworu;</w:t>
      </w:r>
    </w:p>
    <w:p w:rsidR="00A071F9" w:rsidRPr="00A071F9" w:rsidRDefault="00A071F9" w:rsidP="00A071F9">
      <w:pPr>
        <w:pStyle w:val="Akapitzlist"/>
        <w:numPr>
          <w:ilvl w:val="0"/>
          <w:numId w:val="36"/>
        </w:numPr>
        <w:spacing w:before="120" w:after="120" w:line="259" w:lineRule="auto"/>
        <w:ind w:left="851"/>
        <w:jc w:val="both"/>
        <w:rPr>
          <w:rFonts w:ascii="Times New Roman" w:hAnsi="Times New Roman" w:cs="Times New Roman"/>
          <w:sz w:val="20"/>
        </w:rPr>
      </w:pPr>
      <w:r w:rsidRPr="00A071F9">
        <w:rPr>
          <w:rFonts w:ascii="Times New Roman" w:hAnsi="Times New Roman" w:cs="Times New Roman"/>
          <w:sz w:val="20"/>
        </w:rPr>
        <w:t>publiczne rozpowszechnianie, w szczególności wyświetlanie, publiczne odtwarzanie, nadawanie i reemitowanie w dowolnym systemie lub standardzie, a także publiczne udostępnianie dzieła w ten sposób, aby każdy mógł mieć do niego dostęp w miejscu i czasie przez siebie wybranym, w szczególności elektroniczne udostępnianie na żądanie;</w:t>
      </w:r>
    </w:p>
    <w:p w:rsidR="00A071F9" w:rsidRPr="00A071F9" w:rsidRDefault="00A071F9" w:rsidP="00A071F9">
      <w:pPr>
        <w:pStyle w:val="Akapitzlist"/>
        <w:numPr>
          <w:ilvl w:val="0"/>
          <w:numId w:val="36"/>
        </w:numPr>
        <w:spacing w:before="120" w:after="120" w:line="259" w:lineRule="auto"/>
        <w:ind w:left="851"/>
        <w:jc w:val="both"/>
        <w:rPr>
          <w:rFonts w:ascii="Times New Roman" w:hAnsi="Times New Roman" w:cs="Times New Roman"/>
          <w:sz w:val="20"/>
        </w:rPr>
      </w:pPr>
      <w:r w:rsidRPr="00A071F9">
        <w:rPr>
          <w:rFonts w:ascii="Times New Roman" w:hAnsi="Times New Roman" w:cs="Times New Roman"/>
          <w:sz w:val="20"/>
        </w:rPr>
        <w:t>rozpowszechnianie w sieci Internet oraz w sieciach zamkniętych;</w:t>
      </w:r>
    </w:p>
    <w:p w:rsidR="00A071F9" w:rsidRPr="00A071F9" w:rsidRDefault="00A071F9" w:rsidP="00A071F9">
      <w:pPr>
        <w:pStyle w:val="Akapitzlist"/>
        <w:numPr>
          <w:ilvl w:val="0"/>
          <w:numId w:val="36"/>
        </w:numPr>
        <w:spacing w:before="120" w:after="120" w:line="259" w:lineRule="auto"/>
        <w:ind w:left="851"/>
        <w:jc w:val="both"/>
        <w:rPr>
          <w:rFonts w:ascii="Times New Roman" w:hAnsi="Times New Roman" w:cs="Times New Roman"/>
          <w:sz w:val="20"/>
        </w:rPr>
      </w:pPr>
      <w:r w:rsidRPr="00A071F9">
        <w:rPr>
          <w:rFonts w:ascii="Times New Roman" w:hAnsi="Times New Roman" w:cs="Times New Roman"/>
          <w:sz w:val="20"/>
        </w:rPr>
        <w:t>rozpowszechnianie w formie druku, zapisu cyfrowego, przekazu multimedialnego;</w:t>
      </w:r>
    </w:p>
    <w:p w:rsidR="00A071F9" w:rsidRPr="00A071F9" w:rsidRDefault="00A071F9" w:rsidP="00A071F9">
      <w:pPr>
        <w:pStyle w:val="Akapitzlist"/>
        <w:numPr>
          <w:ilvl w:val="0"/>
          <w:numId w:val="36"/>
        </w:numPr>
        <w:spacing w:before="120" w:after="120" w:line="259" w:lineRule="auto"/>
        <w:ind w:left="851"/>
        <w:jc w:val="both"/>
        <w:rPr>
          <w:rFonts w:ascii="Times New Roman" w:hAnsi="Times New Roman" w:cs="Times New Roman"/>
          <w:sz w:val="20"/>
        </w:rPr>
      </w:pPr>
      <w:r w:rsidRPr="00A071F9">
        <w:rPr>
          <w:rFonts w:ascii="Times New Roman" w:hAnsi="Times New Roman" w:cs="Times New Roman"/>
          <w:sz w:val="20"/>
        </w:rPr>
        <w:t>nadawanie za pomocą fonii lub wizji, w sposób bezprzewodowy (drogą naziemną i satelitarną) lub w sposób przewodowy, w dowolnym systemie i standardzie, w tym także przez sieci kablowe i platformy cyfrowe;</w:t>
      </w:r>
    </w:p>
    <w:p w:rsidR="00A071F9" w:rsidRPr="00A071F9" w:rsidRDefault="00A071F9" w:rsidP="00A071F9">
      <w:pPr>
        <w:pStyle w:val="Akapitzlist"/>
        <w:numPr>
          <w:ilvl w:val="0"/>
          <w:numId w:val="36"/>
        </w:numPr>
        <w:spacing w:before="120" w:after="120" w:line="259" w:lineRule="auto"/>
        <w:ind w:left="851"/>
        <w:jc w:val="both"/>
        <w:rPr>
          <w:rFonts w:ascii="Times New Roman" w:hAnsi="Times New Roman" w:cs="Times New Roman"/>
          <w:sz w:val="20"/>
        </w:rPr>
      </w:pPr>
      <w:r w:rsidRPr="00A071F9">
        <w:rPr>
          <w:rFonts w:ascii="Times New Roman" w:hAnsi="Times New Roman" w:cs="Times New Roman"/>
          <w:sz w:val="20"/>
        </w:rPr>
        <w:t>wykorzystywanie Utworu lub jego dowolnych części do prezentacji;</w:t>
      </w:r>
    </w:p>
    <w:p w:rsidR="00A071F9" w:rsidRPr="00A071F9" w:rsidRDefault="00A071F9" w:rsidP="00A071F9">
      <w:pPr>
        <w:pStyle w:val="Akapitzlist"/>
        <w:numPr>
          <w:ilvl w:val="0"/>
          <w:numId w:val="36"/>
        </w:numPr>
        <w:spacing w:before="120" w:after="120" w:line="259" w:lineRule="auto"/>
        <w:ind w:left="851"/>
        <w:jc w:val="both"/>
        <w:rPr>
          <w:rFonts w:ascii="Times New Roman" w:hAnsi="Times New Roman" w:cs="Times New Roman"/>
          <w:sz w:val="20"/>
        </w:rPr>
      </w:pPr>
      <w:r w:rsidRPr="00A071F9">
        <w:rPr>
          <w:rFonts w:ascii="Times New Roman" w:hAnsi="Times New Roman" w:cs="Times New Roman"/>
          <w:sz w:val="20"/>
        </w:rPr>
        <w:t>prawo do określania nazw Utworu, pod którymi będzie on wykorzystywany lub rozpowszechniany, w tym nazw handlowych, włączając w to prawo do zarejestrowania na swoją rzecz znaków towarowych, którymi oznaczony będzie Utwór lub znaków towarowych wykorzystywanych w Utworze;</w:t>
      </w:r>
    </w:p>
    <w:p w:rsidR="00A071F9" w:rsidRPr="00A071F9" w:rsidRDefault="00A071F9" w:rsidP="00A071F9">
      <w:pPr>
        <w:pStyle w:val="Akapitzlist"/>
        <w:numPr>
          <w:ilvl w:val="0"/>
          <w:numId w:val="36"/>
        </w:numPr>
        <w:spacing w:before="120" w:after="120" w:line="259" w:lineRule="auto"/>
        <w:ind w:left="851"/>
        <w:jc w:val="both"/>
        <w:rPr>
          <w:rFonts w:ascii="Times New Roman" w:hAnsi="Times New Roman" w:cs="Times New Roman"/>
          <w:sz w:val="20"/>
        </w:rPr>
      </w:pPr>
      <w:r w:rsidRPr="00A071F9">
        <w:rPr>
          <w:rFonts w:ascii="Times New Roman" w:hAnsi="Times New Roman" w:cs="Times New Roman"/>
          <w:sz w:val="20"/>
        </w:rPr>
        <w:t>prawo do wykorzystania Utworu do celów marketingowych lub promocji, w tym reklamy, sponsoringu, promocji sprzedaży, a także do oznaczania lub identyfikacji produktów i usług oraz innych przejawów działalności, przedmiotów jego własności, a także dla celów edukacyjnych i szkoleniowych;</w:t>
      </w:r>
    </w:p>
    <w:p w:rsidR="00A071F9" w:rsidRPr="00A071F9" w:rsidRDefault="00A071F9" w:rsidP="00A071F9">
      <w:pPr>
        <w:pStyle w:val="Akapitzlist"/>
        <w:numPr>
          <w:ilvl w:val="0"/>
          <w:numId w:val="36"/>
        </w:numPr>
        <w:spacing w:before="120" w:after="120" w:line="259" w:lineRule="auto"/>
        <w:ind w:left="851"/>
        <w:jc w:val="both"/>
        <w:rPr>
          <w:rFonts w:ascii="Times New Roman" w:hAnsi="Times New Roman" w:cs="Times New Roman"/>
          <w:sz w:val="20"/>
        </w:rPr>
      </w:pPr>
      <w:r w:rsidRPr="00A071F9">
        <w:rPr>
          <w:rFonts w:ascii="Times New Roman" w:hAnsi="Times New Roman" w:cs="Times New Roman"/>
          <w:sz w:val="20"/>
        </w:rPr>
        <w:t>prawo do rozporządzania opracowaniami Utworów oraz prawo udostępniania ich do korzystania, w tym udzielania licencji na rzecz osób trzecich, na wszystkich polach eksploatacji, o których mowa powyżej.</w:t>
      </w:r>
    </w:p>
    <w:p w:rsidR="00A071F9" w:rsidRPr="00A071F9" w:rsidRDefault="00A071F9" w:rsidP="00A071F9">
      <w:pPr>
        <w:pStyle w:val="Akapitzlist"/>
        <w:numPr>
          <w:ilvl w:val="0"/>
          <w:numId w:val="27"/>
        </w:numPr>
        <w:spacing w:before="120" w:after="120" w:line="259" w:lineRule="auto"/>
        <w:ind w:left="426" w:hanging="426"/>
        <w:jc w:val="both"/>
        <w:rPr>
          <w:rFonts w:ascii="Times New Roman" w:hAnsi="Times New Roman" w:cs="Times New Roman"/>
          <w:sz w:val="20"/>
        </w:rPr>
      </w:pPr>
      <w:r w:rsidRPr="00A071F9">
        <w:rPr>
          <w:rFonts w:ascii="Times New Roman" w:hAnsi="Times New Roman" w:cs="Times New Roman"/>
          <w:sz w:val="20"/>
        </w:rPr>
        <w:t xml:space="preserve">Przeniesienie autorskich praw majątkowych do Utworu obejmuje również prawo do korzystania, pobierania pożytków i rozporządzania wszelkimi opracowania Utworu wykonanymi przez Zamawiającego lub za zgodą Zamawiającego, bez konieczności uzyskiwania zgody Wykonawcy. </w:t>
      </w:r>
    </w:p>
    <w:p w:rsidR="00A071F9" w:rsidRPr="00A071F9" w:rsidRDefault="00A071F9" w:rsidP="00A071F9">
      <w:pPr>
        <w:pStyle w:val="Akapitzlist"/>
        <w:numPr>
          <w:ilvl w:val="0"/>
          <w:numId w:val="27"/>
        </w:numPr>
        <w:spacing w:before="120" w:after="120" w:line="259" w:lineRule="auto"/>
        <w:ind w:left="426" w:hanging="426"/>
        <w:jc w:val="both"/>
        <w:rPr>
          <w:rFonts w:ascii="Times New Roman" w:hAnsi="Times New Roman" w:cs="Times New Roman"/>
          <w:sz w:val="20"/>
        </w:rPr>
      </w:pPr>
      <w:r w:rsidRPr="00A071F9">
        <w:rPr>
          <w:rFonts w:ascii="Times New Roman" w:hAnsi="Times New Roman" w:cs="Times New Roman"/>
          <w:sz w:val="20"/>
        </w:rPr>
        <w:t>Przeniesienie autorskich praw majątkowych nastąpi w ramach wynagrodzenia,</w:t>
      </w:r>
    </w:p>
    <w:p w:rsidR="00A071F9" w:rsidRPr="00A071F9" w:rsidRDefault="00A071F9" w:rsidP="00A071F9">
      <w:pPr>
        <w:pStyle w:val="Akapitzlist"/>
        <w:numPr>
          <w:ilvl w:val="0"/>
          <w:numId w:val="27"/>
        </w:numPr>
        <w:spacing w:before="120" w:after="120" w:line="259" w:lineRule="auto"/>
        <w:ind w:left="426" w:hanging="426"/>
        <w:jc w:val="both"/>
        <w:rPr>
          <w:rFonts w:ascii="Times New Roman" w:hAnsi="Times New Roman" w:cs="Times New Roman"/>
          <w:sz w:val="20"/>
        </w:rPr>
      </w:pPr>
      <w:r w:rsidRPr="00A071F9">
        <w:rPr>
          <w:rFonts w:ascii="Times New Roman" w:hAnsi="Times New Roman" w:cs="Times New Roman"/>
          <w:sz w:val="20"/>
        </w:rPr>
        <w:t xml:space="preserve">Skutek rozporządzający przeniesienia autorskich praw majątkowych nastąpi bezwarunkowo z chwilą podpisania Protokołu Odbioru Utworu przez Strony, w tym bez uwag i zastrzeżeń ze strony Zamawiającego. Podpisanie Protokołu Odbioru Utworu nie wyłącza uprawnienia Zamawiającego do żądania dokonania poprawek lub zmian Utworu, bądź żądania dostarczenia nowej wersji Utworu, w przypadku, gdy Utwór posiada wady fizyczne lub prawne, w szczególności nie odpowiada wymogom ustalonym przez Strony. </w:t>
      </w:r>
    </w:p>
    <w:p w:rsidR="00A071F9" w:rsidRPr="00A071F9" w:rsidRDefault="00A071F9" w:rsidP="00A071F9">
      <w:pPr>
        <w:pStyle w:val="Akapitzlist"/>
        <w:numPr>
          <w:ilvl w:val="0"/>
          <w:numId w:val="27"/>
        </w:numPr>
        <w:spacing w:before="120" w:after="120" w:line="259" w:lineRule="auto"/>
        <w:ind w:left="426" w:hanging="426"/>
        <w:jc w:val="both"/>
        <w:rPr>
          <w:rFonts w:ascii="Times New Roman" w:hAnsi="Times New Roman" w:cs="Times New Roman"/>
          <w:sz w:val="20"/>
        </w:rPr>
      </w:pPr>
      <w:r w:rsidRPr="00A071F9">
        <w:rPr>
          <w:rFonts w:ascii="Times New Roman" w:hAnsi="Times New Roman" w:cs="Times New Roman"/>
          <w:sz w:val="20"/>
        </w:rPr>
        <w:t>W przypadku zaistnienia po stronie Zamawiającego potrzeby nabycia praw do Utworu na innych polach eksploatacji, Zamawiający zgłosi taką potrzebę Wykonawcy i Strony w terminie 14 dni od dnia zgłoszenia potrzeby zawrą umowę przenoszącą majątkowe prawa autorskie do Utworu na tych polach eksploatacji na rzecz Zamawiającego – na warunkach zgodnych z niniejszą umową, w ramach wynagrodzenia.</w:t>
      </w:r>
    </w:p>
    <w:p w:rsidR="00A071F9" w:rsidRPr="00A071F9" w:rsidRDefault="00A071F9" w:rsidP="00A071F9">
      <w:pPr>
        <w:pStyle w:val="Akapitzlist"/>
        <w:numPr>
          <w:ilvl w:val="0"/>
          <w:numId w:val="27"/>
        </w:numPr>
        <w:spacing w:before="120" w:after="120" w:line="259" w:lineRule="auto"/>
        <w:ind w:left="426" w:hanging="426"/>
        <w:jc w:val="both"/>
        <w:rPr>
          <w:rFonts w:ascii="Times New Roman" w:hAnsi="Times New Roman" w:cs="Times New Roman"/>
          <w:sz w:val="20"/>
        </w:rPr>
      </w:pPr>
      <w:r w:rsidRPr="00A071F9">
        <w:rPr>
          <w:rFonts w:ascii="Times New Roman" w:hAnsi="Times New Roman" w:cs="Times New Roman"/>
          <w:sz w:val="20"/>
        </w:rPr>
        <w:t>Jeżeli Utwór ma wady prawne lub zdarzenia, uniemożliwiają korzystanie z Utworu i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uprawniony do odstąpienia od umowy w terminie 15 dni od daty powzięcia informacji o tych zdarzeniach, co nie wyłącza obowiązku zapłaty przez Wykonawcę odszkodowania, o którym mowa w zdaniu poprzednim.</w:t>
      </w:r>
    </w:p>
    <w:p w:rsidR="00A071F9" w:rsidRPr="00A071F9" w:rsidRDefault="00A071F9" w:rsidP="00A071F9">
      <w:pPr>
        <w:pStyle w:val="Akapitzlist"/>
        <w:numPr>
          <w:ilvl w:val="0"/>
          <w:numId w:val="27"/>
        </w:numPr>
        <w:spacing w:before="120" w:after="120" w:line="259" w:lineRule="auto"/>
        <w:ind w:left="426" w:hanging="426"/>
        <w:jc w:val="both"/>
        <w:rPr>
          <w:rFonts w:ascii="Times New Roman" w:hAnsi="Times New Roman" w:cs="Times New Roman"/>
          <w:sz w:val="20"/>
        </w:rPr>
      </w:pPr>
      <w:r w:rsidRPr="00A071F9">
        <w:rPr>
          <w:rFonts w:ascii="Times New Roman" w:hAnsi="Times New Roman" w:cs="Times New Roman"/>
          <w:sz w:val="20"/>
        </w:rPr>
        <w:t>Wykonawca zobowiązuje się, iż nie będzie wykonywał przysługujących mu praw osobistych w sposób ograniczający Zamawiającego w wykonywaniu praw do Utworu, w szczególności Wykonawca upoważnia Zamawiającego do decydowania o publikacji Utworu i zachowaniu jego integralności.</w:t>
      </w:r>
    </w:p>
    <w:p w:rsidR="00A071F9" w:rsidRPr="00A071F9" w:rsidRDefault="00A071F9" w:rsidP="00A071F9">
      <w:pPr>
        <w:pStyle w:val="Akapitzlist"/>
        <w:numPr>
          <w:ilvl w:val="0"/>
          <w:numId w:val="27"/>
        </w:numPr>
        <w:spacing w:before="120" w:after="120" w:line="259" w:lineRule="auto"/>
        <w:ind w:left="426" w:hanging="426"/>
        <w:jc w:val="both"/>
        <w:rPr>
          <w:rFonts w:ascii="Times New Roman" w:hAnsi="Times New Roman" w:cs="Times New Roman"/>
          <w:sz w:val="20"/>
        </w:rPr>
      </w:pPr>
      <w:r w:rsidRPr="00A071F9">
        <w:rPr>
          <w:rFonts w:ascii="Times New Roman" w:hAnsi="Times New Roman" w:cs="Times New Roman"/>
          <w:sz w:val="20"/>
        </w:rPr>
        <w:t>Wykonawca zobowiązuje się do nierejestrowania jako znaków towarowych, w imieniu własnym lub na rzecz innych podmiotów, utworów graficznych lub słownych stanowiących elementy Utworu.</w:t>
      </w:r>
    </w:p>
    <w:p w:rsidR="00A071F9" w:rsidRDefault="00A071F9" w:rsidP="00A071F9">
      <w:pPr>
        <w:pStyle w:val="Akapitzlist"/>
        <w:numPr>
          <w:ilvl w:val="0"/>
          <w:numId w:val="27"/>
        </w:numPr>
        <w:spacing w:before="120" w:after="120" w:line="259" w:lineRule="auto"/>
        <w:ind w:left="426" w:hanging="426"/>
        <w:jc w:val="both"/>
        <w:rPr>
          <w:rFonts w:ascii="Times New Roman" w:hAnsi="Times New Roman" w:cs="Times New Roman"/>
          <w:sz w:val="20"/>
        </w:rPr>
      </w:pPr>
      <w:r w:rsidRPr="00A071F9">
        <w:rPr>
          <w:rFonts w:ascii="Times New Roman" w:hAnsi="Times New Roman" w:cs="Times New Roman"/>
          <w:sz w:val="20"/>
        </w:rPr>
        <w:t>Zamawiający ma prawo do przeniesienia uprawnień i obowiązków wynikających z niniejszej umowy na osoby lub podmioty trzecie.</w:t>
      </w:r>
    </w:p>
    <w:p w:rsidR="006202BA" w:rsidRPr="006202BA" w:rsidRDefault="004B4E5A" w:rsidP="006202BA">
      <w:pPr>
        <w:spacing w:before="120" w:after="120" w:line="259" w:lineRule="auto"/>
        <w:jc w:val="center"/>
        <w:rPr>
          <w:rFonts w:ascii="Times New Roman" w:hAnsi="Times New Roman"/>
          <w:b/>
          <w:sz w:val="20"/>
        </w:rPr>
      </w:pPr>
      <w:r>
        <w:rPr>
          <w:rFonts w:ascii="Times New Roman" w:hAnsi="Times New Roman"/>
          <w:b/>
          <w:sz w:val="20"/>
        </w:rPr>
        <w:t>§ 13</w:t>
      </w:r>
    </w:p>
    <w:p w:rsidR="006202BA" w:rsidRPr="006202BA" w:rsidRDefault="006202BA" w:rsidP="006202BA">
      <w:pPr>
        <w:spacing w:before="120" w:after="120" w:line="259" w:lineRule="auto"/>
        <w:jc w:val="center"/>
        <w:rPr>
          <w:rFonts w:ascii="Times New Roman" w:hAnsi="Times New Roman"/>
          <w:b/>
          <w:sz w:val="20"/>
        </w:rPr>
      </w:pPr>
      <w:r w:rsidRPr="006202BA">
        <w:rPr>
          <w:rFonts w:ascii="Times New Roman" w:hAnsi="Times New Roman"/>
          <w:b/>
          <w:sz w:val="20"/>
        </w:rPr>
        <w:t>ZMIANY UMOWY</w:t>
      </w:r>
    </w:p>
    <w:p w:rsidR="006202BA" w:rsidRPr="006202BA" w:rsidRDefault="006202BA" w:rsidP="0048451B">
      <w:pPr>
        <w:pStyle w:val="Akapitzlist"/>
        <w:numPr>
          <w:ilvl w:val="0"/>
          <w:numId w:val="29"/>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 xml:space="preserve">Zgodnie z art. 144 </w:t>
      </w:r>
      <w:proofErr w:type="spellStart"/>
      <w:r w:rsidRPr="006202BA">
        <w:rPr>
          <w:rFonts w:ascii="Times New Roman" w:hAnsi="Times New Roman" w:cs="Times New Roman"/>
          <w:sz w:val="20"/>
        </w:rPr>
        <w:t>Pzp</w:t>
      </w:r>
      <w:proofErr w:type="spellEnd"/>
      <w:r w:rsidRPr="006202BA">
        <w:rPr>
          <w:rFonts w:ascii="Times New Roman" w:hAnsi="Times New Roman" w:cs="Times New Roman"/>
          <w:sz w:val="20"/>
        </w:rPr>
        <w:t xml:space="preserve"> ust. 1 pkt 1 dopuszczalne są następujące zmiany zawartej umowy:</w:t>
      </w:r>
    </w:p>
    <w:p w:rsidR="006202BA" w:rsidRPr="006202BA" w:rsidRDefault="006202BA" w:rsidP="006202BA">
      <w:pPr>
        <w:spacing w:before="120" w:after="120" w:line="259" w:lineRule="auto"/>
        <w:ind w:left="851" w:hanging="426"/>
        <w:jc w:val="both"/>
        <w:rPr>
          <w:rFonts w:ascii="Times New Roman" w:hAnsi="Times New Roman"/>
          <w:sz w:val="20"/>
        </w:rPr>
      </w:pPr>
      <w:r w:rsidRPr="006202BA">
        <w:rPr>
          <w:rFonts w:ascii="Times New Roman" w:hAnsi="Times New Roman"/>
          <w:sz w:val="20"/>
        </w:rPr>
        <w:t>1)</w:t>
      </w:r>
      <w:r w:rsidRPr="006202BA">
        <w:rPr>
          <w:rFonts w:ascii="Times New Roman" w:hAnsi="Times New Roman"/>
          <w:sz w:val="20"/>
        </w:rPr>
        <w:tab/>
        <w:t>w zakresie terminów wskazanych w umowie – w przypadku, gdy dochowanie pierwotnie wskazanych terminów jest z przyczyn niezależnych od Wykonawcy niemożliwe lub wiązać się może z poważną szkodą po stronie Zamawiającego lub Wykonawcy. Dotyczy to w szczególności zaistnienia zdarzeń, których nie dało się przewidzieć w chwili zawierania umowy, wystąpienia siły wyższej, działania osób trzecich niezależnych od stron umowy;</w:t>
      </w:r>
    </w:p>
    <w:p w:rsidR="006202BA" w:rsidRPr="006202BA" w:rsidRDefault="006202BA" w:rsidP="006202BA">
      <w:pPr>
        <w:spacing w:before="120" w:after="120" w:line="259" w:lineRule="auto"/>
        <w:ind w:left="851" w:hanging="426"/>
        <w:jc w:val="both"/>
        <w:rPr>
          <w:rFonts w:ascii="Times New Roman" w:hAnsi="Times New Roman"/>
          <w:sz w:val="20"/>
        </w:rPr>
      </w:pPr>
      <w:r w:rsidRPr="006202BA">
        <w:rPr>
          <w:rFonts w:ascii="Times New Roman" w:hAnsi="Times New Roman"/>
          <w:sz w:val="20"/>
        </w:rPr>
        <w:t>2)</w:t>
      </w:r>
      <w:r w:rsidRPr="006202BA">
        <w:rPr>
          <w:rFonts w:ascii="Times New Roman" w:hAnsi="Times New Roman"/>
          <w:sz w:val="20"/>
        </w:rPr>
        <w:tab/>
        <w:t>w zakresie wynagrodzenia wykonawcy - w przypadku:</w:t>
      </w:r>
    </w:p>
    <w:p w:rsidR="006202BA" w:rsidRPr="006202BA" w:rsidRDefault="006202BA" w:rsidP="006202BA">
      <w:pPr>
        <w:spacing w:before="120" w:after="120" w:line="259" w:lineRule="auto"/>
        <w:ind w:left="1134" w:hanging="283"/>
        <w:jc w:val="both"/>
        <w:rPr>
          <w:rFonts w:ascii="Times New Roman" w:hAnsi="Times New Roman"/>
          <w:sz w:val="20"/>
        </w:rPr>
      </w:pPr>
      <w:r w:rsidRPr="006202BA">
        <w:rPr>
          <w:rFonts w:ascii="Times New Roman" w:hAnsi="Times New Roman"/>
          <w:sz w:val="20"/>
        </w:rPr>
        <w:t xml:space="preserve">a) </w:t>
      </w:r>
      <w:r w:rsidRPr="006202BA">
        <w:rPr>
          <w:rFonts w:ascii="Times New Roman" w:hAnsi="Times New Roman"/>
          <w:sz w:val="20"/>
        </w:rPr>
        <w:tab/>
        <w:t>zmiany przepisów obowiązujących dot. podatku VAT o różnicę pomiędzy stawką obowiązującą w chwili podpisania umowy, a stawką po zmianie;</w:t>
      </w:r>
    </w:p>
    <w:p w:rsidR="006202BA" w:rsidRPr="006202BA" w:rsidRDefault="006202BA" w:rsidP="006202BA">
      <w:pPr>
        <w:autoSpaceDE w:val="0"/>
        <w:autoSpaceDN w:val="0"/>
        <w:adjustRightInd w:val="0"/>
        <w:spacing w:before="120" w:after="120" w:line="259" w:lineRule="auto"/>
        <w:ind w:left="1134" w:hanging="283"/>
        <w:contextualSpacing/>
        <w:jc w:val="both"/>
        <w:rPr>
          <w:rFonts w:ascii="Times New Roman" w:hAnsi="Times New Roman"/>
          <w:sz w:val="20"/>
          <w:szCs w:val="24"/>
          <w:lang w:eastAsia="pl-PL"/>
        </w:rPr>
      </w:pPr>
      <w:r w:rsidRPr="006202BA">
        <w:rPr>
          <w:rFonts w:ascii="Times New Roman" w:hAnsi="Times New Roman"/>
          <w:sz w:val="20"/>
          <w:szCs w:val="24"/>
          <w:lang w:eastAsia="pl-PL"/>
        </w:rPr>
        <w:t>b) zmiany wysokości minimalnego wynagrodzenia za pracę lub wysokości minimalnej stawki godzinowej, ustalonych na podstawie art. 2 ust. 3-5 ustawy z dnia 10 października 2002 r. o minimalnym wynagrodzeniu za pracę,</w:t>
      </w:r>
    </w:p>
    <w:p w:rsidR="006202BA" w:rsidRPr="006202BA" w:rsidRDefault="006202BA" w:rsidP="006202BA">
      <w:pPr>
        <w:autoSpaceDE w:val="0"/>
        <w:autoSpaceDN w:val="0"/>
        <w:adjustRightInd w:val="0"/>
        <w:spacing w:before="120" w:after="120" w:line="259" w:lineRule="auto"/>
        <w:ind w:left="1134" w:hanging="283"/>
        <w:contextualSpacing/>
        <w:jc w:val="both"/>
        <w:rPr>
          <w:rFonts w:ascii="Times New Roman" w:hAnsi="Times New Roman"/>
          <w:sz w:val="20"/>
          <w:szCs w:val="24"/>
          <w:lang w:eastAsia="pl-PL"/>
        </w:rPr>
      </w:pPr>
      <w:r w:rsidRPr="006202BA">
        <w:rPr>
          <w:rFonts w:ascii="Times New Roman" w:hAnsi="Times New Roman"/>
          <w:sz w:val="20"/>
          <w:szCs w:val="24"/>
          <w:lang w:eastAsia="pl-PL"/>
        </w:rPr>
        <w:t>c) zmiany zasad podlegania ubezpieczeniom społecznym lub ubezpieczeniu zdrowotnemu lub wysokości składki na ubezpieczenie społeczne lub zdrowotne,</w:t>
      </w:r>
    </w:p>
    <w:p w:rsidR="006202BA" w:rsidRPr="006202BA" w:rsidRDefault="006202BA" w:rsidP="006202BA">
      <w:pPr>
        <w:autoSpaceDE w:val="0"/>
        <w:autoSpaceDN w:val="0"/>
        <w:adjustRightInd w:val="0"/>
        <w:spacing w:before="120" w:after="120" w:line="259" w:lineRule="auto"/>
        <w:ind w:left="635"/>
        <w:jc w:val="both"/>
        <w:rPr>
          <w:rFonts w:ascii="Times New Roman" w:eastAsia="Times New Roman" w:hAnsi="Times New Roman"/>
          <w:sz w:val="20"/>
          <w:szCs w:val="24"/>
          <w:lang w:eastAsia="pl-PL"/>
        </w:rPr>
      </w:pPr>
      <w:r w:rsidRPr="006202BA">
        <w:rPr>
          <w:rFonts w:ascii="Times New Roman" w:eastAsia="Times New Roman" w:hAnsi="Times New Roman"/>
          <w:sz w:val="20"/>
          <w:szCs w:val="24"/>
          <w:lang w:eastAsia="pl-PL"/>
        </w:rPr>
        <w:t xml:space="preserve"> - jeżeli zmiany te będą miały wpływ na koszty wykonania zamówienia przez Wykonawcę.</w:t>
      </w:r>
    </w:p>
    <w:p w:rsidR="006202BA" w:rsidRPr="006202BA" w:rsidRDefault="006202BA" w:rsidP="006202BA">
      <w:pPr>
        <w:spacing w:before="120" w:after="120" w:line="259" w:lineRule="auto"/>
        <w:ind w:left="851" w:hanging="426"/>
        <w:jc w:val="both"/>
        <w:rPr>
          <w:rFonts w:ascii="Times New Roman" w:hAnsi="Times New Roman"/>
          <w:sz w:val="20"/>
        </w:rPr>
      </w:pPr>
      <w:r w:rsidRPr="006202BA">
        <w:rPr>
          <w:rFonts w:ascii="Times New Roman" w:hAnsi="Times New Roman"/>
          <w:sz w:val="20"/>
        </w:rPr>
        <w:t>3)</w:t>
      </w:r>
      <w:r w:rsidRPr="006202BA">
        <w:rPr>
          <w:rFonts w:ascii="Times New Roman" w:hAnsi="Times New Roman"/>
          <w:sz w:val="20"/>
        </w:rPr>
        <w:tab/>
        <w:t>w zakresie osób wskazanych przez Wykonawcę do realizacji umowy, o ile są one personalnie w umowie wskazane. W przypadku zmiany osób po stronie Wykonawcy przewidzianej do realizacji zamówienia, Wykonawca zobowiązany jest zastąpić te osoby osobami posiadającymi takie same wymagania, kwalifikacje i doświadczenie zawodowe oraz uprawnienia i spełniające te same warunki określone w SIWZ.</w:t>
      </w:r>
    </w:p>
    <w:p w:rsidR="006202BA" w:rsidRPr="006202BA" w:rsidRDefault="006202BA" w:rsidP="0048451B">
      <w:pPr>
        <w:pStyle w:val="Akapitzlist"/>
        <w:numPr>
          <w:ilvl w:val="0"/>
          <w:numId w:val="29"/>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Na podstawie art. 144 ust. 1 pkt 4 lit. b i c  zmiana podmiotowa umowy dopuszczalna będzie także wówczas, gdy:</w:t>
      </w:r>
    </w:p>
    <w:p w:rsidR="006202BA" w:rsidRPr="006202BA" w:rsidRDefault="006202BA" w:rsidP="006202BA">
      <w:pPr>
        <w:spacing w:before="120" w:after="120" w:line="259" w:lineRule="auto"/>
        <w:ind w:left="851" w:hanging="426"/>
        <w:jc w:val="both"/>
        <w:rPr>
          <w:rFonts w:ascii="Times New Roman" w:hAnsi="Times New Roman"/>
          <w:sz w:val="20"/>
        </w:rPr>
      </w:pPr>
      <w:r w:rsidRPr="006202BA">
        <w:rPr>
          <w:rFonts w:ascii="Times New Roman" w:hAnsi="Times New Roman"/>
          <w:sz w:val="20"/>
        </w:rPr>
        <w:t>1)</w:t>
      </w:r>
      <w:r w:rsidRPr="006202BA">
        <w:rPr>
          <w:rFonts w:ascii="Times New Roman" w:hAnsi="Times New Roman"/>
          <w:sz w:val="20"/>
        </w:rPr>
        <w:tab/>
        <w:t>dotychczasowego wykonawcę zastąpić ma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202BA" w:rsidRPr="006202BA" w:rsidRDefault="006202BA" w:rsidP="006202BA">
      <w:pPr>
        <w:spacing w:before="120" w:after="120" w:line="259" w:lineRule="auto"/>
        <w:ind w:left="851" w:hanging="426"/>
        <w:jc w:val="both"/>
        <w:rPr>
          <w:rFonts w:ascii="Times New Roman" w:hAnsi="Times New Roman"/>
          <w:sz w:val="20"/>
        </w:rPr>
      </w:pPr>
      <w:r w:rsidRPr="006202BA">
        <w:rPr>
          <w:rFonts w:ascii="Times New Roman" w:hAnsi="Times New Roman"/>
          <w:sz w:val="20"/>
        </w:rPr>
        <w:t>2)</w:t>
      </w:r>
      <w:r w:rsidRPr="006202BA">
        <w:rPr>
          <w:rFonts w:ascii="Times New Roman" w:hAnsi="Times New Roman"/>
          <w:sz w:val="20"/>
        </w:rPr>
        <w:tab/>
        <w:t>dotychczasowego wykonawcę zastąpić ma nowy wykonawca w wyniku przejęcia przez zamawiającego zobowiązań wykonawcy względem jego podwykonawców;</w:t>
      </w:r>
    </w:p>
    <w:p w:rsidR="006202BA" w:rsidRPr="006202BA" w:rsidRDefault="006202BA" w:rsidP="0048451B">
      <w:pPr>
        <w:pStyle w:val="Akapitzlist"/>
        <w:numPr>
          <w:ilvl w:val="0"/>
          <w:numId w:val="29"/>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Powyższe warunki zmiany umowy nie uchybiają pozostałym warunkom aneksowania określonym w art. 144 ust. 1 PZP.</w:t>
      </w:r>
    </w:p>
    <w:p w:rsidR="006202BA" w:rsidRPr="006202BA" w:rsidRDefault="006202BA" w:rsidP="0048451B">
      <w:pPr>
        <w:pStyle w:val="Akapitzlist"/>
        <w:numPr>
          <w:ilvl w:val="0"/>
          <w:numId w:val="29"/>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Wszelkie zmiany treści umowy mogą być dokonywane wyłącznie w formie aneksu, podpisanego przez obie strony, pod rygorem nieważności.</w:t>
      </w:r>
    </w:p>
    <w:p w:rsidR="006202BA" w:rsidRPr="006202BA" w:rsidRDefault="006202BA" w:rsidP="0048451B">
      <w:pPr>
        <w:pStyle w:val="Akapitzlist"/>
        <w:numPr>
          <w:ilvl w:val="0"/>
          <w:numId w:val="29"/>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Dokonanie zmiany umowy w zakresie, o których mowa powyżej wymaga uprzedniego złożenia na piśmie prośby Wykonawcy wykazującej zasadność wprowadzenia zmian i zgody Zamawiającego na jej dokonanie lub przedłożenia propozycji zmiany przez Zamawiającego.</w:t>
      </w:r>
    </w:p>
    <w:p w:rsidR="006202BA" w:rsidRPr="006202BA" w:rsidRDefault="005C6B0C" w:rsidP="006202BA">
      <w:pPr>
        <w:spacing w:before="120" w:after="120" w:line="259" w:lineRule="auto"/>
        <w:jc w:val="center"/>
        <w:rPr>
          <w:rFonts w:ascii="Times New Roman" w:hAnsi="Times New Roman"/>
          <w:b/>
          <w:sz w:val="20"/>
        </w:rPr>
      </w:pPr>
      <w:r>
        <w:rPr>
          <w:rFonts w:ascii="Times New Roman" w:hAnsi="Times New Roman"/>
          <w:b/>
          <w:sz w:val="20"/>
        </w:rPr>
        <w:t>§ 14</w:t>
      </w:r>
    </w:p>
    <w:p w:rsidR="006202BA" w:rsidRPr="006202BA" w:rsidRDefault="006202BA" w:rsidP="006202BA">
      <w:pPr>
        <w:spacing w:before="120" w:after="120" w:line="259" w:lineRule="auto"/>
        <w:jc w:val="center"/>
        <w:rPr>
          <w:rFonts w:ascii="Times New Roman" w:hAnsi="Times New Roman"/>
          <w:b/>
          <w:sz w:val="20"/>
        </w:rPr>
      </w:pPr>
      <w:r w:rsidRPr="006202BA">
        <w:rPr>
          <w:rFonts w:ascii="Times New Roman" w:hAnsi="Times New Roman"/>
          <w:b/>
          <w:sz w:val="20"/>
        </w:rPr>
        <w:t>POSTANOWIENIA KOŃCOWE</w:t>
      </w:r>
    </w:p>
    <w:p w:rsidR="006202BA" w:rsidRPr="006202BA" w:rsidRDefault="006202BA" w:rsidP="0048451B">
      <w:pPr>
        <w:pStyle w:val="Akapitzlist"/>
        <w:numPr>
          <w:ilvl w:val="0"/>
          <w:numId w:val="30"/>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W sprawach nieuregulowanych niniejszą umową zastosowanie mają odpowiednie przepisy Kodeksu Cywilnego i ustawy z dnia 29 stycznia 2004 roku Prawo zamówień publicznych wraz z przepisami wykonawczymi.</w:t>
      </w:r>
    </w:p>
    <w:p w:rsidR="006202BA" w:rsidRPr="006202BA" w:rsidRDefault="006202BA" w:rsidP="0048451B">
      <w:pPr>
        <w:pStyle w:val="Akapitzlist"/>
        <w:numPr>
          <w:ilvl w:val="0"/>
          <w:numId w:val="30"/>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Strony oświadczają zgodnie, że wszelkie spory wynikające z niniejszej Umowy albo powstające w związku z nią rozstrzygane będą w drodze polubownej.</w:t>
      </w:r>
    </w:p>
    <w:p w:rsidR="006202BA" w:rsidRPr="006202BA" w:rsidRDefault="006202BA" w:rsidP="0048451B">
      <w:pPr>
        <w:pStyle w:val="Akapitzlist"/>
        <w:numPr>
          <w:ilvl w:val="0"/>
          <w:numId w:val="30"/>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Ewentualne spory powstałe na tle wykonania przedmiotu umowy, w tym wynikające ze sporów na skutek których nastąpiło odstąpienie od umowy przez którąkolwiek ze stron, strony poddają rozstrzygnięciu sądom powszechnym właściwym dla siedziby Zamawiającego.</w:t>
      </w:r>
    </w:p>
    <w:p w:rsidR="006202BA" w:rsidRPr="006202BA" w:rsidRDefault="006202BA" w:rsidP="0048451B">
      <w:pPr>
        <w:pStyle w:val="Akapitzlist"/>
        <w:numPr>
          <w:ilvl w:val="0"/>
          <w:numId w:val="30"/>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Umowę sporządzono w dwóch jednobrzmiących egzemplarzach, jeden dla Zamawiającego, jeden dla Wykonawcy.</w:t>
      </w:r>
    </w:p>
    <w:p w:rsidR="006202BA" w:rsidRPr="006202BA" w:rsidRDefault="006202BA" w:rsidP="0048451B">
      <w:pPr>
        <w:pStyle w:val="Akapitzlist"/>
        <w:numPr>
          <w:ilvl w:val="0"/>
          <w:numId w:val="30"/>
        </w:numPr>
        <w:spacing w:before="120" w:after="120" w:line="259" w:lineRule="auto"/>
        <w:ind w:left="426" w:hanging="426"/>
        <w:jc w:val="both"/>
        <w:rPr>
          <w:rFonts w:ascii="Times New Roman" w:hAnsi="Times New Roman" w:cs="Times New Roman"/>
          <w:sz w:val="20"/>
        </w:rPr>
      </w:pPr>
      <w:r w:rsidRPr="006202BA">
        <w:rPr>
          <w:rFonts w:ascii="Times New Roman" w:hAnsi="Times New Roman" w:cs="Times New Roman"/>
          <w:sz w:val="20"/>
        </w:rPr>
        <w:t>Umowa wchodzi w życie z dniem jej podpisania</w:t>
      </w:r>
    </w:p>
    <w:p w:rsidR="006202BA" w:rsidRPr="006202BA" w:rsidRDefault="006202BA" w:rsidP="006202BA">
      <w:pPr>
        <w:spacing w:before="120" w:after="120" w:line="259" w:lineRule="auto"/>
        <w:jc w:val="center"/>
        <w:rPr>
          <w:rFonts w:ascii="Times New Roman" w:hAnsi="Times New Roman"/>
          <w:b/>
          <w:sz w:val="20"/>
        </w:rPr>
      </w:pPr>
    </w:p>
    <w:p w:rsidR="006202BA" w:rsidRPr="006202BA" w:rsidRDefault="006202BA" w:rsidP="006202BA">
      <w:pPr>
        <w:spacing w:before="120" w:after="120" w:line="259" w:lineRule="auto"/>
        <w:jc w:val="center"/>
        <w:rPr>
          <w:rFonts w:ascii="Times New Roman" w:hAnsi="Times New Roman"/>
          <w:b/>
          <w:sz w:val="20"/>
        </w:rPr>
      </w:pPr>
      <w:r w:rsidRPr="006202BA">
        <w:rPr>
          <w:rFonts w:ascii="Times New Roman" w:hAnsi="Times New Roman"/>
          <w:b/>
          <w:sz w:val="20"/>
        </w:rPr>
        <w:t>ZAMAWIAJĄCY</w:t>
      </w:r>
      <w:r w:rsidRPr="006202BA">
        <w:rPr>
          <w:rFonts w:ascii="Times New Roman" w:hAnsi="Times New Roman"/>
          <w:b/>
          <w:sz w:val="20"/>
        </w:rPr>
        <w:tab/>
        <w:t xml:space="preserve">                                                                         WYKONAWCA</w:t>
      </w:r>
    </w:p>
    <w:p w:rsidR="006202BA" w:rsidRPr="006202BA" w:rsidRDefault="006202BA" w:rsidP="006202BA">
      <w:pPr>
        <w:spacing w:before="120" w:after="120" w:line="259" w:lineRule="auto"/>
        <w:jc w:val="both"/>
        <w:rPr>
          <w:rFonts w:ascii="Times New Roman" w:hAnsi="Times New Roman"/>
          <w:sz w:val="20"/>
        </w:rPr>
      </w:pPr>
    </w:p>
    <w:p w:rsidR="006202BA" w:rsidRPr="006202BA" w:rsidRDefault="006202BA" w:rsidP="006202BA">
      <w:pPr>
        <w:spacing w:before="120" w:after="120" w:line="259" w:lineRule="auto"/>
        <w:jc w:val="both"/>
        <w:rPr>
          <w:rFonts w:ascii="Times New Roman" w:hAnsi="Times New Roman"/>
          <w:sz w:val="20"/>
        </w:rPr>
      </w:pPr>
    </w:p>
    <w:p w:rsidR="006202BA" w:rsidRPr="006202BA" w:rsidRDefault="006202BA" w:rsidP="006202BA">
      <w:pPr>
        <w:spacing w:before="120" w:after="120" w:line="259" w:lineRule="auto"/>
        <w:jc w:val="both"/>
        <w:rPr>
          <w:rFonts w:ascii="Times New Roman" w:hAnsi="Times New Roman"/>
          <w:sz w:val="20"/>
        </w:rPr>
      </w:pPr>
      <w:r w:rsidRPr="006202BA">
        <w:rPr>
          <w:rFonts w:ascii="Times New Roman" w:hAnsi="Times New Roman"/>
          <w:sz w:val="20"/>
        </w:rPr>
        <w:t>Załączniki:</w:t>
      </w:r>
    </w:p>
    <w:p w:rsidR="0048451B" w:rsidRPr="0048451B" w:rsidRDefault="0048451B" w:rsidP="0048451B">
      <w:pPr>
        <w:pStyle w:val="Akapitzlist"/>
        <w:numPr>
          <w:ilvl w:val="0"/>
          <w:numId w:val="3"/>
        </w:numPr>
        <w:spacing w:before="120" w:after="120" w:line="259" w:lineRule="auto"/>
        <w:contextualSpacing/>
        <w:jc w:val="both"/>
        <w:rPr>
          <w:rFonts w:ascii="Times New Roman" w:hAnsi="Times New Roman" w:cs="Times New Roman"/>
          <w:sz w:val="20"/>
        </w:rPr>
      </w:pPr>
      <w:r>
        <w:rPr>
          <w:rFonts w:ascii="Times New Roman" w:hAnsi="Times New Roman" w:cs="Times New Roman"/>
          <w:sz w:val="20"/>
        </w:rPr>
        <w:t>Formularz ofertowy (zał. Nr 2</w:t>
      </w:r>
      <w:r w:rsidRPr="0048451B">
        <w:rPr>
          <w:rFonts w:ascii="Times New Roman" w:hAnsi="Times New Roman" w:cs="Times New Roman"/>
          <w:sz w:val="20"/>
        </w:rPr>
        <w:t xml:space="preserve"> do SIWZ) - Oferta Wykonawcy;</w:t>
      </w:r>
    </w:p>
    <w:p w:rsidR="0048451B" w:rsidRPr="0048451B" w:rsidRDefault="0048451B" w:rsidP="0048451B">
      <w:pPr>
        <w:pStyle w:val="Akapitzlist"/>
        <w:numPr>
          <w:ilvl w:val="0"/>
          <w:numId w:val="3"/>
        </w:numPr>
        <w:spacing w:before="120" w:after="120" w:line="259" w:lineRule="auto"/>
        <w:contextualSpacing/>
        <w:jc w:val="both"/>
        <w:rPr>
          <w:rFonts w:ascii="Times New Roman" w:hAnsi="Times New Roman" w:cs="Times New Roman"/>
          <w:sz w:val="20"/>
        </w:rPr>
      </w:pPr>
      <w:r w:rsidRPr="0048451B">
        <w:rPr>
          <w:rFonts w:ascii="Times New Roman" w:hAnsi="Times New Roman" w:cs="Times New Roman"/>
          <w:sz w:val="20"/>
        </w:rPr>
        <w:t xml:space="preserve">Specyfikacja Istotnych Warunków Zamówienia wraz z </w:t>
      </w:r>
      <w:r>
        <w:rPr>
          <w:rFonts w:ascii="Times New Roman" w:hAnsi="Times New Roman" w:cs="Times New Roman"/>
          <w:sz w:val="20"/>
        </w:rPr>
        <w:t>Załącznikiem nr 1 do SIWZ - Opis</w:t>
      </w:r>
      <w:r w:rsidRPr="0048451B">
        <w:rPr>
          <w:rFonts w:ascii="Times New Roman" w:hAnsi="Times New Roman" w:cs="Times New Roman"/>
          <w:sz w:val="20"/>
        </w:rPr>
        <w:t xml:space="preserve"> Przedmiotu Zamówienia;</w:t>
      </w:r>
    </w:p>
    <w:p w:rsidR="006202BA" w:rsidRPr="006202BA" w:rsidRDefault="006202BA" w:rsidP="006202BA">
      <w:pPr>
        <w:pStyle w:val="Akapitzlist"/>
        <w:spacing w:before="120" w:after="120" w:line="259" w:lineRule="auto"/>
        <w:ind w:left="0"/>
        <w:jc w:val="both"/>
        <w:rPr>
          <w:rFonts w:ascii="Times New Roman" w:hAnsi="Times New Roman" w:cs="Times New Roman"/>
          <w:b/>
          <w:sz w:val="20"/>
        </w:rPr>
      </w:pPr>
    </w:p>
    <w:p w:rsidR="006202BA" w:rsidRPr="006202BA" w:rsidRDefault="006202BA" w:rsidP="006202BA">
      <w:pPr>
        <w:spacing w:before="120" w:after="120" w:line="259" w:lineRule="auto"/>
        <w:rPr>
          <w:rFonts w:ascii="Times New Roman" w:hAnsi="Times New Roman"/>
          <w:sz w:val="18"/>
        </w:rPr>
      </w:pPr>
    </w:p>
    <w:p w:rsidR="00B57EA2" w:rsidRPr="006202BA" w:rsidRDefault="00B57EA2" w:rsidP="006202BA">
      <w:pPr>
        <w:spacing w:before="120" w:after="120" w:line="259" w:lineRule="auto"/>
        <w:rPr>
          <w:rFonts w:ascii="Times New Roman" w:hAnsi="Times New Roman"/>
          <w:color w:val="FF0000"/>
        </w:rPr>
      </w:pPr>
    </w:p>
    <w:sectPr w:rsidR="00B57EA2" w:rsidRPr="006202BA" w:rsidSect="00B57EA2">
      <w:headerReference w:type="default" r:id="rId8"/>
      <w:footerReference w:type="default" r:id="rId9"/>
      <w:pgSz w:w="11906" w:h="16838"/>
      <w:pgMar w:top="1418" w:right="1417" w:bottom="1418" w:left="1418" w:header="284" w:footer="8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EA2" w:rsidRDefault="00B57EA2" w:rsidP="00B57EA2">
      <w:pPr>
        <w:spacing w:after="0" w:line="240" w:lineRule="auto"/>
      </w:pPr>
      <w:r>
        <w:separator/>
      </w:r>
    </w:p>
  </w:endnote>
  <w:endnote w:type="continuationSeparator" w:id="0">
    <w:p w:rsidR="00B57EA2" w:rsidRDefault="00B57EA2" w:rsidP="00B5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E1" w:rsidRPr="003622D2" w:rsidRDefault="00B57EA2" w:rsidP="00ED72F8">
    <w:pPr>
      <w:pBdr>
        <w:top w:val="single" w:sz="4" w:space="1" w:color="auto"/>
      </w:pBdr>
      <w:autoSpaceDE w:val="0"/>
      <w:autoSpaceDN w:val="0"/>
      <w:adjustRightInd w:val="0"/>
      <w:jc w:val="center"/>
      <w:rPr>
        <w:rFonts w:asciiTheme="minorHAnsi" w:hAnsiTheme="minorHAnsi" w:cs="Microsoft Sans Serif"/>
        <w:sz w:val="16"/>
        <w:szCs w:val="16"/>
      </w:rPr>
    </w:pPr>
    <w:r w:rsidRPr="003622D2">
      <w:rPr>
        <w:rFonts w:asciiTheme="minorHAnsi" w:hAnsiTheme="minorHAnsi" w:cs="Microsoft Sans Serif"/>
        <w:noProof/>
        <w:sz w:val="16"/>
        <w:szCs w:val="16"/>
        <w:lang w:eastAsia="pl-PL"/>
      </w:rPr>
      <mc:AlternateContent>
        <mc:Choice Requires="wps">
          <w:drawing>
            <wp:anchor distT="45720" distB="45720" distL="114300" distR="114300" simplePos="0" relativeHeight="251659264" behindDoc="0" locked="0" layoutInCell="1" allowOverlap="1" wp14:anchorId="6CAC758D" wp14:editId="2F2691DE">
              <wp:simplePos x="0" y="0"/>
              <wp:positionH relativeFrom="rightMargin">
                <wp:align>left</wp:align>
              </wp:positionH>
              <wp:positionV relativeFrom="paragraph">
                <wp:posOffset>31750</wp:posOffset>
              </wp:positionV>
              <wp:extent cx="848359" cy="243839"/>
              <wp:effectExtent l="0" t="0" r="28575" b="2349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59" cy="243839"/>
                      </a:xfrm>
                      <a:prstGeom prst="rect">
                        <a:avLst/>
                      </a:prstGeom>
                      <a:solidFill>
                        <a:srgbClr val="FFFFFF"/>
                      </a:solidFill>
                      <a:ln w="9525">
                        <a:solidFill>
                          <a:schemeClr val="bg1"/>
                        </a:solidFill>
                        <a:miter lim="800000"/>
                        <a:headEnd/>
                        <a:tailEnd/>
                      </a:ln>
                    </wps:spPr>
                    <wps:txbx>
                      <w:txbxContent>
                        <w:p w:rsidR="00AD0AE1" w:rsidRPr="00333268" w:rsidRDefault="00B57EA2" w:rsidP="00AD0AE1">
                          <w:pPr>
                            <w:pStyle w:val="Stopka"/>
                            <w:rPr>
                              <w:rFonts w:cs="Calibri"/>
                              <w:b/>
                              <w:bCs/>
                              <w:sz w:val="16"/>
                              <w:szCs w:val="16"/>
                            </w:rPr>
                          </w:pPr>
                          <w:r w:rsidRPr="004B5BD2">
                            <w:rPr>
                              <w:rFonts w:cs="Calibri"/>
                              <w:sz w:val="16"/>
                              <w:szCs w:val="16"/>
                            </w:rPr>
                            <w:t xml:space="preserve">Strona </w:t>
                          </w:r>
                          <w:r w:rsidRPr="004B5BD2">
                            <w:rPr>
                              <w:rFonts w:cs="Calibri"/>
                              <w:b/>
                              <w:bCs/>
                              <w:sz w:val="16"/>
                              <w:szCs w:val="16"/>
                            </w:rPr>
                            <w:fldChar w:fldCharType="begin"/>
                          </w:r>
                          <w:r w:rsidRPr="004B5BD2">
                            <w:rPr>
                              <w:rFonts w:cs="Calibri"/>
                              <w:b/>
                              <w:bCs/>
                              <w:sz w:val="16"/>
                              <w:szCs w:val="16"/>
                            </w:rPr>
                            <w:instrText>PAGE</w:instrText>
                          </w:r>
                          <w:r w:rsidRPr="004B5BD2">
                            <w:rPr>
                              <w:rFonts w:cs="Calibri"/>
                              <w:b/>
                              <w:bCs/>
                              <w:sz w:val="16"/>
                              <w:szCs w:val="16"/>
                            </w:rPr>
                            <w:fldChar w:fldCharType="separate"/>
                          </w:r>
                          <w:r w:rsidR="00473C2E">
                            <w:rPr>
                              <w:rFonts w:cs="Calibri"/>
                              <w:b/>
                              <w:bCs/>
                              <w:noProof/>
                              <w:sz w:val="16"/>
                              <w:szCs w:val="16"/>
                            </w:rPr>
                            <w:t>10</w:t>
                          </w:r>
                          <w:r w:rsidRPr="004B5BD2">
                            <w:rPr>
                              <w:rFonts w:cs="Calibri"/>
                              <w:b/>
                              <w:bCs/>
                              <w:sz w:val="16"/>
                              <w:szCs w:val="16"/>
                            </w:rPr>
                            <w:fldChar w:fldCharType="end"/>
                          </w:r>
                          <w:r w:rsidRPr="004B5BD2">
                            <w:rPr>
                              <w:rFonts w:cs="Calibri"/>
                              <w:sz w:val="16"/>
                              <w:szCs w:val="16"/>
                            </w:rPr>
                            <w:t xml:space="preserve"> z </w:t>
                          </w:r>
                          <w:r w:rsidRPr="004B5BD2">
                            <w:rPr>
                              <w:rFonts w:cs="Calibri"/>
                              <w:b/>
                              <w:bCs/>
                              <w:sz w:val="16"/>
                              <w:szCs w:val="16"/>
                            </w:rPr>
                            <w:fldChar w:fldCharType="begin"/>
                          </w:r>
                          <w:r w:rsidRPr="004B5BD2">
                            <w:rPr>
                              <w:rFonts w:cs="Calibri"/>
                              <w:b/>
                              <w:bCs/>
                              <w:sz w:val="16"/>
                              <w:szCs w:val="16"/>
                            </w:rPr>
                            <w:instrText>NUMPAGES</w:instrText>
                          </w:r>
                          <w:r w:rsidRPr="004B5BD2">
                            <w:rPr>
                              <w:rFonts w:cs="Calibri"/>
                              <w:b/>
                              <w:bCs/>
                              <w:sz w:val="16"/>
                              <w:szCs w:val="16"/>
                            </w:rPr>
                            <w:fldChar w:fldCharType="separate"/>
                          </w:r>
                          <w:r w:rsidR="00473C2E">
                            <w:rPr>
                              <w:rFonts w:cs="Calibri"/>
                              <w:b/>
                              <w:bCs/>
                              <w:noProof/>
                              <w:sz w:val="16"/>
                              <w:szCs w:val="16"/>
                            </w:rPr>
                            <w:t>11</w:t>
                          </w:r>
                          <w:r w:rsidRPr="004B5BD2">
                            <w:rPr>
                              <w:rFonts w:cs="Calibri"/>
                              <w:b/>
                              <w:bCs/>
                              <w:sz w:val="16"/>
                              <w:szCs w:val="16"/>
                            </w:rPr>
                            <w:fldChar w:fldCharType="end"/>
                          </w:r>
                        </w:p>
                        <w:p w:rsidR="00AD0AE1" w:rsidRDefault="00473C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C758D" id="_x0000_t202" coordsize="21600,21600" o:spt="202" path="m,l,21600r21600,l21600,xe">
              <v:stroke joinstyle="miter"/>
              <v:path gradientshapeok="t" o:connecttype="rect"/>
            </v:shapetype>
            <v:shape id="Pole tekstowe 2" o:spid="_x0000_s1026" type="#_x0000_t202" style="position:absolute;left:0;text-align:left;margin-left:0;margin-top:2.5pt;width:66.8pt;height:19.2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" strokecolor="white [3212]">
              <v:textbox>
                <w:txbxContent>
                  <w:p w:rsidR="00AD0AE1" w:rsidRPr="00333268" w:rsidRDefault="00B57EA2" w:rsidP="00AD0AE1">
                    <w:pPr>
                      <w:pStyle w:val="Stopka"/>
                      <w:rPr>
                        <w:rFonts w:cs="Calibri"/>
                        <w:b/>
                        <w:bCs/>
                        <w:sz w:val="16"/>
                        <w:szCs w:val="16"/>
                      </w:rPr>
                    </w:pPr>
                    <w:r w:rsidRPr="004B5BD2">
                      <w:rPr>
                        <w:rFonts w:cs="Calibri"/>
                        <w:sz w:val="16"/>
                        <w:szCs w:val="16"/>
                      </w:rPr>
                      <w:t xml:space="preserve">Strona </w:t>
                    </w:r>
                    <w:r w:rsidRPr="004B5BD2">
                      <w:rPr>
                        <w:rFonts w:cs="Calibri"/>
                        <w:b/>
                        <w:bCs/>
                        <w:sz w:val="16"/>
                        <w:szCs w:val="16"/>
                      </w:rPr>
                      <w:fldChar w:fldCharType="begin"/>
                    </w:r>
                    <w:r w:rsidRPr="004B5BD2">
                      <w:rPr>
                        <w:rFonts w:cs="Calibri"/>
                        <w:b/>
                        <w:bCs/>
                        <w:sz w:val="16"/>
                        <w:szCs w:val="16"/>
                      </w:rPr>
                      <w:instrText>PAGE</w:instrText>
                    </w:r>
                    <w:r w:rsidRPr="004B5BD2">
                      <w:rPr>
                        <w:rFonts w:cs="Calibri"/>
                        <w:b/>
                        <w:bCs/>
                        <w:sz w:val="16"/>
                        <w:szCs w:val="16"/>
                      </w:rPr>
                      <w:fldChar w:fldCharType="separate"/>
                    </w:r>
                    <w:r w:rsidR="00473C2E">
                      <w:rPr>
                        <w:rFonts w:cs="Calibri"/>
                        <w:b/>
                        <w:bCs/>
                        <w:noProof/>
                        <w:sz w:val="16"/>
                        <w:szCs w:val="16"/>
                      </w:rPr>
                      <w:t>10</w:t>
                    </w:r>
                    <w:r w:rsidRPr="004B5BD2">
                      <w:rPr>
                        <w:rFonts w:cs="Calibri"/>
                        <w:b/>
                        <w:bCs/>
                        <w:sz w:val="16"/>
                        <w:szCs w:val="16"/>
                      </w:rPr>
                      <w:fldChar w:fldCharType="end"/>
                    </w:r>
                    <w:r w:rsidRPr="004B5BD2">
                      <w:rPr>
                        <w:rFonts w:cs="Calibri"/>
                        <w:sz w:val="16"/>
                        <w:szCs w:val="16"/>
                      </w:rPr>
                      <w:t xml:space="preserve"> z </w:t>
                    </w:r>
                    <w:r w:rsidRPr="004B5BD2">
                      <w:rPr>
                        <w:rFonts w:cs="Calibri"/>
                        <w:b/>
                        <w:bCs/>
                        <w:sz w:val="16"/>
                        <w:szCs w:val="16"/>
                      </w:rPr>
                      <w:fldChar w:fldCharType="begin"/>
                    </w:r>
                    <w:r w:rsidRPr="004B5BD2">
                      <w:rPr>
                        <w:rFonts w:cs="Calibri"/>
                        <w:b/>
                        <w:bCs/>
                        <w:sz w:val="16"/>
                        <w:szCs w:val="16"/>
                      </w:rPr>
                      <w:instrText>NUMPAGES</w:instrText>
                    </w:r>
                    <w:r w:rsidRPr="004B5BD2">
                      <w:rPr>
                        <w:rFonts w:cs="Calibri"/>
                        <w:b/>
                        <w:bCs/>
                        <w:sz w:val="16"/>
                        <w:szCs w:val="16"/>
                      </w:rPr>
                      <w:fldChar w:fldCharType="separate"/>
                    </w:r>
                    <w:r w:rsidR="00473C2E">
                      <w:rPr>
                        <w:rFonts w:cs="Calibri"/>
                        <w:b/>
                        <w:bCs/>
                        <w:noProof/>
                        <w:sz w:val="16"/>
                        <w:szCs w:val="16"/>
                      </w:rPr>
                      <w:t>11</w:t>
                    </w:r>
                    <w:r w:rsidRPr="004B5BD2">
                      <w:rPr>
                        <w:rFonts w:cs="Calibri"/>
                        <w:b/>
                        <w:bCs/>
                        <w:sz w:val="16"/>
                        <w:szCs w:val="16"/>
                      </w:rPr>
                      <w:fldChar w:fldCharType="end"/>
                    </w:r>
                  </w:p>
                  <w:p w:rsidR="00AD0AE1" w:rsidRDefault="00473C2E"/>
                </w:txbxContent>
              </v:textbox>
              <w10:wrap type="square" anchorx="margin"/>
            </v:shape>
          </w:pict>
        </mc:Fallback>
      </mc:AlternateContent>
    </w:r>
    <w:r w:rsidRPr="00E11E81">
      <w:rPr>
        <w:rFonts w:cs="Microsoft Sans Seri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EA2" w:rsidRDefault="00B57EA2" w:rsidP="00B57EA2">
      <w:pPr>
        <w:spacing w:after="0" w:line="240" w:lineRule="auto"/>
      </w:pPr>
      <w:r>
        <w:separator/>
      </w:r>
    </w:p>
  </w:footnote>
  <w:footnote w:type="continuationSeparator" w:id="0">
    <w:p w:rsidR="00B57EA2" w:rsidRDefault="00B57EA2" w:rsidP="00B57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E1" w:rsidRDefault="00B57EA2" w:rsidP="00E11E81">
    <w:pPr>
      <w:pStyle w:val="Nagwek"/>
      <w:pBdr>
        <w:bottom w:val="single" w:sz="4" w:space="1" w:color="auto"/>
      </w:pBdr>
      <w:jc w:val="center"/>
      <w:rPr>
        <w:sz w:val="14"/>
      </w:rPr>
    </w:pPr>
    <w:r>
      <w:rPr>
        <w:noProof/>
        <w:lang w:eastAsia="pl-PL"/>
      </w:rPr>
      <w:drawing>
        <wp:inline distT="0" distB="0" distL="0" distR="0" wp14:anchorId="341D385C" wp14:editId="6008000E">
          <wp:extent cx="5760085" cy="472440"/>
          <wp:effectExtent l="0" t="0" r="0" b="3810"/>
          <wp:docPr id="1"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5760085" cy="472440"/>
                  </a:xfrm>
                  <a:prstGeom prst="rect">
                    <a:avLst/>
                  </a:prstGeom>
                </pic:spPr>
              </pic:pic>
            </a:graphicData>
          </a:graphic>
        </wp:inline>
      </w:drawing>
    </w:r>
  </w:p>
  <w:p w:rsidR="00B57EA2" w:rsidRPr="00726498" w:rsidRDefault="00B57EA2" w:rsidP="00E11E81">
    <w:pPr>
      <w:pStyle w:val="Nagwek"/>
      <w:pBdr>
        <w:bottom w:val="single" w:sz="4" w:space="1" w:color="auto"/>
      </w:pBdr>
      <w:jc w:val="center"/>
      <w:rPr>
        <w:sz w:val="14"/>
      </w:rPr>
    </w:pPr>
  </w:p>
  <w:p w:rsidR="00AD0AE1" w:rsidRPr="007A31F2" w:rsidRDefault="00473C2E" w:rsidP="00AD0AE1">
    <w:pPr>
      <w:pStyle w:val="Nagwek"/>
      <w:ind w:left="-567"/>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FAED92C"/>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991A10"/>
    <w:multiLevelType w:val="hybridMultilevel"/>
    <w:tmpl w:val="61F20F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879C5"/>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3D52838"/>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4B9682D"/>
    <w:multiLevelType w:val="hybridMultilevel"/>
    <w:tmpl w:val="FD7C3C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446C0"/>
    <w:multiLevelType w:val="hybridMultilevel"/>
    <w:tmpl w:val="A2E6D78E"/>
    <w:lvl w:ilvl="0" w:tplc="ECFE4BBE">
      <w:start w:val="1"/>
      <w:numFmt w:val="decimal"/>
      <w:lvlText w:val="%1."/>
      <w:lvlJc w:val="left"/>
      <w:pPr>
        <w:ind w:left="780" w:hanging="420"/>
      </w:pPr>
      <w:rPr>
        <w:rFonts w:hint="default"/>
      </w:rPr>
    </w:lvl>
    <w:lvl w:ilvl="1" w:tplc="166A65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F6617"/>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677845"/>
    <w:multiLevelType w:val="hybridMultilevel"/>
    <w:tmpl w:val="7C54421C"/>
    <w:lvl w:ilvl="0" w:tplc="0415000F">
      <w:start w:val="1"/>
      <w:numFmt w:val="decimal"/>
      <w:lvlText w:val="%1."/>
      <w:lvlJc w:val="left"/>
      <w:pPr>
        <w:ind w:left="720" w:hanging="360"/>
      </w:pPr>
    </w:lvl>
    <w:lvl w:ilvl="1" w:tplc="A7FA9F44">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7F00DF"/>
    <w:multiLevelType w:val="multilevel"/>
    <w:tmpl w:val="12800C44"/>
    <w:lvl w:ilvl="0">
      <w:start w:val="1"/>
      <w:numFmt w:val="decimal"/>
      <w:lvlText w:val="%1"/>
      <w:lvlJc w:val="left"/>
      <w:pPr>
        <w:ind w:left="432" w:hanging="432"/>
      </w:pPr>
      <w:rPr>
        <w:rFonts w:cs="Times New Roman"/>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9" w15:restartNumberingAfterBreak="0">
    <w:nsid w:val="24C13BB1"/>
    <w:multiLevelType w:val="hybridMultilevel"/>
    <w:tmpl w:val="62886C80"/>
    <w:lvl w:ilvl="0" w:tplc="51AA625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A42F97"/>
    <w:multiLevelType w:val="hybridMultilevel"/>
    <w:tmpl w:val="96D61DA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7E948FF"/>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15:restartNumberingAfterBreak="0">
    <w:nsid w:val="298F0D19"/>
    <w:multiLevelType w:val="hybridMultilevel"/>
    <w:tmpl w:val="6A1C1D6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2C613728"/>
    <w:multiLevelType w:val="hybridMultilevel"/>
    <w:tmpl w:val="590A5BFE"/>
    <w:lvl w:ilvl="0" w:tplc="5AAC146A">
      <w:start w:val="1"/>
      <w:numFmt w:val="lowerLetter"/>
      <w:lvlText w:val="%1)"/>
      <w:lvlJc w:val="left"/>
      <w:pPr>
        <w:ind w:left="1146" w:hanging="360"/>
      </w:pPr>
      <w:rPr>
        <w:rFonts w:eastAsia="Times New Roman" w:cs="Arial" w:hint="default"/>
        <w:strike w:val="0"/>
        <w:color w:val="00000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0A26717"/>
    <w:multiLevelType w:val="hybridMultilevel"/>
    <w:tmpl w:val="B134C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E5799A"/>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15:restartNumberingAfterBreak="0">
    <w:nsid w:val="374A5D87"/>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AB5778"/>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DD11D8"/>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 w15:restartNumberingAfterBreak="0">
    <w:nsid w:val="446A4A7E"/>
    <w:multiLevelType w:val="hybridMultilevel"/>
    <w:tmpl w:val="A76C50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64EE3"/>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4D9058A1"/>
    <w:multiLevelType w:val="hybridMultilevel"/>
    <w:tmpl w:val="F7EE2B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905FEF"/>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508D79E4"/>
    <w:multiLevelType w:val="hybridMultilevel"/>
    <w:tmpl w:val="16D2DD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165E27"/>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1C7F09"/>
    <w:multiLevelType w:val="hybridMultilevel"/>
    <w:tmpl w:val="6A1C1D6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617333F2"/>
    <w:multiLevelType w:val="hybridMultilevel"/>
    <w:tmpl w:val="0CBAA348"/>
    <w:lvl w:ilvl="0" w:tplc="5AAC146A">
      <w:start w:val="1"/>
      <w:numFmt w:val="lowerLetter"/>
      <w:lvlText w:val="%1)"/>
      <w:lvlJc w:val="left"/>
      <w:pPr>
        <w:ind w:left="1146" w:hanging="360"/>
      </w:pPr>
      <w:rPr>
        <w:rFonts w:eastAsia="Times New Roman" w:cs="Arial" w:hint="default"/>
        <w:strike w:val="0"/>
        <w:color w:val="000000"/>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3E507DB"/>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15:restartNumberingAfterBreak="0">
    <w:nsid w:val="63F02DF2"/>
    <w:multiLevelType w:val="hybridMultilevel"/>
    <w:tmpl w:val="A2E6D78E"/>
    <w:lvl w:ilvl="0" w:tplc="ECFE4BBE">
      <w:start w:val="1"/>
      <w:numFmt w:val="decimal"/>
      <w:lvlText w:val="%1."/>
      <w:lvlJc w:val="left"/>
      <w:pPr>
        <w:ind w:left="780" w:hanging="420"/>
      </w:pPr>
      <w:rPr>
        <w:rFonts w:hint="default"/>
      </w:rPr>
    </w:lvl>
    <w:lvl w:ilvl="1" w:tplc="166A65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5A0A92"/>
    <w:multiLevelType w:val="hybridMultilevel"/>
    <w:tmpl w:val="A2E6D78E"/>
    <w:lvl w:ilvl="0" w:tplc="ECFE4BBE">
      <w:start w:val="1"/>
      <w:numFmt w:val="decimal"/>
      <w:lvlText w:val="%1."/>
      <w:lvlJc w:val="left"/>
      <w:pPr>
        <w:ind w:left="780" w:hanging="420"/>
      </w:pPr>
      <w:rPr>
        <w:rFonts w:hint="default"/>
      </w:rPr>
    </w:lvl>
    <w:lvl w:ilvl="1" w:tplc="166A65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6960C3"/>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4D4EB1"/>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2" w15:restartNumberingAfterBreak="0">
    <w:nsid w:val="750C2083"/>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682CE9"/>
    <w:multiLevelType w:val="hybridMultilevel"/>
    <w:tmpl w:val="BE706C80"/>
    <w:lvl w:ilvl="0" w:tplc="ECFE4BBE">
      <w:start w:val="1"/>
      <w:numFmt w:val="decimal"/>
      <w:lvlText w:val="%1."/>
      <w:lvlJc w:val="left"/>
      <w:pPr>
        <w:ind w:left="780" w:hanging="4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92692C"/>
    <w:multiLevelType w:val="hybridMultilevel"/>
    <w:tmpl w:val="16D2DD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770B1B"/>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4"/>
  </w:num>
  <w:num w:numId="5">
    <w:abstractNumId w:val="32"/>
  </w:num>
  <w:num w:numId="6">
    <w:abstractNumId w:val="33"/>
  </w:num>
  <w:num w:numId="7">
    <w:abstractNumId w:val="28"/>
  </w:num>
  <w:num w:numId="8">
    <w:abstractNumId w:val="13"/>
  </w:num>
  <w:num w:numId="9">
    <w:abstractNumId w:val="26"/>
  </w:num>
  <w:num w:numId="10">
    <w:abstractNumId w:val="29"/>
  </w:num>
  <w:num w:numId="11">
    <w:abstractNumId w:val="5"/>
  </w:num>
  <w:num w:numId="12">
    <w:abstractNumId w:val="11"/>
  </w:num>
  <w:num w:numId="13">
    <w:abstractNumId w:val="23"/>
  </w:num>
  <w:num w:numId="14">
    <w:abstractNumId w:val="30"/>
  </w:num>
  <w:num w:numId="15">
    <w:abstractNumId w:val="35"/>
  </w:num>
  <w:num w:numId="16">
    <w:abstractNumId w:val="6"/>
  </w:num>
  <w:num w:numId="17">
    <w:abstractNumId w:val="34"/>
  </w:num>
  <w:num w:numId="18">
    <w:abstractNumId w:val="24"/>
  </w:num>
  <w:num w:numId="19">
    <w:abstractNumId w:val="9"/>
  </w:num>
  <w:num w:numId="20">
    <w:abstractNumId w:val="31"/>
  </w:num>
  <w:num w:numId="21">
    <w:abstractNumId w:val="18"/>
  </w:num>
  <w:num w:numId="22">
    <w:abstractNumId w:val="22"/>
  </w:num>
  <w:num w:numId="23">
    <w:abstractNumId w:val="27"/>
  </w:num>
  <w:num w:numId="24">
    <w:abstractNumId w:val="3"/>
  </w:num>
  <w:num w:numId="25">
    <w:abstractNumId w:val="15"/>
  </w:num>
  <w:num w:numId="26">
    <w:abstractNumId w:val="20"/>
  </w:num>
  <w:num w:numId="27">
    <w:abstractNumId w:val="7"/>
  </w:num>
  <w:num w:numId="28">
    <w:abstractNumId w:val="2"/>
  </w:num>
  <w:num w:numId="29">
    <w:abstractNumId w:val="17"/>
  </w:num>
  <w:num w:numId="30">
    <w:abstractNumId w:val="16"/>
  </w:num>
  <w:num w:numId="31">
    <w:abstractNumId w:val="0"/>
  </w:num>
  <w:num w:numId="32">
    <w:abstractNumId w:val="8"/>
  </w:num>
  <w:num w:numId="33">
    <w:abstractNumId w:val="21"/>
  </w:num>
  <w:num w:numId="34">
    <w:abstractNumId w:val="10"/>
  </w:num>
  <w:num w:numId="35">
    <w:abstractNumId w:val="2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A2"/>
    <w:rsid w:val="00025719"/>
    <w:rsid w:val="000E6B72"/>
    <w:rsid w:val="000E7D52"/>
    <w:rsid w:val="001D308D"/>
    <w:rsid w:val="00213A15"/>
    <w:rsid w:val="003045D5"/>
    <w:rsid w:val="00305746"/>
    <w:rsid w:val="003261D7"/>
    <w:rsid w:val="003F4D2A"/>
    <w:rsid w:val="0045232A"/>
    <w:rsid w:val="00473C2E"/>
    <w:rsid w:val="0048451B"/>
    <w:rsid w:val="004B4E5A"/>
    <w:rsid w:val="00545669"/>
    <w:rsid w:val="005B206F"/>
    <w:rsid w:val="005C6B0C"/>
    <w:rsid w:val="005C734A"/>
    <w:rsid w:val="006202BA"/>
    <w:rsid w:val="00703708"/>
    <w:rsid w:val="00727453"/>
    <w:rsid w:val="007C1642"/>
    <w:rsid w:val="0085395A"/>
    <w:rsid w:val="009C5A54"/>
    <w:rsid w:val="00A071F9"/>
    <w:rsid w:val="00A9301B"/>
    <w:rsid w:val="00B57EA2"/>
    <w:rsid w:val="00C4707D"/>
    <w:rsid w:val="00C811E6"/>
    <w:rsid w:val="00CE36B5"/>
    <w:rsid w:val="00E90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B467E1F-C5E7-4E18-A841-9ED446D1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7EA2"/>
    <w:pPr>
      <w:spacing w:after="200" w:line="276" w:lineRule="auto"/>
    </w:pPr>
    <w:rPr>
      <w:rFonts w:ascii="Calibri" w:eastAsia="Calibri" w:hAnsi="Calibri" w:cs="Times New Roman"/>
    </w:rPr>
  </w:style>
  <w:style w:type="paragraph" w:styleId="Nagwek2">
    <w:name w:val="heading 2"/>
    <w:aliases w:val="ASAPHeading 2,Numbered - 2,h 3,ICL,Heading 2a,H2,PA Major Section,l2,Headline 2,h2,2,headi,heading2,h21,h22,21,kopregel 2,Titre m"/>
    <w:basedOn w:val="Normalny"/>
    <w:next w:val="Normalny"/>
    <w:link w:val="Nagwek2Znak"/>
    <w:autoRedefine/>
    <w:uiPriority w:val="99"/>
    <w:qFormat/>
    <w:rsid w:val="0048451B"/>
    <w:pPr>
      <w:keepNext/>
      <w:numPr>
        <w:ilvl w:val="1"/>
        <w:numId w:val="32"/>
      </w:numPr>
      <w:pBdr>
        <w:top w:val="single" w:sz="24" w:space="0" w:color="DEEAF6"/>
        <w:left w:val="single" w:sz="24" w:space="0" w:color="DEEAF6"/>
        <w:bottom w:val="single" w:sz="24" w:space="0" w:color="DEEAF6"/>
        <w:right w:val="single" w:sz="24" w:space="0" w:color="DEEAF6"/>
      </w:pBdr>
      <w:shd w:val="clear" w:color="auto" w:fill="E2EFD9"/>
      <w:spacing w:before="200" w:after="0"/>
      <w:jc w:val="both"/>
      <w:outlineLvl w:val="1"/>
    </w:pPr>
    <w:rPr>
      <w:rFonts w:ascii="Calibri Light" w:eastAsia="Times New Roman" w:hAnsi="Calibri Light"/>
      <w:b/>
      <w:bCs/>
      <w:color w:val="5B9BD5"/>
      <w:sz w:val="28"/>
      <w:szCs w:val="26"/>
    </w:rPr>
  </w:style>
  <w:style w:type="paragraph" w:styleId="Nagwek3">
    <w:name w:val="heading 3"/>
    <w:basedOn w:val="Normalny"/>
    <w:next w:val="Normalny"/>
    <w:link w:val="Nagwek3Znak"/>
    <w:uiPriority w:val="99"/>
    <w:qFormat/>
    <w:rsid w:val="0048451B"/>
    <w:pPr>
      <w:keepNext/>
      <w:numPr>
        <w:ilvl w:val="2"/>
        <w:numId w:val="32"/>
      </w:numPr>
      <w:pBdr>
        <w:top w:val="single" w:sz="6" w:space="2" w:color="5B9BD5"/>
        <w:left w:val="single" w:sz="6" w:space="2" w:color="5B9BD5"/>
      </w:pBdr>
      <w:spacing w:before="300" w:after="0"/>
      <w:jc w:val="both"/>
      <w:outlineLvl w:val="2"/>
    </w:pPr>
    <w:rPr>
      <w:rFonts w:eastAsia="Times New Roman"/>
      <w:caps/>
      <w:color w:val="1F4D78"/>
      <w:spacing w:val="15"/>
      <w:sz w:val="24"/>
    </w:rPr>
  </w:style>
  <w:style w:type="paragraph" w:styleId="Nagwek4">
    <w:name w:val="heading 4"/>
    <w:basedOn w:val="Normalny"/>
    <w:next w:val="Normalny"/>
    <w:link w:val="Nagwek4Znak"/>
    <w:uiPriority w:val="99"/>
    <w:qFormat/>
    <w:rsid w:val="0048451B"/>
    <w:pPr>
      <w:keepNext/>
      <w:numPr>
        <w:ilvl w:val="3"/>
        <w:numId w:val="32"/>
      </w:numPr>
      <w:pBdr>
        <w:top w:val="dotted" w:sz="6" w:space="2" w:color="5B9BD5"/>
        <w:left w:val="dotted" w:sz="6" w:space="2" w:color="5B9BD5"/>
      </w:pBdr>
      <w:spacing w:before="300" w:after="0"/>
      <w:outlineLvl w:val="3"/>
    </w:pPr>
    <w:rPr>
      <w:rFonts w:eastAsia="Times New Roman"/>
      <w:caps/>
      <w:color w:val="2E74B5"/>
      <w:spacing w:val="10"/>
    </w:rPr>
  </w:style>
  <w:style w:type="paragraph" w:styleId="Nagwek5">
    <w:name w:val="heading 5"/>
    <w:basedOn w:val="Normalny"/>
    <w:next w:val="Normalny"/>
    <w:link w:val="Nagwek5Znak"/>
    <w:uiPriority w:val="99"/>
    <w:qFormat/>
    <w:rsid w:val="0048451B"/>
    <w:pPr>
      <w:keepNext/>
      <w:numPr>
        <w:ilvl w:val="4"/>
        <w:numId w:val="32"/>
      </w:numPr>
      <w:pBdr>
        <w:bottom w:val="single" w:sz="6" w:space="1" w:color="5B9BD5"/>
      </w:pBdr>
      <w:spacing w:before="300" w:after="0"/>
      <w:outlineLvl w:val="4"/>
    </w:pPr>
    <w:rPr>
      <w:rFonts w:eastAsia="Times New Roman"/>
      <w:caps/>
      <w:color w:val="2E74B5"/>
      <w:spacing w:val="10"/>
    </w:rPr>
  </w:style>
  <w:style w:type="paragraph" w:styleId="Nagwek6">
    <w:name w:val="heading 6"/>
    <w:basedOn w:val="Normalny"/>
    <w:next w:val="Normalny"/>
    <w:link w:val="Nagwek6Znak"/>
    <w:uiPriority w:val="99"/>
    <w:qFormat/>
    <w:rsid w:val="0048451B"/>
    <w:pPr>
      <w:keepNext/>
      <w:numPr>
        <w:ilvl w:val="5"/>
        <w:numId w:val="32"/>
      </w:numPr>
      <w:pBdr>
        <w:bottom w:val="dotted" w:sz="6" w:space="1" w:color="5B9BD5"/>
      </w:pBdr>
      <w:spacing w:before="300" w:after="0"/>
      <w:outlineLvl w:val="5"/>
    </w:pPr>
    <w:rPr>
      <w:rFonts w:eastAsia="Times New Roman"/>
      <w:caps/>
      <w:color w:val="2E74B5"/>
      <w:spacing w:val="10"/>
    </w:rPr>
  </w:style>
  <w:style w:type="paragraph" w:styleId="Nagwek7">
    <w:name w:val="heading 7"/>
    <w:basedOn w:val="Normalny"/>
    <w:next w:val="Normalny"/>
    <w:link w:val="Nagwek7Znak"/>
    <w:uiPriority w:val="99"/>
    <w:qFormat/>
    <w:rsid w:val="0048451B"/>
    <w:pPr>
      <w:keepNext/>
      <w:numPr>
        <w:ilvl w:val="6"/>
        <w:numId w:val="32"/>
      </w:numPr>
      <w:spacing w:before="300" w:after="0"/>
      <w:outlineLvl w:val="6"/>
    </w:pPr>
    <w:rPr>
      <w:rFonts w:eastAsia="Times New Roman"/>
      <w:caps/>
      <w:color w:val="2E74B5"/>
      <w:spacing w:val="10"/>
    </w:rPr>
  </w:style>
  <w:style w:type="paragraph" w:styleId="Nagwek8">
    <w:name w:val="heading 8"/>
    <w:basedOn w:val="Normalny"/>
    <w:next w:val="Normalny"/>
    <w:link w:val="Nagwek8Znak"/>
    <w:uiPriority w:val="99"/>
    <w:qFormat/>
    <w:rsid w:val="0048451B"/>
    <w:pPr>
      <w:numPr>
        <w:ilvl w:val="7"/>
        <w:numId w:val="32"/>
      </w:numPr>
      <w:spacing w:before="300" w:after="0"/>
      <w:outlineLvl w:val="7"/>
    </w:pPr>
    <w:rPr>
      <w:rFonts w:eastAsia="Times New Roman"/>
      <w:caps/>
      <w:spacing w:val="10"/>
      <w:sz w:val="18"/>
      <w:szCs w:val="18"/>
    </w:rPr>
  </w:style>
  <w:style w:type="paragraph" w:styleId="Nagwek9">
    <w:name w:val="heading 9"/>
    <w:basedOn w:val="Normalny"/>
    <w:next w:val="Normalny"/>
    <w:link w:val="Nagwek9Znak"/>
    <w:uiPriority w:val="99"/>
    <w:qFormat/>
    <w:rsid w:val="0048451B"/>
    <w:pPr>
      <w:numPr>
        <w:ilvl w:val="8"/>
        <w:numId w:val="32"/>
      </w:numPr>
      <w:spacing w:before="300" w:after="0"/>
      <w:outlineLvl w:val="8"/>
    </w:pPr>
    <w:rPr>
      <w:rFonts w:eastAsia="Times New Roman"/>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7E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7EA2"/>
    <w:rPr>
      <w:rFonts w:ascii="Calibri" w:eastAsia="Calibri" w:hAnsi="Calibri" w:cs="Times New Roman"/>
    </w:rPr>
  </w:style>
  <w:style w:type="paragraph" w:styleId="Stopka">
    <w:name w:val="footer"/>
    <w:basedOn w:val="Normalny"/>
    <w:link w:val="StopkaZnak"/>
    <w:uiPriority w:val="99"/>
    <w:unhideWhenUsed/>
    <w:rsid w:val="00B57E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7EA2"/>
    <w:rPr>
      <w:rFonts w:ascii="Calibri" w:eastAsia="Calibri" w:hAnsi="Calibri" w:cs="Times New Roman"/>
    </w:rPr>
  </w:style>
  <w:style w:type="paragraph" w:styleId="Akapitzlist">
    <w:name w:val="List Paragraph"/>
    <w:aliases w:val="L1,Numerowanie,List Paragraph,Akapit z listą5,Akapit z listą1,Akapit z listą BS,Kolorowa lista — akcent 11,normalny tekst"/>
    <w:basedOn w:val="Normalny"/>
    <w:link w:val="AkapitzlistZnak"/>
    <w:uiPriority w:val="99"/>
    <w:qFormat/>
    <w:rsid w:val="006202BA"/>
    <w:pPr>
      <w:spacing w:after="0" w:line="240" w:lineRule="auto"/>
      <w:ind w:left="720"/>
    </w:pPr>
    <w:rPr>
      <w:rFonts w:eastAsia="Times New Roman" w:cs="Calibri"/>
    </w:rPr>
  </w:style>
  <w:style w:type="character" w:customStyle="1" w:styleId="AkapitzlistZnak">
    <w:name w:val="Akapit z listą Znak"/>
    <w:aliases w:val="L1 Znak,Numerowanie Znak,List Paragraph Znak,Akapit z listą5 Znak,Akapit z listą1 Znak,Akapit z listą BS Znak,Kolorowa lista — akcent 11 Znak,normalny tekst Znak"/>
    <w:basedOn w:val="Domylnaczcionkaakapitu"/>
    <w:link w:val="Akapitzlist"/>
    <w:uiPriority w:val="99"/>
    <w:qFormat/>
    <w:rsid w:val="006202BA"/>
    <w:rPr>
      <w:rFonts w:ascii="Calibri" w:eastAsia="Times New Roman" w:hAnsi="Calibri" w:cs="Calibri"/>
    </w:rPr>
  </w:style>
  <w:style w:type="paragraph" w:styleId="Lista">
    <w:name w:val="List"/>
    <w:basedOn w:val="Normalny"/>
    <w:rsid w:val="006202BA"/>
    <w:pPr>
      <w:spacing w:after="0" w:line="240" w:lineRule="auto"/>
      <w:ind w:left="283" w:hanging="283"/>
    </w:pPr>
    <w:rPr>
      <w:rFonts w:ascii="Times New Roman" w:eastAsia="Times New Roman" w:hAnsi="Times New Roman"/>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48451B"/>
    <w:rPr>
      <w:rFonts w:ascii="Calibri Light" w:eastAsia="Times New Roman" w:hAnsi="Calibri Light" w:cs="Times New Roman"/>
      <w:b/>
      <w:bCs/>
      <w:color w:val="5B9BD5"/>
      <w:sz w:val="28"/>
      <w:szCs w:val="26"/>
      <w:shd w:val="clear" w:color="auto" w:fill="E2EFD9"/>
    </w:rPr>
  </w:style>
  <w:style w:type="character" w:customStyle="1" w:styleId="Nagwek3Znak">
    <w:name w:val="Nagłówek 3 Znak"/>
    <w:basedOn w:val="Domylnaczcionkaakapitu"/>
    <w:link w:val="Nagwek3"/>
    <w:uiPriority w:val="99"/>
    <w:rsid w:val="0048451B"/>
    <w:rPr>
      <w:rFonts w:ascii="Calibri" w:eastAsia="Times New Roman" w:hAnsi="Calibri" w:cs="Times New Roman"/>
      <w:caps/>
      <w:color w:val="1F4D78"/>
      <w:spacing w:val="15"/>
      <w:sz w:val="24"/>
    </w:rPr>
  </w:style>
  <w:style w:type="character" w:customStyle="1" w:styleId="Nagwek4Znak">
    <w:name w:val="Nagłówek 4 Znak"/>
    <w:basedOn w:val="Domylnaczcionkaakapitu"/>
    <w:link w:val="Nagwek4"/>
    <w:uiPriority w:val="99"/>
    <w:rsid w:val="0048451B"/>
    <w:rPr>
      <w:rFonts w:ascii="Calibri" w:eastAsia="Times New Roman" w:hAnsi="Calibri" w:cs="Times New Roman"/>
      <w:caps/>
      <w:color w:val="2E74B5"/>
      <w:spacing w:val="10"/>
    </w:rPr>
  </w:style>
  <w:style w:type="character" w:customStyle="1" w:styleId="Nagwek5Znak">
    <w:name w:val="Nagłówek 5 Znak"/>
    <w:basedOn w:val="Domylnaczcionkaakapitu"/>
    <w:link w:val="Nagwek5"/>
    <w:uiPriority w:val="99"/>
    <w:rsid w:val="0048451B"/>
    <w:rPr>
      <w:rFonts w:ascii="Calibri" w:eastAsia="Times New Roman" w:hAnsi="Calibri" w:cs="Times New Roman"/>
      <w:caps/>
      <w:color w:val="2E74B5"/>
      <w:spacing w:val="10"/>
    </w:rPr>
  </w:style>
  <w:style w:type="character" w:customStyle="1" w:styleId="Nagwek6Znak">
    <w:name w:val="Nagłówek 6 Znak"/>
    <w:basedOn w:val="Domylnaczcionkaakapitu"/>
    <w:link w:val="Nagwek6"/>
    <w:uiPriority w:val="99"/>
    <w:rsid w:val="0048451B"/>
    <w:rPr>
      <w:rFonts w:ascii="Calibri" w:eastAsia="Times New Roman" w:hAnsi="Calibri" w:cs="Times New Roman"/>
      <w:caps/>
      <w:color w:val="2E74B5"/>
      <w:spacing w:val="10"/>
    </w:rPr>
  </w:style>
  <w:style w:type="character" w:customStyle="1" w:styleId="Nagwek7Znak">
    <w:name w:val="Nagłówek 7 Znak"/>
    <w:basedOn w:val="Domylnaczcionkaakapitu"/>
    <w:link w:val="Nagwek7"/>
    <w:uiPriority w:val="99"/>
    <w:rsid w:val="0048451B"/>
    <w:rPr>
      <w:rFonts w:ascii="Calibri" w:eastAsia="Times New Roman" w:hAnsi="Calibri" w:cs="Times New Roman"/>
      <w:caps/>
      <w:color w:val="2E74B5"/>
      <w:spacing w:val="10"/>
    </w:rPr>
  </w:style>
  <w:style w:type="character" w:customStyle="1" w:styleId="Nagwek8Znak">
    <w:name w:val="Nagłówek 8 Znak"/>
    <w:basedOn w:val="Domylnaczcionkaakapitu"/>
    <w:link w:val="Nagwek8"/>
    <w:uiPriority w:val="99"/>
    <w:rsid w:val="0048451B"/>
    <w:rPr>
      <w:rFonts w:ascii="Calibri" w:eastAsia="Times New Roman" w:hAnsi="Calibri" w:cs="Times New Roman"/>
      <w:caps/>
      <w:spacing w:val="10"/>
      <w:sz w:val="18"/>
      <w:szCs w:val="18"/>
    </w:rPr>
  </w:style>
  <w:style w:type="character" w:customStyle="1" w:styleId="Nagwek9Znak">
    <w:name w:val="Nagłówek 9 Znak"/>
    <w:basedOn w:val="Domylnaczcionkaakapitu"/>
    <w:link w:val="Nagwek9"/>
    <w:uiPriority w:val="99"/>
    <w:rsid w:val="0048451B"/>
    <w:rPr>
      <w:rFonts w:ascii="Calibri" w:eastAsia="Times New Roman" w:hAnsi="Calibri" w:cs="Times New Roman"/>
      <w:i/>
      <w:caps/>
      <w:spacing w:val="10"/>
      <w:sz w:val="18"/>
      <w:szCs w:val="18"/>
    </w:rPr>
  </w:style>
  <w:style w:type="paragraph" w:styleId="Listapunktowana3">
    <w:name w:val="List Bullet 3"/>
    <w:basedOn w:val="Normalny"/>
    <w:uiPriority w:val="99"/>
    <w:rsid w:val="0048451B"/>
    <w:pPr>
      <w:numPr>
        <w:numId w:val="31"/>
      </w:numPr>
      <w:spacing w:before="120" w:after="120"/>
      <w:contextualSpacing/>
    </w:pPr>
    <w:rPr>
      <w:rFonts w:ascii="Arial" w:hAnsi="Arial" w:cs="Arial"/>
    </w:rPr>
  </w:style>
  <w:style w:type="paragraph" w:styleId="Tekstdymka">
    <w:name w:val="Balloon Text"/>
    <w:basedOn w:val="Normalny"/>
    <w:link w:val="TekstdymkaZnak"/>
    <w:uiPriority w:val="99"/>
    <w:semiHidden/>
    <w:unhideWhenUsed/>
    <w:rsid w:val="00473C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3C2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8EAC-9A9D-478D-A2B3-0C7418D0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5197</Words>
  <Characters>31186</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Łukasz Rakocki</cp:lastModifiedBy>
  <cp:revision>9</cp:revision>
  <cp:lastPrinted>2018-03-29T06:45:00Z</cp:lastPrinted>
  <dcterms:created xsi:type="dcterms:W3CDTF">2018-03-29T05:24:00Z</dcterms:created>
  <dcterms:modified xsi:type="dcterms:W3CDTF">2018-03-29T06:46:00Z</dcterms:modified>
</cp:coreProperties>
</file>