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C6999" w:rsidRPr="000C6999">
        <w:rPr>
          <w:b/>
          <w:i w:val="0"/>
          <w:sz w:val="22"/>
          <w:szCs w:val="22"/>
        </w:rPr>
        <w:t>1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C6999" w:rsidRPr="000C6999">
        <w:rPr>
          <w:rFonts w:ascii="Times New Roman" w:hAnsi="Times New Roman"/>
          <w:b/>
        </w:rPr>
        <w:t>IBR.271.04.2018.KG</w:t>
      </w:r>
    </w:p>
    <w:p w:rsidR="00C4103F" w:rsidRPr="00E24546" w:rsidRDefault="007118F0" w:rsidP="001C59E3">
      <w:pPr>
        <w:tabs>
          <w:tab w:val="left" w:pos="5245"/>
          <w:tab w:val="left" w:pos="5670"/>
        </w:tabs>
        <w:spacing w:after="80" w:line="240" w:lineRule="auto"/>
        <w:ind w:left="5670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1C59E3">
      <w:pPr>
        <w:pStyle w:val="Tekstpodstawowy"/>
        <w:tabs>
          <w:tab w:val="left" w:pos="5245"/>
          <w:tab w:val="left" w:pos="5670"/>
        </w:tabs>
        <w:spacing w:after="0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6999" w:rsidRPr="000C6999">
        <w:rPr>
          <w:sz w:val="22"/>
          <w:szCs w:val="22"/>
        </w:rPr>
        <w:t>Gmina Baruchowo</w:t>
      </w:r>
    </w:p>
    <w:p w:rsidR="006676AE" w:rsidRPr="00E24546" w:rsidRDefault="006676AE" w:rsidP="001C59E3">
      <w:pPr>
        <w:pStyle w:val="Tekstpodstawowy"/>
        <w:tabs>
          <w:tab w:val="left" w:pos="5245"/>
          <w:tab w:val="left" w:pos="5670"/>
        </w:tabs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6999" w:rsidRPr="000C6999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0C6999" w:rsidRPr="000C6999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:rsidR="00F90CD1" w:rsidRDefault="006676AE" w:rsidP="001C59E3">
      <w:pPr>
        <w:pStyle w:val="Tekstpodstawowy"/>
        <w:tabs>
          <w:tab w:val="left" w:pos="5245"/>
          <w:tab w:val="left" w:pos="5670"/>
        </w:tabs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6999" w:rsidRPr="000C6999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0C6999" w:rsidRPr="000C6999">
        <w:rPr>
          <w:sz w:val="22"/>
          <w:szCs w:val="22"/>
        </w:rPr>
        <w:t>Baruchowo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C6999" w:rsidRPr="000C6999">
        <w:rPr>
          <w:rFonts w:ascii="Times New Roman" w:hAnsi="Times New Roman"/>
        </w:rPr>
        <w:t>(</w:t>
      </w:r>
      <w:proofErr w:type="spellStart"/>
      <w:r w:rsidR="000C6999" w:rsidRPr="000C6999">
        <w:rPr>
          <w:rFonts w:ascii="Times New Roman" w:hAnsi="Times New Roman"/>
        </w:rPr>
        <w:t>t.j</w:t>
      </w:r>
      <w:proofErr w:type="spellEnd"/>
      <w:r w:rsidR="000C6999" w:rsidRPr="000C6999">
        <w:rPr>
          <w:rFonts w:ascii="Times New Roman" w:hAnsi="Times New Roman"/>
        </w:rPr>
        <w:t xml:space="preserve">. Dz. U. z 2017 r. poz. 1579 z </w:t>
      </w:r>
      <w:proofErr w:type="spellStart"/>
      <w:r w:rsidR="000C6999" w:rsidRPr="000C6999">
        <w:rPr>
          <w:rFonts w:ascii="Times New Roman" w:hAnsi="Times New Roman"/>
        </w:rPr>
        <w:t>późn</w:t>
      </w:r>
      <w:proofErr w:type="spellEnd"/>
      <w:r w:rsidR="000C6999" w:rsidRPr="000C6999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C6999" w:rsidRPr="000C6999">
        <w:rPr>
          <w:rFonts w:ascii="Times New Roman" w:hAnsi="Times New Roman"/>
          <w:b/>
        </w:rPr>
        <w:t>Zakup i sukcesywna dostawa oleju opałowego lekkiego dla potrzeb jednostek organizacyjnych Gminy Baruchowo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C6999" w:rsidRPr="000C6999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0C6999" w:rsidRPr="00023477" w:rsidRDefault="000C6999" w:rsidP="000C699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C6999" w:rsidRPr="000247FF" w:rsidRDefault="000C6999" w:rsidP="000C699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C6999" w:rsidRPr="000247FF" w:rsidRDefault="000C6999" w:rsidP="000C6999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bookmarkEnd w:id="0"/>
    <w:p w:rsidR="00292198" w:rsidRPr="00292198" w:rsidRDefault="00292198" w:rsidP="00292198">
      <w:pPr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</w:t>
      </w:r>
      <w:r w:rsidR="005B09A6">
        <w:rPr>
          <w:rFonts w:ascii="Times New Roman" w:hAnsi="Times New Roman"/>
        </w:rPr>
        <w:t xml:space="preserve"> postępowania na podstawie art. </w:t>
      </w:r>
      <w:r w:rsidRPr="00023477">
        <w:rPr>
          <w:rFonts w:ascii="Times New Roman" w:hAnsi="Times New Roman"/>
        </w:rPr>
        <w:t xml:space="preserve">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</w:t>
      </w:r>
      <w:r w:rsidR="005B09A6">
        <w:rPr>
          <w:rFonts w:ascii="Times New Roman" w:hAnsi="Times New Roman"/>
        </w:rPr>
        <w:t>związku z ww. okolicznością, na </w:t>
      </w:r>
      <w:r w:rsidRPr="00023477">
        <w:rPr>
          <w:rFonts w:ascii="Times New Roman" w:hAnsi="Times New Roman"/>
        </w:rPr>
        <w:t xml:space="preserve">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</w:t>
      </w:r>
      <w:r w:rsidR="005B09A6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5B09A6">
        <w:rPr>
          <w:rFonts w:ascii="Arial" w:hAnsi="Arial" w:cs="Arial"/>
          <w:sz w:val="20"/>
          <w:szCs w:val="20"/>
        </w:rPr>
        <w:t>……………..</w:t>
      </w:r>
      <w:r w:rsidR="00023477">
        <w:rPr>
          <w:rFonts w:ascii="Arial" w:hAnsi="Arial" w:cs="Arial"/>
          <w:sz w:val="20"/>
          <w:szCs w:val="20"/>
        </w:rPr>
        <w:t>…</w:t>
      </w:r>
      <w:r w:rsidR="005B09A6">
        <w:rPr>
          <w:rFonts w:ascii="Arial" w:hAnsi="Arial" w:cs="Arial"/>
          <w:sz w:val="20"/>
          <w:szCs w:val="20"/>
        </w:rPr>
        <w:t>.</w:t>
      </w:r>
      <w:r w:rsidR="00023477">
        <w:rPr>
          <w:rFonts w:ascii="Arial" w:hAnsi="Arial" w:cs="Arial"/>
          <w:sz w:val="20"/>
          <w:szCs w:val="20"/>
        </w:rPr>
        <w:t>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8108"/>
      </w:tblGrid>
      <w:tr w:rsidR="005103B9" w:rsidRPr="009462BD" w:rsidTr="005B09A6">
        <w:tc>
          <w:tcPr>
            <w:tcW w:w="851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108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09A6" w:rsidRPr="00F8042D" w:rsidRDefault="005B09A6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09A6" w:rsidRPr="006676AE" w:rsidRDefault="005B09A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1C59E3">
      <w:footerReference w:type="default" r:id="rId8"/>
      <w:endnotePr>
        <w:numFmt w:val="decimal"/>
      </w:endnotePr>
      <w:pgSz w:w="11906" w:h="16838"/>
      <w:pgMar w:top="709" w:right="991" w:bottom="709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72" w:rsidRDefault="009A5072" w:rsidP="0038231F">
      <w:pPr>
        <w:spacing w:after="0" w:line="240" w:lineRule="auto"/>
      </w:pPr>
      <w:r>
        <w:separator/>
      </w:r>
    </w:p>
  </w:endnote>
  <w:endnote w:type="continuationSeparator" w:id="0">
    <w:p w:rsidR="009A5072" w:rsidRDefault="009A50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Pr="001C59E3" w:rsidRDefault="00F8042D">
    <w:pPr>
      <w:pStyle w:val="Stopka"/>
      <w:jc w:val="right"/>
      <w:rPr>
        <w:sz w:val="16"/>
        <w:szCs w:val="16"/>
      </w:rPr>
    </w:pPr>
    <w:r w:rsidRPr="001C59E3">
      <w:rPr>
        <w:sz w:val="16"/>
        <w:szCs w:val="16"/>
      </w:rPr>
      <w:t xml:space="preserve">Strona </w:t>
    </w:r>
    <w:r w:rsidRPr="001C59E3">
      <w:rPr>
        <w:b/>
        <w:bCs/>
        <w:sz w:val="16"/>
        <w:szCs w:val="16"/>
      </w:rPr>
      <w:fldChar w:fldCharType="begin"/>
    </w:r>
    <w:r w:rsidRPr="001C59E3">
      <w:rPr>
        <w:b/>
        <w:bCs/>
        <w:sz w:val="16"/>
        <w:szCs w:val="16"/>
      </w:rPr>
      <w:instrText>PAGE</w:instrText>
    </w:r>
    <w:r w:rsidRPr="001C59E3">
      <w:rPr>
        <w:b/>
        <w:bCs/>
        <w:sz w:val="16"/>
        <w:szCs w:val="16"/>
      </w:rPr>
      <w:fldChar w:fldCharType="separate"/>
    </w:r>
    <w:r w:rsidR="005B09A6">
      <w:rPr>
        <w:b/>
        <w:bCs/>
        <w:noProof/>
        <w:sz w:val="16"/>
        <w:szCs w:val="16"/>
      </w:rPr>
      <w:t>2</w:t>
    </w:r>
    <w:r w:rsidRPr="001C59E3">
      <w:rPr>
        <w:b/>
        <w:bCs/>
        <w:sz w:val="16"/>
        <w:szCs w:val="16"/>
      </w:rPr>
      <w:fldChar w:fldCharType="end"/>
    </w:r>
    <w:r w:rsidRPr="001C59E3">
      <w:rPr>
        <w:sz w:val="16"/>
        <w:szCs w:val="16"/>
      </w:rPr>
      <w:t xml:space="preserve"> z </w:t>
    </w:r>
    <w:r w:rsidRPr="001C59E3">
      <w:rPr>
        <w:b/>
        <w:bCs/>
        <w:sz w:val="16"/>
        <w:szCs w:val="16"/>
      </w:rPr>
      <w:fldChar w:fldCharType="begin"/>
    </w:r>
    <w:r w:rsidRPr="001C59E3">
      <w:rPr>
        <w:b/>
        <w:bCs/>
        <w:sz w:val="16"/>
        <w:szCs w:val="16"/>
      </w:rPr>
      <w:instrText>NUMPAGES</w:instrText>
    </w:r>
    <w:r w:rsidRPr="001C59E3">
      <w:rPr>
        <w:b/>
        <w:bCs/>
        <w:sz w:val="16"/>
        <w:szCs w:val="16"/>
      </w:rPr>
      <w:fldChar w:fldCharType="separate"/>
    </w:r>
    <w:r w:rsidR="005B09A6">
      <w:rPr>
        <w:b/>
        <w:bCs/>
        <w:noProof/>
        <w:sz w:val="16"/>
        <w:szCs w:val="16"/>
      </w:rPr>
      <w:t>2</w:t>
    </w:r>
    <w:r w:rsidRPr="001C59E3">
      <w:rPr>
        <w:b/>
        <w:bCs/>
        <w:sz w:val="16"/>
        <w:szCs w:val="16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72" w:rsidRDefault="009A5072" w:rsidP="0038231F">
      <w:pPr>
        <w:spacing w:after="0" w:line="240" w:lineRule="auto"/>
      </w:pPr>
      <w:r>
        <w:separator/>
      </w:r>
    </w:p>
  </w:footnote>
  <w:footnote w:type="continuationSeparator" w:id="0">
    <w:p w:rsidR="009A5072" w:rsidRDefault="009A50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07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C6999"/>
    <w:rsid w:val="000D6F17"/>
    <w:rsid w:val="000D73C4"/>
    <w:rsid w:val="000E4D37"/>
    <w:rsid w:val="00160A7A"/>
    <w:rsid w:val="001902D2"/>
    <w:rsid w:val="001C59E3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09A6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A5072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A557F3-AC68-4DBA-A893-87A2A1EE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A89A-9F15-4DFB-A6EE-6AB36003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3</cp:revision>
  <cp:lastPrinted>2016-07-26T10:32:00Z</cp:lastPrinted>
  <dcterms:created xsi:type="dcterms:W3CDTF">2018-03-29T12:21:00Z</dcterms:created>
  <dcterms:modified xsi:type="dcterms:W3CDTF">2018-03-29T13:07:00Z</dcterms:modified>
</cp:coreProperties>
</file>