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57ADA">
      <w:pPr>
        <w:spacing w:line="360" w:lineRule="auto"/>
        <w:rPr>
          <w:b/>
          <w:bCs/>
          <w:color w:val="000000"/>
          <w:sz w:val="24"/>
        </w:rPr>
      </w:pPr>
      <w:r w:rsidRPr="00557AD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57ADA">
      <w:pPr>
        <w:spacing w:line="360" w:lineRule="auto"/>
        <w:rPr>
          <w:color w:val="000000"/>
          <w:sz w:val="24"/>
        </w:rPr>
      </w:pPr>
      <w:proofErr w:type="gramStart"/>
      <w:r w:rsidRPr="00557AD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57AD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proofErr w:type="gramEnd"/>
    </w:p>
    <w:p w:rsidR="00C85A89" w:rsidRDefault="00557ADA">
      <w:pPr>
        <w:spacing w:line="360" w:lineRule="auto"/>
        <w:rPr>
          <w:color w:val="000000"/>
          <w:sz w:val="24"/>
        </w:rPr>
      </w:pPr>
      <w:r w:rsidRPr="00557AD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57ADA">
        <w:rPr>
          <w:color w:val="000000"/>
          <w:sz w:val="24"/>
        </w:rPr>
        <w:t>Częstochowa</w:t>
      </w:r>
      <w:r w:rsidR="00230971">
        <w:rPr>
          <w:color w:val="000000"/>
          <w:sz w:val="24"/>
        </w:rPr>
        <w:t xml:space="preserve">, </w:t>
      </w:r>
    </w:p>
    <w:p w:rsidR="00C85A89" w:rsidRPr="00230971" w:rsidRDefault="00C85A89">
      <w:pPr>
        <w:spacing w:line="360" w:lineRule="auto"/>
        <w:rPr>
          <w:color w:val="000000"/>
          <w:sz w:val="24"/>
        </w:rPr>
      </w:pPr>
      <w:r w:rsidRPr="00230971">
        <w:rPr>
          <w:color w:val="000000"/>
          <w:sz w:val="24"/>
        </w:rPr>
        <w:t>tel</w:t>
      </w:r>
      <w:proofErr w:type="gramStart"/>
      <w:r w:rsidRPr="00230971">
        <w:rPr>
          <w:color w:val="000000"/>
          <w:sz w:val="24"/>
        </w:rPr>
        <w:t xml:space="preserve">. </w:t>
      </w:r>
      <w:r w:rsidR="00557ADA" w:rsidRPr="00230971">
        <w:rPr>
          <w:color w:val="000000"/>
          <w:sz w:val="24"/>
        </w:rPr>
        <w:t>(34)3250236</w:t>
      </w:r>
      <w:r w:rsidRPr="00230971">
        <w:rPr>
          <w:color w:val="000000"/>
          <w:sz w:val="24"/>
        </w:rPr>
        <w:t xml:space="preserve">, </w:t>
      </w:r>
      <w:proofErr w:type="spellStart"/>
      <w:r w:rsidRPr="00230971">
        <w:rPr>
          <w:color w:val="000000"/>
          <w:sz w:val="24"/>
        </w:rPr>
        <w:t>fax</w:t>
      </w:r>
      <w:proofErr w:type="spellEnd"/>
      <w:proofErr w:type="gramEnd"/>
      <w:r w:rsidRPr="00230971">
        <w:rPr>
          <w:color w:val="000000"/>
          <w:sz w:val="24"/>
        </w:rPr>
        <w:t xml:space="preserve"> </w:t>
      </w:r>
      <w:r w:rsidR="00557ADA" w:rsidRPr="00230971">
        <w:rPr>
          <w:color w:val="000000"/>
          <w:sz w:val="24"/>
        </w:rPr>
        <w:t>(34)3250415</w:t>
      </w:r>
      <w:r w:rsidRPr="00230971">
        <w:rPr>
          <w:color w:val="000000"/>
          <w:sz w:val="24"/>
        </w:rPr>
        <w:t>,</w:t>
      </w:r>
    </w:p>
    <w:p w:rsidR="00C85A89" w:rsidRPr="00230971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557ADA" w:rsidRPr="00557ADA">
        <w:rPr>
          <w:b/>
          <w:color w:val="000000"/>
          <w:sz w:val="24"/>
        </w:rPr>
        <w:t>Dostawa projektora wraz z montażem i kalibracją dla Akademickiego Centrum Kultury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557ADA" w:rsidTr="00D45F5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57ADA" w:rsidRDefault="00557ADA" w:rsidP="00D45F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557ADA">
              <w:rPr>
                <w:sz w:val="24"/>
              </w:rPr>
              <w:t>Dostawa projektora wraz z montażem i kalibracją dla Akademickiego Centrum Kultury Politechniki Częstochowskiej</w:t>
            </w:r>
          </w:p>
          <w:p w:rsidR="00557ADA" w:rsidRDefault="00557ADA" w:rsidP="00D45F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57ADA">
              <w:rPr>
                <w:b/>
                <w:sz w:val="24"/>
              </w:rPr>
              <w:t>DMC Piotr Wyleżoł</w:t>
            </w:r>
          </w:p>
          <w:p w:rsidR="00557ADA" w:rsidRDefault="00557ADA" w:rsidP="00D45F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57ADA">
              <w:rPr>
                <w:b/>
                <w:sz w:val="24"/>
              </w:rPr>
              <w:t>47-220</w:t>
            </w:r>
            <w:r>
              <w:rPr>
                <w:b/>
                <w:sz w:val="24"/>
              </w:rPr>
              <w:t xml:space="preserve"> </w:t>
            </w:r>
            <w:r w:rsidRPr="00557ADA">
              <w:rPr>
                <w:b/>
                <w:sz w:val="24"/>
              </w:rPr>
              <w:t>Kędzierzyn Koźle</w:t>
            </w:r>
          </w:p>
          <w:p w:rsidR="00557ADA" w:rsidRDefault="00557ADA" w:rsidP="00D45F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57ADA">
              <w:rPr>
                <w:b/>
                <w:sz w:val="24"/>
              </w:rPr>
              <w:t>Plebiscytowa</w:t>
            </w:r>
            <w:r>
              <w:rPr>
                <w:b/>
                <w:sz w:val="24"/>
              </w:rPr>
              <w:t xml:space="preserve"> </w:t>
            </w:r>
            <w:r w:rsidRPr="00557ADA">
              <w:rPr>
                <w:b/>
                <w:sz w:val="24"/>
              </w:rPr>
              <w:t>7/2</w:t>
            </w:r>
          </w:p>
          <w:p w:rsidR="00557ADA" w:rsidRDefault="00557ADA" w:rsidP="00D45F5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57ADA">
              <w:rPr>
                <w:b/>
                <w:sz w:val="24"/>
              </w:rPr>
              <w:t xml:space="preserve">59 901.00 </w:t>
            </w:r>
            <w:proofErr w:type="gramStart"/>
            <w:r w:rsidRPr="00557ADA">
              <w:rPr>
                <w:b/>
                <w:sz w:val="24"/>
              </w:rPr>
              <w:t>zł</w:t>
            </w:r>
            <w:proofErr w:type="gramEnd"/>
          </w:p>
          <w:p w:rsidR="00557ADA" w:rsidRPr="00253031" w:rsidRDefault="00557ADA" w:rsidP="00D45F5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57ADA" w:rsidRDefault="00557ADA" w:rsidP="00D45F5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57ADA">
              <w:rPr>
                <w:sz w:val="24"/>
              </w:rPr>
              <w:t>Wybrana oferta jest jedyną</w:t>
            </w:r>
            <w:r w:rsidR="00230971">
              <w:rPr>
                <w:sz w:val="24"/>
              </w:rPr>
              <w:t>,</w:t>
            </w:r>
            <w:r w:rsidRPr="00557ADA">
              <w:rPr>
                <w:sz w:val="24"/>
              </w:rPr>
              <w:t xml:space="preserve"> jaka została złożona. Oferta ta spełnia wymagania określone w SIWZ i nie podlega odrzuceniu, a w wyniku przeprowadzonej oceny oferta przedmiotowego Wykonawcy otrzymała najwyższą liczbę punktów - 100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1594"/>
        <w:gridCol w:w="1418"/>
        <w:gridCol w:w="1559"/>
        <w:gridCol w:w="1276"/>
      </w:tblGrid>
      <w:tr w:rsidR="00230971" w:rsidRPr="00C63DA0" w:rsidTr="00230971">
        <w:tc>
          <w:tcPr>
            <w:tcW w:w="540" w:type="dxa"/>
            <w:shd w:val="clear" w:color="auto" w:fill="auto"/>
            <w:vAlign w:val="center"/>
          </w:tcPr>
          <w:p w:rsidR="00230971" w:rsidRPr="00C63DA0" w:rsidRDefault="0023097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30971" w:rsidRPr="00C63DA0" w:rsidRDefault="0023097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30971" w:rsidRPr="00C63DA0" w:rsidRDefault="00230971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30971" w:rsidRPr="00C63DA0" w:rsidRDefault="0023097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AD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230971" w:rsidRPr="00C63DA0" w:rsidRDefault="0023097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ADA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30971" w:rsidRPr="00C63DA0" w:rsidRDefault="0023097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ADA">
              <w:rPr>
                <w:rFonts w:ascii="Times New Roman" w:hAnsi="Times New Roman" w:cs="Times New Roman"/>
                <w:sz w:val="18"/>
                <w:szCs w:val="18"/>
              </w:rPr>
              <w:t>Żywotność źródła światła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971" w:rsidRPr="00C63DA0" w:rsidRDefault="0023097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ADA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0971" w:rsidRPr="00C63DA0" w:rsidRDefault="0023097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30971" w:rsidRPr="00C63DA0" w:rsidTr="00230971">
        <w:tc>
          <w:tcPr>
            <w:tcW w:w="540" w:type="dxa"/>
            <w:shd w:val="clear" w:color="auto" w:fill="auto"/>
            <w:vAlign w:val="center"/>
          </w:tcPr>
          <w:p w:rsidR="00230971" w:rsidRPr="00C63DA0" w:rsidRDefault="00230971" w:rsidP="00D45F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A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30971" w:rsidRPr="00C63DA0" w:rsidRDefault="00230971" w:rsidP="00D45F5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7ADA">
              <w:rPr>
                <w:rFonts w:ascii="Times New Roman" w:hAnsi="Times New Roman" w:cs="Times New Roman"/>
                <w:bCs/>
                <w:sz w:val="18"/>
                <w:szCs w:val="18"/>
              </w:rPr>
              <w:t>DMC Piotr Wyleżoł</w:t>
            </w:r>
          </w:p>
          <w:p w:rsidR="00230971" w:rsidRPr="00C63DA0" w:rsidRDefault="00230971" w:rsidP="00D45F5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7ADA">
              <w:rPr>
                <w:rFonts w:ascii="Times New Roman" w:hAnsi="Times New Roman" w:cs="Times New Roman"/>
                <w:bCs/>
                <w:sz w:val="18"/>
                <w:szCs w:val="18"/>
              </w:rPr>
              <w:t>Plebiscytowa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7ADA">
              <w:rPr>
                <w:rFonts w:ascii="Times New Roman" w:hAnsi="Times New Roman" w:cs="Times New Roman"/>
                <w:bCs/>
                <w:sz w:val="18"/>
                <w:szCs w:val="18"/>
              </w:rPr>
              <w:t>7/2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30971" w:rsidRPr="00C63DA0" w:rsidRDefault="00230971" w:rsidP="00D45F5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7ADA">
              <w:rPr>
                <w:rFonts w:ascii="Times New Roman" w:hAnsi="Times New Roman" w:cs="Times New Roman"/>
                <w:bCs/>
                <w:sz w:val="18"/>
                <w:szCs w:val="18"/>
              </w:rPr>
              <w:t>47-220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7ADA">
              <w:rPr>
                <w:rFonts w:ascii="Times New Roman" w:hAnsi="Times New Roman" w:cs="Times New Roman"/>
                <w:bCs/>
                <w:sz w:val="18"/>
                <w:szCs w:val="18"/>
              </w:rPr>
              <w:t>Kędzierzyn Koźle</w:t>
            </w:r>
          </w:p>
          <w:p w:rsidR="00230971" w:rsidRPr="00C63DA0" w:rsidRDefault="00230971" w:rsidP="00D45F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57AD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30971" w:rsidRPr="00C63DA0" w:rsidRDefault="00230971" w:rsidP="00D45F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AD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230971" w:rsidRPr="00C63DA0" w:rsidRDefault="00230971" w:rsidP="00D45F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ADA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30971" w:rsidRPr="00C63DA0" w:rsidRDefault="00230971" w:rsidP="00D45F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ADA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0971" w:rsidRPr="00C63DA0" w:rsidRDefault="00230971" w:rsidP="00230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0971" w:rsidRPr="00C63DA0" w:rsidRDefault="00230971" w:rsidP="002309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AD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57ADA">
      <w:pPr>
        <w:pStyle w:val="Nagwek"/>
        <w:tabs>
          <w:tab w:val="clear" w:pos="4536"/>
        </w:tabs>
        <w:jc w:val="both"/>
        <w:rPr>
          <w:sz w:val="24"/>
        </w:rPr>
      </w:pPr>
      <w:r w:rsidRPr="00557ADA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57ADA">
        <w:rPr>
          <w:sz w:val="24"/>
        </w:rPr>
        <w:t>2018-03-27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DF1" w:rsidRDefault="00DF2DF1">
      <w:r>
        <w:separator/>
      </w:r>
    </w:p>
  </w:endnote>
  <w:endnote w:type="continuationSeparator" w:id="1">
    <w:p w:rsidR="00DF2DF1" w:rsidRDefault="00DF2D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ADA" w:rsidRDefault="00557A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309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309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ADA" w:rsidRDefault="00557A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DF1" w:rsidRDefault="00DF2DF1">
      <w:r>
        <w:separator/>
      </w:r>
    </w:p>
  </w:footnote>
  <w:footnote w:type="continuationSeparator" w:id="1">
    <w:p w:rsidR="00DF2DF1" w:rsidRDefault="00DF2D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ADA" w:rsidRDefault="00557A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ADA" w:rsidRDefault="00557A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ADA" w:rsidRDefault="00557AD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7ADA"/>
    <w:rsid w:val="00140696"/>
    <w:rsid w:val="00230971"/>
    <w:rsid w:val="00253031"/>
    <w:rsid w:val="00377700"/>
    <w:rsid w:val="00557ADA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DF2DF1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2018-03-27T06:08:00Z</cp:lastPrinted>
  <dcterms:created xsi:type="dcterms:W3CDTF">2018-03-27T06:08:00Z</dcterms:created>
  <dcterms:modified xsi:type="dcterms:W3CDTF">2018-03-27T06:08:00Z</dcterms:modified>
</cp:coreProperties>
</file>