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BA6321" w:rsidP="00CB6204">
      <w:pPr>
        <w:pStyle w:val="Nagwek4"/>
        <w:rPr>
          <w:b/>
          <w:i w:val="0"/>
        </w:rPr>
      </w:pPr>
      <w:r w:rsidRPr="00BA6321">
        <w:rPr>
          <w:noProof/>
        </w:rPr>
        <w:pict>
          <v:roundrect id="_x0000_s1026" style="position:absolute;left:0;text-align:left;margin-left:-24.1pt;margin-top:-35.75pt;width:181.95pt;height:92.35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B665BB" w:rsidRPr="00B665BB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B665BB" w:rsidRPr="00B665BB">
        <w:rPr>
          <w:b/>
          <w:sz w:val="24"/>
        </w:rPr>
        <w:t>ZP/U-03/18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B665BB" w:rsidRPr="00B665BB">
        <w:rPr>
          <w:b/>
        </w:rPr>
        <w:t>przetarg nieograniczony</w:t>
      </w:r>
      <w:r w:rsidR="00753DC1">
        <w:t xml:space="preserve"> na:</w:t>
      </w:r>
    </w:p>
    <w:p w:rsidR="0000184A" w:rsidRDefault="00B665BB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B665BB">
        <w:rPr>
          <w:b/>
          <w:sz w:val="24"/>
          <w:szCs w:val="24"/>
        </w:rPr>
        <w:t>Rezerwacja, wystawianie, sprzedaż i sukcesywna dostawa biletów lotniczych  dla jednostek organizacyjnych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B665BB" w:rsidRPr="00B665BB">
        <w:rPr>
          <w:sz w:val="24"/>
          <w:szCs w:val="24"/>
        </w:rPr>
        <w:t>(</w:t>
      </w:r>
      <w:proofErr w:type="spellStart"/>
      <w:r w:rsidR="00B665BB" w:rsidRPr="00B665BB">
        <w:rPr>
          <w:sz w:val="24"/>
          <w:szCs w:val="24"/>
        </w:rPr>
        <w:t>t.j</w:t>
      </w:r>
      <w:proofErr w:type="spellEnd"/>
      <w:r w:rsidR="00B665BB" w:rsidRPr="00B665BB">
        <w:rPr>
          <w:sz w:val="24"/>
          <w:szCs w:val="24"/>
        </w:rPr>
        <w:t xml:space="preserve">. Dz. U. z 2017 r. poz. 1579 z </w:t>
      </w:r>
      <w:proofErr w:type="spellStart"/>
      <w:r w:rsidR="00B665BB" w:rsidRPr="00B665BB">
        <w:rPr>
          <w:sz w:val="24"/>
          <w:szCs w:val="24"/>
        </w:rPr>
        <w:t>późn</w:t>
      </w:r>
      <w:proofErr w:type="spellEnd"/>
      <w:r w:rsidR="00B665BB" w:rsidRPr="00B665BB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B665BB" w:rsidRPr="00B665BB">
        <w:rPr>
          <w:sz w:val="24"/>
          <w:szCs w:val="24"/>
        </w:rPr>
        <w:t>(</w:t>
      </w:r>
      <w:proofErr w:type="spellStart"/>
      <w:r w:rsidR="00B665BB" w:rsidRPr="00B665BB">
        <w:rPr>
          <w:sz w:val="24"/>
          <w:szCs w:val="24"/>
        </w:rPr>
        <w:t>t.j</w:t>
      </w:r>
      <w:proofErr w:type="spellEnd"/>
      <w:r w:rsidR="00B665BB" w:rsidRPr="00B665BB">
        <w:rPr>
          <w:sz w:val="24"/>
          <w:szCs w:val="24"/>
        </w:rPr>
        <w:t xml:space="preserve">. Dz. U. z 2017 r. poz. 1579 z </w:t>
      </w:r>
      <w:proofErr w:type="spellStart"/>
      <w:r w:rsidR="00B665BB" w:rsidRPr="00B665BB">
        <w:rPr>
          <w:sz w:val="24"/>
          <w:szCs w:val="24"/>
        </w:rPr>
        <w:t>późn</w:t>
      </w:r>
      <w:proofErr w:type="spellEnd"/>
      <w:r w:rsidR="00B665BB" w:rsidRPr="00B665BB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B665BB" w:rsidRPr="00B665BB">
        <w:rPr>
          <w:sz w:val="24"/>
          <w:szCs w:val="24"/>
        </w:rPr>
        <w:t>(</w:t>
      </w:r>
      <w:proofErr w:type="spellStart"/>
      <w:r w:rsidR="00B665BB" w:rsidRPr="00B665BB">
        <w:rPr>
          <w:sz w:val="24"/>
          <w:szCs w:val="24"/>
        </w:rPr>
        <w:t>t.j</w:t>
      </w:r>
      <w:proofErr w:type="spellEnd"/>
      <w:r w:rsidR="00B665BB" w:rsidRPr="00B665BB">
        <w:rPr>
          <w:sz w:val="24"/>
          <w:szCs w:val="24"/>
        </w:rPr>
        <w:t xml:space="preserve">. Dz. U. z 2017 r. poz. 1579 z </w:t>
      </w:r>
      <w:proofErr w:type="spellStart"/>
      <w:r w:rsidR="00B665BB" w:rsidRPr="00B665BB">
        <w:rPr>
          <w:sz w:val="24"/>
          <w:szCs w:val="24"/>
        </w:rPr>
        <w:t>późn</w:t>
      </w:r>
      <w:proofErr w:type="spellEnd"/>
      <w:r w:rsidR="00B665BB" w:rsidRPr="00B665BB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66598" w:rsidRDefault="00B66598">
      <w:r>
        <w:separator/>
      </w:r>
    </w:p>
  </w:endnote>
  <w:endnote w:type="continuationSeparator" w:id="0">
    <w:p w:rsidR="00B66598" w:rsidRDefault="00B665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BA6321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BA6321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BA6321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BA6321">
      <w:rPr>
        <w:rStyle w:val="Numerstrony"/>
        <w:rFonts w:ascii="Arial" w:hAnsi="Arial"/>
        <w:sz w:val="18"/>
        <w:szCs w:val="18"/>
      </w:rPr>
      <w:fldChar w:fldCharType="separate"/>
    </w:r>
    <w:r w:rsidR="00151636">
      <w:rPr>
        <w:rStyle w:val="Numerstrony"/>
        <w:rFonts w:ascii="Arial" w:hAnsi="Arial"/>
        <w:noProof/>
        <w:sz w:val="18"/>
        <w:szCs w:val="18"/>
      </w:rPr>
      <w:t>1</w:t>
    </w:r>
    <w:r w:rsidR="00BA6321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BA6321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BA6321">
      <w:rPr>
        <w:rStyle w:val="Numerstrony"/>
        <w:rFonts w:ascii="Arial" w:hAnsi="Arial"/>
        <w:sz w:val="18"/>
        <w:szCs w:val="18"/>
      </w:rPr>
      <w:fldChar w:fldCharType="separate"/>
    </w:r>
    <w:r w:rsidR="00151636">
      <w:rPr>
        <w:rStyle w:val="Numerstrony"/>
        <w:rFonts w:ascii="Arial" w:hAnsi="Arial"/>
        <w:noProof/>
        <w:sz w:val="18"/>
        <w:szCs w:val="18"/>
      </w:rPr>
      <w:t>1</w:t>
    </w:r>
    <w:r w:rsidR="00BA6321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65BB" w:rsidRDefault="00B665B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66598" w:rsidRDefault="00B66598">
      <w:r>
        <w:separator/>
      </w:r>
    </w:p>
  </w:footnote>
  <w:footnote w:type="continuationSeparator" w:id="0">
    <w:p w:rsidR="00B66598" w:rsidRDefault="00B66598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65BB" w:rsidRDefault="00B665B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65BB" w:rsidRDefault="00B665B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65BB" w:rsidRDefault="00B665B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665BB"/>
    <w:rsid w:val="0000184A"/>
    <w:rsid w:val="00012997"/>
    <w:rsid w:val="000621A2"/>
    <w:rsid w:val="00075CEC"/>
    <w:rsid w:val="00106AC7"/>
    <w:rsid w:val="00111985"/>
    <w:rsid w:val="00147532"/>
    <w:rsid w:val="00151636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66598"/>
    <w:rsid w:val="00B665BB"/>
    <w:rsid w:val="00BA6321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F18893-A04C-4992-83F4-0ECDAF66E5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188</Words>
  <Characters>1244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cp:lastModifiedBy> </cp:lastModifiedBy>
  <cp:revision>2</cp:revision>
  <cp:lastPrinted>2010-01-07T08:39:00Z</cp:lastPrinted>
  <dcterms:created xsi:type="dcterms:W3CDTF">2018-03-26T12:35:00Z</dcterms:created>
  <dcterms:modified xsi:type="dcterms:W3CDTF">2018-03-26T12:35:00Z</dcterms:modified>
</cp:coreProperties>
</file>