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330547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30547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330547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330547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330547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330547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30547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330547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330547" w:rsidRPr="00330547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330547" w:rsidRPr="00330547">
        <w:rPr>
          <w:rFonts w:ascii="Tahoma" w:hAnsi="Tahoma" w:cs="Tahoma"/>
          <w:b/>
          <w:sz w:val="16"/>
          <w:szCs w:val="16"/>
        </w:rPr>
        <w:t>Dostawa urządzeń sieciowych  dla Uczelnianego Centrum Informatycznego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330547" w:rsidRPr="00330547">
        <w:rPr>
          <w:rFonts w:ascii="Tahoma" w:hAnsi="Tahoma" w:cs="Tahoma"/>
          <w:b/>
          <w:sz w:val="16"/>
          <w:szCs w:val="16"/>
        </w:rPr>
        <w:t>ZP/DK-01/18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330547" w:rsidRPr="00E35A89" w:rsidTr="00BB2DC6">
        <w:tc>
          <w:tcPr>
            <w:tcW w:w="1134" w:type="dxa"/>
          </w:tcPr>
          <w:p w:rsidR="00330547" w:rsidRPr="00E35A89" w:rsidRDefault="00330547" w:rsidP="00BB2D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3054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30547">
              <w:rPr>
                <w:rFonts w:ascii="Tahoma" w:hAnsi="Tahoma" w:cs="Tahoma"/>
                <w:sz w:val="16"/>
                <w:szCs w:val="16"/>
              </w:rPr>
              <w:t>Dostawa 15 szt. bezprzewodowych Access Point wraz z kontrolerem.</w:t>
            </w:r>
          </w:p>
          <w:p w:rsidR="00330547" w:rsidRDefault="00330547" w:rsidP="00BB2DC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30547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30547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30547" w:rsidRDefault="00330547" w:rsidP="00BB2D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30547" w:rsidRDefault="00330547" w:rsidP="00BB2D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30547" w:rsidRPr="003B417C" w:rsidRDefault="00330547" w:rsidP="00BB2D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30547" w:rsidRPr="00E35A89" w:rsidRDefault="00330547" w:rsidP="00BB2D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30547" w:rsidRPr="00E35A89" w:rsidTr="00BB2DC6">
        <w:tc>
          <w:tcPr>
            <w:tcW w:w="1134" w:type="dxa"/>
          </w:tcPr>
          <w:p w:rsidR="00330547" w:rsidRPr="00E35A89" w:rsidRDefault="00330547" w:rsidP="00BB2D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30547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30547">
              <w:rPr>
                <w:rFonts w:ascii="Tahoma" w:hAnsi="Tahoma" w:cs="Tahoma"/>
                <w:sz w:val="16"/>
                <w:szCs w:val="16"/>
              </w:rPr>
              <w:t>Dostawa 3 transcaiverów GT905A wraz z 3 wkładkami single-mod SF-SM31020D-GP Cisco Compatible</w:t>
            </w:r>
          </w:p>
          <w:p w:rsidR="00330547" w:rsidRDefault="00330547" w:rsidP="00BB2DC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30547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30547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30547" w:rsidRPr="00E35A89" w:rsidRDefault="00330547" w:rsidP="00BB2D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30547" w:rsidRDefault="00330547" w:rsidP="00BB2D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30547" w:rsidRDefault="00330547" w:rsidP="00BB2D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30547" w:rsidRPr="003B417C" w:rsidRDefault="00330547" w:rsidP="00BB2D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30547" w:rsidRPr="00E35A89" w:rsidRDefault="00330547" w:rsidP="00BB2D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Default="00EA2840" w:rsidP="00EA2840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795" w:rsidRDefault="00C76795">
      <w:r>
        <w:separator/>
      </w:r>
    </w:p>
  </w:endnote>
  <w:endnote w:type="continuationSeparator" w:id="0">
    <w:p w:rsidR="00C76795" w:rsidRDefault="00C76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547" w:rsidRDefault="003305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30547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547" w:rsidRDefault="003305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795" w:rsidRDefault="00C76795">
      <w:r>
        <w:separator/>
      </w:r>
    </w:p>
  </w:footnote>
  <w:footnote w:type="continuationSeparator" w:id="0">
    <w:p w:rsidR="00C76795" w:rsidRDefault="00C76795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547" w:rsidRDefault="003305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547" w:rsidRDefault="003305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547" w:rsidRDefault="003305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795"/>
    <w:rsid w:val="00036A09"/>
    <w:rsid w:val="00095649"/>
    <w:rsid w:val="000F18FA"/>
    <w:rsid w:val="00172873"/>
    <w:rsid w:val="00180C76"/>
    <w:rsid w:val="00267AD0"/>
    <w:rsid w:val="003016B9"/>
    <w:rsid w:val="00301A06"/>
    <w:rsid w:val="00306360"/>
    <w:rsid w:val="00330547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76795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21FBA-F628-445B-A7BA-B7B57708D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611</Words>
  <Characters>3668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2018-03-06T12:19:00Z</dcterms:created>
  <dcterms:modified xsi:type="dcterms:W3CDTF">2018-03-06T12:19:00Z</dcterms:modified>
</cp:coreProperties>
</file>