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33D20" w:rsidRPr="00F33D20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33D20" w:rsidRPr="00F33D20">
        <w:rPr>
          <w:rFonts w:ascii="Times New Roman" w:hAnsi="Times New Roman"/>
          <w:b/>
        </w:rPr>
        <w:t>ZP/RB-01/18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33D20" w:rsidRPr="00F33D2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33D20" w:rsidRPr="00F33D2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33D20" w:rsidRPr="00F33D2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33D20" w:rsidRPr="00F33D2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33D20" w:rsidRPr="00F33D2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33D20" w:rsidRPr="00F33D20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33D20" w:rsidRPr="00F33D20">
        <w:rPr>
          <w:rFonts w:ascii="Times New Roman" w:hAnsi="Times New Roman"/>
          <w:b/>
        </w:rPr>
        <w:t>Remont pokoi na IVp i Vp w Domu Studenta nr 7 Herkules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33D20" w:rsidRPr="00F33D2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F33D2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F33D20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D39" w:rsidRDefault="00075D39" w:rsidP="0038231F">
      <w:pPr>
        <w:spacing w:after="0" w:line="240" w:lineRule="auto"/>
      </w:pPr>
      <w:r>
        <w:separator/>
      </w:r>
    </w:p>
  </w:endnote>
  <w:endnote w:type="continuationSeparator" w:id="0">
    <w:p w:rsidR="00075D39" w:rsidRDefault="00075D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D20" w:rsidRDefault="00F33D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251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251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D20" w:rsidRDefault="00F33D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D39" w:rsidRDefault="00075D39" w:rsidP="0038231F">
      <w:pPr>
        <w:spacing w:after="0" w:line="240" w:lineRule="auto"/>
      </w:pPr>
      <w:r>
        <w:separator/>
      </w:r>
    </w:p>
  </w:footnote>
  <w:footnote w:type="continuationSeparator" w:id="0">
    <w:p w:rsidR="00075D39" w:rsidRDefault="00075D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D20" w:rsidRDefault="00F33D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D20" w:rsidRDefault="00F33D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D20" w:rsidRDefault="00F33D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5D39"/>
    <w:rsid w:val="00023477"/>
    <w:rsid w:val="000247FF"/>
    <w:rsid w:val="00025C8D"/>
    <w:rsid w:val="000303EE"/>
    <w:rsid w:val="0005473D"/>
    <w:rsid w:val="00073C3D"/>
    <w:rsid w:val="00075D39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2512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3D2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99947B7-AEC4-4918-BECD-FE0D5906F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6968A-D802-4114-A7DB-E88A33DF2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2018-03-01T07:46:00Z</dcterms:created>
  <dcterms:modified xsi:type="dcterms:W3CDTF">2018-03-01T07:46:00Z</dcterms:modified>
</cp:coreProperties>
</file>