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73B0D" w:rsidRPr="00F73B0D">
        <w:rPr>
          <w:b/>
          <w:bCs/>
          <w:sz w:val="24"/>
        </w:rPr>
        <w:t>ZP/9/2018/11</w:t>
      </w:r>
      <w:r>
        <w:rPr>
          <w:sz w:val="24"/>
        </w:rPr>
        <w:tab/>
        <w:t xml:space="preserve"> </w:t>
      </w:r>
      <w:r w:rsidR="00F73B0D" w:rsidRPr="00F73B0D">
        <w:rPr>
          <w:sz w:val="24"/>
        </w:rPr>
        <w:t>Kraków</w:t>
      </w:r>
      <w:r>
        <w:rPr>
          <w:sz w:val="24"/>
        </w:rPr>
        <w:t xml:space="preserve"> dnia: </w:t>
      </w:r>
      <w:r w:rsidR="00F73B0D" w:rsidRPr="00F73B0D">
        <w:rPr>
          <w:sz w:val="24"/>
        </w:rPr>
        <w:t>2018-02-2</w:t>
      </w:r>
      <w:r w:rsidR="008A416F">
        <w:rPr>
          <w:sz w:val="24"/>
        </w:rPr>
        <w:t>7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184B81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184B81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184B81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184B81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184B81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184B81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2E604E">
        <w:rPr>
          <w:rFonts w:ascii="Times New Roman" w:hAnsi="Times New Roman"/>
        </w:rPr>
        <w:t>-5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73B0D" w:rsidRPr="00F73B0D">
        <w:rPr>
          <w:sz w:val="24"/>
        </w:rPr>
        <w:t>2018-02-23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F73B0D" w:rsidRPr="00F73B0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F73B0D" w:rsidRPr="00F73B0D">
        <w:rPr>
          <w:b/>
          <w:sz w:val="24"/>
        </w:rPr>
        <w:t>Zakup i dostawa opatrunków jałowych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1.</w:t>
      </w:r>
      <w:r w:rsidRPr="00F73B0D">
        <w:rPr>
          <w:sz w:val="24"/>
        </w:rPr>
        <w:tab/>
        <w:t>Pakiet 1 poz. 1-2. Czy Zamawiający dopuści do zaoferowania fartuch chirurgiczny jałowy wykonany z włókniny typu SMS?</w:t>
      </w:r>
    </w:p>
    <w:p w:rsidR="0023384B" w:rsidRPr="00F73B0D" w:rsidRDefault="0023384B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Nie.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2.</w:t>
      </w:r>
      <w:r w:rsidRPr="00F73B0D">
        <w:rPr>
          <w:sz w:val="24"/>
        </w:rPr>
        <w:tab/>
        <w:t>Pakiet 1 poz. 1. Czy Zamawiający dopuści do zaoferowania fartuch chirurgiczny o długości 125cm?</w:t>
      </w:r>
    </w:p>
    <w:p w:rsidR="0023384B" w:rsidRPr="00F73B0D" w:rsidRDefault="0023384B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Nie.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3.</w:t>
      </w:r>
      <w:r w:rsidRPr="00F73B0D">
        <w:rPr>
          <w:sz w:val="24"/>
        </w:rPr>
        <w:tab/>
        <w:t>Pakiet 1 poz. 1-2. Czy Zamawiający dopuści do zaoferowania fartuch chirurgiczny o długości 140cm?</w:t>
      </w:r>
    </w:p>
    <w:p w:rsidR="0023384B" w:rsidRPr="00F73B0D" w:rsidRDefault="0023384B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Pozycja 1-dopuszcza się z zachowaniem pozostałych warunków SIWZ, pozycja 2-NIE.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4.</w:t>
      </w:r>
      <w:r w:rsidRPr="00F73B0D">
        <w:rPr>
          <w:sz w:val="24"/>
        </w:rPr>
        <w:tab/>
        <w:t>Pakiet 1 poz. 3-4. Czy Zamawiający dopuści do zaoferowania fartuch chirurgiczny jałowy, nieprzemakalny w części przedniej i rękawach, wykonany z włókniny typu SMS?</w:t>
      </w:r>
    </w:p>
    <w:p w:rsidR="0023384B" w:rsidRPr="00F73B0D" w:rsidRDefault="0023384B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Nie.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5.</w:t>
      </w:r>
      <w:r w:rsidRPr="00F73B0D">
        <w:rPr>
          <w:sz w:val="24"/>
        </w:rPr>
        <w:tab/>
        <w:t>Pakiet 1 poz. 3. Czy Zamawiający dopuści do zaoferowania fartuch chirurgiczny o długości 125cm?</w:t>
      </w:r>
    </w:p>
    <w:p w:rsidR="0023384B" w:rsidRPr="00F73B0D" w:rsidRDefault="0023384B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Nie.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6.</w:t>
      </w:r>
      <w:r w:rsidRPr="00F73B0D">
        <w:rPr>
          <w:sz w:val="24"/>
        </w:rPr>
        <w:tab/>
        <w:t>Pakiet 1 poz. 3-4. Czy Zamawiający dopuści do zaoferowania fartuch chirurgiczny o długości 140cm?</w:t>
      </w:r>
    </w:p>
    <w:p w:rsidR="0023384B" w:rsidRPr="00F73B0D" w:rsidRDefault="0023384B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Pozycja 3-dopuszcza się, Pozycja 4-Nie.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7.</w:t>
      </w:r>
      <w:r w:rsidRPr="00F73B0D">
        <w:rPr>
          <w:sz w:val="24"/>
        </w:rPr>
        <w:tab/>
        <w:t>Pakiet 5 poz. 1-3. Czy Zamawiający dopuści do zaoferowania elastyczną siatkę opatrunkową wykonaną z przędzy poliuretanowej (15%) i przędzy poliamidowej (85%) bez zawartości bawełny?</w:t>
      </w:r>
    </w:p>
    <w:p w:rsidR="00B84593" w:rsidRPr="00F73B0D" w:rsidRDefault="00B84593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Zgodnie z SIWZ.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8.</w:t>
      </w:r>
      <w:r w:rsidRPr="00F73B0D">
        <w:rPr>
          <w:sz w:val="24"/>
        </w:rPr>
        <w:tab/>
        <w:t>Pakiet 6 poz. 1. Czy Zamawiający dopuści do zaoferowania serwetę jałową samoprzylepną z włókniny 3-warstwowej w rozmiarze 45x75 cm z otworem 8cm?</w:t>
      </w:r>
    </w:p>
    <w:p w:rsidR="0023384B" w:rsidRPr="00F73B0D" w:rsidRDefault="0023384B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lastRenderedPageBreak/>
        <w:t>9.</w:t>
      </w:r>
      <w:r w:rsidRPr="00F73B0D">
        <w:rPr>
          <w:sz w:val="24"/>
        </w:rPr>
        <w:tab/>
        <w:t>Pakiet 8 poz. 4. Czy Zamawiający dopuści do zaoferowania setony niejałowe pakowane a 200 szt., cena zostanie podana za szt.?</w:t>
      </w:r>
    </w:p>
    <w:p w:rsidR="00CB3A04" w:rsidRPr="00F73B0D" w:rsidRDefault="00CB3A04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 </w:t>
      </w:r>
    </w:p>
    <w:p w:rsidR="00F73B0D" w:rsidRP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10.</w:t>
      </w:r>
      <w:r w:rsidRPr="00F73B0D">
        <w:rPr>
          <w:sz w:val="24"/>
        </w:rPr>
        <w:tab/>
        <w:t>Pakiet 8 poz. 6. Czy Zamawiający dopuści do zaoferowania setony niejałowe pakowane a 120 szt., cena zostanie podana za szt.?</w:t>
      </w:r>
    </w:p>
    <w:p w:rsidR="00CB3A04" w:rsidRPr="00F73B0D" w:rsidRDefault="00CB3A04" w:rsidP="00CB3A04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 </w:t>
      </w:r>
    </w:p>
    <w:p w:rsidR="00F73B0D" w:rsidRP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F73B0D" w:rsidRP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dot. umowy:</w:t>
      </w: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11.</w:t>
      </w:r>
      <w:r w:rsidRPr="00F73B0D">
        <w:rPr>
          <w:sz w:val="24"/>
        </w:rPr>
        <w:tab/>
        <w:t>Czy Zamawiający zgadza się, aby kara w § 12 ust.2 była naliczana nie od kwoty maksymalnego wynagrodzenia brutto, ale od niezrealizowanej wartości umowy?</w:t>
      </w:r>
    </w:p>
    <w:p w:rsidR="00CE29DD" w:rsidRPr="00CC0578" w:rsidRDefault="00CE29DD" w:rsidP="00CE29DD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Nie wyrażamy zgody na zmiany w zakresie naliczania kar umownych.</w:t>
      </w:r>
    </w:p>
    <w:p w:rsidR="00CE29DD" w:rsidRPr="00F73B0D" w:rsidRDefault="00CE29D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F73B0D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12.</w:t>
      </w:r>
      <w:r w:rsidRPr="00F73B0D">
        <w:rPr>
          <w:sz w:val="24"/>
        </w:rPr>
        <w:tab/>
        <w:t>Czy Zamawiający zgadza się, aby kara w § 12 ust.3 była naliczana nie od kwoty maksymalnego wynagrodzenia brutto, ale od niezrealizowanej wartości umowy?</w:t>
      </w:r>
    </w:p>
    <w:p w:rsidR="00CE29DD" w:rsidRPr="00CC0578" w:rsidRDefault="00CE29DD" w:rsidP="00CE29DD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Pr="00CE29DD">
        <w:rPr>
          <w:b/>
          <w:sz w:val="24"/>
        </w:rPr>
        <w:t xml:space="preserve"> </w:t>
      </w:r>
      <w:r>
        <w:rPr>
          <w:b/>
          <w:sz w:val="24"/>
        </w:rPr>
        <w:t>Nie wyrażamy zgody na zmiany w zakresie naliczania kar umownych.</w:t>
      </w:r>
    </w:p>
    <w:p w:rsidR="00CE29DD" w:rsidRPr="00F73B0D" w:rsidRDefault="00CE29D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F73B0D" w:rsidP="00095B30">
      <w:pPr>
        <w:pStyle w:val="Tekstpodstawowywcity3"/>
        <w:spacing w:line="240" w:lineRule="auto"/>
        <w:ind w:firstLine="0"/>
        <w:rPr>
          <w:sz w:val="24"/>
        </w:rPr>
      </w:pPr>
      <w:r w:rsidRPr="00F73B0D">
        <w:rPr>
          <w:sz w:val="24"/>
        </w:rPr>
        <w:t>13.</w:t>
      </w:r>
      <w:r w:rsidRPr="00F73B0D">
        <w:rPr>
          <w:sz w:val="24"/>
        </w:rPr>
        <w:tab/>
        <w:t xml:space="preserve">Czy Zamawiający zgadza się, aby kara w § 12 ust.4 była naliczana nie </w:t>
      </w:r>
      <w:proofErr w:type="spellStart"/>
      <w:r w:rsidRPr="00F73B0D">
        <w:rPr>
          <w:sz w:val="24"/>
        </w:rPr>
        <w:t>nie</w:t>
      </w:r>
      <w:proofErr w:type="spellEnd"/>
      <w:r w:rsidRPr="00F73B0D">
        <w:rPr>
          <w:sz w:val="24"/>
        </w:rPr>
        <w:t xml:space="preserve"> od kwoty maksymalnego wynagrodzenia brutto, lecz od wartości partii niedostarczonej partii produktu w terminie?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bookmarkStart w:id="1" w:name="_Hlk507138530"/>
      <w:r w:rsidRPr="00CC0578">
        <w:rPr>
          <w:b/>
          <w:sz w:val="24"/>
        </w:rPr>
        <w:t>Odpowiedź:</w:t>
      </w:r>
      <w:r w:rsidR="00CE29DD" w:rsidRPr="00CE29DD">
        <w:rPr>
          <w:b/>
          <w:sz w:val="24"/>
        </w:rPr>
        <w:t xml:space="preserve"> </w:t>
      </w:r>
      <w:r w:rsidR="00CE29DD">
        <w:rPr>
          <w:b/>
          <w:sz w:val="24"/>
        </w:rPr>
        <w:t>Nie wyrażamy zgody na zmiany w zakresie naliczania kar umownych.</w:t>
      </w:r>
    </w:p>
    <w:bookmarkEnd w:id="1"/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F73B0D" w:rsidP="00A65EBE">
      <w:pPr>
        <w:ind w:left="3117" w:firstLine="2"/>
        <w:jc w:val="center"/>
        <w:rPr>
          <w:sz w:val="24"/>
        </w:rPr>
      </w:pPr>
      <w:r w:rsidRPr="00F73B0D">
        <w:rPr>
          <w:sz w:val="24"/>
        </w:rPr>
        <w:t>Agnieszka</w:t>
      </w:r>
      <w:r w:rsidR="006D4AB3">
        <w:rPr>
          <w:sz w:val="24"/>
        </w:rPr>
        <w:t xml:space="preserve"> </w:t>
      </w:r>
      <w:r w:rsidRPr="00F73B0D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81" w:rsidRDefault="00184B81">
      <w:r>
        <w:separator/>
      </w:r>
    </w:p>
  </w:endnote>
  <w:endnote w:type="continuationSeparator" w:id="0">
    <w:p w:rsidR="00184B81" w:rsidRDefault="001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8A416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A416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84B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81" w:rsidRDefault="00184B81">
      <w:r>
        <w:separator/>
      </w:r>
    </w:p>
  </w:footnote>
  <w:footnote w:type="continuationSeparator" w:id="0">
    <w:p w:rsidR="00184B81" w:rsidRDefault="0018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B81"/>
    <w:rsid w:val="00031374"/>
    <w:rsid w:val="00095B30"/>
    <w:rsid w:val="000E4550"/>
    <w:rsid w:val="0013298D"/>
    <w:rsid w:val="00180C6E"/>
    <w:rsid w:val="00184B81"/>
    <w:rsid w:val="0023384B"/>
    <w:rsid w:val="00275897"/>
    <w:rsid w:val="002C1E62"/>
    <w:rsid w:val="002E604E"/>
    <w:rsid w:val="003745FD"/>
    <w:rsid w:val="00394171"/>
    <w:rsid w:val="004C557F"/>
    <w:rsid w:val="00511522"/>
    <w:rsid w:val="0059664F"/>
    <w:rsid w:val="006A2EEE"/>
    <w:rsid w:val="006D4AB3"/>
    <w:rsid w:val="00744F73"/>
    <w:rsid w:val="00832820"/>
    <w:rsid w:val="008719F0"/>
    <w:rsid w:val="008A416F"/>
    <w:rsid w:val="008F1114"/>
    <w:rsid w:val="009C5A14"/>
    <w:rsid w:val="00A22275"/>
    <w:rsid w:val="00A65EBE"/>
    <w:rsid w:val="00A739DC"/>
    <w:rsid w:val="00AC2693"/>
    <w:rsid w:val="00B84593"/>
    <w:rsid w:val="00BF6F6C"/>
    <w:rsid w:val="00CB3A04"/>
    <w:rsid w:val="00CE29DD"/>
    <w:rsid w:val="00CF2117"/>
    <w:rsid w:val="00DF32E8"/>
    <w:rsid w:val="00E2789F"/>
    <w:rsid w:val="00E86398"/>
    <w:rsid w:val="00EA11E9"/>
    <w:rsid w:val="00F73B0D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7DE1E2"/>
  <w15:chartTrackingRefBased/>
  <w15:docId w15:val="{67B8C8EC-1EE5-42E6-8835-A0F6B49D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4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2</Pages>
  <Words>435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DZP-4</dc:creator>
  <cp:keywords/>
  <cp:lastModifiedBy>DZP-4</cp:lastModifiedBy>
  <cp:revision>8</cp:revision>
  <cp:lastPrinted>2001-02-10T14:28:00Z</cp:lastPrinted>
  <dcterms:created xsi:type="dcterms:W3CDTF">2018-02-23T07:10:00Z</dcterms:created>
  <dcterms:modified xsi:type="dcterms:W3CDTF">2018-02-27T08:55:00Z</dcterms:modified>
</cp:coreProperties>
</file>