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04" w:rsidRDefault="0000184A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6D42DF">
        <w:rPr>
          <w:b/>
          <w:i w:val="0"/>
        </w:rPr>
        <w:t>5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28035E" w:rsidRPr="0028035E">
        <w:rPr>
          <w:b/>
          <w:sz w:val="24"/>
        </w:rPr>
        <w:t>ZP.271.4.2018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6D42DF">
      <w:pPr>
        <w:pStyle w:val="Tekstpodstawowywcity"/>
        <w:ind w:firstLine="0"/>
      </w:pPr>
      <w:r w:rsidRPr="007D36CE">
        <w:rPr>
          <w:szCs w:val="24"/>
        </w:rPr>
        <w:t xml:space="preserve">Składając </w:t>
      </w:r>
      <w:r w:rsidR="00753DC1">
        <w:rPr>
          <w:szCs w:val="24"/>
        </w:rPr>
        <w:t>ofertę</w:t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28035E" w:rsidRPr="0028035E">
        <w:rPr>
          <w:b/>
        </w:rPr>
        <w:t>przetarg nieograniczony</w:t>
      </w:r>
      <w:r w:rsidR="00753DC1">
        <w:t xml:space="preserve"> na:</w:t>
      </w:r>
    </w:p>
    <w:p w:rsidR="0000184A" w:rsidRDefault="006D42DF" w:rsidP="006D42DF">
      <w:pPr>
        <w:widowControl w:val="0"/>
        <w:adjustRightInd w:val="0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Modernizację</w:t>
      </w:r>
      <w:r w:rsidR="0028035E" w:rsidRPr="0028035E">
        <w:rPr>
          <w:b/>
          <w:sz w:val="24"/>
          <w:szCs w:val="24"/>
        </w:rPr>
        <w:t xml:space="preserve"> trzech kompleksów szkolnych w Niepołomicach z zastosowaniem pomp ciepła i fotowoltaiki w zakresie modernizacji kompleksu budynków -  część  2 - modernizacja kompleksu budynków Szkoły Podstawowej  przy ul. Szkolnej 3 w Niepołomicach (były budynek gimnazjum)" i część 3 -modernizacja kompleksu budynków -  Zespół Szkół Średnich oraz </w:t>
      </w:r>
      <w:proofErr w:type="spellStart"/>
      <w:r w:rsidR="0028035E" w:rsidRPr="0028035E">
        <w:rPr>
          <w:b/>
          <w:sz w:val="24"/>
          <w:szCs w:val="24"/>
        </w:rPr>
        <w:t>CKZiU</w:t>
      </w:r>
      <w:proofErr w:type="spellEnd"/>
      <w:r w:rsidR="0028035E" w:rsidRPr="0028035E">
        <w:rPr>
          <w:b/>
          <w:sz w:val="24"/>
          <w:szCs w:val="24"/>
        </w:rPr>
        <w:t xml:space="preserve"> w Niepołomicach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28035E" w:rsidRPr="0028035E">
        <w:rPr>
          <w:sz w:val="24"/>
          <w:szCs w:val="24"/>
        </w:rPr>
        <w:t>(</w:t>
      </w:r>
      <w:proofErr w:type="spellStart"/>
      <w:r w:rsidR="0028035E" w:rsidRPr="0028035E">
        <w:rPr>
          <w:sz w:val="24"/>
          <w:szCs w:val="24"/>
        </w:rPr>
        <w:t>t.j</w:t>
      </w:r>
      <w:proofErr w:type="spellEnd"/>
      <w:r w:rsidR="0028035E" w:rsidRPr="0028035E">
        <w:rPr>
          <w:sz w:val="24"/>
          <w:szCs w:val="24"/>
        </w:rPr>
        <w:t xml:space="preserve">. Dz. U. z 2017 r. poz. 1579 z </w:t>
      </w:r>
      <w:proofErr w:type="spellStart"/>
      <w:r w:rsidR="0028035E" w:rsidRPr="0028035E">
        <w:rPr>
          <w:sz w:val="24"/>
          <w:szCs w:val="24"/>
        </w:rPr>
        <w:t>późn</w:t>
      </w:r>
      <w:proofErr w:type="spellEnd"/>
      <w:r w:rsidR="0028035E" w:rsidRPr="0028035E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28035E" w:rsidRPr="0028035E">
        <w:rPr>
          <w:sz w:val="24"/>
          <w:szCs w:val="24"/>
        </w:rPr>
        <w:t>(</w:t>
      </w:r>
      <w:proofErr w:type="spellStart"/>
      <w:r w:rsidR="0028035E" w:rsidRPr="0028035E">
        <w:rPr>
          <w:sz w:val="24"/>
          <w:szCs w:val="24"/>
        </w:rPr>
        <w:t>t.j</w:t>
      </w:r>
      <w:proofErr w:type="spellEnd"/>
      <w:r w:rsidR="0028035E" w:rsidRPr="0028035E">
        <w:rPr>
          <w:sz w:val="24"/>
          <w:szCs w:val="24"/>
        </w:rPr>
        <w:t xml:space="preserve">. Dz. U. z 2017 r. poz. 1579 z </w:t>
      </w:r>
      <w:proofErr w:type="spellStart"/>
      <w:r w:rsidR="0028035E" w:rsidRPr="0028035E">
        <w:rPr>
          <w:sz w:val="24"/>
          <w:szCs w:val="24"/>
        </w:rPr>
        <w:t>późn</w:t>
      </w:r>
      <w:proofErr w:type="spellEnd"/>
      <w:r w:rsidR="0028035E" w:rsidRPr="0028035E">
        <w:rPr>
          <w:sz w:val="24"/>
          <w:szCs w:val="24"/>
        </w:rPr>
        <w:t>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1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28035E" w:rsidRPr="0028035E">
        <w:rPr>
          <w:sz w:val="24"/>
          <w:szCs w:val="24"/>
        </w:rPr>
        <w:t>(</w:t>
      </w:r>
      <w:proofErr w:type="spellStart"/>
      <w:r w:rsidR="0028035E" w:rsidRPr="0028035E">
        <w:rPr>
          <w:sz w:val="24"/>
          <w:szCs w:val="24"/>
        </w:rPr>
        <w:t>t.j</w:t>
      </w:r>
      <w:proofErr w:type="spellEnd"/>
      <w:r w:rsidR="0028035E" w:rsidRPr="0028035E">
        <w:rPr>
          <w:sz w:val="24"/>
          <w:szCs w:val="24"/>
        </w:rPr>
        <w:t xml:space="preserve">. Dz. U. z 2017 r. poz. 1579 z </w:t>
      </w:r>
      <w:proofErr w:type="spellStart"/>
      <w:r w:rsidR="0028035E" w:rsidRPr="0028035E">
        <w:rPr>
          <w:sz w:val="24"/>
          <w:szCs w:val="24"/>
        </w:rPr>
        <w:t>późn</w:t>
      </w:r>
      <w:proofErr w:type="spellEnd"/>
      <w:r w:rsidR="0028035E" w:rsidRPr="0028035E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CD2" w:rsidRDefault="00F86CD2">
      <w:r>
        <w:separator/>
      </w:r>
    </w:p>
  </w:endnote>
  <w:endnote w:type="continuationSeparator" w:id="0">
    <w:p w:rsidR="00F86CD2" w:rsidRDefault="00F86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35E" w:rsidRDefault="0028035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CD2" w:rsidRDefault="00F86CD2">
      <w:r>
        <w:separator/>
      </w:r>
    </w:p>
  </w:footnote>
  <w:footnote w:type="continuationSeparator" w:id="0">
    <w:p w:rsidR="00F86CD2" w:rsidRDefault="00F86CD2">
      <w:r>
        <w:continuationSeparator/>
      </w:r>
    </w:p>
  </w:footnote>
  <w:footnote w:id="1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35E" w:rsidRDefault="0028035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35E" w:rsidRDefault="0028035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35E" w:rsidRDefault="0028035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35E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8035E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42DF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86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TO~2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32D04-9320-43BA-A4F5-8855BEB87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220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annatopór</dc:creator>
  <cp:keywords/>
  <cp:lastModifiedBy>annatopór</cp:lastModifiedBy>
  <cp:revision>2</cp:revision>
  <cp:lastPrinted>2010-01-07T09:39:00Z</cp:lastPrinted>
  <dcterms:created xsi:type="dcterms:W3CDTF">2018-02-15T10:05:00Z</dcterms:created>
  <dcterms:modified xsi:type="dcterms:W3CDTF">2018-02-15T10:05:00Z</dcterms:modified>
</cp:coreProperties>
</file>