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645922" w:rsidRDefault="00CB6204" w:rsidP="00645922">
      <w:pPr>
        <w:pStyle w:val="Nagwek4"/>
        <w:rPr>
          <w:i w:val="0"/>
        </w:rPr>
      </w:pPr>
      <w:r w:rsidRPr="00645922">
        <w:rPr>
          <w:i w:val="0"/>
        </w:rPr>
        <w:t xml:space="preserve">Załącznik nr </w:t>
      </w:r>
      <w:r w:rsidR="0071674F">
        <w:rPr>
          <w:i w:val="0"/>
        </w:rPr>
        <w:t>4</w:t>
      </w:r>
      <w:bookmarkStart w:id="0" w:name="_GoBack"/>
      <w:bookmarkEnd w:id="0"/>
    </w:p>
    <w:p w:rsidR="0000184A" w:rsidRPr="00645922" w:rsidRDefault="0000184A" w:rsidP="0000184A">
      <w:pPr>
        <w:pStyle w:val="Nagwek"/>
        <w:rPr>
          <w:sz w:val="18"/>
          <w:szCs w:val="18"/>
        </w:rPr>
      </w:pPr>
      <w:r w:rsidRPr="00645922">
        <w:rPr>
          <w:sz w:val="24"/>
        </w:rPr>
        <w:t xml:space="preserve">Znak Sprawy: </w:t>
      </w:r>
      <w:r w:rsidR="00AC724C" w:rsidRPr="00645922">
        <w:rPr>
          <w:sz w:val="24"/>
        </w:rPr>
        <w:t>NA/P/47/2018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</w:t>
      </w:r>
      <w:r w:rsidR="00753DC1" w:rsidRPr="00645922">
        <w:t xml:space="preserve">w trybie </w:t>
      </w:r>
      <w:r w:rsidR="00AC724C" w:rsidRPr="00645922">
        <w:t>przetarg</w:t>
      </w:r>
      <w:r w:rsidR="00645922" w:rsidRPr="00645922">
        <w:t>u</w:t>
      </w:r>
      <w:r w:rsidR="00AC724C" w:rsidRPr="00645922">
        <w:t xml:space="preserve"> nieograniczon</w:t>
      </w:r>
      <w:r w:rsidR="00645922" w:rsidRPr="00645922">
        <w:t xml:space="preserve">ego </w:t>
      </w:r>
      <w:r w:rsidR="00753DC1" w:rsidRPr="00645922">
        <w:t>na</w:t>
      </w:r>
      <w:r w:rsidR="00753DC1">
        <w:t>:</w:t>
      </w:r>
    </w:p>
    <w:p w:rsidR="0000184A" w:rsidRDefault="00AC724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AC724C">
        <w:rPr>
          <w:b/>
          <w:sz w:val="24"/>
          <w:szCs w:val="24"/>
        </w:rPr>
        <w:t>Wykonanie wielobranżowej dokumentacji projektowo-kosztorysowej: Przebudowa wybranych pomieszczeń kondygnacji podziemnej w budynku V Politechniki Rzeszowskiej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AC724C" w:rsidRPr="00AC724C">
        <w:rPr>
          <w:sz w:val="24"/>
          <w:szCs w:val="24"/>
        </w:rPr>
        <w:t>(</w:t>
      </w:r>
      <w:proofErr w:type="spellStart"/>
      <w:r w:rsidR="00AC724C" w:rsidRPr="00AC724C">
        <w:rPr>
          <w:sz w:val="24"/>
          <w:szCs w:val="24"/>
        </w:rPr>
        <w:t>t.j</w:t>
      </w:r>
      <w:proofErr w:type="spellEnd"/>
      <w:r w:rsidR="00AC724C" w:rsidRPr="00AC724C">
        <w:rPr>
          <w:sz w:val="24"/>
          <w:szCs w:val="24"/>
        </w:rPr>
        <w:t xml:space="preserve">. Dz. U. z 2017 r. poz. 1579 z </w:t>
      </w:r>
      <w:proofErr w:type="spellStart"/>
      <w:r w:rsidR="00AC724C" w:rsidRPr="00AC724C">
        <w:rPr>
          <w:sz w:val="24"/>
          <w:szCs w:val="24"/>
        </w:rPr>
        <w:t>późn</w:t>
      </w:r>
      <w:proofErr w:type="spellEnd"/>
      <w:r w:rsidR="00AC724C" w:rsidRPr="00AC724C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AC724C" w:rsidRPr="00AC724C">
        <w:rPr>
          <w:sz w:val="24"/>
          <w:szCs w:val="24"/>
        </w:rPr>
        <w:t>(</w:t>
      </w:r>
      <w:proofErr w:type="spellStart"/>
      <w:r w:rsidR="00AC724C" w:rsidRPr="00AC724C">
        <w:rPr>
          <w:sz w:val="24"/>
          <w:szCs w:val="24"/>
        </w:rPr>
        <w:t>t.j</w:t>
      </w:r>
      <w:proofErr w:type="spellEnd"/>
      <w:r w:rsidR="00AC724C" w:rsidRPr="00AC724C">
        <w:rPr>
          <w:sz w:val="24"/>
          <w:szCs w:val="24"/>
        </w:rPr>
        <w:t xml:space="preserve">. Dz. U. z 2017 r. poz. 1579 z </w:t>
      </w:r>
      <w:proofErr w:type="spellStart"/>
      <w:r w:rsidR="00AC724C" w:rsidRPr="00AC724C">
        <w:rPr>
          <w:sz w:val="24"/>
          <w:szCs w:val="24"/>
        </w:rPr>
        <w:t>późn</w:t>
      </w:r>
      <w:proofErr w:type="spellEnd"/>
      <w:r w:rsidR="00AC724C" w:rsidRPr="00AC724C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AC724C" w:rsidRPr="00AC724C">
        <w:rPr>
          <w:sz w:val="24"/>
          <w:szCs w:val="24"/>
        </w:rPr>
        <w:t>(</w:t>
      </w:r>
      <w:proofErr w:type="spellStart"/>
      <w:r w:rsidR="00AC724C" w:rsidRPr="00AC724C">
        <w:rPr>
          <w:sz w:val="24"/>
          <w:szCs w:val="24"/>
        </w:rPr>
        <w:t>t.j</w:t>
      </w:r>
      <w:proofErr w:type="spellEnd"/>
      <w:r w:rsidR="00AC724C" w:rsidRPr="00AC724C">
        <w:rPr>
          <w:sz w:val="24"/>
          <w:szCs w:val="24"/>
        </w:rPr>
        <w:t xml:space="preserve">. Dz. U. z 2017 r. poz. 1579 z </w:t>
      </w:r>
      <w:proofErr w:type="spellStart"/>
      <w:r w:rsidR="00AC724C" w:rsidRPr="00AC724C">
        <w:rPr>
          <w:sz w:val="24"/>
          <w:szCs w:val="24"/>
        </w:rPr>
        <w:t>późn</w:t>
      </w:r>
      <w:proofErr w:type="spellEnd"/>
      <w:r w:rsidR="00AC724C" w:rsidRPr="00AC724C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AA" w:rsidRDefault="004212AA">
      <w:r>
        <w:separator/>
      </w:r>
    </w:p>
  </w:endnote>
  <w:endnote w:type="continuationSeparator" w:id="0">
    <w:p w:rsidR="004212AA" w:rsidRDefault="0042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71674F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167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167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4C" w:rsidRDefault="00AC72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AA" w:rsidRDefault="004212AA">
      <w:r>
        <w:separator/>
      </w:r>
    </w:p>
  </w:footnote>
  <w:footnote w:type="continuationSeparator" w:id="0">
    <w:p w:rsidR="004212AA" w:rsidRDefault="004212AA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4C" w:rsidRDefault="00AC72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4C" w:rsidRDefault="00AC72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4C" w:rsidRDefault="00AC72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2AA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12AA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45922"/>
    <w:rsid w:val="00664D2F"/>
    <w:rsid w:val="00697D36"/>
    <w:rsid w:val="006B51E7"/>
    <w:rsid w:val="006D68D8"/>
    <w:rsid w:val="0070113A"/>
    <w:rsid w:val="0071674F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C724C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B715CB"/>
  <w15:chartTrackingRefBased/>
  <w15:docId w15:val="{33D32C69-DE9A-4C9E-B2E1-DBFD430A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36D71-3FE4-4916-BA62-559DBCB6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2010-01-07T09:39:00Z</cp:lastPrinted>
  <dcterms:created xsi:type="dcterms:W3CDTF">2018-02-13T08:18:00Z</dcterms:created>
  <dcterms:modified xsi:type="dcterms:W3CDTF">2018-02-13T08:18:00Z</dcterms:modified>
</cp:coreProperties>
</file>