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4F3706" w:rsidRDefault="00833CB7" w:rsidP="004F3706">
      <w:pPr>
        <w:rPr>
          <w:rFonts w:ascii="Tahoma" w:hAnsi="Tahoma" w:cs="Tahoma"/>
          <w:b/>
          <w:bCs/>
          <w:sz w:val="16"/>
          <w:szCs w:val="16"/>
        </w:rPr>
      </w:pPr>
      <w:r w:rsidRPr="004F3706">
        <w:rPr>
          <w:rFonts w:ascii="Tahoma" w:hAnsi="Tahoma" w:cs="Tahoma"/>
          <w:b/>
          <w:bCs/>
          <w:sz w:val="16"/>
          <w:szCs w:val="16"/>
        </w:rPr>
        <w:t>Politechnika Częstochowska</w:t>
      </w:r>
    </w:p>
    <w:p w:rsidR="006D4AB3" w:rsidRPr="004F3706" w:rsidRDefault="00833CB7" w:rsidP="004F3706">
      <w:pPr>
        <w:rPr>
          <w:rFonts w:ascii="Tahoma" w:hAnsi="Tahoma" w:cs="Tahoma"/>
          <w:b/>
          <w:bCs/>
          <w:sz w:val="16"/>
          <w:szCs w:val="16"/>
        </w:rPr>
      </w:pPr>
      <w:r w:rsidRPr="004F3706">
        <w:rPr>
          <w:rFonts w:ascii="Tahoma" w:hAnsi="Tahoma" w:cs="Tahoma"/>
          <w:b/>
          <w:bCs/>
          <w:sz w:val="16"/>
          <w:szCs w:val="16"/>
        </w:rPr>
        <w:t>Dąbrowskiego</w:t>
      </w:r>
      <w:r w:rsidR="006D4AB3" w:rsidRPr="004F3706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F3706">
        <w:rPr>
          <w:rFonts w:ascii="Tahoma" w:hAnsi="Tahoma" w:cs="Tahoma"/>
          <w:b/>
          <w:bCs/>
          <w:sz w:val="16"/>
          <w:szCs w:val="16"/>
        </w:rPr>
        <w:t>69</w:t>
      </w:r>
    </w:p>
    <w:p w:rsidR="006D4AB3" w:rsidRPr="004F3706" w:rsidRDefault="00833CB7" w:rsidP="004F3706">
      <w:pPr>
        <w:rPr>
          <w:rFonts w:ascii="Tahoma" w:hAnsi="Tahoma" w:cs="Tahoma"/>
          <w:b/>
          <w:bCs/>
          <w:sz w:val="16"/>
          <w:szCs w:val="16"/>
        </w:rPr>
      </w:pPr>
      <w:r w:rsidRPr="004F3706">
        <w:rPr>
          <w:rFonts w:ascii="Tahoma" w:hAnsi="Tahoma" w:cs="Tahoma"/>
          <w:b/>
          <w:bCs/>
          <w:sz w:val="16"/>
          <w:szCs w:val="16"/>
        </w:rPr>
        <w:t>42-201</w:t>
      </w:r>
      <w:r w:rsidR="006D4AB3" w:rsidRPr="004F3706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F3706">
        <w:rPr>
          <w:rFonts w:ascii="Tahoma" w:hAnsi="Tahoma" w:cs="Tahoma"/>
          <w:b/>
          <w:bCs/>
          <w:sz w:val="16"/>
          <w:szCs w:val="16"/>
        </w:rPr>
        <w:t>Częstochowa</w:t>
      </w:r>
    </w:p>
    <w:p w:rsidR="006D4AB3" w:rsidRPr="004F3706" w:rsidRDefault="00833CB7" w:rsidP="004F3706">
      <w:pPr>
        <w:pStyle w:val="Nagwek"/>
        <w:tabs>
          <w:tab w:val="clear" w:pos="4536"/>
          <w:tab w:val="clear" w:pos="9072"/>
        </w:tabs>
        <w:jc w:val="right"/>
        <w:rPr>
          <w:rFonts w:ascii="Tahoma" w:hAnsi="Tahoma" w:cs="Tahoma"/>
          <w:b/>
          <w:bCs/>
          <w:sz w:val="16"/>
          <w:szCs w:val="16"/>
        </w:rPr>
      </w:pPr>
      <w:r w:rsidRPr="004F3706">
        <w:rPr>
          <w:rFonts w:ascii="Tahoma" w:hAnsi="Tahoma" w:cs="Tahoma"/>
          <w:sz w:val="16"/>
          <w:szCs w:val="16"/>
        </w:rPr>
        <w:t>Częstochowa</w:t>
      </w:r>
      <w:r w:rsidR="00F623C5" w:rsidRPr="004F3706">
        <w:rPr>
          <w:rFonts w:ascii="Tahoma" w:hAnsi="Tahoma" w:cs="Tahoma"/>
          <w:sz w:val="16"/>
          <w:szCs w:val="16"/>
        </w:rPr>
        <w:t xml:space="preserve"> dnia: </w:t>
      </w:r>
      <w:r w:rsidRPr="004F3706">
        <w:rPr>
          <w:rFonts w:ascii="Tahoma" w:hAnsi="Tahoma" w:cs="Tahoma"/>
          <w:sz w:val="16"/>
          <w:szCs w:val="16"/>
        </w:rPr>
        <w:t>2018-02-06</w:t>
      </w:r>
    </w:p>
    <w:p w:rsidR="006D4AB3" w:rsidRPr="004F3706" w:rsidRDefault="006D4AB3" w:rsidP="004F3706">
      <w:pPr>
        <w:pStyle w:val="Nagwek"/>
        <w:tabs>
          <w:tab w:val="clear" w:pos="4536"/>
          <w:tab w:val="left" w:pos="3686"/>
          <w:tab w:val="left" w:pos="7371"/>
        </w:tabs>
        <w:rPr>
          <w:rFonts w:ascii="Tahoma" w:hAnsi="Tahoma" w:cs="Tahoma"/>
          <w:sz w:val="16"/>
          <w:szCs w:val="16"/>
        </w:rPr>
      </w:pPr>
    </w:p>
    <w:p w:rsidR="006D4AB3" w:rsidRPr="004F3706" w:rsidRDefault="00F623C5" w:rsidP="004F3706">
      <w:pPr>
        <w:pStyle w:val="Nagwek"/>
        <w:tabs>
          <w:tab w:val="clear" w:pos="4536"/>
        </w:tabs>
        <w:rPr>
          <w:rFonts w:ascii="Tahoma" w:hAnsi="Tahoma" w:cs="Tahoma"/>
          <w:sz w:val="16"/>
          <w:szCs w:val="16"/>
        </w:rPr>
      </w:pPr>
      <w:r w:rsidRPr="004F3706">
        <w:rPr>
          <w:rFonts w:ascii="Tahoma" w:hAnsi="Tahoma" w:cs="Tahoma"/>
          <w:b/>
          <w:bCs/>
          <w:sz w:val="16"/>
          <w:szCs w:val="16"/>
        </w:rPr>
        <w:t xml:space="preserve">L.dz.Rk - </w:t>
      </w:r>
      <w:r w:rsidR="005628EA">
        <w:rPr>
          <w:rFonts w:ascii="Tahoma" w:hAnsi="Tahoma" w:cs="Tahoma"/>
          <w:b/>
          <w:bCs/>
          <w:sz w:val="16"/>
          <w:szCs w:val="16"/>
        </w:rPr>
        <w:t>117</w:t>
      </w:r>
      <w:bookmarkStart w:id="0" w:name="_GoBack"/>
      <w:bookmarkEnd w:id="0"/>
      <w:r w:rsidRPr="004F3706">
        <w:rPr>
          <w:rFonts w:ascii="Tahoma" w:hAnsi="Tahoma" w:cs="Tahoma"/>
          <w:b/>
          <w:bCs/>
          <w:sz w:val="16"/>
          <w:szCs w:val="16"/>
        </w:rPr>
        <w:t xml:space="preserve"> /</w:t>
      </w:r>
      <w:r w:rsidR="004F3706">
        <w:rPr>
          <w:rFonts w:ascii="Tahoma" w:hAnsi="Tahoma" w:cs="Tahoma"/>
          <w:b/>
          <w:bCs/>
          <w:sz w:val="16"/>
          <w:szCs w:val="16"/>
        </w:rPr>
        <w:t>18</w:t>
      </w:r>
      <w:r w:rsidR="006D4AB3" w:rsidRPr="004F3706">
        <w:rPr>
          <w:rFonts w:ascii="Tahoma" w:hAnsi="Tahoma" w:cs="Tahoma"/>
          <w:sz w:val="16"/>
          <w:szCs w:val="16"/>
        </w:rPr>
        <w:tab/>
      </w:r>
    </w:p>
    <w:p w:rsidR="006D4AB3" w:rsidRPr="004F3706" w:rsidRDefault="006D4AB3" w:rsidP="004F3706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4F3706" w:rsidRDefault="006D4AB3" w:rsidP="004F3706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6D4AB3" w:rsidRPr="004F3706" w:rsidRDefault="006D4AB3" w:rsidP="004F3706">
      <w:pPr>
        <w:pStyle w:val="Nagwek1"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4F3706">
        <w:rPr>
          <w:rFonts w:ascii="Tahoma" w:hAnsi="Tahoma" w:cs="Tahoma"/>
          <w:sz w:val="16"/>
          <w:szCs w:val="16"/>
        </w:rPr>
        <w:t>O D P O W I E D Ź</w:t>
      </w:r>
    </w:p>
    <w:p w:rsidR="006D4AB3" w:rsidRDefault="006D4AB3" w:rsidP="004F3706">
      <w:pPr>
        <w:pStyle w:val="Nagwek1"/>
        <w:spacing w:before="0" w:after="0"/>
        <w:jc w:val="center"/>
        <w:rPr>
          <w:rFonts w:ascii="Tahoma" w:hAnsi="Tahoma" w:cs="Tahoma"/>
          <w:sz w:val="16"/>
          <w:szCs w:val="16"/>
        </w:rPr>
      </w:pPr>
      <w:r w:rsidRPr="004F3706">
        <w:rPr>
          <w:rFonts w:ascii="Tahoma" w:hAnsi="Tahoma" w:cs="Tahoma"/>
          <w:sz w:val="16"/>
          <w:szCs w:val="16"/>
        </w:rPr>
        <w:t>na zapytania w sprawie SIWZ</w:t>
      </w:r>
    </w:p>
    <w:p w:rsidR="004F3706" w:rsidRDefault="004F3706" w:rsidP="004F3706"/>
    <w:p w:rsidR="004F3706" w:rsidRDefault="004F3706" w:rsidP="004F3706"/>
    <w:p w:rsidR="004F3706" w:rsidRPr="004F3706" w:rsidRDefault="004F3706" w:rsidP="004F3706"/>
    <w:p w:rsidR="006D4AB3" w:rsidRPr="004F3706" w:rsidRDefault="006D4AB3" w:rsidP="004F3706">
      <w:pPr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4F3706">
        <w:rPr>
          <w:rFonts w:ascii="Tahoma" w:hAnsi="Tahoma" w:cs="Tahoma"/>
          <w:i/>
          <w:sz w:val="16"/>
          <w:szCs w:val="16"/>
        </w:rPr>
        <w:t>Szanowni Państwo,</w:t>
      </w:r>
    </w:p>
    <w:p w:rsidR="00A9791F" w:rsidRDefault="006D4AB3" w:rsidP="004F3706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</w:rPr>
      </w:pPr>
      <w:r w:rsidRPr="004F3706">
        <w:rPr>
          <w:rFonts w:ascii="Tahoma" w:hAnsi="Tahoma" w:cs="Tahoma"/>
          <w:sz w:val="16"/>
          <w:szCs w:val="16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</w:t>
      </w:r>
      <w:r w:rsidR="00EA416E" w:rsidRPr="004F3706">
        <w:rPr>
          <w:rFonts w:ascii="Tahoma" w:hAnsi="Tahoma" w:cs="Tahoma"/>
          <w:sz w:val="16"/>
          <w:szCs w:val="16"/>
        </w:rPr>
        <w:t>(</w:t>
      </w:r>
      <w:r w:rsidR="000A1097" w:rsidRPr="004F3706">
        <w:rPr>
          <w:rFonts w:ascii="Tahoma" w:hAnsi="Tahoma" w:cs="Tahoma"/>
          <w:sz w:val="16"/>
          <w:szCs w:val="16"/>
        </w:rPr>
        <w:t>Dz. U. z 2010 r. Nr 113, poz. 759, z późn. zm.</w:t>
      </w:r>
      <w:r w:rsidR="00EA416E" w:rsidRPr="004F3706">
        <w:rPr>
          <w:rFonts w:ascii="Tahoma" w:hAnsi="Tahoma" w:cs="Tahoma"/>
          <w:sz w:val="16"/>
          <w:szCs w:val="16"/>
        </w:rPr>
        <w:t>)</w:t>
      </w:r>
      <w:r w:rsidRPr="004F3706">
        <w:rPr>
          <w:rFonts w:ascii="Tahoma" w:hAnsi="Tahoma" w:cs="Tahoma"/>
          <w:sz w:val="16"/>
          <w:szCs w:val="16"/>
        </w:rPr>
        <w:t xml:space="preserve"> w trybie </w:t>
      </w:r>
      <w:r w:rsidR="00833CB7" w:rsidRPr="004F3706">
        <w:rPr>
          <w:rFonts w:ascii="Tahoma" w:hAnsi="Tahoma" w:cs="Tahoma"/>
          <w:b/>
          <w:sz w:val="16"/>
          <w:szCs w:val="16"/>
        </w:rPr>
        <w:t>przetarg nieograniczony</w:t>
      </w:r>
      <w:r w:rsidRPr="004F3706">
        <w:rPr>
          <w:rFonts w:ascii="Tahoma" w:hAnsi="Tahoma" w:cs="Tahoma"/>
          <w:sz w:val="16"/>
          <w:szCs w:val="16"/>
        </w:rPr>
        <w:t>, na:</w:t>
      </w:r>
      <w:r w:rsidR="00A9791F" w:rsidRPr="004F3706">
        <w:rPr>
          <w:rFonts w:ascii="Tahoma" w:hAnsi="Tahoma" w:cs="Tahoma"/>
          <w:sz w:val="16"/>
          <w:szCs w:val="16"/>
        </w:rPr>
        <w:t xml:space="preserve"> </w:t>
      </w:r>
      <w:r w:rsidR="00833CB7" w:rsidRPr="004F3706">
        <w:rPr>
          <w:rFonts w:ascii="Tahoma" w:hAnsi="Tahoma" w:cs="Tahoma"/>
          <w:b/>
          <w:sz w:val="16"/>
          <w:szCs w:val="16"/>
        </w:rPr>
        <w:t>Sukcesywna dostawa sprzętu komputerowego i oprogramowania dla jednostek organizacyjnych Politechniki Częstochowskiej</w:t>
      </w:r>
      <w:r w:rsidRPr="004F3706">
        <w:rPr>
          <w:rFonts w:ascii="Tahoma" w:hAnsi="Tahoma" w:cs="Tahoma"/>
          <w:sz w:val="16"/>
          <w:szCs w:val="16"/>
        </w:rPr>
        <w:t>,</w:t>
      </w:r>
      <w:r w:rsidR="00A9791F" w:rsidRPr="004F3706">
        <w:rPr>
          <w:rFonts w:ascii="Tahoma" w:hAnsi="Tahoma" w:cs="Tahoma"/>
          <w:sz w:val="16"/>
          <w:szCs w:val="16"/>
        </w:rPr>
        <w:t xml:space="preserve"> spr. nr rej. </w:t>
      </w:r>
      <w:r w:rsidR="00833CB7" w:rsidRPr="004F3706">
        <w:rPr>
          <w:rFonts w:ascii="Tahoma" w:hAnsi="Tahoma" w:cs="Tahoma"/>
          <w:b/>
          <w:sz w:val="16"/>
          <w:szCs w:val="16"/>
        </w:rPr>
        <w:t>ZP/DK-37/17</w:t>
      </w:r>
    </w:p>
    <w:p w:rsidR="004F3706" w:rsidRPr="004F3706" w:rsidRDefault="004F3706" w:rsidP="004F3706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6D4AB3" w:rsidRPr="004F3706" w:rsidRDefault="006D4AB3" w:rsidP="004F3706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  <w:r w:rsidRPr="004F3706">
        <w:rPr>
          <w:rFonts w:ascii="Tahoma" w:hAnsi="Tahoma" w:cs="Tahoma"/>
          <w:b/>
          <w:sz w:val="16"/>
          <w:szCs w:val="16"/>
          <w:u w:val="single"/>
        </w:rPr>
        <w:t>Treść wspomnianej prośby jest następująca:</w:t>
      </w:r>
    </w:p>
    <w:p w:rsidR="00833CB7" w:rsidRPr="004F3706" w:rsidRDefault="00833CB7" w:rsidP="004F3706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4F3706">
        <w:rPr>
          <w:rFonts w:ascii="Tahoma" w:hAnsi="Tahoma" w:cs="Tahoma"/>
          <w:sz w:val="16"/>
          <w:szCs w:val="16"/>
        </w:rPr>
        <w:t>W opisie przedmiotu zamówienia w specyfikacji technicznej monitora 22" (1.2.1 Specyfikacja techniczna monitora 22" )  Zamawiający określił pobór mocy według normy IEC 62087 Edition 2.</w:t>
      </w:r>
    </w:p>
    <w:p w:rsidR="006D4AB3" w:rsidRDefault="00833CB7" w:rsidP="004F3706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4F3706">
        <w:rPr>
          <w:rFonts w:ascii="Tahoma" w:hAnsi="Tahoma" w:cs="Tahoma"/>
          <w:sz w:val="16"/>
          <w:szCs w:val="16"/>
        </w:rPr>
        <w:t>Ze względu na dostępność sprzętu spełniającego wszystkie minimalne parametry prosimy o dopuszczenie spełnienia warunku poboru mocy max. 20W według testu EnergyStar 6.0. tak jak zostało to dopuszczone w przypadku monitora 23" oraz tak jak jest to wymagane w przypadku monitora 24"</w:t>
      </w:r>
    </w:p>
    <w:p w:rsidR="004F3706" w:rsidRDefault="004F3706" w:rsidP="004F3706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4F3706" w:rsidRPr="004F3706" w:rsidRDefault="004F3706" w:rsidP="004F3706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</w:p>
    <w:p w:rsidR="004F3706" w:rsidRDefault="006D4AB3" w:rsidP="004F3706">
      <w:pPr>
        <w:pStyle w:val="Tekstpodstawowywcity3"/>
        <w:spacing w:line="240" w:lineRule="auto"/>
        <w:ind w:firstLine="0"/>
        <w:rPr>
          <w:rFonts w:ascii="Tahoma" w:hAnsi="Tahoma" w:cs="Tahoma"/>
          <w:b/>
          <w:sz w:val="16"/>
          <w:szCs w:val="16"/>
          <w:u w:val="single"/>
        </w:rPr>
      </w:pPr>
      <w:r w:rsidRPr="004F3706">
        <w:rPr>
          <w:rFonts w:ascii="Tahoma" w:hAnsi="Tahoma" w:cs="Tahoma"/>
          <w:b/>
          <w:sz w:val="16"/>
          <w:szCs w:val="16"/>
          <w:u w:val="single"/>
        </w:rPr>
        <w:t>Stanowisko (wyjaśnienia) Zamawiającego w przedmiotowej kwestii jest następujące:</w:t>
      </w:r>
    </w:p>
    <w:p w:rsidR="004F3706" w:rsidRPr="004F3706" w:rsidRDefault="004F3706" w:rsidP="004F3706">
      <w:pPr>
        <w:pStyle w:val="Tekstpodstawowywcity3"/>
        <w:spacing w:line="240" w:lineRule="auto"/>
        <w:ind w:firstLine="0"/>
        <w:rPr>
          <w:rFonts w:ascii="Tahoma" w:hAnsi="Tahoma" w:cs="Tahoma"/>
          <w:sz w:val="16"/>
          <w:szCs w:val="16"/>
        </w:rPr>
      </w:pPr>
      <w:r w:rsidRPr="004F3706">
        <w:rPr>
          <w:rFonts w:ascii="Tahoma" w:hAnsi="Tahoma" w:cs="Tahoma"/>
          <w:sz w:val="16"/>
          <w:szCs w:val="16"/>
        </w:rPr>
        <w:t>Zamawiający dopuszcza, do wszystkich monitorów (1.2.1, 1.2.2 i 1.2.3), jako równoważny do normy IEC 62087 Edition 2 również test EnergyStar.</w:t>
      </w:r>
    </w:p>
    <w:p w:rsidR="004F3706" w:rsidRPr="004F3706" w:rsidRDefault="004F3706" w:rsidP="004F3706">
      <w:pPr>
        <w:pStyle w:val="Tekstpodstawowy"/>
        <w:ind w:left="3117" w:firstLine="423"/>
        <w:jc w:val="right"/>
        <w:rPr>
          <w:rFonts w:ascii="Tahoma" w:hAnsi="Tahoma" w:cs="Tahoma"/>
          <w:sz w:val="16"/>
          <w:szCs w:val="16"/>
        </w:rPr>
      </w:pPr>
    </w:p>
    <w:p w:rsidR="004F3706" w:rsidRDefault="004F3706" w:rsidP="004F3706">
      <w:pPr>
        <w:ind w:firstLine="284"/>
        <w:jc w:val="right"/>
        <w:rPr>
          <w:rFonts w:ascii="Tahoma" w:hAnsi="Tahoma" w:cs="Tahoma"/>
          <w:sz w:val="16"/>
          <w:szCs w:val="16"/>
        </w:rPr>
      </w:pPr>
    </w:p>
    <w:p w:rsidR="004F3706" w:rsidRDefault="004F3706" w:rsidP="004F3706">
      <w:pPr>
        <w:ind w:firstLine="28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Z-ca </w:t>
      </w:r>
      <w:r w:rsidRPr="004F3706">
        <w:rPr>
          <w:rFonts w:ascii="Tahoma" w:hAnsi="Tahoma" w:cs="Tahoma"/>
          <w:sz w:val="16"/>
          <w:szCs w:val="16"/>
        </w:rPr>
        <w:t>Kanclerz</w:t>
      </w:r>
      <w:r>
        <w:rPr>
          <w:rFonts w:ascii="Tahoma" w:hAnsi="Tahoma" w:cs="Tahoma"/>
          <w:sz w:val="16"/>
          <w:szCs w:val="16"/>
        </w:rPr>
        <w:t>a</w:t>
      </w:r>
    </w:p>
    <w:p w:rsidR="00A9791F" w:rsidRDefault="004F3706" w:rsidP="004F3706">
      <w:pPr>
        <w:ind w:firstLine="284"/>
        <w:jc w:val="center"/>
        <w:rPr>
          <w:rFonts w:ascii="Tahoma" w:hAnsi="Tahoma" w:cs="Tahoma"/>
          <w:sz w:val="16"/>
          <w:szCs w:val="16"/>
        </w:rPr>
      </w:pPr>
      <w:r w:rsidRPr="004F3706">
        <w:rPr>
          <w:rFonts w:ascii="Tahoma" w:hAnsi="Tahoma" w:cs="Tahoma"/>
          <w:sz w:val="16"/>
          <w:szCs w:val="16"/>
        </w:rPr>
        <w:t>Politechniki</w:t>
      </w:r>
      <w:r>
        <w:rPr>
          <w:rFonts w:ascii="Tahoma" w:hAnsi="Tahoma" w:cs="Tahoma"/>
          <w:sz w:val="16"/>
          <w:szCs w:val="16"/>
        </w:rPr>
        <w:t xml:space="preserve"> </w:t>
      </w:r>
      <w:r w:rsidRPr="004F3706">
        <w:rPr>
          <w:rFonts w:ascii="Tahoma" w:hAnsi="Tahoma" w:cs="Tahoma"/>
          <w:sz w:val="16"/>
          <w:szCs w:val="16"/>
        </w:rPr>
        <w:t>Częstochowskiej</w:t>
      </w:r>
    </w:p>
    <w:p w:rsidR="004F3706" w:rsidRPr="004F3706" w:rsidRDefault="004F3706" w:rsidP="004F3706">
      <w:pPr>
        <w:ind w:firstLine="28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mgr Małgorzata Sierżant</w:t>
      </w:r>
    </w:p>
    <w:p w:rsidR="006D4AB3" w:rsidRPr="004F3706" w:rsidRDefault="006D4AB3" w:rsidP="004F3706">
      <w:pPr>
        <w:pStyle w:val="Tekstpodstawowy"/>
        <w:ind w:left="3117" w:firstLine="423"/>
        <w:jc w:val="right"/>
        <w:rPr>
          <w:rFonts w:ascii="Tahoma" w:hAnsi="Tahoma" w:cs="Tahoma"/>
          <w:sz w:val="16"/>
          <w:szCs w:val="16"/>
        </w:rPr>
      </w:pPr>
    </w:p>
    <w:p w:rsidR="006D4AB3" w:rsidRPr="004F3706" w:rsidRDefault="006D4AB3" w:rsidP="004F3706">
      <w:pPr>
        <w:pStyle w:val="Tekstpodstawowy"/>
        <w:rPr>
          <w:rFonts w:ascii="Tahoma" w:hAnsi="Tahoma" w:cs="Tahoma"/>
          <w:sz w:val="16"/>
          <w:szCs w:val="16"/>
        </w:rPr>
      </w:pPr>
    </w:p>
    <w:sectPr w:rsidR="006D4AB3" w:rsidRPr="004F3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B7" w:rsidRDefault="002D6DB7">
      <w:r>
        <w:separator/>
      </w:r>
    </w:p>
  </w:endnote>
  <w:endnote w:type="continuationSeparator" w:id="0">
    <w:p w:rsidR="002D6DB7" w:rsidRDefault="002D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628E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628E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F37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B7" w:rsidRDefault="002D6DB7">
      <w:r>
        <w:separator/>
      </w:r>
    </w:p>
  </w:footnote>
  <w:footnote w:type="continuationSeparator" w:id="0">
    <w:p w:rsidR="002D6DB7" w:rsidRDefault="002D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B7" w:rsidRDefault="00833C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B7" w:rsidRDefault="00833C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B7" w:rsidRDefault="00833C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DB7"/>
    <w:rsid w:val="00031374"/>
    <w:rsid w:val="000A1097"/>
    <w:rsid w:val="00180C6E"/>
    <w:rsid w:val="00190795"/>
    <w:rsid w:val="002D6DB7"/>
    <w:rsid w:val="004F3706"/>
    <w:rsid w:val="005144A9"/>
    <w:rsid w:val="005628EA"/>
    <w:rsid w:val="00572A77"/>
    <w:rsid w:val="005B1B08"/>
    <w:rsid w:val="006D4AB3"/>
    <w:rsid w:val="006F3B81"/>
    <w:rsid w:val="00833CB7"/>
    <w:rsid w:val="00A063D3"/>
    <w:rsid w:val="00A905AC"/>
    <w:rsid w:val="00A9791F"/>
    <w:rsid w:val="00C370F2"/>
    <w:rsid w:val="00C44EEC"/>
    <w:rsid w:val="00D10F92"/>
    <w:rsid w:val="00DF32E8"/>
    <w:rsid w:val="00E2789F"/>
    <w:rsid w:val="00EA416E"/>
    <w:rsid w:val="00F623C5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4F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3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Podsiadlik</dc:creator>
  <cp:keywords/>
  <cp:lastModifiedBy>Joanna Podsiadlik</cp:lastModifiedBy>
  <cp:revision>2</cp:revision>
  <cp:lastPrinted>2018-02-06T08:14:00Z</cp:lastPrinted>
  <dcterms:created xsi:type="dcterms:W3CDTF">2018-02-06T11:45:00Z</dcterms:created>
  <dcterms:modified xsi:type="dcterms:W3CDTF">2018-02-06T11:45:00Z</dcterms:modified>
</cp:coreProperties>
</file>