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88" w:rsidRPr="00EE1988" w:rsidRDefault="00EE1988" w:rsidP="00EE1988">
      <w:pPr>
        <w:spacing w:after="24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Ogłoszenie nr 511855-N-2018 z dnia 2018-01-30 r. </w:t>
      </w:r>
    </w:p>
    <w:p w:rsidR="00EE1988" w:rsidRPr="00EE1988" w:rsidRDefault="00EE1988" w:rsidP="00EE1988">
      <w:pPr>
        <w:spacing w:after="0" w:line="240" w:lineRule="auto"/>
        <w:jc w:val="center"/>
        <w:rPr>
          <w:rFonts w:ascii="Times New Roman" w:eastAsia="Times New Roman" w:hAnsi="Times New Roman" w:cs="Times New Roman"/>
          <w:b/>
          <w:sz w:val="24"/>
          <w:szCs w:val="24"/>
          <w:lang w:eastAsia="pl-PL"/>
        </w:rPr>
      </w:pPr>
      <w:r w:rsidRPr="00EE1988">
        <w:rPr>
          <w:rFonts w:ascii="Times New Roman" w:eastAsia="Times New Roman" w:hAnsi="Times New Roman" w:cs="Times New Roman"/>
          <w:b/>
          <w:sz w:val="24"/>
          <w:szCs w:val="24"/>
          <w:lang w:eastAsia="pl-PL"/>
        </w:rPr>
        <w:t>Uniwersytet im. A. Mickiewicza w Poznaniu: Usługa dostarczania, przygotowania i wydawania śniadań gościom zamieszkującym w pokojach gościnnych Domu Studenckiego Jowita, ul. Zwierzyniecka 7 w Poznaniu w okresie 24 miesięcy</w:t>
      </w:r>
    </w:p>
    <w:p w:rsidR="00EE1988" w:rsidRDefault="00EE1988" w:rsidP="00EE1988">
      <w:pPr>
        <w:spacing w:after="0" w:line="240" w:lineRule="auto"/>
        <w:jc w:val="center"/>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sz w:val="24"/>
          <w:szCs w:val="24"/>
          <w:lang w:eastAsia="pl-PL"/>
        </w:rPr>
        <w:t>OGŁOSZENIE O ZAMÓWIENIU - Usługi</w:t>
      </w:r>
      <w:r w:rsidRPr="00EE1988">
        <w:rPr>
          <w:rFonts w:ascii="Times New Roman" w:eastAsia="Times New Roman" w:hAnsi="Times New Roman" w:cs="Times New Roman"/>
          <w:sz w:val="24"/>
          <w:szCs w:val="24"/>
          <w:lang w:eastAsia="pl-PL"/>
        </w:rPr>
        <w:t xml:space="preserve"> </w:t>
      </w:r>
    </w:p>
    <w:p w:rsidR="00EE1988" w:rsidRPr="00EE1988" w:rsidRDefault="00EE1988" w:rsidP="00EE1988">
      <w:pPr>
        <w:spacing w:after="0" w:line="240" w:lineRule="auto"/>
        <w:jc w:val="center"/>
        <w:rPr>
          <w:rFonts w:ascii="Times New Roman" w:eastAsia="Times New Roman" w:hAnsi="Times New Roman" w:cs="Times New Roman"/>
          <w:sz w:val="24"/>
          <w:szCs w:val="24"/>
          <w:lang w:eastAsia="pl-PL"/>
        </w:rPr>
      </w:pP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Zamieszczanie ogłoszenia:</w:t>
      </w:r>
      <w:r w:rsidRPr="00EE1988">
        <w:rPr>
          <w:rFonts w:ascii="Times New Roman" w:eastAsia="Times New Roman" w:hAnsi="Times New Roman" w:cs="Times New Roman"/>
          <w:sz w:val="24"/>
          <w:szCs w:val="24"/>
          <w:lang w:eastAsia="pl-PL"/>
        </w:rPr>
        <w:t xml:space="preserve"> Zamieszczanie obowiązkowe </w:t>
      </w:r>
      <w:bookmarkStart w:id="0" w:name="_GoBack"/>
      <w:bookmarkEnd w:id="0"/>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Ogłoszenie dotyczy:</w:t>
      </w:r>
      <w:r w:rsidRPr="00EE1988">
        <w:rPr>
          <w:rFonts w:ascii="Times New Roman" w:eastAsia="Times New Roman" w:hAnsi="Times New Roman" w:cs="Times New Roman"/>
          <w:sz w:val="24"/>
          <w:szCs w:val="24"/>
          <w:lang w:eastAsia="pl-PL"/>
        </w:rPr>
        <w:t xml:space="preserve"> Zamówienia publicznego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Nazwa projektu lub programu</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1988">
        <w:rPr>
          <w:rFonts w:ascii="Times New Roman" w:eastAsia="Times New Roman" w:hAnsi="Times New Roman" w:cs="Times New Roman"/>
          <w:sz w:val="24"/>
          <w:szCs w:val="24"/>
          <w:lang w:eastAsia="pl-PL"/>
        </w:rPr>
        <w:t>Pzp</w:t>
      </w:r>
      <w:proofErr w:type="spellEnd"/>
      <w:r w:rsidRPr="00EE19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u w:val="single"/>
          <w:lang w:eastAsia="pl-PL"/>
        </w:rPr>
        <w:t>SEKCJA I: ZAMAWIAJĄCY</w:t>
      </w:r>
      <w:r w:rsidRPr="00EE1988">
        <w:rPr>
          <w:rFonts w:ascii="Times New Roman" w:eastAsia="Times New Roman" w:hAnsi="Times New Roman" w:cs="Times New Roman"/>
          <w:sz w:val="24"/>
          <w:szCs w:val="24"/>
          <w:lang w:eastAsia="pl-PL"/>
        </w:rPr>
        <w:t xml:space="preserv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Postępowanie przeprowadza centralny zamawiający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Informacje na temat podmiotu któremu zamawiający powierzył/powierzyli prowadzenie postępowania:</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Postępowanie jest przeprowadzane wspólnie przez zamawiających</w:t>
      </w:r>
      <w:r w:rsidRPr="00EE1988">
        <w:rPr>
          <w:rFonts w:ascii="Times New Roman" w:eastAsia="Times New Roman" w:hAnsi="Times New Roman" w:cs="Times New Roman"/>
          <w:sz w:val="24"/>
          <w:szCs w:val="24"/>
          <w:lang w:eastAsia="pl-PL"/>
        </w:rPr>
        <w:t xml:space="preserv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Informacje dodatkowe:</w:t>
      </w:r>
      <w:r w:rsidRPr="00EE1988">
        <w:rPr>
          <w:rFonts w:ascii="Times New Roman" w:eastAsia="Times New Roman" w:hAnsi="Times New Roman" w:cs="Times New Roman"/>
          <w:sz w:val="24"/>
          <w:szCs w:val="24"/>
          <w:lang w:eastAsia="pl-PL"/>
        </w:rPr>
        <w:t xml:space="preserv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 1) NAZWA I ADRES: </w:t>
      </w:r>
      <w:r w:rsidRPr="00EE1988">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w:t>
      </w:r>
      <w:r w:rsidRPr="00EE1988">
        <w:rPr>
          <w:rFonts w:ascii="Times New Roman" w:eastAsia="Times New Roman" w:hAnsi="Times New Roman" w:cs="Times New Roman"/>
          <w:sz w:val="24"/>
          <w:szCs w:val="24"/>
          <w:lang w:eastAsia="pl-PL"/>
        </w:rPr>
        <w:lastRenderedPageBreak/>
        <w:t xml:space="preserve">państwo Polska, tel. 61 8294440, e-mail przetargisdzp@amu.edu.pl, faks 61 8294012. </w:t>
      </w:r>
      <w:r w:rsidRPr="00EE1988">
        <w:rPr>
          <w:rFonts w:ascii="Times New Roman" w:eastAsia="Times New Roman" w:hAnsi="Times New Roman" w:cs="Times New Roman"/>
          <w:sz w:val="24"/>
          <w:szCs w:val="24"/>
          <w:lang w:eastAsia="pl-PL"/>
        </w:rPr>
        <w:br/>
        <w:t xml:space="preserve">Adres strony internetowej (URL): www.amu.edu.pl </w:t>
      </w:r>
      <w:r w:rsidRPr="00EE1988">
        <w:rPr>
          <w:rFonts w:ascii="Times New Roman" w:eastAsia="Times New Roman" w:hAnsi="Times New Roman" w:cs="Times New Roman"/>
          <w:sz w:val="24"/>
          <w:szCs w:val="24"/>
          <w:lang w:eastAsia="pl-PL"/>
        </w:rPr>
        <w:br/>
        <w:t xml:space="preserve">Adres profilu nabywcy: </w:t>
      </w:r>
      <w:r w:rsidRPr="00EE19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 2) RODZAJ ZAMAWIAJĄCEGO: </w:t>
      </w:r>
      <w:r w:rsidRPr="00EE1988">
        <w:rPr>
          <w:rFonts w:ascii="Times New Roman" w:eastAsia="Times New Roman" w:hAnsi="Times New Roman" w:cs="Times New Roman"/>
          <w:sz w:val="24"/>
          <w:szCs w:val="24"/>
          <w:lang w:eastAsia="pl-PL"/>
        </w:rPr>
        <w:t xml:space="preserve">Inny (proszę określić): </w:t>
      </w:r>
      <w:r w:rsidRPr="00EE1988">
        <w:rPr>
          <w:rFonts w:ascii="Times New Roman" w:eastAsia="Times New Roman" w:hAnsi="Times New Roman" w:cs="Times New Roman"/>
          <w:sz w:val="24"/>
          <w:szCs w:val="24"/>
          <w:lang w:eastAsia="pl-PL"/>
        </w:rPr>
        <w:br/>
        <w:t xml:space="preserve">Uczelnia publiczna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I.3) WSPÓLNE UDZIELANIE ZAMÓWIENIA </w:t>
      </w:r>
      <w:r w:rsidRPr="00EE1988">
        <w:rPr>
          <w:rFonts w:ascii="Times New Roman" w:eastAsia="Times New Roman" w:hAnsi="Times New Roman" w:cs="Times New Roman"/>
          <w:b/>
          <w:bCs/>
          <w:i/>
          <w:iCs/>
          <w:sz w:val="24"/>
          <w:szCs w:val="24"/>
          <w:lang w:eastAsia="pl-PL"/>
        </w:rPr>
        <w:t>(jeżeli dotyczy)</w:t>
      </w:r>
      <w:r w:rsidRPr="00EE1988">
        <w:rPr>
          <w:rFonts w:ascii="Times New Roman" w:eastAsia="Times New Roman" w:hAnsi="Times New Roman" w:cs="Times New Roman"/>
          <w:b/>
          <w:bCs/>
          <w:sz w:val="24"/>
          <w:szCs w:val="24"/>
          <w:lang w:eastAsia="pl-PL"/>
        </w:rPr>
        <w:t xml:space="preserv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I.4) KOMUNIKACJA: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1988">
        <w:rPr>
          <w:rFonts w:ascii="Times New Roman" w:eastAsia="Times New Roman" w:hAnsi="Times New Roman" w:cs="Times New Roman"/>
          <w:sz w:val="24"/>
          <w:szCs w:val="24"/>
          <w:lang w:eastAsia="pl-PL"/>
        </w:rPr>
        <w:t xml:space="preserv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Tak </w:t>
      </w:r>
      <w:r w:rsidRPr="00EE1988">
        <w:rPr>
          <w:rFonts w:ascii="Times New Roman" w:eastAsia="Times New Roman" w:hAnsi="Times New Roman" w:cs="Times New Roman"/>
          <w:sz w:val="24"/>
          <w:szCs w:val="24"/>
          <w:lang w:eastAsia="pl-PL"/>
        </w:rPr>
        <w:br/>
        <w:t xml:space="preserve">www.amu.edu.pl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Tak </w:t>
      </w:r>
      <w:r w:rsidRPr="00EE1988">
        <w:rPr>
          <w:rFonts w:ascii="Times New Roman" w:eastAsia="Times New Roman" w:hAnsi="Times New Roman" w:cs="Times New Roman"/>
          <w:sz w:val="24"/>
          <w:szCs w:val="24"/>
          <w:lang w:eastAsia="pl-PL"/>
        </w:rPr>
        <w:br/>
        <w:t xml:space="preserve">www.amu.edu.pl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Oferty lub wnioski o dopuszczenie do udziału w postępowaniu należy przesyłać:</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Elektronicznie</w:t>
      </w:r>
      <w:r w:rsidRPr="00EE1988">
        <w:rPr>
          <w:rFonts w:ascii="Times New Roman" w:eastAsia="Times New Roman" w:hAnsi="Times New Roman" w:cs="Times New Roman"/>
          <w:sz w:val="24"/>
          <w:szCs w:val="24"/>
          <w:lang w:eastAsia="pl-PL"/>
        </w:rPr>
        <w:t xml:space="preserv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r w:rsidRPr="00EE1988">
        <w:rPr>
          <w:rFonts w:ascii="Times New Roman" w:eastAsia="Times New Roman" w:hAnsi="Times New Roman" w:cs="Times New Roman"/>
          <w:sz w:val="24"/>
          <w:szCs w:val="24"/>
          <w:lang w:eastAsia="pl-PL"/>
        </w:rPr>
        <w:br/>
        <w:t xml:space="preserve">adres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t xml:space="preserve">Nie </w:t>
      </w:r>
      <w:r w:rsidRPr="00EE1988">
        <w:rPr>
          <w:rFonts w:ascii="Times New Roman" w:eastAsia="Times New Roman" w:hAnsi="Times New Roman" w:cs="Times New Roman"/>
          <w:sz w:val="24"/>
          <w:szCs w:val="24"/>
          <w:lang w:eastAsia="pl-PL"/>
        </w:rPr>
        <w:br/>
        <w:t xml:space="preserve">Inny sposób: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t xml:space="preserve">Tak </w:t>
      </w:r>
      <w:r w:rsidRPr="00EE1988">
        <w:rPr>
          <w:rFonts w:ascii="Times New Roman" w:eastAsia="Times New Roman" w:hAnsi="Times New Roman" w:cs="Times New Roman"/>
          <w:sz w:val="24"/>
          <w:szCs w:val="24"/>
          <w:lang w:eastAsia="pl-PL"/>
        </w:rPr>
        <w:br/>
        <w:t xml:space="preserve">Inny sposób: </w:t>
      </w:r>
      <w:r w:rsidRPr="00EE1988">
        <w:rPr>
          <w:rFonts w:ascii="Times New Roman" w:eastAsia="Times New Roman" w:hAnsi="Times New Roman" w:cs="Times New Roman"/>
          <w:sz w:val="24"/>
          <w:szCs w:val="24"/>
          <w:lang w:eastAsia="pl-PL"/>
        </w:rPr>
        <w:br/>
        <w:t xml:space="preserve">Oferty w postępowaniu o udzielenie zamówienia publicznego składa się pod rygorem nieważności </w:t>
      </w:r>
      <w:r w:rsidRPr="00EE1988">
        <w:rPr>
          <w:rFonts w:ascii="Times New Roman" w:eastAsia="Times New Roman" w:hAnsi="Times New Roman" w:cs="Times New Roman"/>
          <w:sz w:val="24"/>
          <w:szCs w:val="24"/>
          <w:lang w:eastAsia="pl-PL"/>
        </w:rPr>
        <w:br/>
        <w:t xml:space="preserve">Adres: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lastRenderedPageBreak/>
        <w:t xml:space="preserve">Uniwersytet im. Adama Mickiewicza w Poznaniu, Dział Zamówień Publicznych, ul. </w:t>
      </w:r>
      <w:proofErr w:type="spellStart"/>
      <w:r w:rsidRPr="00EE1988">
        <w:rPr>
          <w:rFonts w:ascii="Times New Roman" w:eastAsia="Times New Roman" w:hAnsi="Times New Roman" w:cs="Times New Roman"/>
          <w:sz w:val="24"/>
          <w:szCs w:val="24"/>
          <w:lang w:eastAsia="pl-PL"/>
        </w:rPr>
        <w:t>Wieniawaskiego</w:t>
      </w:r>
      <w:proofErr w:type="spellEnd"/>
      <w:r w:rsidRPr="00EE1988">
        <w:rPr>
          <w:rFonts w:ascii="Times New Roman" w:eastAsia="Times New Roman" w:hAnsi="Times New Roman" w:cs="Times New Roman"/>
          <w:sz w:val="24"/>
          <w:szCs w:val="24"/>
          <w:lang w:eastAsia="pl-PL"/>
        </w:rPr>
        <w:t xml:space="preserve"> 1, 61-712 Poznań, pokój 303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1988">
        <w:rPr>
          <w:rFonts w:ascii="Times New Roman" w:eastAsia="Times New Roman" w:hAnsi="Times New Roman" w:cs="Times New Roman"/>
          <w:sz w:val="24"/>
          <w:szCs w:val="24"/>
          <w:lang w:eastAsia="pl-PL"/>
        </w:rPr>
        <w:t xml:space="preserv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r w:rsidRPr="00EE19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u w:val="single"/>
          <w:lang w:eastAsia="pl-PL"/>
        </w:rPr>
        <w:t xml:space="preserve">SEKCJA II: PRZEDMIOT ZAMÓWIENIA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II.1) Nazwa nadana zamówieniu przez zamawiającego: </w:t>
      </w:r>
      <w:r w:rsidRPr="00EE1988">
        <w:rPr>
          <w:rFonts w:ascii="Times New Roman" w:eastAsia="Times New Roman" w:hAnsi="Times New Roman" w:cs="Times New Roman"/>
          <w:sz w:val="24"/>
          <w:szCs w:val="24"/>
          <w:lang w:eastAsia="pl-PL"/>
        </w:rPr>
        <w:t xml:space="preserve">Usługa dostarczania, przygotowania i wydawania śniadań gościom zamieszkującym w pokojach gościnnych Domu Studenckiego Jowita, ul. Zwierzyniecka 7 w Poznaniu w okresie 24 miesięcy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Numer referencyjny: </w:t>
      </w:r>
      <w:r w:rsidRPr="00EE1988">
        <w:rPr>
          <w:rFonts w:ascii="Times New Roman" w:eastAsia="Times New Roman" w:hAnsi="Times New Roman" w:cs="Times New Roman"/>
          <w:sz w:val="24"/>
          <w:szCs w:val="24"/>
          <w:lang w:eastAsia="pl-PL"/>
        </w:rPr>
        <w:t xml:space="preserve">ZP/140/U/2018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1988" w:rsidRPr="00EE1988" w:rsidRDefault="00EE1988" w:rsidP="00EE1988">
      <w:pPr>
        <w:spacing w:after="0" w:line="240" w:lineRule="auto"/>
        <w:jc w:val="both"/>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II.2) Rodzaj zamówienia: </w:t>
      </w:r>
      <w:r w:rsidRPr="00EE1988">
        <w:rPr>
          <w:rFonts w:ascii="Times New Roman" w:eastAsia="Times New Roman" w:hAnsi="Times New Roman" w:cs="Times New Roman"/>
          <w:sz w:val="24"/>
          <w:szCs w:val="24"/>
          <w:lang w:eastAsia="pl-PL"/>
        </w:rPr>
        <w:t xml:space="preserve">Usługi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II.3) Informacja o możliwości składania ofert częściowych</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t xml:space="preserve">Zamówienie podzielone jest na części: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Oferty lub wnioski o dopuszczenie do udziału w postępowaniu można składać w odniesieniu do:</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II.4) Krótki opis przedmiotu zamówienia </w:t>
      </w:r>
      <w:r w:rsidRPr="00EE19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19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1988">
        <w:rPr>
          <w:rFonts w:ascii="Times New Roman" w:eastAsia="Times New Roman" w:hAnsi="Times New Roman" w:cs="Times New Roman"/>
          <w:sz w:val="24"/>
          <w:szCs w:val="24"/>
          <w:lang w:eastAsia="pl-PL"/>
        </w:rPr>
        <w:t xml:space="preserve">Przedmiotem zamówienia jest usługa dostarczania, przygotowywania i wydawania śniadań gościom zamieszkującym w pokojach gościnnych Domu Studenckiego Jowita, ul. Zwierzyniecka 7 w Poznaniu w okresie 24 miesięcy. Przedmiot zamówienia został opisany w załączniku nr A do SIWZ. Załącznikiem stanowiącym integralną część przyszłej umowy będzie szczegółowy opis przedmiotu zamówienia wskazujący zakres usługi zgodnie ze wzorem zawartym w załączniku nr A do SIWZ. Zamawiający szacuje wykonanie przedmiotu zamówienia w nieprzekraczalnej ilości 16 320 zestawów śniadań. Ostateczna ilość dostarczonych, przygotowanych i wydawanych śniadań będzie uzależniona od rzeczywistych potrzeb Zamawiającego, a w związku z tym ilość zamówionych w okresie obowiązywania umowy śniadań może być niższa niż 16 320 zestawów, a całkowita rzeczywiste wynagrodzenie zapłacone wykonawcy w okresie obowiązywania umowy może być niższe od wartości umowy. Zamawiający nie dopuszcza składania ofert częściowych. Zamawiający nie dopuszcza składania ofert wariantowych. </w:t>
      </w:r>
      <w:r w:rsidRPr="00EE1988">
        <w:rPr>
          <w:rFonts w:ascii="Times New Roman" w:eastAsia="Times New Roman" w:hAnsi="Times New Roman" w:cs="Times New Roman"/>
          <w:sz w:val="24"/>
          <w:szCs w:val="24"/>
          <w:lang w:eastAsia="pl-PL"/>
        </w:rPr>
        <w:lastRenderedPageBreak/>
        <w:t xml:space="preserve">Zamawiający nie przewiduje udzielenia zamówień dodatkowych. Oferty nie zawierające pełnego zakresu przedmiotu zamówienia zostaną odrzucone.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II.5) Główny kod CPV: </w:t>
      </w:r>
      <w:r w:rsidRPr="00EE1988">
        <w:rPr>
          <w:rFonts w:ascii="Times New Roman" w:eastAsia="Times New Roman" w:hAnsi="Times New Roman" w:cs="Times New Roman"/>
          <w:sz w:val="24"/>
          <w:szCs w:val="24"/>
          <w:lang w:eastAsia="pl-PL"/>
        </w:rPr>
        <w:t xml:space="preserve">55300000-3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Dodatkowe kody CPV:</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II.6) Całkowita wartość zamówienia </w:t>
      </w:r>
      <w:r w:rsidRPr="00EE1988">
        <w:rPr>
          <w:rFonts w:ascii="Times New Roman" w:eastAsia="Times New Roman" w:hAnsi="Times New Roman" w:cs="Times New Roman"/>
          <w:i/>
          <w:iCs/>
          <w:sz w:val="24"/>
          <w:szCs w:val="24"/>
          <w:lang w:eastAsia="pl-PL"/>
        </w:rPr>
        <w:t>(jeżeli zamawiający podaje informacje o wartości zamówienia)</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t xml:space="preserve">Wartość bez VAT: </w:t>
      </w:r>
      <w:r w:rsidRPr="00EE1988">
        <w:rPr>
          <w:rFonts w:ascii="Times New Roman" w:eastAsia="Times New Roman" w:hAnsi="Times New Roman" w:cs="Times New Roman"/>
          <w:sz w:val="24"/>
          <w:szCs w:val="24"/>
          <w:lang w:eastAsia="pl-PL"/>
        </w:rPr>
        <w:br/>
        <w:t xml:space="preserve">Waluta: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1988">
        <w:rPr>
          <w:rFonts w:ascii="Times New Roman" w:eastAsia="Times New Roman" w:hAnsi="Times New Roman" w:cs="Times New Roman"/>
          <w:sz w:val="24"/>
          <w:szCs w:val="24"/>
          <w:lang w:eastAsia="pl-PL"/>
        </w:rPr>
        <w:t xml:space="preserv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1988">
        <w:rPr>
          <w:rFonts w:ascii="Times New Roman" w:eastAsia="Times New Roman" w:hAnsi="Times New Roman" w:cs="Times New Roman"/>
          <w:b/>
          <w:bCs/>
          <w:sz w:val="24"/>
          <w:szCs w:val="24"/>
          <w:lang w:eastAsia="pl-PL"/>
        </w:rPr>
        <w:t>Pzp</w:t>
      </w:r>
      <w:proofErr w:type="spellEnd"/>
      <w:r w:rsidRPr="00EE1988">
        <w:rPr>
          <w:rFonts w:ascii="Times New Roman" w:eastAsia="Times New Roman" w:hAnsi="Times New Roman" w:cs="Times New Roman"/>
          <w:b/>
          <w:bCs/>
          <w:sz w:val="24"/>
          <w:szCs w:val="24"/>
          <w:lang w:eastAsia="pl-PL"/>
        </w:rPr>
        <w:t xml:space="preserve">: </w:t>
      </w:r>
      <w:r w:rsidRPr="00EE1988">
        <w:rPr>
          <w:rFonts w:ascii="Times New Roman" w:eastAsia="Times New Roman" w:hAnsi="Times New Roman" w:cs="Times New Roman"/>
          <w:sz w:val="24"/>
          <w:szCs w:val="24"/>
          <w:lang w:eastAsia="pl-PL"/>
        </w:rPr>
        <w:t xml:space="preserve">Nie </w:t>
      </w:r>
      <w:r w:rsidRPr="00EE19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1988">
        <w:rPr>
          <w:rFonts w:ascii="Times New Roman" w:eastAsia="Times New Roman" w:hAnsi="Times New Roman" w:cs="Times New Roman"/>
          <w:sz w:val="24"/>
          <w:szCs w:val="24"/>
          <w:lang w:eastAsia="pl-PL"/>
        </w:rPr>
        <w:t>Pzp</w:t>
      </w:r>
      <w:proofErr w:type="spellEnd"/>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t>miesiącach:  24  </w:t>
      </w:r>
      <w:r w:rsidRPr="00EE1988">
        <w:rPr>
          <w:rFonts w:ascii="Times New Roman" w:eastAsia="Times New Roman" w:hAnsi="Times New Roman" w:cs="Times New Roman"/>
          <w:i/>
          <w:iCs/>
          <w:sz w:val="24"/>
          <w:szCs w:val="24"/>
          <w:lang w:eastAsia="pl-PL"/>
        </w:rPr>
        <w:t xml:space="preserve"> lub </w:t>
      </w:r>
      <w:r w:rsidRPr="00EE1988">
        <w:rPr>
          <w:rFonts w:ascii="Times New Roman" w:eastAsia="Times New Roman" w:hAnsi="Times New Roman" w:cs="Times New Roman"/>
          <w:b/>
          <w:bCs/>
          <w:sz w:val="24"/>
          <w:szCs w:val="24"/>
          <w:lang w:eastAsia="pl-PL"/>
        </w:rPr>
        <w:t>dniach:</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i/>
          <w:iCs/>
          <w:sz w:val="24"/>
          <w:szCs w:val="24"/>
          <w:lang w:eastAsia="pl-PL"/>
        </w:rPr>
        <w:t>lub</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data rozpoczęcia: </w:t>
      </w:r>
      <w:r w:rsidRPr="00EE1988">
        <w:rPr>
          <w:rFonts w:ascii="Times New Roman" w:eastAsia="Times New Roman" w:hAnsi="Times New Roman" w:cs="Times New Roman"/>
          <w:sz w:val="24"/>
          <w:szCs w:val="24"/>
          <w:lang w:eastAsia="pl-PL"/>
        </w:rPr>
        <w:t> </w:t>
      </w:r>
      <w:r w:rsidRPr="00EE1988">
        <w:rPr>
          <w:rFonts w:ascii="Times New Roman" w:eastAsia="Times New Roman" w:hAnsi="Times New Roman" w:cs="Times New Roman"/>
          <w:i/>
          <w:iCs/>
          <w:sz w:val="24"/>
          <w:szCs w:val="24"/>
          <w:lang w:eastAsia="pl-PL"/>
        </w:rPr>
        <w:t xml:space="preserve"> lub </w:t>
      </w:r>
      <w:r w:rsidRPr="00EE1988">
        <w:rPr>
          <w:rFonts w:ascii="Times New Roman" w:eastAsia="Times New Roman" w:hAnsi="Times New Roman" w:cs="Times New Roman"/>
          <w:b/>
          <w:bCs/>
          <w:sz w:val="24"/>
          <w:szCs w:val="24"/>
          <w:lang w:eastAsia="pl-PL"/>
        </w:rPr>
        <w:t xml:space="preserve">zakończenia: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II.9) Informacje dodatkowe: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III.1) WARUNKI UDZIAŁU W POSTĘPOWANIU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t xml:space="preserve">Określenie warunków: W postępowaniu mogą wziąć udział Wykonawcy, którzy: spełniają warunki udziału w postępowaniu dotyczące: zdolności technicznej lub zawodowej. Wykonawca spełni warunek jeżeli wykaże, że wykonali, a w przypadku świadczeń okresowych lub ciągłych również wykonują, w okresie ostatnich 3 lat przed upływem terminu składania ofert, a jeżeli okres prowadzenia działalności jest krótszy – w tym okresie,: co najmniej jedną usługę o wartości 200.000,00 zł polegającą na dostarczaniu, przygotowaniu i wydawaniu posiłków, oraz załączy dowody potwierdzające, że usługa ta zostały wykonane lub są wykonywane należycie, przy czym dowodami, o których mowa, są referencje bądź inne dokumenty wystawione przez podmiot, na rzecz którego usługa była wykonywana, a jeżeli z uzasadnionej przyczyny o obiektywnym charakterze wykonawca nie jest w stanie uzyskać tych dokumentów – inne dokumenty. Uwaga! Jedna usługa oznacza usługę wykonaną na podstawie jednej umowy. Dokumenty: Wykaz wykonanych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w:t>
      </w:r>
      <w:r w:rsidRPr="00EE1988">
        <w:rPr>
          <w:rFonts w:ascii="Times New Roman" w:eastAsia="Times New Roman" w:hAnsi="Times New Roman" w:cs="Times New Roman"/>
          <w:sz w:val="24"/>
          <w:szCs w:val="24"/>
          <w:lang w:eastAsia="pl-PL"/>
        </w:rPr>
        <w:lastRenderedPageBreak/>
        <w:t xml:space="preserve">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w:t>
      </w:r>
      <w:proofErr w:type="spellStart"/>
      <w:r w:rsidRPr="00EE1988">
        <w:rPr>
          <w:rFonts w:ascii="Times New Roman" w:eastAsia="Times New Roman" w:hAnsi="Times New Roman" w:cs="Times New Roman"/>
          <w:sz w:val="24"/>
          <w:szCs w:val="24"/>
          <w:lang w:eastAsia="pl-PL"/>
        </w:rPr>
        <w:t>miesiace</w:t>
      </w:r>
      <w:proofErr w:type="spellEnd"/>
      <w:r w:rsidRPr="00EE1988">
        <w:rPr>
          <w:rFonts w:ascii="Times New Roman" w:eastAsia="Times New Roman" w:hAnsi="Times New Roman" w:cs="Times New Roman"/>
          <w:sz w:val="24"/>
          <w:szCs w:val="24"/>
          <w:lang w:eastAsia="pl-PL"/>
        </w:rPr>
        <w:t xml:space="preserve"> przed upływem terminu składania ofert. Wykaz usług potwierdzający spełnianie warunku o którym mowa w rozdziale 5 pkt 5.1. </w:t>
      </w:r>
      <w:proofErr w:type="spellStart"/>
      <w:r w:rsidRPr="00EE1988">
        <w:rPr>
          <w:rFonts w:ascii="Times New Roman" w:eastAsia="Times New Roman" w:hAnsi="Times New Roman" w:cs="Times New Roman"/>
          <w:sz w:val="24"/>
          <w:szCs w:val="24"/>
          <w:lang w:eastAsia="pl-PL"/>
        </w:rPr>
        <w:t>ppkt</w:t>
      </w:r>
      <w:proofErr w:type="spellEnd"/>
      <w:r w:rsidRPr="00EE1988">
        <w:rPr>
          <w:rFonts w:ascii="Times New Roman" w:eastAsia="Times New Roman" w:hAnsi="Times New Roman" w:cs="Times New Roman"/>
          <w:sz w:val="24"/>
          <w:szCs w:val="24"/>
          <w:lang w:eastAsia="pl-PL"/>
        </w:rPr>
        <w:t xml:space="preserve"> 2a) SIWZ Jeżeli o udzielenie zamówienia wykonawcy ubiegają się wspólnie – wykaz ten podpisuje pełnomocnik. </w:t>
      </w:r>
      <w:r w:rsidRPr="00EE1988">
        <w:rPr>
          <w:rFonts w:ascii="Times New Roman" w:eastAsia="Times New Roman" w:hAnsi="Times New Roman" w:cs="Times New Roman"/>
          <w:sz w:val="24"/>
          <w:szCs w:val="24"/>
          <w:lang w:eastAsia="pl-PL"/>
        </w:rPr>
        <w:br/>
        <w:t xml:space="preserve">Informacje dodatkowe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III.1.2) Sytuacja finansowa lub ekonomiczna </w:t>
      </w:r>
      <w:r w:rsidRPr="00EE1988">
        <w:rPr>
          <w:rFonts w:ascii="Times New Roman" w:eastAsia="Times New Roman" w:hAnsi="Times New Roman" w:cs="Times New Roman"/>
          <w:sz w:val="24"/>
          <w:szCs w:val="24"/>
          <w:lang w:eastAsia="pl-PL"/>
        </w:rPr>
        <w:br/>
        <w:t xml:space="preserve">Określenie warunków: </w:t>
      </w:r>
      <w:r w:rsidRPr="00EE1988">
        <w:rPr>
          <w:rFonts w:ascii="Times New Roman" w:eastAsia="Times New Roman" w:hAnsi="Times New Roman" w:cs="Times New Roman"/>
          <w:sz w:val="24"/>
          <w:szCs w:val="24"/>
          <w:lang w:eastAsia="pl-PL"/>
        </w:rPr>
        <w:br/>
        <w:t xml:space="preserve">Informacje dodatkowe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III.1.3) Zdolność techniczna lub zawodowa </w:t>
      </w:r>
      <w:r w:rsidRPr="00EE1988">
        <w:rPr>
          <w:rFonts w:ascii="Times New Roman" w:eastAsia="Times New Roman" w:hAnsi="Times New Roman" w:cs="Times New Roman"/>
          <w:sz w:val="24"/>
          <w:szCs w:val="24"/>
          <w:lang w:eastAsia="pl-PL"/>
        </w:rPr>
        <w:br/>
        <w:t xml:space="preserve">Określenie warunków: </w:t>
      </w:r>
      <w:r w:rsidRPr="00EE19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E1988">
        <w:rPr>
          <w:rFonts w:ascii="Times New Roman" w:eastAsia="Times New Roman" w:hAnsi="Times New Roman" w:cs="Times New Roman"/>
          <w:sz w:val="24"/>
          <w:szCs w:val="24"/>
          <w:lang w:eastAsia="pl-PL"/>
        </w:rPr>
        <w:br/>
        <w:t xml:space="preserve">Informacje dodatkowe: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III.2) PODSTAWY WYKLUCZENIA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1988">
        <w:rPr>
          <w:rFonts w:ascii="Times New Roman" w:eastAsia="Times New Roman" w:hAnsi="Times New Roman" w:cs="Times New Roman"/>
          <w:b/>
          <w:bCs/>
          <w:sz w:val="24"/>
          <w:szCs w:val="24"/>
          <w:lang w:eastAsia="pl-PL"/>
        </w:rPr>
        <w:t>Pzp</w:t>
      </w:r>
      <w:proofErr w:type="spellEnd"/>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1988">
        <w:rPr>
          <w:rFonts w:ascii="Times New Roman" w:eastAsia="Times New Roman" w:hAnsi="Times New Roman" w:cs="Times New Roman"/>
          <w:b/>
          <w:bCs/>
          <w:sz w:val="24"/>
          <w:szCs w:val="24"/>
          <w:lang w:eastAsia="pl-PL"/>
        </w:rPr>
        <w:t>Pzp</w:t>
      </w:r>
      <w:proofErr w:type="spellEnd"/>
      <w:r w:rsidRPr="00EE19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E1988">
        <w:rPr>
          <w:rFonts w:ascii="Times New Roman" w:eastAsia="Times New Roman" w:hAnsi="Times New Roman" w:cs="Times New Roman"/>
          <w:sz w:val="24"/>
          <w:szCs w:val="24"/>
          <w:lang w:eastAsia="pl-PL"/>
        </w:rPr>
        <w:t>Pzp</w:t>
      </w:r>
      <w:proofErr w:type="spellEnd"/>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1988">
        <w:rPr>
          <w:rFonts w:ascii="Times New Roman" w:eastAsia="Times New Roman" w:hAnsi="Times New Roman" w:cs="Times New Roman"/>
          <w:sz w:val="24"/>
          <w:szCs w:val="24"/>
          <w:lang w:eastAsia="pl-PL"/>
        </w:rPr>
        <w:br/>
        <w:t xml:space="preserve">Tak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Oświadczenie o spełnianiu kryteriów selekcji </w:t>
      </w:r>
      <w:r w:rsidRPr="00EE1988">
        <w:rPr>
          <w:rFonts w:ascii="Times New Roman" w:eastAsia="Times New Roman" w:hAnsi="Times New Roman" w:cs="Times New Roman"/>
          <w:sz w:val="24"/>
          <w:szCs w:val="24"/>
          <w:lang w:eastAsia="pl-PL"/>
        </w:rPr>
        <w:br/>
        <w:t xml:space="preserve">Nie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Jeżeli wykonawca powołuje się przy wykazywaniu spełniania warunków udziału w postępowaniu na zasoby innych podmiotów, które będą brały udział w realizacji </w:t>
      </w:r>
      <w:r w:rsidRPr="00EE1988">
        <w:rPr>
          <w:rFonts w:ascii="Times New Roman" w:eastAsia="Times New Roman" w:hAnsi="Times New Roman" w:cs="Times New Roman"/>
          <w:sz w:val="24"/>
          <w:szCs w:val="24"/>
          <w:lang w:eastAsia="pl-PL"/>
        </w:rPr>
        <w:lastRenderedPageBreak/>
        <w:t xml:space="preserve">części zamówienia –przedkłada także dokumenty dotyczące tego podmiotu. Jeżeli Wykonawca ma siedzibę lub miejsce zamieszkania poza terytorium Rzeczypospolitej Polskiej zamiast w/w dokumentu składa dokument lub dokumenty, wystawione w kraju, w którym ma siedzibę lub miejsce zamieszkania, potwierdzające,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w:t>
      </w:r>
      <w:proofErr w:type="spellStart"/>
      <w:r w:rsidRPr="00EE1988">
        <w:rPr>
          <w:rFonts w:ascii="Times New Roman" w:eastAsia="Times New Roman" w:hAnsi="Times New Roman" w:cs="Times New Roman"/>
          <w:sz w:val="24"/>
          <w:szCs w:val="24"/>
          <w:lang w:eastAsia="pl-PL"/>
        </w:rPr>
        <w:t>ww</w:t>
      </w:r>
      <w:proofErr w:type="spellEnd"/>
      <w:r w:rsidRPr="00EE1988">
        <w:rPr>
          <w:rFonts w:ascii="Times New Roman" w:eastAsia="Times New Roman" w:hAnsi="Times New Roman" w:cs="Times New Roman"/>
          <w:sz w:val="24"/>
          <w:szCs w:val="24"/>
          <w:lang w:eastAsia="pl-PL"/>
        </w:rPr>
        <w:t xml:space="preserve">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III.5.1) W ZAKRESIE SPEŁNIANIA WARUNKÓW UDZIAŁU W POSTĘPOWANIU:</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t xml:space="preserve">Wykaz wykonanych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3miesiace przed upływem terminu składania ofert. Wykaz usług potwierdzający spełnianie warunku o którym mowa w rozdziale 5 pkt 5.1. </w:t>
      </w:r>
      <w:proofErr w:type="spellStart"/>
      <w:r w:rsidRPr="00EE1988">
        <w:rPr>
          <w:rFonts w:ascii="Times New Roman" w:eastAsia="Times New Roman" w:hAnsi="Times New Roman" w:cs="Times New Roman"/>
          <w:sz w:val="24"/>
          <w:szCs w:val="24"/>
          <w:lang w:eastAsia="pl-PL"/>
        </w:rPr>
        <w:t>ppkt</w:t>
      </w:r>
      <w:proofErr w:type="spellEnd"/>
      <w:r w:rsidRPr="00EE1988">
        <w:rPr>
          <w:rFonts w:ascii="Times New Roman" w:eastAsia="Times New Roman" w:hAnsi="Times New Roman" w:cs="Times New Roman"/>
          <w:sz w:val="24"/>
          <w:szCs w:val="24"/>
          <w:lang w:eastAsia="pl-PL"/>
        </w:rPr>
        <w:t xml:space="preserve"> 2a) SIWZ Jeżeli o udzielenie zamówienia wykonawcy ubiegają się wspólnie – wykaz ten podpisuje pełnomocnik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III.5.2) W ZAKRESIE KRYTERIÓW SELEKCJI:</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III.7) INNE DOKUMENTY NIE WYMIENIONE W pkt III.3) - III.6)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1) 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2) Wypełniony formularz cenowy – załącznik nr 2 do SIWZ, 3) Oświadczenie o niewykluczeniu oraz o spełnianiu warunków udziału w postępowaniu – załącznik nr 3 do SIWZ, 4) Oświadczenie dotyczące podmiotu, na którego zasoby powołuje się Wykonawca – załącznik nr 3a do SIWZ (Jeżeli dotyczy), 5) Oświadczenie o podwykonawcach – załącznik nr 3b do SIWZ, (Jeżeli dotyczy) 6) </w:t>
      </w:r>
      <w:r w:rsidRPr="00EE1988">
        <w:rPr>
          <w:rFonts w:ascii="Times New Roman" w:eastAsia="Times New Roman" w:hAnsi="Times New Roman" w:cs="Times New Roman"/>
          <w:sz w:val="24"/>
          <w:szCs w:val="24"/>
          <w:lang w:eastAsia="pl-PL"/>
        </w:rPr>
        <w:lastRenderedPageBreak/>
        <w:t xml:space="preserve">Zobowiązanie do oddania do dyspozycji Wykonawcy niezbędnych zasobów na potrzeby realizacji zamówienia, o którym mowa w art. 22a ust. 2 ustawy </w:t>
      </w:r>
      <w:proofErr w:type="spellStart"/>
      <w:r w:rsidRPr="00EE1988">
        <w:rPr>
          <w:rFonts w:ascii="Times New Roman" w:eastAsia="Times New Roman" w:hAnsi="Times New Roman" w:cs="Times New Roman"/>
          <w:sz w:val="24"/>
          <w:szCs w:val="24"/>
          <w:lang w:eastAsia="pl-PL"/>
        </w:rPr>
        <w:t>Pzp</w:t>
      </w:r>
      <w:proofErr w:type="spellEnd"/>
      <w:r w:rsidRPr="00EE1988">
        <w:rPr>
          <w:rFonts w:ascii="Times New Roman" w:eastAsia="Times New Roman" w:hAnsi="Times New Roman" w:cs="Times New Roman"/>
          <w:sz w:val="24"/>
          <w:szCs w:val="24"/>
          <w:lang w:eastAsia="pl-PL"/>
        </w:rPr>
        <w:t xml:space="preserve"> – załącznik nr 5 do SIWZ, (Jeżeli dotyczy) 7) Dowód wniesienia wadium, 8) Pełnomocnictwo jeżeli Wykonawcy wspólnie ubiegają się o zamówienie, jeżeli Wykonawcę reprezentuje pełnomocnik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u w:val="single"/>
          <w:lang w:eastAsia="pl-PL"/>
        </w:rPr>
        <w:t xml:space="preserve">SEKCJA IV: PROCEDURA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 xml:space="preserve">IV.1) OPIS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IV.1.1) Tryb udzielenia zamówienia: </w:t>
      </w:r>
      <w:r w:rsidRPr="00EE1988">
        <w:rPr>
          <w:rFonts w:ascii="Times New Roman" w:eastAsia="Times New Roman" w:hAnsi="Times New Roman" w:cs="Times New Roman"/>
          <w:sz w:val="24"/>
          <w:szCs w:val="24"/>
          <w:lang w:eastAsia="pl-PL"/>
        </w:rPr>
        <w:t xml:space="preserve">Przetarg nieograniczony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IV.1.2) Zamawiający żąda wniesienia wadium:</w:t>
      </w:r>
      <w:r w:rsidRPr="00EE1988">
        <w:rPr>
          <w:rFonts w:ascii="Times New Roman" w:eastAsia="Times New Roman" w:hAnsi="Times New Roman" w:cs="Times New Roman"/>
          <w:sz w:val="24"/>
          <w:szCs w:val="24"/>
          <w:lang w:eastAsia="pl-PL"/>
        </w:rPr>
        <w:t xml:space="preserv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Tak </w:t>
      </w:r>
      <w:r w:rsidRPr="00EE1988">
        <w:rPr>
          <w:rFonts w:ascii="Times New Roman" w:eastAsia="Times New Roman" w:hAnsi="Times New Roman" w:cs="Times New Roman"/>
          <w:sz w:val="24"/>
          <w:szCs w:val="24"/>
          <w:lang w:eastAsia="pl-PL"/>
        </w:rPr>
        <w:br/>
        <w:t xml:space="preserve">Informacja na temat wadium </w:t>
      </w:r>
      <w:r w:rsidRPr="00EE1988">
        <w:rPr>
          <w:rFonts w:ascii="Times New Roman" w:eastAsia="Times New Roman" w:hAnsi="Times New Roman" w:cs="Times New Roman"/>
          <w:sz w:val="24"/>
          <w:szCs w:val="24"/>
          <w:lang w:eastAsia="pl-PL"/>
        </w:rPr>
        <w:br/>
        <w:t xml:space="preserve">Oferta musi być zabezpieczona wadium w wysokości: 6.500,00 PLN (słownie: sześć tysięcy pięćset złotych 00/100) Wadium należy wnieść w terminie do dnia 08.02.2018 r. godz. 11:00. Wadium może być wnoszone w jednej lub kilku następujących formach: a)pieniądzu: przelewem na rachunek bankowy Zamawiającego: BZ WBK SA 77 1090 1362 0000 0000 3601 7903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2007 r. Nr 42, poz. 275).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IV.1.3) Przewiduje się udzielenie zaliczek na poczet wykonania zamówienia:</w:t>
      </w:r>
      <w:r w:rsidRPr="00EE1988">
        <w:rPr>
          <w:rFonts w:ascii="Times New Roman" w:eastAsia="Times New Roman" w:hAnsi="Times New Roman" w:cs="Times New Roman"/>
          <w:sz w:val="24"/>
          <w:szCs w:val="24"/>
          <w:lang w:eastAsia="pl-PL"/>
        </w:rPr>
        <w:t xml:space="preserv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r w:rsidRPr="00EE1988">
        <w:rPr>
          <w:rFonts w:ascii="Times New Roman" w:eastAsia="Times New Roman" w:hAnsi="Times New Roman" w:cs="Times New Roman"/>
          <w:sz w:val="24"/>
          <w:szCs w:val="24"/>
          <w:lang w:eastAsia="pl-PL"/>
        </w:rPr>
        <w:br/>
        <w:t xml:space="preserve">Należy podać informacje na temat udzielania zaliczek: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r w:rsidRPr="00EE19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1988">
        <w:rPr>
          <w:rFonts w:ascii="Times New Roman" w:eastAsia="Times New Roman" w:hAnsi="Times New Roman" w:cs="Times New Roman"/>
          <w:sz w:val="24"/>
          <w:szCs w:val="24"/>
          <w:lang w:eastAsia="pl-PL"/>
        </w:rPr>
        <w:br/>
        <w:t xml:space="preserve">Nie </w:t>
      </w:r>
      <w:r w:rsidRPr="00EE1988">
        <w:rPr>
          <w:rFonts w:ascii="Times New Roman" w:eastAsia="Times New Roman" w:hAnsi="Times New Roman" w:cs="Times New Roman"/>
          <w:sz w:val="24"/>
          <w:szCs w:val="24"/>
          <w:lang w:eastAsia="pl-PL"/>
        </w:rPr>
        <w:br/>
        <w:t xml:space="preserve">Informacje dodatkowe: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IV.1.5.) Wymaga się złożenia oferty wariantowej: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Nie </w:t>
      </w:r>
      <w:r w:rsidRPr="00EE1988">
        <w:rPr>
          <w:rFonts w:ascii="Times New Roman" w:eastAsia="Times New Roman" w:hAnsi="Times New Roman" w:cs="Times New Roman"/>
          <w:sz w:val="24"/>
          <w:szCs w:val="24"/>
          <w:lang w:eastAsia="pl-PL"/>
        </w:rPr>
        <w:br/>
        <w:t xml:space="preserve">Dopuszcza się złożenie oferty wariantowej </w:t>
      </w:r>
      <w:r w:rsidRPr="00EE1988">
        <w:rPr>
          <w:rFonts w:ascii="Times New Roman" w:eastAsia="Times New Roman" w:hAnsi="Times New Roman" w:cs="Times New Roman"/>
          <w:sz w:val="24"/>
          <w:szCs w:val="24"/>
          <w:lang w:eastAsia="pl-PL"/>
        </w:rPr>
        <w:br/>
        <w:t xml:space="preserve">Nie </w:t>
      </w:r>
      <w:r w:rsidRPr="00EE19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1988">
        <w:rPr>
          <w:rFonts w:ascii="Times New Roman" w:eastAsia="Times New Roman" w:hAnsi="Times New Roman" w:cs="Times New Roman"/>
          <w:sz w:val="24"/>
          <w:szCs w:val="24"/>
          <w:lang w:eastAsia="pl-PL"/>
        </w:rPr>
        <w:br/>
        <w:t xml:space="preserve">Nie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Liczba wykonawców   </w:t>
      </w:r>
      <w:r w:rsidRPr="00EE1988">
        <w:rPr>
          <w:rFonts w:ascii="Times New Roman" w:eastAsia="Times New Roman" w:hAnsi="Times New Roman" w:cs="Times New Roman"/>
          <w:sz w:val="24"/>
          <w:szCs w:val="24"/>
          <w:lang w:eastAsia="pl-PL"/>
        </w:rPr>
        <w:br/>
        <w:t xml:space="preserve">Przewidywana minimalna liczba wykonawców </w:t>
      </w:r>
      <w:r w:rsidRPr="00EE1988">
        <w:rPr>
          <w:rFonts w:ascii="Times New Roman" w:eastAsia="Times New Roman" w:hAnsi="Times New Roman" w:cs="Times New Roman"/>
          <w:sz w:val="24"/>
          <w:szCs w:val="24"/>
          <w:lang w:eastAsia="pl-PL"/>
        </w:rPr>
        <w:br/>
        <w:t xml:space="preserve">Maksymalna liczba wykonawców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lastRenderedPageBreak/>
        <w:t xml:space="preserve">Kryteria selekcji wykonawców: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IV.1.7) Informacje na temat umowy ramowej lub dynamicznego systemu zakupów: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Umowa ramowa będzie zawarta: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Czy przewiduje się ograniczenie liczby uczestników umowy ramowej: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Przewidziana maksymalna liczba uczestników umowy ramowej: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Informacje dodatkowe: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Zamówienie obejmuje ustanowienie dynamicznego systemu zakupów: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Informacje dodatkowe: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IV.1.8) Aukcja elektroniczna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Przewidziane jest przeprowadzenie aukcji elektronicznej </w:t>
      </w:r>
      <w:r w:rsidRPr="00EE1988">
        <w:rPr>
          <w:rFonts w:ascii="Times New Roman" w:eastAsia="Times New Roman" w:hAnsi="Times New Roman" w:cs="Times New Roman"/>
          <w:i/>
          <w:iCs/>
          <w:sz w:val="24"/>
          <w:szCs w:val="24"/>
          <w:lang w:eastAsia="pl-PL"/>
        </w:rPr>
        <w:t xml:space="preserve">(przetarg nieograniczony, przetarg ograniczony, negocjacje z ogłoszeniem) </w:t>
      </w:r>
      <w:r w:rsidRPr="00EE1988">
        <w:rPr>
          <w:rFonts w:ascii="Times New Roman" w:eastAsia="Times New Roman" w:hAnsi="Times New Roman" w:cs="Times New Roman"/>
          <w:sz w:val="24"/>
          <w:szCs w:val="24"/>
          <w:lang w:eastAsia="pl-PL"/>
        </w:rPr>
        <w:t xml:space="preserve">Nie </w:t>
      </w:r>
      <w:r w:rsidRPr="00EE1988">
        <w:rPr>
          <w:rFonts w:ascii="Times New Roman" w:eastAsia="Times New Roman" w:hAnsi="Times New Roman" w:cs="Times New Roman"/>
          <w:sz w:val="24"/>
          <w:szCs w:val="24"/>
          <w:lang w:eastAsia="pl-PL"/>
        </w:rPr>
        <w:br/>
        <w:t xml:space="preserve">Należy podać adres strony internetowej, na której aukcja będzie prowadzona: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1988">
        <w:rPr>
          <w:rFonts w:ascii="Times New Roman" w:eastAsia="Times New Roman" w:hAnsi="Times New Roman" w:cs="Times New Roman"/>
          <w:sz w:val="24"/>
          <w:szCs w:val="24"/>
          <w:lang w:eastAsia="pl-PL"/>
        </w:rPr>
        <w:br/>
        <w:t xml:space="preserve">Informacje dotyczące przebiegu aukcji elektronicznej: </w:t>
      </w:r>
      <w:r w:rsidRPr="00EE19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19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19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EE1988">
        <w:rPr>
          <w:rFonts w:ascii="Times New Roman" w:eastAsia="Times New Roman" w:hAnsi="Times New Roman" w:cs="Times New Roman"/>
          <w:sz w:val="24"/>
          <w:szCs w:val="24"/>
          <w:lang w:eastAsia="pl-PL"/>
        </w:rPr>
        <w:br/>
        <w:t xml:space="preserve">Informacje o liczbie etapów aukcji elektronicznej i czasie ich trwania: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t xml:space="preserve">Czas trwania: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lastRenderedPageBreak/>
        <w:t xml:space="preserve">Warunki zamknięcia aukcji elektronicznej: </w:t>
      </w:r>
      <w:r w:rsidRPr="00EE1988">
        <w:rPr>
          <w:rFonts w:ascii="Times New Roman" w:eastAsia="Times New Roman" w:hAnsi="Times New Roman" w:cs="Times New Roman"/>
          <w:sz w:val="24"/>
          <w:szCs w:val="24"/>
          <w:lang w:eastAsia="pl-PL"/>
        </w:rPr>
        <w:br/>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IV.2) KRYTERIA OCENY OFERT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IV.2.1) Kryteria oceny ofert: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IV.2.2) Kryteria</w:t>
      </w:r>
      <w:r w:rsidRPr="00EE19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0"/>
        <w:gridCol w:w="1016"/>
      </w:tblGrid>
      <w:tr w:rsidR="00EE1988" w:rsidRPr="00EE1988" w:rsidTr="00EE1988">
        <w:tc>
          <w:tcPr>
            <w:tcW w:w="0" w:type="auto"/>
            <w:tcBorders>
              <w:top w:val="single" w:sz="6" w:space="0" w:color="000000"/>
              <w:left w:val="single" w:sz="6" w:space="0" w:color="000000"/>
              <w:bottom w:val="single" w:sz="6" w:space="0" w:color="000000"/>
              <w:right w:val="single" w:sz="6" w:space="0" w:color="000000"/>
            </w:tcBorders>
            <w:vAlign w:val="center"/>
            <w:hideMark/>
          </w:tcPr>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Znaczenie</w:t>
            </w:r>
          </w:p>
        </w:tc>
      </w:tr>
      <w:tr w:rsidR="00EE1988" w:rsidRPr="00EE1988" w:rsidTr="00EE1988">
        <w:tc>
          <w:tcPr>
            <w:tcW w:w="0" w:type="auto"/>
            <w:tcBorders>
              <w:top w:val="single" w:sz="6" w:space="0" w:color="000000"/>
              <w:left w:val="single" w:sz="6" w:space="0" w:color="000000"/>
              <w:bottom w:val="single" w:sz="6" w:space="0" w:color="000000"/>
              <w:right w:val="single" w:sz="6" w:space="0" w:color="000000"/>
            </w:tcBorders>
            <w:vAlign w:val="center"/>
            <w:hideMark/>
          </w:tcPr>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40,00</w:t>
            </w:r>
          </w:p>
        </w:tc>
      </w:tr>
      <w:tr w:rsidR="00EE1988" w:rsidRPr="00EE1988" w:rsidTr="00EE1988">
        <w:tc>
          <w:tcPr>
            <w:tcW w:w="0" w:type="auto"/>
            <w:tcBorders>
              <w:top w:val="single" w:sz="6" w:space="0" w:color="000000"/>
              <w:left w:val="single" w:sz="6" w:space="0" w:color="000000"/>
              <w:bottom w:val="single" w:sz="6" w:space="0" w:color="000000"/>
              <w:right w:val="single" w:sz="6" w:space="0" w:color="000000"/>
            </w:tcBorders>
            <w:vAlign w:val="center"/>
            <w:hideMark/>
          </w:tcPr>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Forma dostarczania śniadań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20,00</w:t>
            </w:r>
          </w:p>
        </w:tc>
      </w:tr>
      <w:tr w:rsidR="00EE1988" w:rsidRPr="00EE1988" w:rsidTr="00EE1988">
        <w:tc>
          <w:tcPr>
            <w:tcW w:w="0" w:type="auto"/>
            <w:tcBorders>
              <w:top w:val="single" w:sz="6" w:space="0" w:color="000000"/>
              <w:left w:val="single" w:sz="6" w:space="0" w:color="000000"/>
              <w:bottom w:val="single" w:sz="6" w:space="0" w:color="000000"/>
              <w:right w:val="single" w:sz="6" w:space="0" w:color="000000"/>
            </w:tcBorders>
            <w:vAlign w:val="center"/>
            <w:hideMark/>
          </w:tcPr>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Czas powiadomienia o ilości śniadań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20,00</w:t>
            </w:r>
          </w:p>
        </w:tc>
      </w:tr>
    </w:tbl>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1988">
        <w:rPr>
          <w:rFonts w:ascii="Times New Roman" w:eastAsia="Times New Roman" w:hAnsi="Times New Roman" w:cs="Times New Roman"/>
          <w:b/>
          <w:bCs/>
          <w:sz w:val="24"/>
          <w:szCs w:val="24"/>
          <w:lang w:eastAsia="pl-PL"/>
        </w:rPr>
        <w:t>Pzp</w:t>
      </w:r>
      <w:proofErr w:type="spellEnd"/>
      <w:r w:rsidRPr="00EE1988">
        <w:rPr>
          <w:rFonts w:ascii="Times New Roman" w:eastAsia="Times New Roman" w:hAnsi="Times New Roman" w:cs="Times New Roman"/>
          <w:b/>
          <w:bCs/>
          <w:sz w:val="24"/>
          <w:szCs w:val="24"/>
          <w:lang w:eastAsia="pl-PL"/>
        </w:rPr>
        <w:t xml:space="preserve"> </w:t>
      </w:r>
      <w:r w:rsidRPr="00EE1988">
        <w:rPr>
          <w:rFonts w:ascii="Times New Roman" w:eastAsia="Times New Roman" w:hAnsi="Times New Roman" w:cs="Times New Roman"/>
          <w:sz w:val="24"/>
          <w:szCs w:val="24"/>
          <w:lang w:eastAsia="pl-PL"/>
        </w:rPr>
        <w:t xml:space="preserve">(przetarg nieograniczony) </w:t>
      </w:r>
      <w:r w:rsidRPr="00EE1988">
        <w:rPr>
          <w:rFonts w:ascii="Times New Roman" w:eastAsia="Times New Roman" w:hAnsi="Times New Roman" w:cs="Times New Roman"/>
          <w:sz w:val="24"/>
          <w:szCs w:val="24"/>
          <w:lang w:eastAsia="pl-PL"/>
        </w:rPr>
        <w:br/>
        <w:t xml:space="preserve">Nie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IV.3) Negocjacje z ogłoszeniem, dialog konkurencyjny, partnerstwo innowacyjne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IV.3.1) Informacje na temat negocjacji z ogłoszeniem</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t xml:space="preserve">Minimalne wymagania, które muszą spełniać wszystkie oferty: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E1988">
        <w:rPr>
          <w:rFonts w:ascii="Times New Roman" w:eastAsia="Times New Roman" w:hAnsi="Times New Roman" w:cs="Times New Roman"/>
          <w:sz w:val="24"/>
          <w:szCs w:val="24"/>
          <w:lang w:eastAsia="pl-PL"/>
        </w:rPr>
        <w:br/>
        <w:t xml:space="preserve">Przewidziany jest podział negocjacji na etapy w celu ograniczenia liczby ofert: Nie </w:t>
      </w:r>
      <w:r w:rsidRPr="00EE1988">
        <w:rPr>
          <w:rFonts w:ascii="Times New Roman" w:eastAsia="Times New Roman" w:hAnsi="Times New Roman" w:cs="Times New Roman"/>
          <w:sz w:val="24"/>
          <w:szCs w:val="24"/>
          <w:lang w:eastAsia="pl-PL"/>
        </w:rPr>
        <w:br/>
        <w:t xml:space="preserve">Należy podać informacje na temat etapów negocjacji (w tym liczbę etapów):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Informacje dodatkowe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IV.3.2) Informacje na temat dialogu konkurencyjnego</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Wstępny harmonogram postępowania: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Podział dialogu na etapy w celu ograniczenia liczby rozwiązań: </w:t>
      </w:r>
      <w:r w:rsidRPr="00EE1988">
        <w:rPr>
          <w:rFonts w:ascii="Times New Roman" w:eastAsia="Times New Roman" w:hAnsi="Times New Roman" w:cs="Times New Roman"/>
          <w:sz w:val="24"/>
          <w:szCs w:val="24"/>
          <w:lang w:eastAsia="pl-PL"/>
        </w:rPr>
        <w:br/>
        <w:t xml:space="preserve">Należy podać informacje na temat etapów dialogu: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Informacje dodatkowe: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IV.3.3) Informacje na temat partnerstwa innowacyjnego</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Informacje dodatkowe: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lastRenderedPageBreak/>
        <w:br/>
      </w:r>
      <w:r w:rsidRPr="00EE1988">
        <w:rPr>
          <w:rFonts w:ascii="Times New Roman" w:eastAsia="Times New Roman" w:hAnsi="Times New Roman" w:cs="Times New Roman"/>
          <w:b/>
          <w:bCs/>
          <w:sz w:val="24"/>
          <w:szCs w:val="24"/>
          <w:lang w:eastAsia="pl-PL"/>
        </w:rPr>
        <w:t xml:space="preserve">IV.4) Licytacja elektroniczna </w:t>
      </w:r>
      <w:r w:rsidRPr="00EE1988">
        <w:rPr>
          <w:rFonts w:ascii="Times New Roman" w:eastAsia="Times New Roman" w:hAnsi="Times New Roman" w:cs="Times New Roman"/>
          <w:sz w:val="24"/>
          <w:szCs w:val="24"/>
          <w:lang w:eastAsia="pl-PL"/>
        </w:rPr>
        <w:br/>
        <w:t xml:space="preserve">Adres strony internetowej, na której będzie prowadzona licytacja elektroniczna: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Informacje o liczbie etapów licytacji elektronicznej i czasie ich trwania: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Czas trwania: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Termin składania wniosków o dopuszczenie do udziału w licytacji elektronicznej: </w:t>
      </w:r>
      <w:r w:rsidRPr="00EE1988">
        <w:rPr>
          <w:rFonts w:ascii="Times New Roman" w:eastAsia="Times New Roman" w:hAnsi="Times New Roman" w:cs="Times New Roman"/>
          <w:sz w:val="24"/>
          <w:szCs w:val="24"/>
          <w:lang w:eastAsia="pl-PL"/>
        </w:rPr>
        <w:br/>
        <w:t xml:space="preserve">Data: godzina: </w:t>
      </w:r>
      <w:r w:rsidRPr="00EE1988">
        <w:rPr>
          <w:rFonts w:ascii="Times New Roman" w:eastAsia="Times New Roman" w:hAnsi="Times New Roman" w:cs="Times New Roman"/>
          <w:sz w:val="24"/>
          <w:szCs w:val="24"/>
          <w:lang w:eastAsia="pl-PL"/>
        </w:rPr>
        <w:br/>
        <w:t xml:space="preserve">Termin otwarcia licytacji elektronicznej: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t xml:space="preserve">Termin i warunki zamknięcia licytacji elektronicznej: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t xml:space="preserve">Wymagania dotyczące zabezpieczenia należytego wykonania umowy: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sz w:val="24"/>
          <w:szCs w:val="24"/>
          <w:lang w:eastAsia="pl-PL"/>
        </w:rPr>
        <w:br/>
        <w:t xml:space="preserve">Informacje dodatkowe: </w:t>
      </w:r>
    </w:p>
    <w:p w:rsidR="00EE1988" w:rsidRPr="00EE1988" w:rsidRDefault="00EE1988" w:rsidP="00EE1988">
      <w:pPr>
        <w:spacing w:after="0" w:line="240" w:lineRule="auto"/>
        <w:rPr>
          <w:rFonts w:ascii="Times New Roman" w:eastAsia="Times New Roman" w:hAnsi="Times New Roman" w:cs="Times New Roman"/>
          <w:sz w:val="24"/>
          <w:szCs w:val="24"/>
          <w:lang w:eastAsia="pl-PL"/>
        </w:rPr>
      </w:pPr>
      <w:r w:rsidRPr="00EE1988">
        <w:rPr>
          <w:rFonts w:ascii="Times New Roman" w:eastAsia="Times New Roman" w:hAnsi="Times New Roman" w:cs="Times New Roman"/>
          <w:b/>
          <w:bCs/>
          <w:sz w:val="24"/>
          <w:szCs w:val="24"/>
          <w:lang w:eastAsia="pl-PL"/>
        </w:rPr>
        <w:t>IV.5) ZMIANA UMOWY</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1988">
        <w:rPr>
          <w:rFonts w:ascii="Times New Roman" w:eastAsia="Times New Roman" w:hAnsi="Times New Roman" w:cs="Times New Roman"/>
          <w:sz w:val="24"/>
          <w:szCs w:val="24"/>
          <w:lang w:eastAsia="pl-PL"/>
        </w:rPr>
        <w:t xml:space="preserve"> Tak </w:t>
      </w:r>
      <w:r w:rsidRPr="00EE1988">
        <w:rPr>
          <w:rFonts w:ascii="Times New Roman" w:eastAsia="Times New Roman" w:hAnsi="Times New Roman" w:cs="Times New Roman"/>
          <w:sz w:val="24"/>
          <w:szCs w:val="24"/>
          <w:lang w:eastAsia="pl-PL"/>
        </w:rPr>
        <w:br/>
        <w:t xml:space="preserve">Należy wskazać zakres, charakter zmian oraz warunki wprowadzenia zmian: </w:t>
      </w:r>
      <w:r w:rsidRPr="00EE1988">
        <w:rPr>
          <w:rFonts w:ascii="Times New Roman" w:eastAsia="Times New Roman" w:hAnsi="Times New Roman" w:cs="Times New Roman"/>
          <w:sz w:val="24"/>
          <w:szCs w:val="24"/>
          <w:lang w:eastAsia="pl-PL"/>
        </w:rPr>
        <w:br/>
        <w:t xml:space="preserve">1.Zmiana postanowień zawartej umowy dopuszczalna jest w przypadkach: a)w przypadku zmiany obowiązującej stawki VAT Wykonawca otrzyma wynagrodzenie uwzględniające ceny jednostkowe netto powiększone o kwotę podatku VAT, wyliczone zgodnie ze stawką obowiązującą w dniu wystawienia faktury, zmiana ta nie wpływa na wysokość maksymalną umowy wskazaną w § 3 ust. 2, która pozostaje bez zmian, b)w przypadku zmiany podwykonawcy o którym mowa w § 5 ust 1 pod warunkiem, że Wykonawca udowodni Zamawiającemu, że realizując niniejszą umowę będzie dysponował niezbędnymi zasobami nowego podmiotu do oddania mu do dyspozycji niezbędnych zasobów na potrzeby realizacji niniejszej umowy oraz wykaże, że nowy podmiot spełnia warunki udziału w postępowaniu w stopniu nie mniejszym niż podwykonawca, z którego usług zrezygnowano, c)w przypadku rezygnacji z podwykonawcy o którym mowa w § 5 ust.1. a Wykonawca udowodni Zamawiającemu przez przedłożenie odpowiednich dokumentów, że Wykonawca samodzielnie spełnia warunki udziału w postępowaniu w stopniu nie mniejszym niż podwykonawca, z którego usług zrezygnowano, d)zmiany wysokości wynagrodzenia Wykonawcy w przypadku zmiany wysokości minimalnego wynagrodzenia za pracę albo wysokości minimalnej stawki godzinowej, ustalonych na podstawie przepisów ustawy z dnia 10 października 2002 r. o minimalnym wynagrodzeniu za pracę z zastrzeżeniem § 6 ust. 1-3, e)zmiany wysokości wynagrodzenia Wykonawcy w przypadku zmiany zasad podlegania ubezpieczeniom społecznym lub ubezpieczeniu zdrowotnemu lub wysokości stawki składki na ubezpieczenia społeczne lub zdrowotne, z zastrzeżeniem § 6 ust. 1-3, f) w innych przypadkach wskazanych w art. 144 ustawy Prawo zamówień publicznych. 2. Wszelkie </w:t>
      </w:r>
      <w:r w:rsidRPr="00EE1988">
        <w:rPr>
          <w:rFonts w:ascii="Times New Roman" w:eastAsia="Times New Roman" w:hAnsi="Times New Roman" w:cs="Times New Roman"/>
          <w:sz w:val="24"/>
          <w:szCs w:val="24"/>
          <w:lang w:eastAsia="pl-PL"/>
        </w:rPr>
        <w:lastRenderedPageBreak/>
        <w:t xml:space="preserve">zmiany postanowień zawartej umowy wymagają formy pisemnej aneksu, pod rygorem nieważności.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IV.6) INFORMACJE ADMINISTRACYJNE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IV.6.1) Sposób udostępniania informacji o charakterze poufnym </w:t>
      </w:r>
      <w:r w:rsidRPr="00EE1988">
        <w:rPr>
          <w:rFonts w:ascii="Times New Roman" w:eastAsia="Times New Roman" w:hAnsi="Times New Roman" w:cs="Times New Roman"/>
          <w:i/>
          <w:iCs/>
          <w:sz w:val="24"/>
          <w:szCs w:val="24"/>
          <w:lang w:eastAsia="pl-PL"/>
        </w:rPr>
        <w:t xml:space="preserve">(jeżeli dotyczy):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Środki służące ochronie informacji o charakterze poufnym</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1988">
        <w:rPr>
          <w:rFonts w:ascii="Times New Roman" w:eastAsia="Times New Roman" w:hAnsi="Times New Roman" w:cs="Times New Roman"/>
          <w:sz w:val="24"/>
          <w:szCs w:val="24"/>
          <w:lang w:eastAsia="pl-PL"/>
        </w:rPr>
        <w:br/>
        <w:t xml:space="preserve">Data: 2018-02-08, godzina: 11:00, </w:t>
      </w:r>
      <w:r w:rsidRPr="00EE19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1988">
        <w:rPr>
          <w:rFonts w:ascii="Times New Roman" w:eastAsia="Times New Roman" w:hAnsi="Times New Roman" w:cs="Times New Roman"/>
          <w:sz w:val="24"/>
          <w:szCs w:val="24"/>
          <w:lang w:eastAsia="pl-PL"/>
        </w:rPr>
        <w:br/>
        <w:t xml:space="preserve">Nie </w:t>
      </w:r>
      <w:r w:rsidRPr="00EE1988">
        <w:rPr>
          <w:rFonts w:ascii="Times New Roman" w:eastAsia="Times New Roman" w:hAnsi="Times New Roman" w:cs="Times New Roman"/>
          <w:sz w:val="24"/>
          <w:szCs w:val="24"/>
          <w:lang w:eastAsia="pl-PL"/>
        </w:rPr>
        <w:br/>
        <w:t xml:space="preserve">Wskazać powody: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1988">
        <w:rPr>
          <w:rFonts w:ascii="Times New Roman" w:eastAsia="Times New Roman" w:hAnsi="Times New Roman" w:cs="Times New Roman"/>
          <w:sz w:val="24"/>
          <w:szCs w:val="24"/>
          <w:lang w:eastAsia="pl-PL"/>
        </w:rPr>
        <w:br/>
        <w:t xml:space="preserve">&gt;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 xml:space="preserve">IV.6.3) Termin związania ofertą: </w:t>
      </w:r>
      <w:r w:rsidRPr="00EE1988">
        <w:rPr>
          <w:rFonts w:ascii="Times New Roman" w:eastAsia="Times New Roman" w:hAnsi="Times New Roman" w:cs="Times New Roman"/>
          <w:sz w:val="24"/>
          <w:szCs w:val="24"/>
          <w:lang w:eastAsia="pl-PL"/>
        </w:rPr>
        <w:t xml:space="preserve">do: okres w dniach: 30 (od ostatecznego terminu składania ofert)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1988">
        <w:rPr>
          <w:rFonts w:ascii="Times New Roman" w:eastAsia="Times New Roman" w:hAnsi="Times New Roman" w:cs="Times New Roman"/>
          <w:sz w:val="24"/>
          <w:szCs w:val="24"/>
          <w:lang w:eastAsia="pl-PL"/>
        </w:rPr>
        <w:t xml:space="preserve"> Nie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1988">
        <w:rPr>
          <w:rFonts w:ascii="Times New Roman" w:eastAsia="Times New Roman" w:hAnsi="Times New Roman" w:cs="Times New Roman"/>
          <w:sz w:val="24"/>
          <w:szCs w:val="24"/>
          <w:lang w:eastAsia="pl-PL"/>
        </w:rPr>
        <w:t xml:space="preserve"> Nie </w:t>
      </w:r>
      <w:r w:rsidRPr="00EE1988">
        <w:rPr>
          <w:rFonts w:ascii="Times New Roman" w:eastAsia="Times New Roman" w:hAnsi="Times New Roman" w:cs="Times New Roman"/>
          <w:sz w:val="24"/>
          <w:szCs w:val="24"/>
          <w:lang w:eastAsia="pl-PL"/>
        </w:rPr>
        <w:br/>
      </w:r>
      <w:r w:rsidRPr="00EE1988">
        <w:rPr>
          <w:rFonts w:ascii="Times New Roman" w:eastAsia="Times New Roman" w:hAnsi="Times New Roman" w:cs="Times New Roman"/>
          <w:b/>
          <w:bCs/>
          <w:sz w:val="24"/>
          <w:szCs w:val="24"/>
          <w:lang w:eastAsia="pl-PL"/>
        </w:rPr>
        <w:t>IV.6.6) Informacje dodatkowe:</w:t>
      </w:r>
      <w:r w:rsidRPr="00EE1988">
        <w:rPr>
          <w:rFonts w:ascii="Times New Roman" w:eastAsia="Times New Roman" w:hAnsi="Times New Roman" w:cs="Times New Roman"/>
          <w:sz w:val="24"/>
          <w:szCs w:val="24"/>
          <w:lang w:eastAsia="pl-PL"/>
        </w:rPr>
        <w:t xml:space="preserve"> </w:t>
      </w:r>
      <w:r w:rsidRPr="00EE1988">
        <w:rPr>
          <w:rFonts w:ascii="Times New Roman" w:eastAsia="Times New Roman" w:hAnsi="Times New Roman" w:cs="Times New Roman"/>
          <w:sz w:val="24"/>
          <w:szCs w:val="24"/>
          <w:lang w:eastAsia="pl-PL"/>
        </w:rPr>
        <w:br/>
      </w:r>
    </w:p>
    <w:p w:rsidR="00A83C57" w:rsidRDefault="00A83C57"/>
    <w:sectPr w:rsidR="00A8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88"/>
    <w:rsid w:val="00A83C57"/>
    <w:rsid w:val="00EE1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5805">
      <w:bodyDiv w:val="1"/>
      <w:marLeft w:val="0"/>
      <w:marRight w:val="0"/>
      <w:marTop w:val="0"/>
      <w:marBottom w:val="0"/>
      <w:divBdr>
        <w:top w:val="none" w:sz="0" w:space="0" w:color="auto"/>
        <w:left w:val="none" w:sz="0" w:space="0" w:color="auto"/>
        <w:bottom w:val="none" w:sz="0" w:space="0" w:color="auto"/>
        <w:right w:val="none" w:sz="0" w:space="0" w:color="auto"/>
      </w:divBdr>
      <w:divsChild>
        <w:div w:id="1479952013">
          <w:marLeft w:val="0"/>
          <w:marRight w:val="0"/>
          <w:marTop w:val="0"/>
          <w:marBottom w:val="0"/>
          <w:divBdr>
            <w:top w:val="none" w:sz="0" w:space="0" w:color="auto"/>
            <w:left w:val="none" w:sz="0" w:space="0" w:color="auto"/>
            <w:bottom w:val="none" w:sz="0" w:space="0" w:color="auto"/>
            <w:right w:val="none" w:sz="0" w:space="0" w:color="auto"/>
          </w:divBdr>
          <w:divsChild>
            <w:div w:id="2047480615">
              <w:marLeft w:val="0"/>
              <w:marRight w:val="0"/>
              <w:marTop w:val="0"/>
              <w:marBottom w:val="0"/>
              <w:divBdr>
                <w:top w:val="none" w:sz="0" w:space="0" w:color="auto"/>
                <w:left w:val="none" w:sz="0" w:space="0" w:color="auto"/>
                <w:bottom w:val="none" w:sz="0" w:space="0" w:color="auto"/>
                <w:right w:val="none" w:sz="0" w:space="0" w:color="auto"/>
              </w:divBdr>
              <w:divsChild>
                <w:div w:id="1907447579">
                  <w:marLeft w:val="0"/>
                  <w:marRight w:val="0"/>
                  <w:marTop w:val="0"/>
                  <w:marBottom w:val="0"/>
                  <w:divBdr>
                    <w:top w:val="none" w:sz="0" w:space="0" w:color="auto"/>
                    <w:left w:val="none" w:sz="0" w:space="0" w:color="auto"/>
                    <w:bottom w:val="none" w:sz="0" w:space="0" w:color="auto"/>
                    <w:right w:val="none" w:sz="0" w:space="0" w:color="auto"/>
                  </w:divBdr>
                </w:div>
                <w:div w:id="1136919754">
                  <w:marLeft w:val="0"/>
                  <w:marRight w:val="0"/>
                  <w:marTop w:val="0"/>
                  <w:marBottom w:val="0"/>
                  <w:divBdr>
                    <w:top w:val="none" w:sz="0" w:space="0" w:color="auto"/>
                    <w:left w:val="none" w:sz="0" w:space="0" w:color="auto"/>
                    <w:bottom w:val="none" w:sz="0" w:space="0" w:color="auto"/>
                    <w:right w:val="none" w:sz="0" w:space="0" w:color="auto"/>
                  </w:divBdr>
                </w:div>
                <w:div w:id="30082880">
                  <w:marLeft w:val="0"/>
                  <w:marRight w:val="0"/>
                  <w:marTop w:val="0"/>
                  <w:marBottom w:val="0"/>
                  <w:divBdr>
                    <w:top w:val="none" w:sz="0" w:space="0" w:color="auto"/>
                    <w:left w:val="none" w:sz="0" w:space="0" w:color="auto"/>
                    <w:bottom w:val="none" w:sz="0" w:space="0" w:color="auto"/>
                    <w:right w:val="none" w:sz="0" w:space="0" w:color="auto"/>
                  </w:divBdr>
                  <w:divsChild>
                    <w:div w:id="1422024267">
                      <w:marLeft w:val="0"/>
                      <w:marRight w:val="0"/>
                      <w:marTop w:val="0"/>
                      <w:marBottom w:val="0"/>
                      <w:divBdr>
                        <w:top w:val="none" w:sz="0" w:space="0" w:color="auto"/>
                        <w:left w:val="none" w:sz="0" w:space="0" w:color="auto"/>
                        <w:bottom w:val="none" w:sz="0" w:space="0" w:color="auto"/>
                        <w:right w:val="none" w:sz="0" w:space="0" w:color="auto"/>
                      </w:divBdr>
                    </w:div>
                  </w:divsChild>
                </w:div>
                <w:div w:id="1144397021">
                  <w:marLeft w:val="0"/>
                  <w:marRight w:val="0"/>
                  <w:marTop w:val="0"/>
                  <w:marBottom w:val="0"/>
                  <w:divBdr>
                    <w:top w:val="none" w:sz="0" w:space="0" w:color="auto"/>
                    <w:left w:val="none" w:sz="0" w:space="0" w:color="auto"/>
                    <w:bottom w:val="none" w:sz="0" w:space="0" w:color="auto"/>
                    <w:right w:val="none" w:sz="0" w:space="0" w:color="auto"/>
                  </w:divBdr>
                  <w:divsChild>
                    <w:div w:id="868837548">
                      <w:marLeft w:val="0"/>
                      <w:marRight w:val="0"/>
                      <w:marTop w:val="0"/>
                      <w:marBottom w:val="0"/>
                      <w:divBdr>
                        <w:top w:val="none" w:sz="0" w:space="0" w:color="auto"/>
                        <w:left w:val="none" w:sz="0" w:space="0" w:color="auto"/>
                        <w:bottom w:val="none" w:sz="0" w:space="0" w:color="auto"/>
                        <w:right w:val="none" w:sz="0" w:space="0" w:color="auto"/>
                      </w:divBdr>
                    </w:div>
                  </w:divsChild>
                </w:div>
                <w:div w:id="382605545">
                  <w:marLeft w:val="0"/>
                  <w:marRight w:val="0"/>
                  <w:marTop w:val="0"/>
                  <w:marBottom w:val="0"/>
                  <w:divBdr>
                    <w:top w:val="none" w:sz="0" w:space="0" w:color="auto"/>
                    <w:left w:val="none" w:sz="0" w:space="0" w:color="auto"/>
                    <w:bottom w:val="none" w:sz="0" w:space="0" w:color="auto"/>
                    <w:right w:val="none" w:sz="0" w:space="0" w:color="auto"/>
                  </w:divBdr>
                  <w:divsChild>
                    <w:div w:id="1323775690">
                      <w:marLeft w:val="0"/>
                      <w:marRight w:val="0"/>
                      <w:marTop w:val="0"/>
                      <w:marBottom w:val="0"/>
                      <w:divBdr>
                        <w:top w:val="none" w:sz="0" w:space="0" w:color="auto"/>
                        <w:left w:val="none" w:sz="0" w:space="0" w:color="auto"/>
                        <w:bottom w:val="none" w:sz="0" w:space="0" w:color="auto"/>
                        <w:right w:val="none" w:sz="0" w:space="0" w:color="auto"/>
                      </w:divBdr>
                    </w:div>
                    <w:div w:id="110436367">
                      <w:marLeft w:val="0"/>
                      <w:marRight w:val="0"/>
                      <w:marTop w:val="0"/>
                      <w:marBottom w:val="0"/>
                      <w:divBdr>
                        <w:top w:val="none" w:sz="0" w:space="0" w:color="auto"/>
                        <w:left w:val="none" w:sz="0" w:space="0" w:color="auto"/>
                        <w:bottom w:val="none" w:sz="0" w:space="0" w:color="auto"/>
                        <w:right w:val="none" w:sz="0" w:space="0" w:color="auto"/>
                      </w:divBdr>
                    </w:div>
                    <w:div w:id="1931039118">
                      <w:marLeft w:val="0"/>
                      <w:marRight w:val="0"/>
                      <w:marTop w:val="0"/>
                      <w:marBottom w:val="0"/>
                      <w:divBdr>
                        <w:top w:val="none" w:sz="0" w:space="0" w:color="auto"/>
                        <w:left w:val="none" w:sz="0" w:space="0" w:color="auto"/>
                        <w:bottom w:val="none" w:sz="0" w:space="0" w:color="auto"/>
                        <w:right w:val="none" w:sz="0" w:space="0" w:color="auto"/>
                      </w:divBdr>
                    </w:div>
                    <w:div w:id="1140073058">
                      <w:marLeft w:val="0"/>
                      <w:marRight w:val="0"/>
                      <w:marTop w:val="0"/>
                      <w:marBottom w:val="0"/>
                      <w:divBdr>
                        <w:top w:val="none" w:sz="0" w:space="0" w:color="auto"/>
                        <w:left w:val="none" w:sz="0" w:space="0" w:color="auto"/>
                        <w:bottom w:val="none" w:sz="0" w:space="0" w:color="auto"/>
                        <w:right w:val="none" w:sz="0" w:space="0" w:color="auto"/>
                      </w:divBdr>
                    </w:div>
                  </w:divsChild>
                </w:div>
                <w:div w:id="1594363629">
                  <w:marLeft w:val="0"/>
                  <w:marRight w:val="0"/>
                  <w:marTop w:val="0"/>
                  <w:marBottom w:val="0"/>
                  <w:divBdr>
                    <w:top w:val="none" w:sz="0" w:space="0" w:color="auto"/>
                    <w:left w:val="none" w:sz="0" w:space="0" w:color="auto"/>
                    <w:bottom w:val="none" w:sz="0" w:space="0" w:color="auto"/>
                    <w:right w:val="none" w:sz="0" w:space="0" w:color="auto"/>
                  </w:divBdr>
                  <w:divsChild>
                    <w:div w:id="732898036">
                      <w:marLeft w:val="0"/>
                      <w:marRight w:val="0"/>
                      <w:marTop w:val="0"/>
                      <w:marBottom w:val="0"/>
                      <w:divBdr>
                        <w:top w:val="none" w:sz="0" w:space="0" w:color="auto"/>
                        <w:left w:val="none" w:sz="0" w:space="0" w:color="auto"/>
                        <w:bottom w:val="none" w:sz="0" w:space="0" w:color="auto"/>
                        <w:right w:val="none" w:sz="0" w:space="0" w:color="auto"/>
                      </w:divBdr>
                    </w:div>
                    <w:div w:id="1952008578">
                      <w:marLeft w:val="0"/>
                      <w:marRight w:val="0"/>
                      <w:marTop w:val="0"/>
                      <w:marBottom w:val="0"/>
                      <w:divBdr>
                        <w:top w:val="none" w:sz="0" w:space="0" w:color="auto"/>
                        <w:left w:val="none" w:sz="0" w:space="0" w:color="auto"/>
                        <w:bottom w:val="none" w:sz="0" w:space="0" w:color="auto"/>
                        <w:right w:val="none" w:sz="0" w:space="0" w:color="auto"/>
                      </w:divBdr>
                    </w:div>
                    <w:div w:id="417023928">
                      <w:marLeft w:val="0"/>
                      <w:marRight w:val="0"/>
                      <w:marTop w:val="0"/>
                      <w:marBottom w:val="0"/>
                      <w:divBdr>
                        <w:top w:val="none" w:sz="0" w:space="0" w:color="auto"/>
                        <w:left w:val="none" w:sz="0" w:space="0" w:color="auto"/>
                        <w:bottom w:val="none" w:sz="0" w:space="0" w:color="auto"/>
                        <w:right w:val="none" w:sz="0" w:space="0" w:color="auto"/>
                      </w:divBdr>
                    </w:div>
                    <w:div w:id="2124959883">
                      <w:marLeft w:val="0"/>
                      <w:marRight w:val="0"/>
                      <w:marTop w:val="0"/>
                      <w:marBottom w:val="0"/>
                      <w:divBdr>
                        <w:top w:val="none" w:sz="0" w:space="0" w:color="auto"/>
                        <w:left w:val="none" w:sz="0" w:space="0" w:color="auto"/>
                        <w:bottom w:val="none" w:sz="0" w:space="0" w:color="auto"/>
                        <w:right w:val="none" w:sz="0" w:space="0" w:color="auto"/>
                      </w:divBdr>
                    </w:div>
                    <w:div w:id="333193199">
                      <w:marLeft w:val="0"/>
                      <w:marRight w:val="0"/>
                      <w:marTop w:val="0"/>
                      <w:marBottom w:val="0"/>
                      <w:divBdr>
                        <w:top w:val="none" w:sz="0" w:space="0" w:color="auto"/>
                        <w:left w:val="none" w:sz="0" w:space="0" w:color="auto"/>
                        <w:bottom w:val="none" w:sz="0" w:space="0" w:color="auto"/>
                        <w:right w:val="none" w:sz="0" w:space="0" w:color="auto"/>
                      </w:divBdr>
                    </w:div>
                    <w:div w:id="933978399">
                      <w:marLeft w:val="0"/>
                      <w:marRight w:val="0"/>
                      <w:marTop w:val="0"/>
                      <w:marBottom w:val="0"/>
                      <w:divBdr>
                        <w:top w:val="none" w:sz="0" w:space="0" w:color="auto"/>
                        <w:left w:val="none" w:sz="0" w:space="0" w:color="auto"/>
                        <w:bottom w:val="none" w:sz="0" w:space="0" w:color="auto"/>
                        <w:right w:val="none" w:sz="0" w:space="0" w:color="auto"/>
                      </w:divBdr>
                    </w:div>
                    <w:div w:id="415058328">
                      <w:marLeft w:val="0"/>
                      <w:marRight w:val="0"/>
                      <w:marTop w:val="0"/>
                      <w:marBottom w:val="0"/>
                      <w:divBdr>
                        <w:top w:val="none" w:sz="0" w:space="0" w:color="auto"/>
                        <w:left w:val="none" w:sz="0" w:space="0" w:color="auto"/>
                        <w:bottom w:val="none" w:sz="0" w:space="0" w:color="auto"/>
                        <w:right w:val="none" w:sz="0" w:space="0" w:color="auto"/>
                      </w:divBdr>
                    </w:div>
                  </w:divsChild>
                </w:div>
                <w:div w:id="1885754113">
                  <w:marLeft w:val="0"/>
                  <w:marRight w:val="0"/>
                  <w:marTop w:val="0"/>
                  <w:marBottom w:val="0"/>
                  <w:divBdr>
                    <w:top w:val="none" w:sz="0" w:space="0" w:color="auto"/>
                    <w:left w:val="none" w:sz="0" w:space="0" w:color="auto"/>
                    <w:bottom w:val="none" w:sz="0" w:space="0" w:color="auto"/>
                    <w:right w:val="none" w:sz="0" w:space="0" w:color="auto"/>
                  </w:divBdr>
                  <w:divsChild>
                    <w:div w:id="697901103">
                      <w:marLeft w:val="0"/>
                      <w:marRight w:val="0"/>
                      <w:marTop w:val="0"/>
                      <w:marBottom w:val="0"/>
                      <w:divBdr>
                        <w:top w:val="none" w:sz="0" w:space="0" w:color="auto"/>
                        <w:left w:val="none" w:sz="0" w:space="0" w:color="auto"/>
                        <w:bottom w:val="none" w:sz="0" w:space="0" w:color="auto"/>
                        <w:right w:val="none" w:sz="0" w:space="0" w:color="auto"/>
                      </w:divBdr>
                    </w:div>
                    <w:div w:id="923345311">
                      <w:marLeft w:val="0"/>
                      <w:marRight w:val="0"/>
                      <w:marTop w:val="0"/>
                      <w:marBottom w:val="0"/>
                      <w:divBdr>
                        <w:top w:val="none" w:sz="0" w:space="0" w:color="auto"/>
                        <w:left w:val="none" w:sz="0" w:space="0" w:color="auto"/>
                        <w:bottom w:val="none" w:sz="0" w:space="0" w:color="auto"/>
                        <w:right w:val="none" w:sz="0" w:space="0" w:color="auto"/>
                      </w:divBdr>
                    </w:div>
                  </w:divsChild>
                </w:div>
                <w:div w:id="690571019">
                  <w:marLeft w:val="0"/>
                  <w:marRight w:val="0"/>
                  <w:marTop w:val="0"/>
                  <w:marBottom w:val="0"/>
                  <w:divBdr>
                    <w:top w:val="none" w:sz="0" w:space="0" w:color="auto"/>
                    <w:left w:val="none" w:sz="0" w:space="0" w:color="auto"/>
                    <w:bottom w:val="none" w:sz="0" w:space="0" w:color="auto"/>
                    <w:right w:val="none" w:sz="0" w:space="0" w:color="auto"/>
                  </w:divBdr>
                  <w:divsChild>
                    <w:div w:id="2050643492">
                      <w:marLeft w:val="0"/>
                      <w:marRight w:val="0"/>
                      <w:marTop w:val="0"/>
                      <w:marBottom w:val="0"/>
                      <w:divBdr>
                        <w:top w:val="none" w:sz="0" w:space="0" w:color="auto"/>
                        <w:left w:val="none" w:sz="0" w:space="0" w:color="auto"/>
                        <w:bottom w:val="none" w:sz="0" w:space="0" w:color="auto"/>
                        <w:right w:val="none" w:sz="0" w:space="0" w:color="auto"/>
                      </w:divBdr>
                    </w:div>
                    <w:div w:id="1076977367">
                      <w:marLeft w:val="0"/>
                      <w:marRight w:val="0"/>
                      <w:marTop w:val="0"/>
                      <w:marBottom w:val="0"/>
                      <w:divBdr>
                        <w:top w:val="none" w:sz="0" w:space="0" w:color="auto"/>
                        <w:left w:val="none" w:sz="0" w:space="0" w:color="auto"/>
                        <w:bottom w:val="none" w:sz="0" w:space="0" w:color="auto"/>
                        <w:right w:val="none" w:sz="0" w:space="0" w:color="auto"/>
                      </w:divBdr>
                    </w:div>
                    <w:div w:id="83572401">
                      <w:marLeft w:val="0"/>
                      <w:marRight w:val="0"/>
                      <w:marTop w:val="0"/>
                      <w:marBottom w:val="0"/>
                      <w:divBdr>
                        <w:top w:val="none" w:sz="0" w:space="0" w:color="auto"/>
                        <w:left w:val="none" w:sz="0" w:space="0" w:color="auto"/>
                        <w:bottom w:val="none" w:sz="0" w:space="0" w:color="auto"/>
                        <w:right w:val="none" w:sz="0" w:space="0" w:color="auto"/>
                      </w:divBdr>
                    </w:div>
                    <w:div w:id="1258828359">
                      <w:marLeft w:val="0"/>
                      <w:marRight w:val="0"/>
                      <w:marTop w:val="0"/>
                      <w:marBottom w:val="0"/>
                      <w:divBdr>
                        <w:top w:val="none" w:sz="0" w:space="0" w:color="auto"/>
                        <w:left w:val="none" w:sz="0" w:space="0" w:color="auto"/>
                        <w:bottom w:val="none" w:sz="0" w:space="0" w:color="auto"/>
                        <w:right w:val="none" w:sz="0" w:space="0" w:color="auto"/>
                      </w:divBdr>
                    </w:div>
                    <w:div w:id="1570919537">
                      <w:marLeft w:val="0"/>
                      <w:marRight w:val="0"/>
                      <w:marTop w:val="0"/>
                      <w:marBottom w:val="0"/>
                      <w:divBdr>
                        <w:top w:val="none" w:sz="0" w:space="0" w:color="auto"/>
                        <w:left w:val="none" w:sz="0" w:space="0" w:color="auto"/>
                        <w:bottom w:val="none" w:sz="0" w:space="0" w:color="auto"/>
                        <w:right w:val="none" w:sz="0" w:space="0" w:color="auto"/>
                      </w:divBdr>
                    </w:div>
                    <w:div w:id="623006490">
                      <w:marLeft w:val="0"/>
                      <w:marRight w:val="0"/>
                      <w:marTop w:val="0"/>
                      <w:marBottom w:val="0"/>
                      <w:divBdr>
                        <w:top w:val="none" w:sz="0" w:space="0" w:color="auto"/>
                        <w:left w:val="none" w:sz="0" w:space="0" w:color="auto"/>
                        <w:bottom w:val="none" w:sz="0" w:space="0" w:color="auto"/>
                        <w:right w:val="none" w:sz="0" w:space="0" w:color="auto"/>
                      </w:divBdr>
                    </w:div>
                  </w:divsChild>
                </w:div>
                <w:div w:id="1813522054">
                  <w:marLeft w:val="0"/>
                  <w:marRight w:val="0"/>
                  <w:marTop w:val="0"/>
                  <w:marBottom w:val="0"/>
                  <w:divBdr>
                    <w:top w:val="none" w:sz="0" w:space="0" w:color="auto"/>
                    <w:left w:val="none" w:sz="0" w:space="0" w:color="auto"/>
                    <w:bottom w:val="none" w:sz="0" w:space="0" w:color="auto"/>
                    <w:right w:val="none" w:sz="0" w:space="0" w:color="auto"/>
                  </w:divBdr>
                  <w:divsChild>
                    <w:div w:id="559097743">
                      <w:marLeft w:val="0"/>
                      <w:marRight w:val="0"/>
                      <w:marTop w:val="0"/>
                      <w:marBottom w:val="0"/>
                      <w:divBdr>
                        <w:top w:val="none" w:sz="0" w:space="0" w:color="auto"/>
                        <w:left w:val="none" w:sz="0" w:space="0" w:color="auto"/>
                        <w:bottom w:val="none" w:sz="0" w:space="0" w:color="auto"/>
                        <w:right w:val="none" w:sz="0" w:space="0" w:color="auto"/>
                      </w:divBdr>
                    </w:div>
                    <w:div w:id="1004744171">
                      <w:marLeft w:val="0"/>
                      <w:marRight w:val="0"/>
                      <w:marTop w:val="0"/>
                      <w:marBottom w:val="0"/>
                      <w:divBdr>
                        <w:top w:val="none" w:sz="0" w:space="0" w:color="auto"/>
                        <w:left w:val="none" w:sz="0" w:space="0" w:color="auto"/>
                        <w:bottom w:val="none" w:sz="0" w:space="0" w:color="auto"/>
                        <w:right w:val="none" w:sz="0" w:space="0" w:color="auto"/>
                      </w:divBdr>
                    </w:div>
                    <w:div w:id="513228842">
                      <w:marLeft w:val="0"/>
                      <w:marRight w:val="0"/>
                      <w:marTop w:val="0"/>
                      <w:marBottom w:val="0"/>
                      <w:divBdr>
                        <w:top w:val="none" w:sz="0" w:space="0" w:color="auto"/>
                        <w:left w:val="none" w:sz="0" w:space="0" w:color="auto"/>
                        <w:bottom w:val="none" w:sz="0" w:space="0" w:color="auto"/>
                        <w:right w:val="none" w:sz="0" w:space="0" w:color="auto"/>
                      </w:divBdr>
                    </w:div>
                    <w:div w:id="736779110">
                      <w:marLeft w:val="0"/>
                      <w:marRight w:val="0"/>
                      <w:marTop w:val="0"/>
                      <w:marBottom w:val="0"/>
                      <w:divBdr>
                        <w:top w:val="none" w:sz="0" w:space="0" w:color="auto"/>
                        <w:left w:val="none" w:sz="0" w:space="0" w:color="auto"/>
                        <w:bottom w:val="none" w:sz="0" w:space="0" w:color="auto"/>
                        <w:right w:val="none" w:sz="0" w:space="0" w:color="auto"/>
                      </w:divBdr>
                    </w:div>
                    <w:div w:id="1818109163">
                      <w:marLeft w:val="0"/>
                      <w:marRight w:val="0"/>
                      <w:marTop w:val="0"/>
                      <w:marBottom w:val="0"/>
                      <w:divBdr>
                        <w:top w:val="none" w:sz="0" w:space="0" w:color="auto"/>
                        <w:left w:val="none" w:sz="0" w:space="0" w:color="auto"/>
                        <w:bottom w:val="none" w:sz="0" w:space="0" w:color="auto"/>
                        <w:right w:val="none" w:sz="0" w:space="0" w:color="auto"/>
                      </w:divBdr>
                    </w:div>
                    <w:div w:id="1684819331">
                      <w:marLeft w:val="0"/>
                      <w:marRight w:val="0"/>
                      <w:marTop w:val="0"/>
                      <w:marBottom w:val="0"/>
                      <w:divBdr>
                        <w:top w:val="none" w:sz="0" w:space="0" w:color="auto"/>
                        <w:left w:val="none" w:sz="0" w:space="0" w:color="auto"/>
                        <w:bottom w:val="none" w:sz="0" w:space="0" w:color="auto"/>
                        <w:right w:val="none" w:sz="0" w:space="0" w:color="auto"/>
                      </w:divBdr>
                    </w:div>
                    <w:div w:id="1027171913">
                      <w:marLeft w:val="0"/>
                      <w:marRight w:val="0"/>
                      <w:marTop w:val="0"/>
                      <w:marBottom w:val="0"/>
                      <w:divBdr>
                        <w:top w:val="none" w:sz="0" w:space="0" w:color="auto"/>
                        <w:left w:val="none" w:sz="0" w:space="0" w:color="auto"/>
                        <w:bottom w:val="none" w:sz="0" w:space="0" w:color="auto"/>
                        <w:right w:val="none" w:sz="0" w:space="0" w:color="auto"/>
                      </w:divBdr>
                    </w:div>
                    <w:div w:id="1732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3690</Words>
  <Characters>22145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25784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Wylegała</dc:creator>
  <cp:lastModifiedBy>Kamila Wylegała</cp:lastModifiedBy>
  <cp:revision>1</cp:revision>
  <dcterms:created xsi:type="dcterms:W3CDTF">2018-01-30T12:42:00Z</dcterms:created>
  <dcterms:modified xsi:type="dcterms:W3CDTF">2018-01-30T12:43:00Z</dcterms:modified>
</cp:coreProperties>
</file>