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O WYBORZE NAJKORZYSTNIEJSZEJ OFERTY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D8246B" w:rsidRPr="00D8246B" w:rsidRDefault="00D8246B" w:rsidP="00CE3270">
      <w:pPr>
        <w:spacing w:line="360" w:lineRule="auto"/>
        <w:rPr>
          <w:b/>
          <w:bCs/>
          <w:color w:val="000000"/>
          <w:sz w:val="24"/>
        </w:rPr>
      </w:pPr>
      <w:r w:rsidRPr="00D8246B">
        <w:rPr>
          <w:b/>
          <w:bCs/>
          <w:color w:val="000000"/>
          <w:sz w:val="24"/>
        </w:rPr>
        <w:t>Politechnika Rzeszowska</w:t>
      </w:r>
    </w:p>
    <w:p w:rsidR="00CE3270" w:rsidRDefault="00D8246B" w:rsidP="00CE3270">
      <w:pPr>
        <w:spacing w:line="360" w:lineRule="auto"/>
        <w:rPr>
          <w:b/>
          <w:bCs/>
          <w:color w:val="000000"/>
          <w:sz w:val="24"/>
        </w:rPr>
      </w:pPr>
      <w:r w:rsidRPr="00D8246B">
        <w:rPr>
          <w:b/>
          <w:bCs/>
          <w:color w:val="000000"/>
          <w:sz w:val="24"/>
        </w:rPr>
        <w:t>Dział Logistyki i Zamówień Publicznych</w:t>
      </w:r>
      <w:r w:rsidR="00CE3270">
        <w:rPr>
          <w:b/>
          <w:bCs/>
          <w:color w:val="000000"/>
          <w:sz w:val="24"/>
        </w:rPr>
        <w:t>,</w:t>
      </w:r>
    </w:p>
    <w:p w:rsidR="00CE3270" w:rsidRDefault="00D8246B" w:rsidP="00CE3270">
      <w:pPr>
        <w:spacing w:line="360" w:lineRule="auto"/>
        <w:rPr>
          <w:color w:val="000000"/>
          <w:sz w:val="24"/>
        </w:rPr>
      </w:pPr>
      <w:r w:rsidRPr="00D8246B">
        <w:rPr>
          <w:color w:val="000000"/>
          <w:sz w:val="24"/>
        </w:rPr>
        <w:t>Al. Powstańców Warszawy</w:t>
      </w:r>
      <w:r w:rsidR="00CE3270">
        <w:rPr>
          <w:color w:val="000000"/>
          <w:sz w:val="24"/>
        </w:rPr>
        <w:t xml:space="preserve"> </w:t>
      </w:r>
      <w:r w:rsidRPr="00D8246B">
        <w:rPr>
          <w:color w:val="000000"/>
          <w:sz w:val="24"/>
        </w:rPr>
        <w:t>12</w:t>
      </w:r>
      <w:r w:rsidR="00CE3270">
        <w:rPr>
          <w:color w:val="000000"/>
          <w:sz w:val="24"/>
        </w:rPr>
        <w:t xml:space="preserve"> ,</w:t>
      </w:r>
    </w:p>
    <w:p w:rsidR="00CE3270" w:rsidRDefault="00D8246B" w:rsidP="00CE3270">
      <w:pPr>
        <w:spacing w:line="360" w:lineRule="auto"/>
        <w:rPr>
          <w:color w:val="000000"/>
          <w:sz w:val="24"/>
        </w:rPr>
      </w:pPr>
      <w:r w:rsidRPr="00D8246B">
        <w:rPr>
          <w:color w:val="000000"/>
          <w:sz w:val="24"/>
        </w:rPr>
        <w:t>35-959</w:t>
      </w:r>
      <w:r w:rsidR="00CE3270">
        <w:rPr>
          <w:color w:val="000000"/>
          <w:sz w:val="24"/>
        </w:rPr>
        <w:t xml:space="preserve"> </w:t>
      </w:r>
      <w:r w:rsidRPr="00D8246B">
        <w:rPr>
          <w:color w:val="000000"/>
          <w:sz w:val="24"/>
        </w:rPr>
        <w:t>Rzeszów</w:t>
      </w:r>
      <w:r w:rsidR="00CE3270">
        <w:rPr>
          <w:color w:val="000000"/>
          <w:sz w:val="24"/>
        </w:rPr>
        <w:t xml:space="preserve">, woj. </w:t>
      </w:r>
      <w:r w:rsidRPr="00D8246B">
        <w:rPr>
          <w:color w:val="000000"/>
          <w:sz w:val="24"/>
        </w:rPr>
        <w:t>podkarpackie</w:t>
      </w:r>
      <w:r w:rsidR="00CE3270">
        <w:rPr>
          <w:color w:val="000000"/>
          <w:sz w:val="24"/>
        </w:rPr>
        <w:t>,</w:t>
      </w:r>
    </w:p>
    <w:p w:rsidR="00CE3270" w:rsidRDefault="00CE3270" w:rsidP="00CE3270">
      <w:pPr>
        <w:spacing w:line="360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tel. </w:t>
      </w:r>
      <w:r w:rsidR="00D8246B" w:rsidRPr="00D8246B">
        <w:rPr>
          <w:color w:val="000000"/>
          <w:sz w:val="24"/>
          <w:lang w:val="en-US"/>
        </w:rPr>
        <w:t>(017)017 8651250</w:t>
      </w:r>
      <w:r>
        <w:rPr>
          <w:color w:val="000000"/>
          <w:sz w:val="24"/>
          <w:lang w:val="en-US"/>
        </w:rPr>
        <w:t xml:space="preserve">, fax </w:t>
      </w:r>
      <w:r w:rsidR="00D8246B" w:rsidRPr="00D8246B">
        <w:rPr>
          <w:color w:val="000000"/>
          <w:sz w:val="24"/>
          <w:lang w:val="en-US"/>
        </w:rPr>
        <w:t>(017)8651075</w:t>
      </w:r>
      <w:r>
        <w:rPr>
          <w:color w:val="000000"/>
          <w:sz w:val="24"/>
          <w:lang w:val="en-US"/>
        </w:rPr>
        <w:t>,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  <w:lang w:val="en-US"/>
        </w:rPr>
      </w:pPr>
    </w:p>
    <w:p w:rsidR="00CE3270" w:rsidRDefault="00CE3270" w:rsidP="00CE3270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  <w:r w:rsidR="00D8246B" w:rsidRPr="00D8246B">
        <w:rPr>
          <w:b/>
          <w:color w:val="000000"/>
          <w:sz w:val="24"/>
        </w:rPr>
        <w:t>Dostawa sukcesywna środków ochrony indywidualnej, odzieży ochronnej i obuwia roboczego dla Politechniki Rzeszowskiej w okresie 12 miesięcy</w:t>
      </w:r>
      <w:r>
        <w:rPr>
          <w:color w:val="000000"/>
          <w:sz w:val="24"/>
        </w:rPr>
        <w:t>.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CE3270" w:rsidP="00CE3270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Wybrano ofertę:</w:t>
      </w: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D8246B" w:rsidTr="008B0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</w:tcPr>
          <w:p w:rsidR="00D8246B" w:rsidRDefault="00D8246B" w:rsidP="008B0184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Cs/>
                <w:sz w:val="24"/>
              </w:rPr>
              <w:t>dla zadania:</w:t>
            </w:r>
            <w:r>
              <w:rPr>
                <w:b/>
                <w:sz w:val="24"/>
              </w:rPr>
              <w:t xml:space="preserve"> </w:t>
            </w:r>
            <w:r w:rsidRPr="00D8246B">
              <w:rPr>
                <w:sz w:val="24"/>
              </w:rPr>
              <w:t>Dostawa sukcesywna środków ochrony indywidualnej, odzieży ochronnej i obuwia roboczego dla Politechniki Rzeszowskiej w okresie 12 miesięcy</w:t>
            </w:r>
          </w:p>
          <w:p w:rsidR="00D8246B" w:rsidRDefault="00D8246B" w:rsidP="008B0184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D8246B">
              <w:rPr>
                <w:b/>
                <w:sz w:val="24"/>
              </w:rPr>
              <w:t>Przedsiębiorstwo Handlowo-Techniczne SUPON sp. z o.o.</w:t>
            </w:r>
          </w:p>
          <w:p w:rsidR="00D8246B" w:rsidRDefault="00D8246B" w:rsidP="008B0184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D8246B">
              <w:rPr>
                <w:b/>
                <w:sz w:val="24"/>
              </w:rPr>
              <w:t>35-232</w:t>
            </w:r>
            <w:r>
              <w:rPr>
                <w:b/>
                <w:sz w:val="24"/>
              </w:rPr>
              <w:t xml:space="preserve"> </w:t>
            </w:r>
            <w:r w:rsidRPr="00D8246B">
              <w:rPr>
                <w:b/>
                <w:sz w:val="24"/>
              </w:rPr>
              <w:t>Rzeszów</w:t>
            </w:r>
          </w:p>
          <w:p w:rsidR="00D8246B" w:rsidRDefault="00D8246B" w:rsidP="008B0184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D8246B">
              <w:rPr>
                <w:b/>
                <w:sz w:val="24"/>
              </w:rPr>
              <w:t>Miłocińska</w:t>
            </w:r>
            <w:r>
              <w:rPr>
                <w:b/>
                <w:sz w:val="24"/>
              </w:rPr>
              <w:t xml:space="preserve"> </w:t>
            </w:r>
            <w:r w:rsidRPr="00D8246B">
              <w:rPr>
                <w:b/>
                <w:sz w:val="24"/>
              </w:rPr>
              <w:t>17</w:t>
            </w:r>
          </w:p>
          <w:p w:rsidR="00D8246B" w:rsidRDefault="00D8246B" w:rsidP="008B0184">
            <w:pPr>
              <w:spacing w:line="360" w:lineRule="auto"/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D8246B">
              <w:rPr>
                <w:b/>
                <w:sz w:val="24"/>
              </w:rPr>
              <w:t>157 118.85 zł</w:t>
            </w:r>
          </w:p>
          <w:p w:rsidR="00D8246B" w:rsidRPr="00253031" w:rsidRDefault="00D8246B" w:rsidP="008B0184">
            <w:pPr>
              <w:spacing w:before="120" w:after="120"/>
              <w:ind w:left="180" w:firstLine="74"/>
              <w:jc w:val="both"/>
              <w:rPr>
                <w:color w:val="000000"/>
                <w:sz w:val="24"/>
                <w:szCs w:val="24"/>
              </w:rPr>
            </w:pPr>
            <w:r w:rsidRPr="00253031">
              <w:rPr>
                <w:color w:val="000000"/>
                <w:sz w:val="24"/>
                <w:szCs w:val="24"/>
              </w:rPr>
              <w:t>Uzasadnienie wyboru:</w:t>
            </w:r>
          </w:p>
          <w:p w:rsidR="00D8246B" w:rsidRDefault="00D8246B" w:rsidP="008B0184">
            <w:pPr>
              <w:spacing w:line="360" w:lineRule="auto"/>
              <w:ind w:left="254"/>
              <w:jc w:val="both"/>
              <w:rPr>
                <w:sz w:val="24"/>
              </w:rPr>
            </w:pPr>
            <w:r w:rsidRPr="00D8246B">
              <w:rPr>
                <w:sz w:val="24"/>
              </w:rPr>
              <w:t>Zamawiający wybrał najkorzystniejszą ofertę zgodnie z art. 91 ust. 1 ustawy, tj. zgodnie z  kryterium oceny ofert określonym w Specyfikacji Istotnych Warunków Zamówienia.</w:t>
            </w:r>
          </w:p>
        </w:tc>
      </w:tr>
    </w:tbl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Pr="00D5444F" w:rsidRDefault="00CE3270" w:rsidP="00CE3270">
      <w:pPr>
        <w:spacing w:before="120" w:after="120"/>
        <w:jc w:val="both"/>
        <w:rPr>
          <w:color w:val="000000"/>
          <w:sz w:val="24"/>
          <w:szCs w:val="24"/>
        </w:rPr>
      </w:pPr>
      <w:r w:rsidRPr="00D5444F">
        <w:rPr>
          <w:color w:val="000000"/>
          <w:sz w:val="24"/>
          <w:szCs w:val="24"/>
        </w:rPr>
        <w:t>Streszczenie oceny i porównania złożonych ofert</w:t>
      </w:r>
    </w:p>
    <w:tbl>
      <w:tblPr>
        <w:tblW w:w="854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771"/>
        <w:gridCol w:w="1594"/>
        <w:gridCol w:w="992"/>
        <w:gridCol w:w="2127"/>
      </w:tblGrid>
      <w:tr w:rsidR="008525D4" w:rsidRPr="00C63DA0" w:rsidTr="008525D4">
        <w:tc>
          <w:tcPr>
            <w:tcW w:w="540" w:type="dxa"/>
            <w:shd w:val="clear" w:color="auto" w:fill="auto"/>
            <w:vAlign w:val="center"/>
          </w:tcPr>
          <w:p w:rsidR="008525D4" w:rsidRPr="00C63DA0" w:rsidRDefault="008525D4" w:rsidP="0002253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25D4" w:rsidRPr="00C63DA0" w:rsidRDefault="008525D4" w:rsidP="0002253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8525D4" w:rsidRPr="00C63DA0" w:rsidRDefault="008525D4" w:rsidP="00022539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8525D4" w:rsidRPr="00C63DA0" w:rsidRDefault="008525D4" w:rsidP="0002253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46B">
              <w:rPr>
                <w:rFonts w:ascii="Times New Roman" w:hAnsi="Times New Roman" w:cs="Times New Roman"/>
                <w:sz w:val="18"/>
                <w:szCs w:val="18"/>
              </w:rPr>
              <w:t>Cena (koszt)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8525D4" w:rsidRPr="00C63DA0" w:rsidRDefault="008525D4" w:rsidP="0002253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46B">
              <w:rPr>
                <w:rFonts w:ascii="Times New Roman" w:hAnsi="Times New Roman" w:cs="Times New Roman"/>
                <w:sz w:val="18"/>
                <w:szCs w:val="18"/>
              </w:rPr>
              <w:t>Okres gwarancji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25D4" w:rsidRPr="00C63DA0" w:rsidRDefault="008525D4" w:rsidP="0002253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46B">
              <w:rPr>
                <w:rFonts w:ascii="Times New Roman" w:hAnsi="Times New Roman" w:cs="Times New Roman"/>
                <w:sz w:val="18"/>
                <w:szCs w:val="18"/>
              </w:rPr>
              <w:t>Termin dostawy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525D4" w:rsidRPr="00C63DA0" w:rsidRDefault="008525D4" w:rsidP="0002253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8525D4" w:rsidRPr="00C63DA0" w:rsidTr="008525D4">
        <w:tc>
          <w:tcPr>
            <w:tcW w:w="540" w:type="dxa"/>
            <w:shd w:val="clear" w:color="auto" w:fill="auto"/>
            <w:vAlign w:val="center"/>
          </w:tcPr>
          <w:p w:rsidR="008525D4" w:rsidRPr="00C63DA0" w:rsidRDefault="008525D4" w:rsidP="008B018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4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25D4" w:rsidRPr="00C63DA0" w:rsidRDefault="008525D4" w:rsidP="008B0184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246B">
              <w:rPr>
                <w:rFonts w:ascii="Times New Roman" w:hAnsi="Times New Roman" w:cs="Times New Roman"/>
                <w:bCs/>
                <w:sz w:val="18"/>
                <w:szCs w:val="18"/>
              </w:rPr>
              <w:t>Przedsiębiorstwo Handlowo-Techniczne SUPON sp. z o.o.</w:t>
            </w:r>
          </w:p>
          <w:p w:rsidR="008525D4" w:rsidRPr="00C63DA0" w:rsidRDefault="008525D4" w:rsidP="008B0184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246B">
              <w:rPr>
                <w:rFonts w:ascii="Times New Roman" w:hAnsi="Times New Roman" w:cs="Times New Roman"/>
                <w:bCs/>
                <w:sz w:val="18"/>
                <w:szCs w:val="18"/>
              </w:rPr>
              <w:t>Miłocińska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8246B">
              <w:rPr>
                <w:rFonts w:ascii="Times New Roman" w:hAnsi="Times New Roman" w:cs="Times New Roman"/>
                <w:bCs/>
                <w:sz w:val="18"/>
                <w:szCs w:val="18"/>
              </w:rPr>
              <w:t>17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8525D4" w:rsidRPr="00C63DA0" w:rsidRDefault="008525D4" w:rsidP="008B0184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246B">
              <w:rPr>
                <w:rFonts w:ascii="Times New Roman" w:hAnsi="Times New Roman" w:cs="Times New Roman"/>
                <w:bCs/>
                <w:sz w:val="18"/>
                <w:szCs w:val="18"/>
              </w:rPr>
              <w:t>35-232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8246B">
              <w:rPr>
                <w:rFonts w:ascii="Times New Roman" w:hAnsi="Times New Roman" w:cs="Times New Roman"/>
                <w:bCs/>
                <w:sz w:val="18"/>
                <w:szCs w:val="18"/>
              </w:rPr>
              <w:t>Rzeszów</w:t>
            </w:r>
          </w:p>
          <w:p w:rsidR="008525D4" w:rsidRPr="00C63DA0" w:rsidRDefault="008525D4" w:rsidP="008B018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D8246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8525D4" w:rsidRPr="00C63DA0" w:rsidRDefault="008525D4" w:rsidP="008B018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46B">
              <w:rPr>
                <w:rFonts w:ascii="Times New Roman" w:hAnsi="Times New Roman" w:cs="Times New Roman"/>
                <w:sz w:val="18"/>
                <w:szCs w:val="18"/>
              </w:rPr>
              <w:t xml:space="preserve">  60,00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8525D4" w:rsidRPr="00C63DA0" w:rsidRDefault="008525D4" w:rsidP="008B018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46B">
              <w:rPr>
                <w:rFonts w:ascii="Times New Roman" w:hAnsi="Times New Roman" w:cs="Times New Roman"/>
                <w:sz w:val="18"/>
                <w:szCs w:val="18"/>
              </w:rPr>
              <w:t xml:space="preserve">  20,00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25D4" w:rsidRPr="00C63DA0" w:rsidRDefault="008525D4" w:rsidP="008B018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46B">
              <w:rPr>
                <w:rFonts w:ascii="Times New Roman" w:hAnsi="Times New Roman" w:cs="Times New Roman"/>
                <w:sz w:val="18"/>
                <w:szCs w:val="18"/>
              </w:rPr>
              <w:t xml:space="preserve">  20,00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525D4" w:rsidRPr="00C63DA0" w:rsidRDefault="008525D4" w:rsidP="008B018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46B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</w:tbl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48602F" w:rsidRDefault="0048602F" w:rsidP="0048602F">
      <w:pPr>
        <w:rPr>
          <w:rFonts w:ascii="Tahoma" w:hAnsi="Tahoma" w:cs="Tahoma"/>
        </w:rPr>
      </w:pPr>
    </w:p>
    <w:p w:rsidR="0048602F" w:rsidRDefault="0048602F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D8246B" w:rsidP="00CE3270">
      <w:pPr>
        <w:pStyle w:val="Nagwek"/>
        <w:tabs>
          <w:tab w:val="clear" w:pos="4536"/>
        </w:tabs>
        <w:jc w:val="both"/>
        <w:rPr>
          <w:sz w:val="24"/>
        </w:rPr>
      </w:pPr>
      <w:r w:rsidRPr="00D8246B">
        <w:rPr>
          <w:sz w:val="24"/>
        </w:rPr>
        <w:t>Rzeszów</w:t>
      </w:r>
      <w:r w:rsidR="00CE3270">
        <w:rPr>
          <w:sz w:val="24"/>
        </w:rPr>
        <w:t xml:space="preserve"> dnia: </w:t>
      </w:r>
      <w:r w:rsidRPr="00D8246B">
        <w:rPr>
          <w:sz w:val="24"/>
        </w:rPr>
        <w:t>2018-01-12</w:t>
      </w:r>
    </w:p>
    <w:p w:rsidR="00CE3270" w:rsidRDefault="00CE3270" w:rsidP="00CE3270">
      <w:pPr>
        <w:spacing w:line="360" w:lineRule="auto"/>
        <w:rPr>
          <w:color w:val="000000"/>
          <w:sz w:val="24"/>
        </w:rPr>
      </w:pPr>
    </w:p>
    <w:p w:rsidR="00C85A89" w:rsidRPr="00CE3270" w:rsidRDefault="00C85A89" w:rsidP="00CE3270"/>
    <w:sectPr w:rsidR="00C85A89" w:rsidRPr="00CE3270" w:rsidSect="008525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3BB" w:rsidRDefault="00DC23BB">
      <w:r>
        <w:separator/>
      </w:r>
    </w:p>
  </w:endnote>
  <w:endnote w:type="continuationSeparator" w:id="0">
    <w:p w:rsidR="00DC23BB" w:rsidRDefault="00DC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46B" w:rsidRDefault="00D824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89" w:rsidRDefault="00C85A89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728" from="-3.8pt,8.7pt" to="455.2pt,8.7pt"/>
      </w:pic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8525D4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8525D4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46B" w:rsidRDefault="00D824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3BB" w:rsidRDefault="00DC23BB">
      <w:r>
        <w:separator/>
      </w:r>
    </w:p>
  </w:footnote>
  <w:footnote w:type="continuationSeparator" w:id="0">
    <w:p w:rsidR="00DC23BB" w:rsidRDefault="00DC2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46B" w:rsidRDefault="00D824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46B" w:rsidRDefault="00D8246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46B" w:rsidRDefault="00D824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23BB"/>
    <w:rsid w:val="00022539"/>
    <w:rsid w:val="00140696"/>
    <w:rsid w:val="00253031"/>
    <w:rsid w:val="002C67C0"/>
    <w:rsid w:val="00377700"/>
    <w:rsid w:val="003945C1"/>
    <w:rsid w:val="0048602F"/>
    <w:rsid w:val="0053051F"/>
    <w:rsid w:val="005C147E"/>
    <w:rsid w:val="00614303"/>
    <w:rsid w:val="007124E4"/>
    <w:rsid w:val="00745012"/>
    <w:rsid w:val="008525D4"/>
    <w:rsid w:val="008F7AA7"/>
    <w:rsid w:val="00987E41"/>
    <w:rsid w:val="00AE783C"/>
    <w:rsid w:val="00C85A89"/>
    <w:rsid w:val="00CE3270"/>
    <w:rsid w:val="00D5444F"/>
    <w:rsid w:val="00D8246B"/>
    <w:rsid w:val="00DC23BB"/>
    <w:rsid w:val="00E66FD0"/>
    <w:rsid w:val="00F2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5DBA3F6-1840-4204-AC3A-27A58B2F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8602F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CE3270"/>
  </w:style>
  <w:style w:type="character" w:customStyle="1" w:styleId="ZwykytekstZnak">
    <w:name w:val="Zwykły tekst Znak"/>
    <w:basedOn w:val="Domylnaczcionkaakapitu"/>
    <w:link w:val="Zwykytekst"/>
    <w:rsid w:val="00CE3270"/>
    <w:rPr>
      <w:rFonts w:ascii="Courier New" w:hAnsi="Courier New" w:cs="Courier New"/>
    </w:rPr>
  </w:style>
  <w:style w:type="character" w:customStyle="1" w:styleId="Nagwek1Znak">
    <w:name w:val="Nagłówek 1 Znak"/>
    <w:basedOn w:val="Domylnaczcionkaakapitu"/>
    <w:link w:val="Nagwek1"/>
    <w:rsid w:val="0048602F"/>
    <w:rPr>
      <w:rFonts w:ascii="Courier New" w:hAnsi="Courier New" w:cs="Courier Ne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48602F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48602F"/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link w:val="TekstdymkaZnak"/>
    <w:rsid w:val="008525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52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49778-5FDE-43D3-AC13-F31018624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 </dc:title>
  <dc:subject/>
  <dc:creator>Magdalena Salamon</dc:creator>
  <cp:keywords/>
  <cp:lastModifiedBy>Magdalena Salamon</cp:lastModifiedBy>
  <cp:revision>2</cp:revision>
  <cp:lastPrinted>2018-01-12T10:32:00Z</cp:lastPrinted>
  <dcterms:created xsi:type="dcterms:W3CDTF">2018-01-12T10:32:00Z</dcterms:created>
  <dcterms:modified xsi:type="dcterms:W3CDTF">2018-01-12T10:32:00Z</dcterms:modified>
</cp:coreProperties>
</file>