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366B96">
        <w:rPr>
          <w:rFonts w:ascii="Verdana" w:hAnsi="Verdana"/>
          <w:sz w:val="16"/>
          <w:szCs w:val="16"/>
        </w:rPr>
        <w:t>KC-zp.272-732/17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AA5D49" w:rsidRPr="00AA5D49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846B34">
        <w:rPr>
          <w:rFonts w:ascii="Verdana" w:hAnsi="Verdana"/>
          <w:sz w:val="16"/>
          <w:szCs w:val="16"/>
        </w:rPr>
        <w:t>2018-01-04</w:t>
      </w:r>
      <w:bookmarkStart w:id="0" w:name="_GoBack"/>
      <w:bookmarkEnd w:id="0"/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173190">
        <w:rPr>
          <w:rFonts w:ascii="Verdana" w:hAnsi="Verdana"/>
          <w:sz w:val="20"/>
        </w:rPr>
        <w:t xml:space="preserve"> ORAZ MODYFIKACJA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AA5D49" w:rsidRPr="00AA5D49">
        <w:rPr>
          <w:rFonts w:ascii="Verdana" w:hAnsi="Verdana"/>
          <w:b/>
          <w:sz w:val="20"/>
        </w:rPr>
        <w:t>2018-01-03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2017</w:t>
      </w:r>
      <w:r w:rsidR="00775A72" w:rsidRPr="00775A72">
        <w:rPr>
          <w:rFonts w:ascii="Verdana" w:hAnsi="Verdana"/>
          <w:sz w:val="20"/>
        </w:rPr>
        <w:t xml:space="preserve"> r. poz. </w:t>
      </w:r>
      <w:r w:rsidR="002405E1">
        <w:rPr>
          <w:rFonts w:ascii="Verdana" w:hAnsi="Verdana"/>
          <w:sz w:val="20"/>
        </w:rPr>
        <w:t>1579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AA5D49" w:rsidRPr="00AA5D49">
        <w:rPr>
          <w:rFonts w:ascii="Verdana" w:hAnsi="Verdana"/>
          <w:b/>
          <w:sz w:val="20"/>
        </w:rPr>
        <w:t>przetarg</w:t>
      </w:r>
      <w:r w:rsidR="00366B96">
        <w:rPr>
          <w:rFonts w:ascii="Verdana" w:hAnsi="Verdana"/>
          <w:b/>
          <w:sz w:val="20"/>
        </w:rPr>
        <w:t>u</w:t>
      </w:r>
      <w:r w:rsidR="00AA5D49" w:rsidRPr="00AA5D49">
        <w:rPr>
          <w:rFonts w:ascii="Verdana" w:hAnsi="Verdana"/>
          <w:b/>
          <w:sz w:val="20"/>
        </w:rPr>
        <w:t xml:space="preserve"> nieograniczon</w:t>
      </w:r>
      <w:r w:rsidR="00366B96">
        <w:rPr>
          <w:rFonts w:ascii="Verdana" w:hAnsi="Verdana"/>
          <w:b/>
          <w:sz w:val="20"/>
        </w:rPr>
        <w:t>ego</w:t>
      </w:r>
      <w:r w:rsidRPr="00A17896">
        <w:rPr>
          <w:rFonts w:ascii="Verdana" w:hAnsi="Verdana"/>
          <w:b/>
          <w:sz w:val="20"/>
        </w:rPr>
        <w:t>”</w:t>
      </w:r>
      <w:r w:rsidRPr="00A17896">
        <w:rPr>
          <w:rFonts w:ascii="Verdana" w:hAnsi="Verdana"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AA5D49" w:rsidRPr="00AA5D49">
        <w:rPr>
          <w:rFonts w:ascii="Verdana" w:hAnsi="Verdana"/>
          <w:b/>
          <w:sz w:val="20"/>
        </w:rPr>
        <w:t xml:space="preserve">Dostawa części komputerowych i </w:t>
      </w:r>
      <w:r w:rsidR="00173190" w:rsidRPr="00AA5D49">
        <w:rPr>
          <w:rFonts w:ascii="Verdana" w:hAnsi="Verdana"/>
          <w:b/>
          <w:sz w:val="20"/>
        </w:rPr>
        <w:t>urządzeń</w:t>
      </w:r>
      <w:r w:rsidR="00AA5D49" w:rsidRPr="00AA5D49">
        <w:rPr>
          <w:rFonts w:ascii="Verdana" w:hAnsi="Verdana"/>
          <w:b/>
          <w:sz w:val="20"/>
        </w:rPr>
        <w:t xml:space="preserve"> </w:t>
      </w:r>
      <w:r w:rsidR="00173190" w:rsidRPr="00AA5D49">
        <w:rPr>
          <w:rFonts w:ascii="Verdana" w:hAnsi="Verdana"/>
          <w:b/>
          <w:sz w:val="20"/>
        </w:rPr>
        <w:t>peryferyjnych</w:t>
      </w:r>
      <w:r w:rsidR="00AA5D49" w:rsidRPr="00AA5D49">
        <w:rPr>
          <w:rFonts w:ascii="Verdana" w:hAnsi="Verdana"/>
          <w:b/>
          <w:sz w:val="20"/>
        </w:rPr>
        <w:t xml:space="preserve"> dla jednostek AGH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366B96">
        <w:rPr>
          <w:rFonts w:ascii="Verdana" w:hAnsi="Verdana"/>
          <w:b/>
          <w:sz w:val="20"/>
          <w:u w:val="single"/>
        </w:rPr>
        <w:t>ń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AA5D49" w:rsidRPr="00AA5D49" w:rsidRDefault="00AA5D49" w:rsidP="00366B96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t xml:space="preserve">Pozycja 9. Drukarka laserowa dwustronna </w:t>
      </w:r>
      <w:r w:rsidR="00173190">
        <w:rPr>
          <w:rFonts w:ascii="Verdana" w:hAnsi="Verdana"/>
          <w:sz w:val="20"/>
        </w:rPr>
        <w:t>–</w:t>
      </w:r>
      <w:r w:rsidRPr="00AA5D49">
        <w:rPr>
          <w:rFonts w:ascii="Verdana" w:hAnsi="Verdana"/>
          <w:sz w:val="20"/>
        </w:rPr>
        <w:t xml:space="preserve"> 4 szt.</w:t>
      </w:r>
    </w:p>
    <w:p w:rsidR="00AA5D49" w:rsidRPr="00AA5D49" w:rsidRDefault="00AA5D4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t>Zamawiający jako przykładowy model wskazuje OKI B432dn. Drukarka ta standardowo posiada podajnik na 250 arkuszy 80 g/m2; Podajnik uniwersalny: 100 arkuszy 80 g/m2. Zamawiający wymaga: Podajnik 2: 530 arkuszy 80 g/m2. Producent oferuje taki podajnik jako opcjonalny i kosztuje on około 700 zł. Prosimy o potwierdzenie czy Zamawiający oczekuje dostawy drukarki z takim podajnikiem czy informację o takim podajniku należy traktować jako możliwą opcję.</w:t>
      </w:r>
    </w:p>
    <w:p w:rsidR="00AA5D49" w:rsidRPr="00AA5D49" w:rsidRDefault="00AA5D4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t>Dodatkowo wskazana jako przykładowa drukarka ma inne parametry zużycia energii i poziomu hałasu. W związku z powyższym czy Zamawiający dopuści drukarkę o następujących parametrach:</w:t>
      </w:r>
    </w:p>
    <w:p w:rsidR="00AA5D49" w:rsidRPr="00AA5D49" w:rsidRDefault="00AA5D4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t>Zużycie energii Tryb pracy: 600 W; Maks: 900W; Tryb gotowości: 80W; Tryb oszczędności energii: 7 W</w:t>
      </w:r>
    </w:p>
    <w:p w:rsidR="00AA5D49" w:rsidRPr="00AA5D49" w:rsidRDefault="00AA5D4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t xml:space="preserve">Poziom hałasu Tryb pracy: Nie przekracza 55 </w:t>
      </w:r>
      <w:r w:rsidR="00173190" w:rsidRPr="00AA5D49">
        <w:rPr>
          <w:rFonts w:ascii="Verdana" w:hAnsi="Verdana"/>
          <w:sz w:val="20"/>
        </w:rPr>
        <w:t>Db</w:t>
      </w:r>
      <w:r w:rsidRPr="00AA5D49">
        <w:rPr>
          <w:rFonts w:ascii="Verdana" w:hAnsi="Verdana"/>
          <w:sz w:val="20"/>
        </w:rPr>
        <w:t xml:space="preserve">(A); Oczekiwanie: Nie przekracza 30 </w:t>
      </w:r>
      <w:r w:rsidR="00173190" w:rsidRPr="00AA5D49">
        <w:rPr>
          <w:rFonts w:ascii="Verdana" w:hAnsi="Verdana"/>
          <w:sz w:val="20"/>
        </w:rPr>
        <w:t>Db</w:t>
      </w:r>
      <w:r w:rsidRPr="00AA5D49">
        <w:rPr>
          <w:rFonts w:ascii="Verdana" w:hAnsi="Verdana"/>
          <w:sz w:val="20"/>
        </w:rPr>
        <w:t>(A); Tryb oszczędności energii: poziom hałasu otoczenia. Waga do 13kg</w:t>
      </w:r>
    </w:p>
    <w:p w:rsidR="00AA5D49" w:rsidRPr="00AA5D49" w:rsidRDefault="00AA5D4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A5D49" w:rsidRPr="00AA5D49" w:rsidRDefault="00AA5D49" w:rsidP="00366B96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t xml:space="preserve">Pozycja 10.  Drukarka laserowa dwustronna </w:t>
      </w:r>
      <w:r w:rsidR="00173190">
        <w:rPr>
          <w:rFonts w:ascii="Verdana" w:hAnsi="Verdana"/>
          <w:sz w:val="20"/>
        </w:rPr>
        <w:t>–</w:t>
      </w:r>
      <w:r w:rsidRPr="00AA5D49">
        <w:rPr>
          <w:rFonts w:ascii="Verdana" w:hAnsi="Verdana"/>
          <w:sz w:val="20"/>
        </w:rPr>
        <w:t xml:space="preserve"> 2 szt.</w:t>
      </w:r>
    </w:p>
    <w:p w:rsidR="00AA5D49" w:rsidRPr="00AA5D49" w:rsidRDefault="00AA5D4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t>Zamawiający jako przykładowy model wskazał Oki B532dn. Niestety taki model nie istnieje. Prawdopodobnie wkradł się błąd i chodzi o C532dn. W związku z powyższym czy zamawiający dopuści drukarkę:</w:t>
      </w:r>
    </w:p>
    <w:p w:rsidR="00AA5D49" w:rsidRPr="00AA5D49" w:rsidRDefault="00AA5D4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t xml:space="preserve">z podajnikiem 250 arkuszy 80 g/m2, </w:t>
      </w:r>
    </w:p>
    <w:p w:rsidR="00AA5D49" w:rsidRPr="00AA5D49" w:rsidRDefault="00AA5D4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t xml:space="preserve">Zużyciem energii: Tryb pracy: 670 W, </w:t>
      </w:r>
    </w:p>
    <w:p w:rsidR="00AA5D49" w:rsidRPr="00AA5D49" w:rsidRDefault="00AA5D4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t xml:space="preserve">Poziom hałasu: Oczekiwanie: Nie przekracza 37 </w:t>
      </w:r>
      <w:r w:rsidR="00173190" w:rsidRPr="00AA5D49">
        <w:rPr>
          <w:rFonts w:ascii="Verdana" w:hAnsi="Verdana"/>
          <w:sz w:val="20"/>
        </w:rPr>
        <w:t>Db</w:t>
      </w:r>
      <w:r w:rsidRPr="00AA5D49">
        <w:rPr>
          <w:rFonts w:ascii="Verdana" w:hAnsi="Verdana"/>
          <w:sz w:val="20"/>
        </w:rPr>
        <w:t xml:space="preserve">(A), </w:t>
      </w:r>
    </w:p>
    <w:p w:rsidR="00AA5D49" w:rsidRPr="00AA5D49" w:rsidRDefault="00AA5D4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t xml:space="preserve">wymiarach 279 x 571 x 427 mm </w:t>
      </w:r>
    </w:p>
    <w:p w:rsidR="00AA5D49" w:rsidRPr="00AA5D49" w:rsidRDefault="00AA5D4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t xml:space="preserve">wadze do 23 kg </w:t>
      </w:r>
    </w:p>
    <w:p w:rsidR="00AA5D49" w:rsidRPr="00AA5D49" w:rsidRDefault="00AA5D4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t xml:space="preserve">przy zachowaniu pozostałych wymaganych parametrów technicznych? </w:t>
      </w:r>
    </w:p>
    <w:p w:rsidR="0021206B" w:rsidRPr="00315D72" w:rsidRDefault="00AA5D4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A5D49">
        <w:rPr>
          <w:rFonts w:ascii="Verdana" w:hAnsi="Verdana"/>
          <w:sz w:val="20"/>
        </w:rPr>
        <w:lastRenderedPageBreak/>
        <w:t>Jeżeli Zamawiający wymaga jednak podajnik a o pojemności 350 arkuszy spowoduje to konieczność dołożenia dodatkowego podajnika kosztującego około 1000 zł.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420795" w:rsidRDefault="00420795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20795">
        <w:rPr>
          <w:rFonts w:ascii="Verdana" w:hAnsi="Verdana"/>
          <w:b/>
          <w:sz w:val="20"/>
        </w:rPr>
        <w:t>Ad. 1</w:t>
      </w:r>
      <w:r>
        <w:rPr>
          <w:rFonts w:ascii="Verdana" w:hAnsi="Verdana"/>
          <w:sz w:val="20"/>
        </w:rPr>
        <w:t xml:space="preserve"> </w:t>
      </w:r>
      <w:r w:rsidRPr="00420795">
        <w:rPr>
          <w:rFonts w:ascii="Verdana" w:hAnsi="Verdana"/>
          <w:sz w:val="20"/>
        </w:rPr>
        <w:t>W związku z</w:t>
      </w:r>
      <w:r>
        <w:rPr>
          <w:rFonts w:ascii="Verdana" w:hAnsi="Verdana"/>
          <w:sz w:val="20"/>
        </w:rPr>
        <w:t>e złożonym</w:t>
      </w:r>
      <w:r w:rsidRPr="00420795">
        <w:rPr>
          <w:rFonts w:ascii="Verdana" w:hAnsi="Verdana"/>
          <w:sz w:val="20"/>
        </w:rPr>
        <w:t xml:space="preserve"> zapytaniem Zamawiający w następujący sposób modyfikuje opis zamówienia w poz. Nr 9</w:t>
      </w:r>
    </w:p>
    <w:p w:rsidR="00420795" w:rsidRDefault="00420795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420795" w:rsidRPr="00420795" w:rsidRDefault="00420795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20795">
        <w:rPr>
          <w:rFonts w:ascii="Verdana" w:hAnsi="Verdana"/>
          <w:b/>
          <w:sz w:val="20"/>
        </w:rPr>
        <w:t xml:space="preserve">Jest: </w:t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7799"/>
        <w:gridCol w:w="1418"/>
      </w:tblGrid>
      <w:tr w:rsidR="00420795" w:rsidRPr="006A153C" w:rsidTr="0008233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0795" w:rsidRPr="006A153C" w:rsidRDefault="00420795" w:rsidP="00082334">
            <w:pPr>
              <w:jc w:val="center"/>
              <w:rPr>
                <w:b/>
              </w:rPr>
            </w:pPr>
            <w:r w:rsidRPr="003F5691">
              <w:rPr>
                <w:rFonts w:ascii="Arial" w:hAnsi="Arial" w:cs="Arial"/>
                <w:b/>
                <w:bCs/>
              </w:rPr>
              <w:t> </w:t>
            </w:r>
            <w:r w:rsidRPr="006A153C">
              <w:rPr>
                <w:b/>
              </w:rPr>
              <w:t>Lp.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20795" w:rsidRPr="006A153C" w:rsidRDefault="00420795" w:rsidP="0008233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0795" w:rsidRPr="006A153C" w:rsidRDefault="00420795" w:rsidP="00082334">
            <w:pPr>
              <w:jc w:val="center"/>
              <w:rPr>
                <w:b/>
                <w:color w:val="000000"/>
              </w:rPr>
            </w:pPr>
            <w:r w:rsidRPr="006A153C">
              <w:rPr>
                <w:b/>
                <w:color w:val="000000"/>
              </w:rPr>
              <w:t>Ilość</w:t>
            </w:r>
          </w:p>
        </w:tc>
      </w:tr>
      <w:tr w:rsidR="00420795" w:rsidRPr="006A153C" w:rsidTr="0008233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0795" w:rsidRPr="006A153C" w:rsidRDefault="00420795" w:rsidP="00082334">
            <w:pPr>
              <w:jc w:val="center"/>
              <w:rPr>
                <w:b/>
              </w:rPr>
            </w:pPr>
            <w:r w:rsidRPr="006A153C">
              <w:rPr>
                <w:b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20795" w:rsidRPr="006A153C" w:rsidRDefault="00420795" w:rsidP="00082334">
            <w:pPr>
              <w:rPr>
                <w:b/>
                <w:color w:val="000000"/>
              </w:rPr>
            </w:pPr>
            <w:r w:rsidRPr="006A153C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0795" w:rsidRPr="006A153C" w:rsidRDefault="00420795" w:rsidP="00082334">
            <w:pPr>
              <w:jc w:val="center"/>
              <w:rPr>
                <w:b/>
                <w:color w:val="000000"/>
              </w:rPr>
            </w:pPr>
            <w:r w:rsidRPr="006A153C">
              <w:rPr>
                <w:b/>
                <w:color w:val="000000"/>
              </w:rPr>
              <w:t>3</w:t>
            </w:r>
          </w:p>
        </w:tc>
      </w:tr>
      <w:tr w:rsidR="00420795" w:rsidRPr="00991274" w:rsidTr="0008233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795" w:rsidRDefault="00420795" w:rsidP="00082334">
            <w:pPr>
              <w:jc w:val="center"/>
            </w:pPr>
            <w: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795" w:rsidRPr="00420795" w:rsidRDefault="00420795" w:rsidP="00082334">
            <w:pPr>
              <w:rPr>
                <w:rFonts w:ascii="Verdana" w:hAnsi="Verdana"/>
                <w:b/>
                <w:bCs/>
              </w:rPr>
            </w:pPr>
            <w:r w:rsidRPr="00420795">
              <w:rPr>
                <w:rStyle w:val="Pogrubienie"/>
                <w:rFonts w:ascii="Verdana" w:hAnsi="Verdana"/>
              </w:rPr>
              <w:t xml:space="preserve">Drukarka laserowa dwustronna </w:t>
            </w:r>
            <w:r w:rsidRPr="00420795">
              <w:rPr>
                <w:rFonts w:ascii="Verdana" w:hAnsi="Verdana"/>
              </w:rPr>
              <w:br/>
              <w:t>Czas pierwszego wydruku :Poniżej 5 sekund</w:t>
            </w:r>
            <w:r w:rsidRPr="00420795">
              <w:rPr>
                <w:rFonts w:ascii="Verdana" w:hAnsi="Verdana"/>
              </w:rPr>
              <w:br/>
              <w:t>Drukarka l</w:t>
            </w:r>
            <w:r w:rsidRPr="00420795">
              <w:rPr>
                <w:rStyle w:val="Pogrubienie"/>
                <w:rFonts w:ascii="Verdana" w:hAnsi="Verdana"/>
              </w:rPr>
              <w:t>aserowa c-b</w:t>
            </w:r>
            <w:r w:rsidRPr="00420795">
              <w:rPr>
                <w:rFonts w:ascii="Verdana" w:hAnsi="Verdana"/>
              </w:rPr>
              <w:br/>
              <w:t>Jakość druku</w:t>
            </w:r>
            <w:r w:rsidRPr="00420795">
              <w:rPr>
                <w:rFonts w:ascii="Verdana" w:hAnsi="Verdana"/>
              </w:rPr>
              <w:br/>
              <w:t>    Rozdzielczość 1200 x 1200dpi</w:t>
            </w:r>
            <w:r w:rsidRPr="00420795">
              <w:rPr>
                <w:rFonts w:ascii="Verdana" w:hAnsi="Verdana"/>
              </w:rPr>
              <w:br/>
              <w:t>Podawanie papieru</w:t>
            </w:r>
            <w:r w:rsidRPr="00420795">
              <w:rPr>
                <w:rFonts w:ascii="Verdana" w:hAnsi="Verdana"/>
              </w:rPr>
              <w:br/>
              <w:t>Pojemność papieru podajnik 1: 250 arkuszy 80 g/m2; Podajnik uniwersalny: 100 arkuszy 80 g/m2</w:t>
            </w:r>
            <w:r w:rsidRPr="00420795">
              <w:rPr>
                <w:rFonts w:ascii="Verdana" w:hAnsi="Verdana"/>
              </w:rPr>
              <w:br/>
              <w:t>Pojemność podajnika papieru Podajnik 2: 530 arkuszy 80 g/m2</w:t>
            </w:r>
            <w:r w:rsidRPr="00420795">
              <w:rPr>
                <w:rFonts w:ascii="Verdana" w:hAnsi="Verdana"/>
              </w:rPr>
              <w:br/>
              <w:t>Gramatura papieru Podajnik 1/2: 60 do120 g/m2; Podajnik uniwersalny: 60 do 163 g/m2;  Drukowanie dwustronne: 60 do 120 g/m2</w:t>
            </w:r>
            <w:r w:rsidRPr="00420795">
              <w:rPr>
                <w:rFonts w:ascii="Verdana" w:hAnsi="Verdana"/>
              </w:rPr>
              <w:br/>
              <w:t>Format Druku - A-4</w:t>
            </w:r>
            <w:r w:rsidRPr="00420795">
              <w:rPr>
                <w:rFonts w:ascii="Verdana" w:hAnsi="Verdana"/>
              </w:rPr>
              <w:br/>
              <w:t>    Pamięć Standardowa pamięć RAM: 64 MB; Maks. pamięć RAM: 320 MB</w:t>
            </w:r>
            <w:r w:rsidRPr="00420795">
              <w:rPr>
                <w:rFonts w:ascii="Verdana" w:hAnsi="Verdana"/>
              </w:rPr>
              <w:br/>
              <w:t xml:space="preserve">    Zasilanie 230 VAC +/- 10%, 50 lub 60 </w:t>
            </w:r>
            <w:proofErr w:type="spellStart"/>
            <w:r w:rsidRPr="00420795">
              <w:rPr>
                <w:rFonts w:ascii="Verdana" w:hAnsi="Verdana"/>
              </w:rPr>
              <w:t>Hz</w:t>
            </w:r>
            <w:proofErr w:type="spellEnd"/>
            <w:r w:rsidRPr="00420795">
              <w:rPr>
                <w:rFonts w:ascii="Verdana" w:hAnsi="Verdana"/>
              </w:rPr>
              <w:t xml:space="preserve"> +/-2%</w:t>
            </w:r>
            <w:r w:rsidRPr="00420795">
              <w:rPr>
                <w:rFonts w:ascii="Verdana" w:hAnsi="Verdana"/>
              </w:rPr>
              <w:br/>
              <w:t>    Zużycie energii Tryb pracy: 550 W; Maks: 900W; Tryb gotowości: 70W; Tryb oszczędności energii: 8 W</w:t>
            </w:r>
            <w:r w:rsidRPr="00420795">
              <w:rPr>
                <w:rFonts w:ascii="Verdana" w:hAnsi="Verdana"/>
              </w:rPr>
              <w:br/>
              <w:t xml:space="preserve">    Poziom hałasu Tryb pracy: Nie przekracza 54 </w:t>
            </w:r>
            <w:proofErr w:type="spellStart"/>
            <w:r w:rsidRPr="00420795">
              <w:rPr>
                <w:rFonts w:ascii="Verdana" w:hAnsi="Verdana"/>
              </w:rPr>
              <w:t>dB</w:t>
            </w:r>
            <w:proofErr w:type="spellEnd"/>
            <w:r w:rsidRPr="00420795">
              <w:rPr>
                <w:rFonts w:ascii="Verdana" w:hAnsi="Verdana"/>
              </w:rPr>
              <w:t xml:space="preserve">(A); Oczekiwanie: Nie przekracza 30 </w:t>
            </w:r>
            <w:proofErr w:type="spellStart"/>
            <w:r w:rsidRPr="00420795">
              <w:rPr>
                <w:rFonts w:ascii="Verdana" w:hAnsi="Verdana"/>
              </w:rPr>
              <w:t>dB</w:t>
            </w:r>
            <w:proofErr w:type="spellEnd"/>
            <w:r w:rsidRPr="00420795">
              <w:rPr>
                <w:rFonts w:ascii="Verdana" w:hAnsi="Verdana"/>
              </w:rPr>
              <w:t>(A); Tryb oszczędności energii: poziom hałasu otoczenia</w:t>
            </w:r>
            <w:r w:rsidRPr="00420795">
              <w:rPr>
                <w:rFonts w:ascii="Verdana" w:hAnsi="Verdana"/>
              </w:rPr>
              <w:br/>
              <w:t>    Wymiary maksymalne (wys. x szer. x głęb.) 244,5 x 387 x 364 mm</w:t>
            </w:r>
            <w:r w:rsidRPr="00420795">
              <w:rPr>
                <w:rFonts w:ascii="Verdana" w:hAnsi="Verdana"/>
              </w:rPr>
              <w:br/>
              <w:t>    Waga do  12 kg (wraz z materiałami eksploatacyjnymi)</w:t>
            </w:r>
            <w:r w:rsidRPr="00420795">
              <w:rPr>
                <w:rFonts w:ascii="Verdana" w:hAnsi="Verdana"/>
              </w:rPr>
              <w:br/>
              <w:t>    Obciążenie (maksymalne) 80 000 stron miesięcznie</w:t>
            </w:r>
            <w:r w:rsidRPr="00420795">
              <w:rPr>
                <w:rFonts w:ascii="Verdana" w:hAnsi="Verdana"/>
              </w:rPr>
              <w:br/>
              <w:t>    Gwarancja 3 lata gwarancji  .</w:t>
            </w:r>
            <w:r w:rsidRPr="00420795">
              <w:rPr>
                <w:rFonts w:ascii="Verdana" w:hAnsi="Verdana"/>
              </w:rPr>
              <w:br/>
              <w:t>Czas naprawy w serwisie do 72h. Wieczysta gwarancja na listwę LED.</w:t>
            </w:r>
            <w:r w:rsidRPr="00420795">
              <w:rPr>
                <w:rFonts w:ascii="Verdana" w:hAnsi="Verdana"/>
              </w:rPr>
              <w:br/>
              <w:t xml:space="preserve">warunki spełnia </w:t>
            </w:r>
            <w:r w:rsidRPr="00420795">
              <w:rPr>
                <w:rStyle w:val="Pogrubienie"/>
                <w:rFonts w:ascii="Verdana" w:hAnsi="Verdana"/>
              </w:rPr>
              <w:t>drukarka OKI B432dn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95" w:rsidRDefault="00420795" w:rsidP="00082334">
            <w:pPr>
              <w:jc w:val="center"/>
            </w:pPr>
            <w:r>
              <w:t>4 szt.</w:t>
            </w:r>
          </w:p>
        </w:tc>
      </w:tr>
    </w:tbl>
    <w:p w:rsidR="00420795" w:rsidRDefault="00420795" w:rsidP="00420795"/>
    <w:p w:rsidR="00420795" w:rsidRDefault="00420795" w:rsidP="00420795"/>
    <w:p w:rsidR="00420795" w:rsidRPr="00366B96" w:rsidRDefault="00420795" w:rsidP="00420795">
      <w:pPr>
        <w:rPr>
          <w:rFonts w:ascii="Verdana" w:hAnsi="Verdana"/>
          <w:b/>
          <w:u w:val="single"/>
        </w:rPr>
      </w:pPr>
      <w:r w:rsidRPr="00366B96">
        <w:rPr>
          <w:rFonts w:ascii="Verdana" w:hAnsi="Verdana"/>
          <w:b/>
          <w:u w:val="single"/>
        </w:rPr>
        <w:t>Powinno być:</w:t>
      </w:r>
    </w:p>
    <w:p w:rsidR="00420795" w:rsidRDefault="00420795" w:rsidP="00420795"/>
    <w:p w:rsidR="00420795" w:rsidRDefault="00420795" w:rsidP="00420795"/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7799"/>
        <w:gridCol w:w="1418"/>
      </w:tblGrid>
      <w:tr w:rsidR="00420795" w:rsidRPr="006A153C" w:rsidTr="0008233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0795" w:rsidRPr="006A153C" w:rsidRDefault="00420795" w:rsidP="00082334">
            <w:pPr>
              <w:jc w:val="center"/>
              <w:rPr>
                <w:b/>
              </w:rPr>
            </w:pPr>
            <w:r w:rsidRPr="003F5691">
              <w:rPr>
                <w:rFonts w:ascii="Arial" w:hAnsi="Arial" w:cs="Arial"/>
                <w:b/>
                <w:bCs/>
              </w:rPr>
              <w:t> </w:t>
            </w:r>
            <w:r w:rsidRPr="006A153C">
              <w:rPr>
                <w:b/>
              </w:rPr>
              <w:t>Lp.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20795" w:rsidRPr="006A153C" w:rsidRDefault="00420795" w:rsidP="0008233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0795" w:rsidRPr="006A153C" w:rsidRDefault="00420795" w:rsidP="00082334">
            <w:pPr>
              <w:jc w:val="center"/>
              <w:rPr>
                <w:b/>
                <w:color w:val="000000"/>
              </w:rPr>
            </w:pPr>
            <w:r w:rsidRPr="006A153C">
              <w:rPr>
                <w:b/>
                <w:color w:val="000000"/>
              </w:rPr>
              <w:t>Ilość</w:t>
            </w:r>
          </w:p>
        </w:tc>
      </w:tr>
      <w:tr w:rsidR="00420795" w:rsidRPr="006A153C" w:rsidTr="0008233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0795" w:rsidRPr="006A153C" w:rsidRDefault="00420795" w:rsidP="00082334">
            <w:pPr>
              <w:jc w:val="center"/>
              <w:rPr>
                <w:b/>
              </w:rPr>
            </w:pPr>
            <w:r w:rsidRPr="006A153C">
              <w:rPr>
                <w:b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20795" w:rsidRPr="006A153C" w:rsidRDefault="00420795" w:rsidP="00082334">
            <w:pPr>
              <w:rPr>
                <w:b/>
                <w:color w:val="000000"/>
              </w:rPr>
            </w:pPr>
            <w:r w:rsidRPr="006A153C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0795" w:rsidRPr="006A153C" w:rsidRDefault="00420795" w:rsidP="00082334">
            <w:pPr>
              <w:jc w:val="center"/>
              <w:rPr>
                <w:b/>
                <w:color w:val="000000"/>
              </w:rPr>
            </w:pPr>
            <w:r w:rsidRPr="006A153C">
              <w:rPr>
                <w:b/>
                <w:color w:val="000000"/>
              </w:rPr>
              <w:t>3</w:t>
            </w:r>
          </w:p>
        </w:tc>
      </w:tr>
      <w:tr w:rsidR="00420795" w:rsidRPr="00991274" w:rsidTr="0008233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795" w:rsidRDefault="00420795" w:rsidP="00082334">
            <w:pPr>
              <w:jc w:val="center"/>
            </w:pPr>
            <w: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B96" w:rsidRPr="00AA5D49" w:rsidRDefault="00420795" w:rsidP="00366B96">
            <w:pPr>
              <w:pStyle w:val="Tekstpodstawowywcity3"/>
              <w:spacing w:line="240" w:lineRule="auto"/>
              <w:ind w:firstLine="0"/>
              <w:rPr>
                <w:rFonts w:ascii="Verdana" w:hAnsi="Verdana"/>
                <w:sz w:val="20"/>
              </w:rPr>
            </w:pPr>
            <w:r w:rsidRPr="00420795">
              <w:rPr>
                <w:rStyle w:val="Pogrubienie"/>
                <w:rFonts w:ascii="Verdana" w:hAnsi="Verdana"/>
                <w:sz w:val="20"/>
              </w:rPr>
              <w:t xml:space="preserve">Drukarka laserowa dwustronna </w:t>
            </w:r>
            <w:r w:rsidRPr="00420795">
              <w:rPr>
                <w:rFonts w:ascii="Verdana" w:hAnsi="Verdana"/>
                <w:sz w:val="20"/>
              </w:rPr>
              <w:br/>
              <w:t>Czas pierwszego wydruku :Poniżej 5 sekund</w:t>
            </w:r>
            <w:r w:rsidRPr="00420795">
              <w:rPr>
                <w:rFonts w:ascii="Verdana" w:hAnsi="Verdana"/>
                <w:sz w:val="20"/>
              </w:rPr>
              <w:br/>
              <w:t>Drukarka l</w:t>
            </w:r>
            <w:r w:rsidRPr="00420795">
              <w:rPr>
                <w:rStyle w:val="Pogrubienie"/>
                <w:rFonts w:ascii="Verdana" w:hAnsi="Verdana"/>
                <w:sz w:val="20"/>
              </w:rPr>
              <w:t>aserowa c-b</w:t>
            </w:r>
            <w:r w:rsidR="00366B96">
              <w:rPr>
                <w:rFonts w:ascii="Verdana" w:hAnsi="Verdana"/>
                <w:sz w:val="20"/>
              </w:rPr>
              <w:br/>
              <w:t>Jakość druku</w:t>
            </w:r>
            <w:r w:rsidR="00366B96">
              <w:rPr>
                <w:rFonts w:ascii="Verdana" w:hAnsi="Verdana"/>
                <w:sz w:val="20"/>
              </w:rPr>
              <w:br/>
            </w:r>
            <w:r w:rsidRPr="00420795">
              <w:rPr>
                <w:rFonts w:ascii="Verdana" w:hAnsi="Verdana"/>
                <w:sz w:val="20"/>
              </w:rPr>
              <w:t>Rozdzielczość 1200 x 1200dpi</w:t>
            </w:r>
            <w:r w:rsidRPr="00420795">
              <w:rPr>
                <w:rFonts w:ascii="Verdana" w:hAnsi="Verdana"/>
                <w:sz w:val="20"/>
              </w:rPr>
              <w:br/>
              <w:t>Podawanie papieru</w:t>
            </w:r>
            <w:r w:rsidRPr="00420795">
              <w:rPr>
                <w:rFonts w:ascii="Verdana" w:hAnsi="Verdana"/>
                <w:sz w:val="20"/>
              </w:rPr>
              <w:br/>
              <w:t xml:space="preserve">Pojemność papieru podajnik 1: 250 arkuszy 80 g/m2; Podajnik </w:t>
            </w:r>
            <w:r w:rsidRPr="00420795">
              <w:rPr>
                <w:rFonts w:ascii="Verdana" w:hAnsi="Verdana"/>
                <w:sz w:val="20"/>
              </w:rPr>
              <w:lastRenderedPageBreak/>
              <w:t>uniwersalny: 100 arkuszy 80 g/m2</w:t>
            </w:r>
            <w:r w:rsidRPr="00420795">
              <w:rPr>
                <w:rFonts w:ascii="Verdana" w:hAnsi="Verdana"/>
                <w:sz w:val="20"/>
              </w:rPr>
              <w:br/>
              <w:t xml:space="preserve">Pojemność podajnika papieru Podajnik 2: </w:t>
            </w:r>
            <w:r w:rsidR="00366B96">
              <w:rPr>
                <w:rFonts w:ascii="Verdana" w:hAnsi="Verdana"/>
                <w:sz w:val="20"/>
              </w:rPr>
              <w:t>250</w:t>
            </w:r>
            <w:r w:rsidRPr="00420795">
              <w:rPr>
                <w:rFonts w:ascii="Verdana" w:hAnsi="Verdana"/>
                <w:sz w:val="20"/>
              </w:rPr>
              <w:t xml:space="preserve"> arkuszy 80 g/m2</w:t>
            </w:r>
            <w:r w:rsidRPr="00420795">
              <w:rPr>
                <w:rFonts w:ascii="Verdana" w:hAnsi="Verdana"/>
                <w:sz w:val="20"/>
              </w:rPr>
              <w:br/>
              <w:t xml:space="preserve">Gramatura papieru Podajnik 1/2: 60 do120 g/m2; Podajnik uniwersalny: 60 do 163 g/m2;  Drukowanie dwustronne: 60 do </w:t>
            </w:r>
            <w:r w:rsidR="00366B96">
              <w:rPr>
                <w:rFonts w:ascii="Verdana" w:hAnsi="Verdana"/>
                <w:sz w:val="20"/>
              </w:rPr>
              <w:t>120 g/m2</w:t>
            </w:r>
            <w:r w:rsidR="00366B96">
              <w:rPr>
                <w:rFonts w:ascii="Verdana" w:hAnsi="Verdana"/>
                <w:sz w:val="20"/>
              </w:rPr>
              <w:br/>
              <w:t>Format Druku - A-4</w:t>
            </w:r>
            <w:r w:rsidR="00366B96">
              <w:rPr>
                <w:rFonts w:ascii="Verdana" w:hAnsi="Verdana"/>
                <w:sz w:val="20"/>
              </w:rPr>
              <w:br/>
            </w:r>
            <w:r w:rsidRPr="00420795">
              <w:rPr>
                <w:rFonts w:ascii="Verdana" w:hAnsi="Verdana"/>
                <w:sz w:val="20"/>
              </w:rPr>
              <w:t>Pamięć Standardowa pamięć RAM: 64 M</w:t>
            </w:r>
            <w:r w:rsidR="00366B96">
              <w:rPr>
                <w:rFonts w:ascii="Verdana" w:hAnsi="Verdana"/>
                <w:sz w:val="20"/>
              </w:rPr>
              <w:t>B; Maks. pamięć RAM: 320 MB</w:t>
            </w:r>
            <w:r w:rsidR="00366B96">
              <w:rPr>
                <w:rFonts w:ascii="Verdana" w:hAnsi="Verdana"/>
                <w:sz w:val="20"/>
              </w:rPr>
              <w:br/>
            </w:r>
            <w:r w:rsidRPr="00420795">
              <w:rPr>
                <w:rFonts w:ascii="Verdana" w:hAnsi="Verdana"/>
                <w:sz w:val="20"/>
              </w:rPr>
              <w:t>Zasilanie 230 VAC</w:t>
            </w:r>
            <w:r w:rsidR="00366B96">
              <w:rPr>
                <w:rFonts w:ascii="Verdana" w:hAnsi="Verdana"/>
                <w:sz w:val="20"/>
              </w:rPr>
              <w:t xml:space="preserve"> +/- 10%, 50 lub 60 </w:t>
            </w:r>
            <w:proofErr w:type="spellStart"/>
            <w:r w:rsidR="00366B96">
              <w:rPr>
                <w:rFonts w:ascii="Verdana" w:hAnsi="Verdana"/>
                <w:sz w:val="20"/>
              </w:rPr>
              <w:t>Hz</w:t>
            </w:r>
            <w:proofErr w:type="spellEnd"/>
            <w:r w:rsidR="00366B96">
              <w:rPr>
                <w:rFonts w:ascii="Verdana" w:hAnsi="Verdana"/>
                <w:sz w:val="20"/>
              </w:rPr>
              <w:t xml:space="preserve"> +/-2%</w:t>
            </w:r>
            <w:r w:rsidR="00366B96">
              <w:rPr>
                <w:rFonts w:ascii="Verdana" w:hAnsi="Verdana"/>
                <w:sz w:val="20"/>
              </w:rPr>
              <w:br/>
            </w:r>
            <w:r w:rsidR="00366B96" w:rsidRPr="00AA5D49">
              <w:rPr>
                <w:rFonts w:ascii="Verdana" w:hAnsi="Verdana"/>
                <w:sz w:val="20"/>
              </w:rPr>
              <w:t>Zużycie energii Tryb pracy: 600 W; Maks: 900W; Tryb gotowości: 80W; Tryb oszczędności energii: 7 W</w:t>
            </w:r>
          </w:p>
          <w:p w:rsidR="00366B96" w:rsidRPr="00AA5D49" w:rsidRDefault="00366B96" w:rsidP="00366B96">
            <w:pPr>
              <w:pStyle w:val="Tekstpodstawowywcity3"/>
              <w:spacing w:line="240" w:lineRule="auto"/>
              <w:ind w:firstLine="0"/>
              <w:rPr>
                <w:rFonts w:ascii="Verdana" w:hAnsi="Verdana"/>
                <w:sz w:val="20"/>
              </w:rPr>
            </w:pPr>
            <w:r w:rsidRPr="00AA5D49">
              <w:rPr>
                <w:rFonts w:ascii="Verdana" w:hAnsi="Verdana"/>
                <w:sz w:val="20"/>
              </w:rPr>
              <w:t xml:space="preserve">Poziom hałasu Tryb pracy: Nie </w:t>
            </w:r>
            <w:r w:rsidRPr="00AA5D49">
              <w:rPr>
                <w:rFonts w:ascii="Verdana" w:hAnsi="Verdana"/>
                <w:sz w:val="20"/>
              </w:rPr>
              <w:t>przekracz</w:t>
            </w:r>
            <w:r>
              <w:rPr>
                <w:rFonts w:ascii="Verdana" w:hAnsi="Verdana"/>
                <w:sz w:val="20"/>
              </w:rPr>
              <w:t>ający</w:t>
            </w:r>
            <w:r w:rsidRPr="00AA5D49">
              <w:rPr>
                <w:rFonts w:ascii="Verdana" w:hAnsi="Verdana"/>
                <w:sz w:val="20"/>
              </w:rPr>
              <w:t xml:space="preserve"> 55 Db(A); Oczekiwanie: Nie </w:t>
            </w:r>
            <w:r w:rsidR="00846B34" w:rsidRPr="00AA5D49">
              <w:rPr>
                <w:rFonts w:ascii="Verdana" w:hAnsi="Verdana"/>
                <w:sz w:val="20"/>
              </w:rPr>
              <w:t>przekracza</w:t>
            </w:r>
            <w:r w:rsidR="00846B34">
              <w:rPr>
                <w:rFonts w:ascii="Verdana" w:hAnsi="Verdana"/>
                <w:sz w:val="20"/>
              </w:rPr>
              <w:t>jące</w:t>
            </w:r>
            <w:r w:rsidRPr="00AA5D49">
              <w:rPr>
                <w:rFonts w:ascii="Verdana" w:hAnsi="Verdana"/>
                <w:sz w:val="20"/>
              </w:rPr>
              <w:t xml:space="preserve"> 30 Db(A); Tryb oszczędności energii: poziom hałasu otoczenia. Waga do 13kg</w:t>
            </w:r>
          </w:p>
          <w:p w:rsidR="00420795" w:rsidRDefault="00420795" w:rsidP="00082334">
            <w:pPr>
              <w:rPr>
                <w:rStyle w:val="Pogrubienie"/>
                <w:rFonts w:ascii="Verdana" w:hAnsi="Verdana"/>
              </w:rPr>
            </w:pPr>
            <w:r w:rsidRPr="00420795">
              <w:rPr>
                <w:rFonts w:ascii="Verdana" w:hAnsi="Verdana"/>
              </w:rPr>
              <w:t>Gwarancja 3 lata gwarancji  .</w:t>
            </w:r>
            <w:r w:rsidRPr="00420795">
              <w:rPr>
                <w:rFonts w:ascii="Verdana" w:hAnsi="Verdana"/>
              </w:rPr>
              <w:br/>
            </w:r>
          </w:p>
          <w:p w:rsidR="00366B96" w:rsidRPr="00420795" w:rsidRDefault="00366B96" w:rsidP="00366B96">
            <w:pPr>
              <w:pStyle w:val="Tekstpodstawowywcity3"/>
              <w:spacing w:line="240" w:lineRule="auto"/>
              <w:ind w:firstLin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95" w:rsidRDefault="00420795" w:rsidP="00082334">
            <w:pPr>
              <w:jc w:val="center"/>
            </w:pPr>
            <w:r>
              <w:lastRenderedPageBreak/>
              <w:t>4 szt.</w:t>
            </w:r>
          </w:p>
        </w:tc>
      </w:tr>
    </w:tbl>
    <w:p w:rsidR="00420795" w:rsidRDefault="00420795" w:rsidP="00420795"/>
    <w:p w:rsidR="00420795" w:rsidRDefault="00420795" w:rsidP="00420795"/>
    <w:p w:rsidR="00420795" w:rsidRDefault="00420795" w:rsidP="00420795"/>
    <w:p w:rsidR="00420795" w:rsidRDefault="00420795" w:rsidP="00420795"/>
    <w:p w:rsidR="00420795" w:rsidRDefault="00420795" w:rsidP="00420795"/>
    <w:p w:rsidR="00420795" w:rsidRDefault="00420795" w:rsidP="00420795"/>
    <w:p w:rsidR="00420795" w:rsidRDefault="00420795" w:rsidP="00420795"/>
    <w:p w:rsidR="00420795" w:rsidRDefault="00420795" w:rsidP="00420795"/>
    <w:p w:rsidR="00366B96" w:rsidRDefault="00366B96" w:rsidP="00366B96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173190">
        <w:rPr>
          <w:rFonts w:ascii="Verdana" w:hAnsi="Verdana"/>
          <w:b/>
          <w:sz w:val="20"/>
        </w:rPr>
        <w:t>Ad. 2</w:t>
      </w:r>
      <w:r>
        <w:rPr>
          <w:rFonts w:ascii="Verdana" w:hAnsi="Verdana"/>
          <w:b/>
          <w:sz w:val="20"/>
        </w:rPr>
        <w:t xml:space="preserve"> </w:t>
      </w:r>
      <w:r w:rsidRPr="00420795">
        <w:rPr>
          <w:rFonts w:ascii="Verdana" w:hAnsi="Verdana"/>
          <w:sz w:val="20"/>
        </w:rPr>
        <w:t>W związku z</w:t>
      </w:r>
      <w:r>
        <w:rPr>
          <w:rFonts w:ascii="Verdana" w:hAnsi="Verdana"/>
          <w:sz w:val="20"/>
        </w:rPr>
        <w:t>e złożonym</w:t>
      </w:r>
      <w:r w:rsidRPr="00420795">
        <w:rPr>
          <w:rFonts w:ascii="Verdana" w:hAnsi="Verdana"/>
          <w:sz w:val="20"/>
        </w:rPr>
        <w:t xml:space="preserve"> zapytaniem Zamawiający w następujący sposób modyfikuje opis zamówienia w poz. Nr </w:t>
      </w:r>
      <w:r>
        <w:rPr>
          <w:rFonts w:ascii="Verdana" w:hAnsi="Verdana"/>
          <w:sz w:val="20"/>
        </w:rPr>
        <w:t>10:</w:t>
      </w:r>
    </w:p>
    <w:p w:rsidR="00366B96" w:rsidRDefault="00366B96" w:rsidP="00366B96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366B96" w:rsidRPr="00366B96" w:rsidRDefault="00366B96" w:rsidP="00366B96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66B96">
        <w:rPr>
          <w:rFonts w:ascii="Verdana" w:hAnsi="Verdana"/>
          <w:b/>
          <w:sz w:val="20"/>
          <w:u w:val="single"/>
        </w:rPr>
        <w:t>Jest:</w:t>
      </w:r>
    </w:p>
    <w:p w:rsidR="00420795" w:rsidRDefault="00420795" w:rsidP="00420795"/>
    <w:p w:rsidR="00420795" w:rsidRDefault="00420795" w:rsidP="00420795"/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7799"/>
        <w:gridCol w:w="1418"/>
      </w:tblGrid>
      <w:tr w:rsidR="00420795" w:rsidRPr="006A153C" w:rsidTr="0008233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0795" w:rsidRPr="006A153C" w:rsidRDefault="00420795" w:rsidP="00082334">
            <w:pPr>
              <w:jc w:val="center"/>
              <w:rPr>
                <w:b/>
              </w:rPr>
            </w:pPr>
            <w:r w:rsidRPr="003F5691">
              <w:rPr>
                <w:rFonts w:ascii="Arial" w:hAnsi="Arial" w:cs="Arial"/>
                <w:b/>
                <w:bCs/>
              </w:rPr>
              <w:t> </w:t>
            </w:r>
            <w:r w:rsidRPr="006A153C">
              <w:rPr>
                <w:b/>
              </w:rPr>
              <w:t>Lp.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20795" w:rsidRPr="006A153C" w:rsidRDefault="00420795" w:rsidP="0008233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0795" w:rsidRPr="006A153C" w:rsidRDefault="00420795" w:rsidP="00082334">
            <w:pPr>
              <w:jc w:val="center"/>
              <w:rPr>
                <w:b/>
                <w:color w:val="000000"/>
              </w:rPr>
            </w:pPr>
            <w:r w:rsidRPr="006A153C">
              <w:rPr>
                <w:b/>
                <w:color w:val="000000"/>
              </w:rPr>
              <w:t>Ilość</w:t>
            </w:r>
          </w:p>
        </w:tc>
      </w:tr>
      <w:tr w:rsidR="00420795" w:rsidRPr="006A153C" w:rsidTr="0008233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0795" w:rsidRPr="006A153C" w:rsidRDefault="00420795" w:rsidP="00082334">
            <w:pPr>
              <w:jc w:val="center"/>
              <w:rPr>
                <w:b/>
              </w:rPr>
            </w:pPr>
            <w:r w:rsidRPr="006A153C">
              <w:rPr>
                <w:b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20795" w:rsidRPr="006A153C" w:rsidRDefault="00420795" w:rsidP="00082334">
            <w:pPr>
              <w:rPr>
                <w:b/>
                <w:color w:val="000000"/>
              </w:rPr>
            </w:pPr>
            <w:r w:rsidRPr="006A153C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0795" w:rsidRPr="006A153C" w:rsidRDefault="00420795" w:rsidP="00082334">
            <w:pPr>
              <w:jc w:val="center"/>
              <w:rPr>
                <w:b/>
                <w:color w:val="000000"/>
              </w:rPr>
            </w:pPr>
            <w:r w:rsidRPr="006A153C">
              <w:rPr>
                <w:b/>
                <w:color w:val="000000"/>
              </w:rPr>
              <w:t>3</w:t>
            </w:r>
          </w:p>
        </w:tc>
      </w:tr>
      <w:tr w:rsidR="00420795" w:rsidRPr="006637DE" w:rsidTr="00082334">
        <w:trPr>
          <w:trHeight w:val="8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795" w:rsidRPr="006637DE" w:rsidRDefault="00420795" w:rsidP="00082334">
            <w:pPr>
              <w:jc w:val="center"/>
            </w:pPr>
            <w:r>
              <w:t>10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795" w:rsidRPr="00366B96" w:rsidRDefault="00420795" w:rsidP="00082334">
            <w:pPr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366B96">
              <w:rPr>
                <w:rStyle w:val="Pogrubienie"/>
                <w:rFonts w:ascii="Verdana" w:hAnsi="Verdana"/>
              </w:rPr>
              <w:t>Drukarka laserowa dwustronna</w:t>
            </w:r>
            <w:r w:rsidRPr="00366B96">
              <w:rPr>
                <w:rFonts w:ascii="Verdana" w:hAnsi="Verdana"/>
              </w:rPr>
              <w:br/>
              <w:t xml:space="preserve">Czas pierwszego wydruku </w:t>
            </w:r>
            <w:proofErr w:type="spellStart"/>
            <w:r w:rsidRPr="00366B96">
              <w:rPr>
                <w:rFonts w:ascii="Verdana" w:hAnsi="Verdana"/>
              </w:rPr>
              <w:t>cz</w:t>
            </w:r>
            <w:proofErr w:type="spellEnd"/>
            <w:r w:rsidRPr="00366B96">
              <w:rPr>
                <w:rFonts w:ascii="Verdana" w:hAnsi="Verdana"/>
              </w:rPr>
              <w:t>-b  :Poniżej 8 sekund</w:t>
            </w:r>
            <w:r w:rsidRPr="00366B96">
              <w:rPr>
                <w:rFonts w:ascii="Verdana" w:hAnsi="Verdana"/>
              </w:rPr>
              <w:br/>
              <w:t>Czas pierwszego wydruku :Poniżej 9 sekund</w:t>
            </w:r>
            <w:r w:rsidRPr="00366B96">
              <w:rPr>
                <w:rFonts w:ascii="Verdana" w:hAnsi="Verdana"/>
              </w:rPr>
              <w:br/>
              <w:t xml:space="preserve">Drukarka </w:t>
            </w:r>
            <w:r w:rsidRPr="00366B96">
              <w:rPr>
                <w:rStyle w:val="Pogrubienie"/>
                <w:rFonts w:ascii="Verdana" w:hAnsi="Verdana"/>
              </w:rPr>
              <w:t>laserowa kolorowa</w:t>
            </w:r>
            <w:r w:rsidRPr="00366B96">
              <w:rPr>
                <w:rFonts w:ascii="Verdana" w:hAnsi="Verdana"/>
              </w:rPr>
              <w:br/>
              <w:t>Jakość druku</w:t>
            </w:r>
            <w:r w:rsidRPr="00366B96">
              <w:rPr>
                <w:rFonts w:ascii="Verdana" w:hAnsi="Verdana"/>
              </w:rPr>
              <w:br/>
              <w:t>    Rozdzielczość 1200 x 1200dpi</w:t>
            </w:r>
            <w:r w:rsidRPr="00366B96">
              <w:rPr>
                <w:rFonts w:ascii="Verdana" w:hAnsi="Verdana"/>
              </w:rPr>
              <w:br/>
              <w:t>Podawanie papieru</w:t>
            </w:r>
            <w:r w:rsidRPr="00366B96">
              <w:rPr>
                <w:rFonts w:ascii="Verdana" w:hAnsi="Verdana"/>
              </w:rPr>
              <w:br/>
              <w:t xml:space="preserve">Pojemność papieru podajnik 1: 350 arkuszy 80 g/m2; </w:t>
            </w:r>
            <w:r w:rsidRPr="00366B96">
              <w:rPr>
                <w:rFonts w:ascii="Verdana" w:hAnsi="Verdana"/>
              </w:rPr>
              <w:br/>
              <w:t>Format druku - A4</w:t>
            </w:r>
            <w:r w:rsidRPr="00366B96">
              <w:rPr>
                <w:rFonts w:ascii="Verdana" w:hAnsi="Verdana"/>
              </w:rPr>
              <w:br/>
              <w:t> Drukowanie dwustronne: 60 do 120 g/m2</w:t>
            </w:r>
            <w:r w:rsidRPr="00366B96">
              <w:rPr>
                <w:rFonts w:ascii="Verdana" w:hAnsi="Verdana"/>
              </w:rPr>
              <w:br/>
              <w:t xml:space="preserve">    Pamięć Standardowa pamięć RAM: 64 MB; Maks.  </w:t>
            </w:r>
            <w:r w:rsidRPr="00366B96">
              <w:rPr>
                <w:rFonts w:ascii="Verdana" w:hAnsi="Verdana"/>
              </w:rPr>
              <w:br/>
              <w:t xml:space="preserve">    Zasilanie 230 VAC +/- 10%, 50 lub 60 </w:t>
            </w:r>
            <w:proofErr w:type="spellStart"/>
            <w:r w:rsidRPr="00366B96">
              <w:rPr>
                <w:rFonts w:ascii="Verdana" w:hAnsi="Verdana"/>
              </w:rPr>
              <w:t>Hz</w:t>
            </w:r>
            <w:proofErr w:type="spellEnd"/>
            <w:r w:rsidRPr="00366B96">
              <w:rPr>
                <w:rFonts w:ascii="Verdana" w:hAnsi="Verdana"/>
              </w:rPr>
              <w:t xml:space="preserve"> +/-2%</w:t>
            </w:r>
            <w:r w:rsidRPr="00366B96">
              <w:rPr>
                <w:rFonts w:ascii="Verdana" w:hAnsi="Verdana"/>
              </w:rPr>
              <w:br/>
              <w:t xml:space="preserve">    Zużycie energii Tryb pracy: 540 W;   T </w:t>
            </w:r>
            <w:r w:rsidRPr="00366B96">
              <w:rPr>
                <w:rFonts w:ascii="Verdana" w:hAnsi="Verdana"/>
              </w:rPr>
              <w:br/>
              <w:t xml:space="preserve">    Poziom hałasu Tryb pracy: Nie przekracza 54 </w:t>
            </w:r>
            <w:proofErr w:type="spellStart"/>
            <w:r w:rsidRPr="00366B96">
              <w:rPr>
                <w:rFonts w:ascii="Verdana" w:hAnsi="Verdana"/>
              </w:rPr>
              <w:t>dB</w:t>
            </w:r>
            <w:proofErr w:type="spellEnd"/>
            <w:r w:rsidRPr="00366B96">
              <w:rPr>
                <w:rFonts w:ascii="Verdana" w:hAnsi="Verdana"/>
              </w:rPr>
              <w:t xml:space="preserve">(A); Oczekiwanie: Nie przekracza 30 </w:t>
            </w:r>
            <w:proofErr w:type="spellStart"/>
            <w:r w:rsidRPr="00366B96">
              <w:rPr>
                <w:rFonts w:ascii="Verdana" w:hAnsi="Verdana"/>
              </w:rPr>
              <w:t>dB</w:t>
            </w:r>
            <w:proofErr w:type="spellEnd"/>
            <w:r w:rsidRPr="00366B96">
              <w:rPr>
                <w:rFonts w:ascii="Verdana" w:hAnsi="Verdana"/>
              </w:rPr>
              <w:t>(A); Tryb oszczędności energii: poziom hałasu otoczenia</w:t>
            </w:r>
            <w:r w:rsidRPr="00366B96">
              <w:rPr>
                <w:rFonts w:ascii="Verdana" w:hAnsi="Verdana"/>
              </w:rPr>
              <w:br/>
              <w:t>    Wymiary (wys. x szer. x głęb.) 244,5 x 509 x 410 mm</w:t>
            </w:r>
            <w:r w:rsidRPr="00366B96">
              <w:rPr>
                <w:rFonts w:ascii="Verdana" w:hAnsi="Verdana"/>
              </w:rPr>
              <w:br/>
              <w:t>    Waga 20 kg (wraz z materiałami eksploatacyjnymi)</w:t>
            </w:r>
            <w:r w:rsidRPr="00366B96">
              <w:rPr>
                <w:rFonts w:ascii="Verdana" w:hAnsi="Verdana"/>
              </w:rPr>
              <w:br/>
              <w:t>    Obciążenie (maksymalne) 60 000 stron miesięcznie</w:t>
            </w:r>
            <w:r w:rsidRPr="00366B96">
              <w:rPr>
                <w:rFonts w:ascii="Verdana" w:hAnsi="Verdana"/>
              </w:rPr>
              <w:br/>
            </w:r>
            <w:r w:rsidRPr="00366B96">
              <w:rPr>
                <w:rFonts w:ascii="Verdana" w:hAnsi="Verdana"/>
              </w:rPr>
              <w:lastRenderedPageBreak/>
              <w:t>    Gwarancja 2 lata gwarancji  .</w:t>
            </w:r>
            <w:r w:rsidRPr="00366B96">
              <w:rPr>
                <w:rFonts w:ascii="Verdana" w:hAnsi="Verdana"/>
              </w:rPr>
              <w:br/>
            </w:r>
            <w:r w:rsidRPr="00366B96">
              <w:rPr>
                <w:rStyle w:val="Pogrubienie"/>
                <w:rFonts w:ascii="Verdana" w:hAnsi="Verdana"/>
              </w:rPr>
              <w:t>warunki spełnia np.  drukarka OKI B532dn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95" w:rsidRPr="006637DE" w:rsidRDefault="00420795" w:rsidP="00082334">
            <w:pPr>
              <w:jc w:val="center"/>
            </w:pPr>
            <w:r>
              <w:lastRenderedPageBreak/>
              <w:t>2 szt.</w:t>
            </w:r>
          </w:p>
        </w:tc>
      </w:tr>
    </w:tbl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173190" w:rsidRPr="00846B34" w:rsidRDefault="00366B96" w:rsidP="00173190">
      <w:pPr>
        <w:pStyle w:val="Tekstpodstawowywcity3"/>
        <w:spacing w:line="240" w:lineRule="auto"/>
        <w:ind w:firstLine="0"/>
        <w:rPr>
          <w:rFonts w:ascii="Verdana" w:hAnsi="Verdana"/>
          <w:sz w:val="20"/>
          <w:u w:val="single"/>
        </w:rPr>
      </w:pPr>
      <w:r w:rsidRPr="00846B34">
        <w:rPr>
          <w:rFonts w:ascii="Verdana" w:hAnsi="Verdana"/>
          <w:b/>
          <w:sz w:val="20"/>
          <w:u w:val="single"/>
        </w:rPr>
        <w:t>Powinno być:</w:t>
      </w:r>
    </w:p>
    <w:p w:rsidR="00173190" w:rsidRDefault="00173190" w:rsidP="0017319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7799"/>
        <w:gridCol w:w="1418"/>
      </w:tblGrid>
      <w:tr w:rsidR="00846B34" w:rsidRPr="006A153C" w:rsidTr="0008233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6B34" w:rsidRPr="006A153C" w:rsidRDefault="00846B34" w:rsidP="00082334">
            <w:pPr>
              <w:jc w:val="center"/>
              <w:rPr>
                <w:b/>
              </w:rPr>
            </w:pPr>
            <w:r w:rsidRPr="003F5691">
              <w:rPr>
                <w:rFonts w:ascii="Arial" w:hAnsi="Arial" w:cs="Arial"/>
                <w:b/>
                <w:bCs/>
              </w:rPr>
              <w:t> </w:t>
            </w:r>
            <w:r w:rsidRPr="006A153C">
              <w:rPr>
                <w:b/>
              </w:rPr>
              <w:t>Lp.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46B34" w:rsidRPr="006A153C" w:rsidRDefault="00846B34" w:rsidP="0008233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B34" w:rsidRPr="006A153C" w:rsidRDefault="00846B34" w:rsidP="00082334">
            <w:pPr>
              <w:jc w:val="center"/>
              <w:rPr>
                <w:b/>
                <w:color w:val="000000"/>
              </w:rPr>
            </w:pPr>
            <w:r w:rsidRPr="006A153C">
              <w:rPr>
                <w:b/>
                <w:color w:val="000000"/>
              </w:rPr>
              <w:t>Ilość</w:t>
            </w:r>
          </w:p>
        </w:tc>
      </w:tr>
      <w:tr w:rsidR="00846B34" w:rsidRPr="006A153C" w:rsidTr="0008233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6B34" w:rsidRPr="006A153C" w:rsidRDefault="00846B34" w:rsidP="00082334">
            <w:pPr>
              <w:jc w:val="center"/>
              <w:rPr>
                <w:b/>
              </w:rPr>
            </w:pPr>
            <w:r w:rsidRPr="006A153C">
              <w:rPr>
                <w:b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46B34" w:rsidRPr="006A153C" w:rsidRDefault="00846B34" w:rsidP="00082334">
            <w:pPr>
              <w:rPr>
                <w:b/>
                <w:color w:val="000000"/>
              </w:rPr>
            </w:pPr>
            <w:r w:rsidRPr="006A153C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B34" w:rsidRPr="006A153C" w:rsidRDefault="00846B34" w:rsidP="00082334">
            <w:pPr>
              <w:jc w:val="center"/>
              <w:rPr>
                <w:b/>
                <w:color w:val="000000"/>
              </w:rPr>
            </w:pPr>
            <w:r w:rsidRPr="006A153C">
              <w:rPr>
                <w:b/>
                <w:color w:val="000000"/>
              </w:rPr>
              <w:t>3</w:t>
            </w:r>
          </w:p>
        </w:tc>
      </w:tr>
      <w:tr w:rsidR="00846B34" w:rsidRPr="006637DE" w:rsidTr="00082334">
        <w:trPr>
          <w:trHeight w:val="8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6B34" w:rsidRPr="006637DE" w:rsidRDefault="00846B34" w:rsidP="00082334">
            <w:pPr>
              <w:jc w:val="center"/>
            </w:pPr>
            <w:r>
              <w:t>10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6B34" w:rsidRDefault="00846B34" w:rsidP="00846B34">
            <w:pPr>
              <w:rPr>
                <w:rFonts w:ascii="Verdana" w:hAnsi="Verdana"/>
              </w:rPr>
            </w:pPr>
            <w:r w:rsidRPr="00366B96">
              <w:rPr>
                <w:rStyle w:val="Pogrubienie"/>
                <w:rFonts w:ascii="Verdana" w:hAnsi="Verdana"/>
              </w:rPr>
              <w:t>Drukarka laserowa dwustronna</w:t>
            </w:r>
            <w:r w:rsidRPr="00366B96">
              <w:rPr>
                <w:rFonts w:ascii="Verdana" w:hAnsi="Verdana"/>
              </w:rPr>
              <w:br/>
              <w:t xml:space="preserve">Czas pierwszego wydruku </w:t>
            </w:r>
            <w:proofErr w:type="spellStart"/>
            <w:r w:rsidRPr="00366B96">
              <w:rPr>
                <w:rFonts w:ascii="Verdana" w:hAnsi="Verdana"/>
              </w:rPr>
              <w:t>cz</w:t>
            </w:r>
            <w:proofErr w:type="spellEnd"/>
            <w:r w:rsidRPr="00366B96">
              <w:rPr>
                <w:rFonts w:ascii="Verdana" w:hAnsi="Verdana"/>
              </w:rPr>
              <w:t>-b  :Poniżej 8 sekund</w:t>
            </w:r>
            <w:r w:rsidRPr="00366B96">
              <w:rPr>
                <w:rFonts w:ascii="Verdana" w:hAnsi="Verdana"/>
              </w:rPr>
              <w:br/>
              <w:t>Czas pierwszego wydruku :Poniżej 9 sekund</w:t>
            </w:r>
            <w:r w:rsidRPr="00366B96">
              <w:rPr>
                <w:rFonts w:ascii="Verdana" w:hAnsi="Verdana"/>
              </w:rPr>
              <w:br/>
              <w:t xml:space="preserve">Drukarka </w:t>
            </w:r>
            <w:r w:rsidRPr="00366B96">
              <w:rPr>
                <w:rStyle w:val="Pogrubienie"/>
                <w:rFonts w:ascii="Verdana" w:hAnsi="Verdana"/>
              </w:rPr>
              <w:t>laserowa kolorowa</w:t>
            </w:r>
            <w:r w:rsidRPr="00366B96">
              <w:rPr>
                <w:rFonts w:ascii="Verdana" w:hAnsi="Verdana"/>
              </w:rPr>
              <w:br/>
              <w:t>Jakość druku</w:t>
            </w:r>
            <w:r w:rsidRPr="00366B96">
              <w:rPr>
                <w:rFonts w:ascii="Verdana" w:hAnsi="Verdana"/>
              </w:rPr>
              <w:br/>
              <w:t>    Rozdzielczość 1200 x 1200dpi</w:t>
            </w:r>
            <w:r w:rsidRPr="00366B96">
              <w:rPr>
                <w:rFonts w:ascii="Verdana" w:hAnsi="Verdana"/>
              </w:rPr>
              <w:br/>
              <w:t>Podawanie papieru</w:t>
            </w:r>
            <w:r w:rsidRPr="00366B96">
              <w:rPr>
                <w:rFonts w:ascii="Verdana" w:hAnsi="Verdana"/>
              </w:rPr>
              <w:br/>
              <w:t xml:space="preserve">Pojemność papieru podajnik 1: </w:t>
            </w:r>
            <w:r>
              <w:rPr>
                <w:rFonts w:ascii="Verdana" w:hAnsi="Verdana"/>
              </w:rPr>
              <w:t>2</w:t>
            </w:r>
            <w:r w:rsidRPr="00366B96">
              <w:rPr>
                <w:rFonts w:ascii="Verdana" w:hAnsi="Verdana"/>
              </w:rPr>
              <w:t xml:space="preserve">50 arkuszy 80 g/m2; </w:t>
            </w:r>
            <w:r w:rsidRPr="00366B96">
              <w:rPr>
                <w:rFonts w:ascii="Verdana" w:hAnsi="Verdana"/>
              </w:rPr>
              <w:br/>
              <w:t>Format druku - A4</w:t>
            </w:r>
            <w:r w:rsidRPr="00366B96">
              <w:rPr>
                <w:rFonts w:ascii="Verdana" w:hAnsi="Verdana"/>
              </w:rPr>
              <w:br/>
              <w:t> Drukowanie dwustronne: 60 do 120 g/m2</w:t>
            </w:r>
            <w:r w:rsidRPr="00366B96">
              <w:rPr>
                <w:rFonts w:ascii="Verdana" w:hAnsi="Verdana"/>
              </w:rPr>
              <w:br/>
              <w:t xml:space="preserve">    Pamięć Standardowa pamięć RAM: 64 MB; Maks.  </w:t>
            </w:r>
            <w:r w:rsidRPr="00366B96">
              <w:rPr>
                <w:rFonts w:ascii="Verdana" w:hAnsi="Verdana"/>
              </w:rPr>
              <w:br/>
              <w:t xml:space="preserve">    Zasilanie 230 VAC +/- 10%, 50 lub 60 </w:t>
            </w:r>
            <w:proofErr w:type="spellStart"/>
            <w:r w:rsidRPr="00366B96">
              <w:rPr>
                <w:rFonts w:ascii="Verdana" w:hAnsi="Verdana"/>
              </w:rPr>
              <w:t>Hz</w:t>
            </w:r>
            <w:proofErr w:type="spellEnd"/>
            <w:r w:rsidRPr="00366B96">
              <w:rPr>
                <w:rFonts w:ascii="Verdana" w:hAnsi="Verdana"/>
              </w:rPr>
              <w:t xml:space="preserve"> +/-2%</w:t>
            </w:r>
            <w:r w:rsidRPr="00366B96">
              <w:rPr>
                <w:rFonts w:ascii="Verdana" w:hAnsi="Verdana"/>
              </w:rPr>
              <w:br/>
              <w:t xml:space="preserve">    Zużycie energii Tryb pracy: </w:t>
            </w:r>
            <w:r>
              <w:rPr>
                <w:rFonts w:ascii="Verdana" w:hAnsi="Verdana"/>
              </w:rPr>
              <w:t>670</w:t>
            </w:r>
            <w:r w:rsidRPr="00366B96">
              <w:rPr>
                <w:rFonts w:ascii="Verdana" w:hAnsi="Verdana"/>
              </w:rPr>
              <w:t xml:space="preserve"> W;   T </w:t>
            </w:r>
            <w:r w:rsidRPr="00366B96">
              <w:rPr>
                <w:rFonts w:ascii="Verdana" w:hAnsi="Verdana"/>
              </w:rPr>
              <w:br/>
              <w:t xml:space="preserve">    Poziom hałasu Tryb pracy: Nie przekracza </w:t>
            </w:r>
            <w:r>
              <w:rPr>
                <w:rFonts w:ascii="Verdana" w:hAnsi="Verdana"/>
              </w:rPr>
              <w:t>37</w:t>
            </w:r>
            <w:r w:rsidRPr="00366B96">
              <w:rPr>
                <w:rFonts w:ascii="Verdana" w:hAnsi="Verdana"/>
              </w:rPr>
              <w:t xml:space="preserve"> </w:t>
            </w:r>
            <w:proofErr w:type="spellStart"/>
            <w:r w:rsidRPr="00366B96">
              <w:rPr>
                <w:rFonts w:ascii="Verdana" w:hAnsi="Verdana"/>
              </w:rPr>
              <w:t>dB</w:t>
            </w:r>
            <w:proofErr w:type="spellEnd"/>
            <w:r w:rsidRPr="00366B96">
              <w:rPr>
                <w:rFonts w:ascii="Verdana" w:hAnsi="Verdana"/>
              </w:rPr>
              <w:t>(A); Oczekiwanie: Nie przekracza 3</w:t>
            </w:r>
            <w:r>
              <w:rPr>
                <w:rFonts w:ascii="Verdana" w:hAnsi="Verdana"/>
              </w:rPr>
              <w:t>7</w:t>
            </w:r>
            <w:r w:rsidRPr="00366B96">
              <w:rPr>
                <w:rFonts w:ascii="Verdana" w:hAnsi="Verdana"/>
              </w:rPr>
              <w:t xml:space="preserve"> </w:t>
            </w:r>
            <w:proofErr w:type="spellStart"/>
            <w:r w:rsidRPr="00366B96">
              <w:rPr>
                <w:rFonts w:ascii="Verdana" w:hAnsi="Verdana"/>
              </w:rPr>
              <w:t>dB</w:t>
            </w:r>
            <w:proofErr w:type="spellEnd"/>
            <w:r w:rsidRPr="00366B96">
              <w:rPr>
                <w:rFonts w:ascii="Verdana" w:hAnsi="Verdana"/>
              </w:rPr>
              <w:t>(A); Tryb oszczędności energ</w:t>
            </w:r>
            <w:r>
              <w:rPr>
                <w:rFonts w:ascii="Verdana" w:hAnsi="Verdana"/>
              </w:rPr>
              <w:t>ii: poziom hałasu otoczenia</w:t>
            </w:r>
            <w:r>
              <w:rPr>
                <w:rFonts w:ascii="Verdana" w:hAnsi="Verdana"/>
              </w:rPr>
              <w:br/>
              <w:t> </w:t>
            </w:r>
            <w:r w:rsidRPr="00366B96">
              <w:rPr>
                <w:rFonts w:ascii="Verdana" w:hAnsi="Verdana"/>
              </w:rPr>
              <w:t>Wymiary</w:t>
            </w:r>
            <w:r>
              <w:rPr>
                <w:rFonts w:ascii="Verdana" w:hAnsi="Verdana"/>
              </w:rPr>
              <w:t xml:space="preserve"> maksymalne</w:t>
            </w:r>
            <w:r w:rsidRPr="00366B96">
              <w:rPr>
                <w:rFonts w:ascii="Verdana" w:hAnsi="Verdana"/>
              </w:rPr>
              <w:t xml:space="preserve"> (wys. x szer. x głęb.) </w:t>
            </w:r>
            <w:r>
              <w:rPr>
                <w:rFonts w:ascii="Verdana" w:hAnsi="Verdana"/>
              </w:rPr>
              <w:t>279 x 571 x 427 mm</w:t>
            </w:r>
          </w:p>
          <w:p w:rsidR="00846B34" w:rsidRDefault="00846B34" w:rsidP="00846B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Waga do 23</w:t>
            </w:r>
            <w:r w:rsidRPr="00366B96">
              <w:rPr>
                <w:rFonts w:ascii="Verdana" w:hAnsi="Verdana"/>
              </w:rPr>
              <w:t xml:space="preserve"> kg</w:t>
            </w:r>
          </w:p>
          <w:p w:rsidR="00846B34" w:rsidRPr="00846B34" w:rsidRDefault="00846B34" w:rsidP="00846B34">
            <w:pPr>
              <w:rPr>
                <w:rFonts w:ascii="Verdana" w:hAnsi="Verdana"/>
              </w:rPr>
            </w:pPr>
            <w:r w:rsidRPr="00366B96">
              <w:rPr>
                <w:rFonts w:ascii="Verdana" w:hAnsi="Verdana"/>
              </w:rPr>
              <w:t>Gwarancja 2 lata gwarancji  .</w:t>
            </w:r>
            <w:r w:rsidRPr="00366B96">
              <w:rPr>
                <w:rFonts w:ascii="Verdana" w:hAnsi="Verdana"/>
              </w:rPr>
              <w:br/>
            </w:r>
            <w:r w:rsidRPr="00366B96">
              <w:rPr>
                <w:rStyle w:val="Pogrubienie"/>
                <w:rFonts w:ascii="Verdana" w:hAnsi="Verdana"/>
              </w:rPr>
              <w:t xml:space="preserve">warunki spełnia np.  drukarka OKI </w:t>
            </w:r>
            <w:r w:rsidRPr="00846B34">
              <w:rPr>
                <w:rFonts w:ascii="Verdana" w:hAnsi="Verdana"/>
                <w:b/>
              </w:rPr>
              <w:t>C532dn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B34" w:rsidRPr="006637DE" w:rsidRDefault="00846B34" w:rsidP="00082334">
            <w:pPr>
              <w:jc w:val="center"/>
            </w:pPr>
            <w:r>
              <w:t>2 szt.</w:t>
            </w:r>
          </w:p>
        </w:tc>
      </w:tr>
    </w:tbl>
    <w:p w:rsidR="00173190" w:rsidRDefault="00173190" w:rsidP="0017319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173190" w:rsidRPr="00173190" w:rsidRDefault="00173190" w:rsidP="00173190">
      <w:pPr>
        <w:pStyle w:val="Tekstpodstawowywcity3"/>
        <w:spacing w:line="240" w:lineRule="auto"/>
        <w:ind w:firstLine="0"/>
        <w:rPr>
          <w:rFonts w:ascii="Verdana" w:hAnsi="Verdana"/>
          <w:b/>
          <w:i/>
          <w:sz w:val="20"/>
        </w:rPr>
      </w:pPr>
      <w:r w:rsidRPr="00173190">
        <w:rPr>
          <w:rFonts w:ascii="Verdana" w:hAnsi="Verdana"/>
          <w:b/>
          <w:i/>
          <w:sz w:val="20"/>
        </w:rPr>
        <w:t>Treść niniejszego pisma staje się integralna częścią SIWZ. Termin składania ofert został przesunięty, o czym Zamawiający powiadamia w odrębnym piśmie.</w:t>
      </w:r>
    </w:p>
    <w:sectPr w:rsidR="00173190" w:rsidRPr="00173190" w:rsidSect="00173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198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8A" w:rsidRDefault="0033438A">
      <w:r>
        <w:separator/>
      </w:r>
    </w:p>
  </w:endnote>
  <w:endnote w:type="continuationSeparator" w:id="0">
    <w:p w:rsidR="0033438A" w:rsidRDefault="0033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8A" w:rsidRDefault="0033438A">
      <w:r>
        <w:separator/>
      </w:r>
    </w:p>
  </w:footnote>
  <w:footnote w:type="continuationSeparator" w:id="0">
    <w:p w:rsidR="0033438A" w:rsidRDefault="0033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49" w:rsidRDefault="00AA5D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420795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846B34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0AF"/>
    <w:multiLevelType w:val="hybridMultilevel"/>
    <w:tmpl w:val="5FF2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38A"/>
    <w:rsid w:val="000607BF"/>
    <w:rsid w:val="000A2D5C"/>
    <w:rsid w:val="000C4220"/>
    <w:rsid w:val="000D254E"/>
    <w:rsid w:val="001102A4"/>
    <w:rsid w:val="00130D1C"/>
    <w:rsid w:val="00173190"/>
    <w:rsid w:val="00180DBD"/>
    <w:rsid w:val="0021206B"/>
    <w:rsid w:val="002405E1"/>
    <w:rsid w:val="00315D72"/>
    <w:rsid w:val="00333103"/>
    <w:rsid w:val="0033438A"/>
    <w:rsid w:val="00347E12"/>
    <w:rsid w:val="00366B96"/>
    <w:rsid w:val="003B15E7"/>
    <w:rsid w:val="003F7802"/>
    <w:rsid w:val="00420795"/>
    <w:rsid w:val="00476899"/>
    <w:rsid w:val="00542F2E"/>
    <w:rsid w:val="0061472E"/>
    <w:rsid w:val="00721200"/>
    <w:rsid w:val="00775A72"/>
    <w:rsid w:val="007B12A7"/>
    <w:rsid w:val="00825F26"/>
    <w:rsid w:val="0083033C"/>
    <w:rsid w:val="00846B34"/>
    <w:rsid w:val="00943AEF"/>
    <w:rsid w:val="009F4EC1"/>
    <w:rsid w:val="00A17896"/>
    <w:rsid w:val="00A45032"/>
    <w:rsid w:val="00AA5D49"/>
    <w:rsid w:val="00C529DB"/>
    <w:rsid w:val="00CB1285"/>
    <w:rsid w:val="00D108D9"/>
    <w:rsid w:val="00D74780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styleId="Pogrubienie">
    <w:name w:val="Strong"/>
    <w:uiPriority w:val="22"/>
    <w:qFormat/>
    <w:rsid w:val="00420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48</TotalTime>
  <Pages>4</Pages>
  <Words>949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Jarosław Grzech</dc:creator>
  <cp:keywords/>
  <dc:description/>
  <cp:lastModifiedBy>Jarosław Grzech</cp:lastModifiedBy>
  <cp:revision>5</cp:revision>
  <cp:lastPrinted>2018-01-04T10:54:00Z</cp:lastPrinted>
  <dcterms:created xsi:type="dcterms:W3CDTF">2018-01-03T13:21:00Z</dcterms:created>
  <dcterms:modified xsi:type="dcterms:W3CDTF">2018-01-04T10:57:00Z</dcterms:modified>
</cp:coreProperties>
</file>