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F" w:rsidRDefault="00D22AAF" w:rsidP="002D65F3">
      <w:pPr>
        <w:tabs>
          <w:tab w:val="righ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D22AAF" w:rsidRDefault="00D22AAF" w:rsidP="002D65F3">
      <w:pPr>
        <w:tabs>
          <w:tab w:val="righ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2D65F3" w:rsidRPr="005940A2" w:rsidRDefault="002D65F3" w:rsidP="002D65F3">
      <w:pPr>
        <w:tabs>
          <w:tab w:val="righ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bookmarkStart w:id="0" w:name="_GoBack"/>
      <w:bookmarkEnd w:id="0"/>
      <w:r w:rsidRPr="005940A2">
        <w:rPr>
          <w:rFonts w:ascii="Times New Roman" w:eastAsia="Times New Roman" w:hAnsi="Times New Roman"/>
          <w:sz w:val="24"/>
          <w:szCs w:val="24"/>
          <w:lang w:val="pl-PL" w:eastAsia="pl-PL"/>
        </w:rPr>
        <w:t>Znak sprawy: XIV/264/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23</w:t>
      </w:r>
      <w:r w:rsidRPr="005940A2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17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ab/>
        <w:t>Warszawa, 2017-12-29</w:t>
      </w:r>
    </w:p>
    <w:p w:rsidR="00086913" w:rsidRPr="00086913" w:rsidRDefault="00086913" w:rsidP="00086913">
      <w:pPr>
        <w:tabs>
          <w:tab w:val="righ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2D65F3" w:rsidRPr="00E55A84" w:rsidRDefault="00086913" w:rsidP="002D65F3">
      <w:pPr>
        <w:tabs>
          <w:tab w:val="left" w:pos="1276"/>
        </w:tabs>
        <w:suppressAutoHyphens/>
        <w:spacing w:after="0" w:line="312" w:lineRule="auto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2D65F3">
        <w:rPr>
          <w:rFonts w:ascii="Times New Roman" w:hAnsi="Times New Roman"/>
          <w:b/>
          <w:sz w:val="20"/>
          <w:szCs w:val="20"/>
          <w:lang w:val="pl-PL"/>
        </w:rPr>
        <w:t xml:space="preserve">INFORMACJA O UNIEWAŻNIENIU </w:t>
      </w:r>
      <w:r w:rsidR="00E55A84">
        <w:rPr>
          <w:rFonts w:ascii="Times New Roman" w:hAnsi="Times New Roman"/>
          <w:b/>
          <w:sz w:val="20"/>
          <w:szCs w:val="20"/>
          <w:lang w:val="pl-PL"/>
        </w:rPr>
        <w:t xml:space="preserve">POSTĘPOWANIA NA </w:t>
      </w:r>
      <w:r w:rsidR="00E55A84">
        <w:rPr>
          <w:rFonts w:ascii="Times New Roman" w:hAnsi="Times New Roman"/>
          <w:b/>
          <w:sz w:val="20"/>
          <w:szCs w:val="20"/>
          <w:u w:val="single"/>
          <w:lang w:val="pl-PL"/>
        </w:rPr>
        <w:t>CZĘŚĆ</w:t>
      </w:r>
      <w:r w:rsidR="002D65F3" w:rsidRPr="002D65F3">
        <w:rPr>
          <w:rFonts w:ascii="Times New Roman" w:hAnsi="Times New Roman"/>
          <w:b/>
          <w:sz w:val="20"/>
          <w:szCs w:val="20"/>
          <w:u w:val="single"/>
          <w:lang w:val="pl-PL"/>
        </w:rPr>
        <w:t xml:space="preserve"> 4.</w:t>
      </w:r>
      <w:r w:rsidRPr="00086913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  <w:r w:rsidR="002D65F3" w:rsidRPr="00207BEC">
        <w:rPr>
          <w:rFonts w:ascii="Times New Roman" w:hAnsi="Times New Roman"/>
          <w:b/>
          <w:sz w:val="20"/>
          <w:szCs w:val="20"/>
          <w:lang w:val="pl-PL"/>
        </w:rPr>
        <w:t xml:space="preserve">ZAMÓWIENIA </w:t>
      </w:r>
      <w:r w:rsidR="00E55A84">
        <w:rPr>
          <w:rFonts w:ascii="Times New Roman" w:hAnsi="Times New Roman"/>
          <w:b/>
          <w:sz w:val="20"/>
          <w:szCs w:val="20"/>
          <w:lang w:val="pl-PL"/>
        </w:rPr>
        <w:br/>
      </w:r>
      <w:r w:rsidR="002D65F3" w:rsidRPr="00E55A84">
        <w:rPr>
          <w:rFonts w:ascii="Times New Roman" w:eastAsia="Calibri" w:hAnsi="Times New Roman" w:cs="Times New Roman"/>
          <w:sz w:val="20"/>
          <w:szCs w:val="20"/>
          <w:lang w:val="pl-PL"/>
        </w:rPr>
        <w:t>PN. „USŁUGA DZIERŻAWY ŁĄCZA DEDYKOWANEGO NA POTRZEBY PROJEKTU „PATRIMONIUM – DIGITALIZACJA I UDOSTĘPNIENIE POLSKIEGO DZIEDZICTWA NARODOWEGO ZE ZBIORÓW BIBLIOTEKI NARODOWEJ ORAZ BIBLIOTEKI JAGIELLOŃSKIEJ”</w:t>
      </w:r>
    </w:p>
    <w:p w:rsidR="00086913" w:rsidRPr="00086913" w:rsidRDefault="00086913" w:rsidP="00086913">
      <w:pPr>
        <w:tabs>
          <w:tab w:val="right" w:pos="9072"/>
        </w:tabs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D65F3" w:rsidRDefault="002D65F3" w:rsidP="002D65F3">
      <w:pPr>
        <w:tabs>
          <w:tab w:val="left" w:pos="1276"/>
        </w:tabs>
        <w:suppressAutoHyphens/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010C17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Dotyczy: postępowania o udzielenie zamówienia publicznego, prowadzonego w trybie przetargu nieograniczonego na podstawie ustawy Prawo zamówień publicznych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z dnia 29 stycznia 2004 r.</w:t>
      </w:r>
      <w:r w:rsidRPr="00010C1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, zwanej dalej „ustawą </w:t>
      </w:r>
      <w:proofErr w:type="spellStart"/>
      <w:r w:rsidRPr="00010C17">
        <w:rPr>
          <w:rFonts w:ascii="Times New Roman" w:eastAsia="Calibri" w:hAnsi="Times New Roman" w:cs="Times New Roman"/>
          <w:b/>
          <w:sz w:val="24"/>
          <w:szCs w:val="24"/>
          <w:lang w:val="pl-PL"/>
        </w:rPr>
        <w:t>Pzp</w:t>
      </w:r>
      <w:proofErr w:type="spellEnd"/>
      <w:r w:rsidRPr="00010C1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”, pod nazwą: </w:t>
      </w:r>
      <w:r w:rsidRPr="00254A23">
        <w:rPr>
          <w:rFonts w:ascii="Times New Roman" w:eastAsia="Calibri" w:hAnsi="Times New Roman" w:cs="Times New Roman"/>
          <w:b/>
          <w:sz w:val="24"/>
          <w:szCs w:val="24"/>
          <w:lang w:val="pl-PL"/>
        </w:rPr>
        <w:t>„Usługa dostępu do Internetu świadczona na potrzeby Biblioteki Narodowej w Warszawie”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</w:t>
      </w:r>
      <w:bookmarkStart w:id="1" w:name="_Hlk502228147"/>
    </w:p>
    <w:bookmarkEnd w:id="1"/>
    <w:p w:rsidR="00086913" w:rsidRPr="00086913" w:rsidRDefault="00086913" w:rsidP="0008691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pl-PL" w:eastAsia="pl-PL"/>
        </w:rPr>
      </w:pPr>
    </w:p>
    <w:p w:rsidR="00086913" w:rsidRPr="00086913" w:rsidRDefault="00086913" w:rsidP="0008691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86913">
        <w:rPr>
          <w:rFonts w:ascii="Times New Roman" w:hAnsi="Times New Roman"/>
          <w:bCs/>
          <w:sz w:val="24"/>
          <w:szCs w:val="24"/>
          <w:lang w:val="pl-PL"/>
        </w:rPr>
        <w:t xml:space="preserve">Biblioteka Narodowa, jako Zamawiający w niniejszym postępowaniu o udzielenie zamówienia publicznego, działając zgodnie z art. 92 ust. 2 ustawy </w:t>
      </w:r>
      <w:proofErr w:type="spellStart"/>
      <w:r w:rsidRPr="00086913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Pr="00086913">
        <w:rPr>
          <w:rFonts w:ascii="Times New Roman" w:hAnsi="Times New Roman"/>
          <w:bCs/>
          <w:sz w:val="24"/>
          <w:szCs w:val="24"/>
          <w:lang w:val="pl-PL"/>
        </w:rPr>
        <w:t xml:space="preserve">, informuje </w:t>
      </w:r>
      <w:r w:rsidRPr="00086913">
        <w:rPr>
          <w:rFonts w:ascii="Times New Roman" w:hAnsi="Times New Roman"/>
          <w:bCs/>
          <w:sz w:val="24"/>
          <w:szCs w:val="24"/>
          <w:lang w:val="pl-PL"/>
        </w:rPr>
        <w:br/>
        <w:t xml:space="preserve">o unieważnieniu części </w:t>
      </w:r>
      <w:r w:rsidR="002D65F3">
        <w:rPr>
          <w:rFonts w:ascii="Times New Roman" w:hAnsi="Times New Roman"/>
          <w:bCs/>
          <w:sz w:val="24"/>
          <w:szCs w:val="24"/>
          <w:lang w:val="pl-PL"/>
        </w:rPr>
        <w:t>4.</w:t>
      </w:r>
      <w:r w:rsidRPr="00086913">
        <w:rPr>
          <w:rFonts w:ascii="Times New Roman" w:hAnsi="Times New Roman"/>
          <w:bCs/>
          <w:sz w:val="24"/>
          <w:szCs w:val="24"/>
          <w:lang w:val="pl-PL"/>
        </w:rPr>
        <w:t xml:space="preserve"> przedmiotowego postępowania o udzielenie zamówienia publicznego na podstawie art. 93 ust. 1 pkt </w:t>
      </w:r>
      <w:r w:rsidR="00F67E1F"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086913">
        <w:rPr>
          <w:rFonts w:ascii="Times New Roman" w:hAnsi="Times New Roman"/>
          <w:bCs/>
          <w:sz w:val="24"/>
          <w:szCs w:val="24"/>
          <w:lang w:val="pl-PL"/>
        </w:rPr>
        <w:t xml:space="preserve"> ustawy </w:t>
      </w:r>
      <w:proofErr w:type="spellStart"/>
      <w:r w:rsidRPr="00086913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Pr="00086913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</w:p>
    <w:p w:rsidR="00086913" w:rsidRPr="00086913" w:rsidRDefault="00086913" w:rsidP="00086913">
      <w:pPr>
        <w:spacing w:after="0" w:line="360" w:lineRule="auto"/>
        <w:ind w:left="284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086913" w:rsidRPr="00086913" w:rsidRDefault="00086913" w:rsidP="00EF640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086913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II.</w:t>
      </w:r>
      <w:r w:rsidRPr="0008691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Zgodnie z treścią art. 92 ust. 1 pkt 7 ustawy </w:t>
      </w:r>
      <w:proofErr w:type="spellStart"/>
      <w:r w:rsidRPr="0008691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Pzp</w:t>
      </w:r>
      <w:proofErr w:type="spellEnd"/>
      <w:r w:rsidRPr="0008691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Zamawiający podaje:</w:t>
      </w:r>
    </w:p>
    <w:p w:rsidR="00086913" w:rsidRPr="00086913" w:rsidRDefault="00086913" w:rsidP="0008691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</w:pPr>
      <w:r w:rsidRPr="0008691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1. Uzasadnienie </w:t>
      </w:r>
      <w:r w:rsidR="002D65F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faktyczne unieważnienia </w:t>
      </w:r>
      <w:r w:rsidR="001A165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postępowania na część</w:t>
      </w:r>
      <w:r w:rsidR="002D65F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 4. zamówie</w:t>
      </w:r>
      <w:r w:rsidRPr="0008691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nia</w:t>
      </w:r>
    </w:p>
    <w:p w:rsidR="00EF6403" w:rsidRDefault="00EF6403" w:rsidP="00EF6403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Zamawiający un</w:t>
      </w:r>
      <w:r w:rsidR="002D65F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ieważnia postępowanie na część 4.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zamówienia, ponieważ na tę część postępowania złożono </w:t>
      </w:r>
      <w:r w:rsidR="002B7DF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tylko </w:t>
      </w:r>
      <w:r w:rsidR="002D65F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jedną ofertę</w:t>
      </w:r>
      <w:r w:rsidR="002B7DF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i ofert</w:t>
      </w:r>
      <w:r w:rsidR="002D65F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a</w:t>
      </w:r>
      <w:r w:rsidR="002B7DF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ta</w:t>
      </w:r>
      <w:r w:rsidR="002D65F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podlega odrzuceniu.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2D65F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związku z </w:t>
      </w:r>
      <w:r w:rsidR="002D65F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tym stwierdza się, że na część 4. zamówie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nia nie wpłynęła żadna oferta niepodlegająca odrzuceniu.</w:t>
      </w:r>
    </w:p>
    <w:p w:rsidR="00086913" w:rsidRPr="00086913" w:rsidRDefault="00086913" w:rsidP="00086913">
      <w:pPr>
        <w:tabs>
          <w:tab w:val="left" w:pos="284"/>
        </w:tabs>
        <w:spacing w:before="120"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</w:pPr>
      <w:r w:rsidRPr="0008691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2. Uzasadnien</w:t>
      </w:r>
      <w:r w:rsidR="002D65F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ie prawne unieważnienia </w:t>
      </w:r>
      <w:r w:rsidR="00E55A84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postępowania na część</w:t>
      </w:r>
      <w:r w:rsidR="002D65F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 4.</w:t>
      </w:r>
      <w:r w:rsidRPr="0008691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 </w:t>
      </w:r>
      <w:r w:rsidR="002D65F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zamówie</w:t>
      </w:r>
      <w:r w:rsidR="002D65F3" w:rsidRPr="00086913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nia</w:t>
      </w:r>
    </w:p>
    <w:p w:rsidR="00EF6403" w:rsidRDefault="00EF6403" w:rsidP="00EF6403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45763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Zamawiający un</w:t>
      </w:r>
      <w:r w:rsidR="002D65F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ieważnia postępowanie na część 4.</w:t>
      </w:r>
      <w:r w:rsidRPr="0045763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na podstawie art. 93 ust. 1 pkt 1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 zgodnie z którym:</w:t>
      </w:r>
    </w:p>
    <w:p w:rsidR="00EF6403" w:rsidRPr="00B70D30" w:rsidRDefault="00EF6403" w:rsidP="00EF6403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„</w:t>
      </w:r>
      <w:r w:rsidRPr="00B70D30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pl-PL"/>
        </w:rPr>
        <w:t>1. Zamawiający unieważnia postępowanie o udzielenie zamówienia, jeżeli:</w:t>
      </w:r>
    </w:p>
    <w:p w:rsidR="00EF6403" w:rsidRDefault="00EF6403" w:rsidP="00EF6403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pl-PL"/>
        </w:rPr>
      </w:pPr>
      <w:r w:rsidRPr="00B70D30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pl-PL"/>
        </w:rPr>
        <w:t xml:space="preserve">nie złożono żadnej oferty niepodlegającej odrzuceniu </w:t>
      </w:r>
      <w:bookmarkStart w:id="2" w:name="_Hlk502303915"/>
      <w:r w:rsidR="004A650B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pl-PL"/>
        </w:rPr>
        <w:t>(…)</w:t>
      </w:r>
      <w:r w:rsidRPr="00B70D30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pl-PL"/>
        </w:rPr>
        <w:t>;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pl-PL"/>
        </w:rPr>
        <w:t>”</w:t>
      </w:r>
    </w:p>
    <w:bookmarkEnd w:id="2"/>
    <w:p w:rsidR="00645820" w:rsidRPr="00086913" w:rsidRDefault="00645820">
      <w:pPr>
        <w:rPr>
          <w:lang w:val="pl-PL"/>
        </w:rPr>
      </w:pPr>
    </w:p>
    <w:sectPr w:rsidR="00645820" w:rsidRPr="00086913" w:rsidSect="0059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87" w:rsidRDefault="00840287">
      <w:pPr>
        <w:spacing w:after="0" w:line="240" w:lineRule="auto"/>
      </w:pPr>
      <w:r>
        <w:separator/>
      </w:r>
    </w:p>
  </w:endnote>
  <w:endnote w:type="continuationSeparator" w:id="0">
    <w:p w:rsidR="00840287" w:rsidRDefault="008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7" w:rsidRDefault="00723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B9" w:rsidRDefault="00EF6403">
    <w:pPr>
      <w:pStyle w:val="Stopka"/>
    </w:pPr>
    <w:r>
      <w:rPr>
        <w:noProof/>
        <w:lang w:eastAsia="pl-PL"/>
      </w:rPr>
      <w:drawing>
        <wp:inline distT="0" distB="0" distL="0" distR="0" wp14:anchorId="7DDA85DB" wp14:editId="434E25AF">
          <wp:extent cx="5761355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7" w:rsidRDefault="00723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87" w:rsidRDefault="00840287">
      <w:pPr>
        <w:spacing w:after="0" w:line="240" w:lineRule="auto"/>
      </w:pPr>
      <w:r>
        <w:separator/>
      </w:r>
    </w:p>
  </w:footnote>
  <w:footnote w:type="continuationSeparator" w:id="0">
    <w:p w:rsidR="00840287" w:rsidRDefault="008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7" w:rsidRDefault="00723D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6029"/>
      <w:docPartObj>
        <w:docPartGallery w:val="Page Numbers (Top of Page)"/>
        <w:docPartUnique/>
      </w:docPartObj>
    </w:sdtPr>
    <w:sdtEndPr/>
    <w:sdtContent>
      <w:p w:rsidR="003D6176" w:rsidRDefault="00EF640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AF" w:rsidRPr="00D22AAF">
          <w:rPr>
            <w:noProof/>
            <w:lang w:val="pl-PL"/>
          </w:rPr>
          <w:t>1</w:t>
        </w:r>
        <w:r>
          <w:fldChar w:fldCharType="end"/>
        </w:r>
      </w:p>
    </w:sdtContent>
  </w:sdt>
  <w:p w:rsidR="003D6176" w:rsidRDefault="00840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7" w:rsidRDefault="00723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71"/>
    <w:multiLevelType w:val="hybridMultilevel"/>
    <w:tmpl w:val="9D5E9AA6"/>
    <w:lvl w:ilvl="0" w:tplc="78D606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653679"/>
    <w:multiLevelType w:val="hybridMultilevel"/>
    <w:tmpl w:val="D574669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702B"/>
    <w:multiLevelType w:val="hybridMultilevel"/>
    <w:tmpl w:val="76586838"/>
    <w:lvl w:ilvl="0" w:tplc="CDEA046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13"/>
    <w:rsid w:val="00023A19"/>
    <w:rsid w:val="00063127"/>
    <w:rsid w:val="00086913"/>
    <w:rsid w:val="001A165B"/>
    <w:rsid w:val="00260000"/>
    <w:rsid w:val="002B7899"/>
    <w:rsid w:val="002B7DF9"/>
    <w:rsid w:val="002D65F3"/>
    <w:rsid w:val="004A650B"/>
    <w:rsid w:val="005B31E5"/>
    <w:rsid w:val="00645820"/>
    <w:rsid w:val="00723D47"/>
    <w:rsid w:val="008145FD"/>
    <w:rsid w:val="00840287"/>
    <w:rsid w:val="009E64D4"/>
    <w:rsid w:val="00A145B9"/>
    <w:rsid w:val="00CD53D7"/>
    <w:rsid w:val="00D22AAF"/>
    <w:rsid w:val="00E0509D"/>
    <w:rsid w:val="00E55A84"/>
    <w:rsid w:val="00E75827"/>
    <w:rsid w:val="00EB5512"/>
    <w:rsid w:val="00EF6403"/>
    <w:rsid w:val="00F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3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6913"/>
    <w:pPr>
      <w:tabs>
        <w:tab w:val="center" w:pos="4703"/>
        <w:tab w:val="right" w:pos="9406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86913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86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913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EF6403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F6403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2017-12-29T08:31:00Z</dcterms:created>
  <dcterms:modified xsi:type="dcterms:W3CDTF">2017-12-29T13:17:00Z</dcterms:modified>
</cp:coreProperties>
</file>