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EA4367" w:rsidRDefault="00C65D03" w:rsidP="00EA4367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A4367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EA4367" w:rsidRDefault="00C65D03" w:rsidP="00EA4367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A4367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EA4367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A4367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EA4367" w:rsidRDefault="00C65D03" w:rsidP="00EA4367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A4367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EA4367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A4367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EA4367" w:rsidRDefault="006D4AB3" w:rsidP="00EA4367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b/>
          <w:bCs/>
          <w:sz w:val="16"/>
          <w:szCs w:val="16"/>
        </w:rPr>
        <w:t>Pismo:</w:t>
      </w:r>
      <w:r w:rsidR="00EA4367" w:rsidRPr="00EA4367">
        <w:rPr>
          <w:rFonts w:ascii="Tahoma" w:hAnsi="Tahoma" w:cs="Tahoma"/>
          <w:b/>
          <w:bCs/>
          <w:sz w:val="16"/>
          <w:szCs w:val="16"/>
        </w:rPr>
        <w:t xml:space="preserve"> RK - </w:t>
      </w:r>
      <w:r w:rsidR="00A77B8B">
        <w:rPr>
          <w:rFonts w:ascii="Tahoma" w:hAnsi="Tahoma" w:cs="Tahoma"/>
          <w:b/>
          <w:bCs/>
          <w:sz w:val="16"/>
          <w:szCs w:val="16"/>
        </w:rPr>
        <w:t>975/17</w:t>
      </w:r>
      <w:r w:rsidRPr="00EA4367">
        <w:rPr>
          <w:rFonts w:ascii="Tahoma" w:hAnsi="Tahoma" w:cs="Tahoma"/>
          <w:sz w:val="16"/>
          <w:szCs w:val="16"/>
        </w:rPr>
        <w:tab/>
        <w:t xml:space="preserve"> </w:t>
      </w:r>
      <w:r w:rsidR="00C65D03" w:rsidRPr="00EA4367">
        <w:rPr>
          <w:rFonts w:ascii="Tahoma" w:hAnsi="Tahoma" w:cs="Tahoma"/>
          <w:sz w:val="16"/>
          <w:szCs w:val="16"/>
        </w:rPr>
        <w:t>Częstochowa</w:t>
      </w:r>
      <w:r w:rsidR="00532335">
        <w:rPr>
          <w:rFonts w:ascii="Tahoma" w:hAnsi="Tahoma" w:cs="Tahoma"/>
          <w:sz w:val="16"/>
          <w:szCs w:val="16"/>
        </w:rPr>
        <w:t>, 2017-12-28</w:t>
      </w:r>
    </w:p>
    <w:p w:rsidR="00EA4367" w:rsidRDefault="00EA4367" w:rsidP="00EA4367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6D4AB3" w:rsidRPr="00EA4367" w:rsidRDefault="006D4AB3" w:rsidP="00EA4367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sz w:val="16"/>
          <w:szCs w:val="16"/>
        </w:rPr>
        <w:t>O D P O W I E D Ź</w:t>
      </w:r>
    </w:p>
    <w:p w:rsidR="006D4AB3" w:rsidRDefault="006D4AB3" w:rsidP="00EA4367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sz w:val="16"/>
          <w:szCs w:val="16"/>
        </w:rPr>
        <w:t>na zapytania w sprawie SIWZ</w:t>
      </w:r>
    </w:p>
    <w:p w:rsidR="00EA4367" w:rsidRPr="00EA4367" w:rsidRDefault="00EA4367" w:rsidP="00EA4367"/>
    <w:p w:rsidR="006D4AB3" w:rsidRPr="00EA4367" w:rsidRDefault="006D4AB3" w:rsidP="00EA4367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EA4367">
        <w:rPr>
          <w:rFonts w:ascii="Tahoma" w:hAnsi="Tahoma" w:cs="Tahoma"/>
          <w:i/>
          <w:sz w:val="16"/>
          <w:szCs w:val="16"/>
        </w:rPr>
        <w:t>Szanowni Państwo,</w:t>
      </w:r>
    </w:p>
    <w:p w:rsidR="006D4AB3" w:rsidRPr="00EA4367" w:rsidRDefault="006D4AB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65D03" w:rsidRPr="00EA4367">
        <w:rPr>
          <w:rFonts w:ascii="Tahoma" w:hAnsi="Tahoma" w:cs="Tahoma"/>
          <w:sz w:val="16"/>
          <w:szCs w:val="16"/>
        </w:rPr>
        <w:t>(</w:t>
      </w:r>
      <w:proofErr w:type="spellStart"/>
      <w:r w:rsidR="00C65D03" w:rsidRPr="00EA4367">
        <w:rPr>
          <w:rFonts w:ascii="Tahoma" w:hAnsi="Tahoma" w:cs="Tahoma"/>
          <w:sz w:val="16"/>
          <w:szCs w:val="16"/>
        </w:rPr>
        <w:t>t.j</w:t>
      </w:r>
      <w:proofErr w:type="spellEnd"/>
      <w:r w:rsidR="00C65D03" w:rsidRPr="00EA4367">
        <w:rPr>
          <w:rFonts w:ascii="Tahoma" w:hAnsi="Tahoma" w:cs="Tahoma"/>
          <w:sz w:val="16"/>
          <w:szCs w:val="16"/>
        </w:rPr>
        <w:t>. Dz. U. z 2017 r. poz. 1579)</w:t>
      </w:r>
      <w:r w:rsidRPr="00EA4367">
        <w:rPr>
          <w:rFonts w:ascii="Tahoma" w:hAnsi="Tahoma" w:cs="Tahoma"/>
          <w:sz w:val="16"/>
          <w:szCs w:val="16"/>
        </w:rPr>
        <w:t xml:space="preserve"> w trybie </w:t>
      </w:r>
      <w:r w:rsidR="00C65D03" w:rsidRPr="00EA4367">
        <w:rPr>
          <w:rFonts w:ascii="Tahoma" w:hAnsi="Tahoma" w:cs="Tahoma"/>
          <w:b/>
          <w:sz w:val="16"/>
          <w:szCs w:val="16"/>
        </w:rPr>
        <w:t>przetarg nieograniczony</w:t>
      </w:r>
      <w:r w:rsidRPr="00EA4367">
        <w:rPr>
          <w:rFonts w:ascii="Tahoma" w:hAnsi="Tahoma" w:cs="Tahoma"/>
          <w:sz w:val="16"/>
          <w:szCs w:val="16"/>
        </w:rPr>
        <w:t>, na:</w:t>
      </w:r>
    </w:p>
    <w:p w:rsidR="006D4AB3" w:rsidRPr="00EA4367" w:rsidRDefault="00C65D03" w:rsidP="00EA4367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b/>
          <w:sz w:val="16"/>
          <w:szCs w:val="16"/>
        </w:rPr>
        <w:t>Sukcesywna dostawa sprzętu komputerowego i oprogramowania dla jednostek organizacyjnych Politechniki Częstochowskiej</w:t>
      </w:r>
      <w:r w:rsidR="00EA4367" w:rsidRPr="00EA4367">
        <w:rPr>
          <w:rFonts w:ascii="Tahoma" w:hAnsi="Tahoma" w:cs="Tahoma"/>
          <w:b/>
          <w:bCs/>
          <w:sz w:val="16"/>
          <w:szCs w:val="16"/>
        </w:rPr>
        <w:t xml:space="preserve"> (sygn. ZP/DK-37/17)</w:t>
      </w:r>
      <w:r w:rsidR="006D4AB3" w:rsidRPr="00EA4367">
        <w:rPr>
          <w:rFonts w:ascii="Tahoma" w:hAnsi="Tahoma" w:cs="Tahoma"/>
          <w:sz w:val="16"/>
          <w:szCs w:val="16"/>
        </w:rPr>
        <w:t>,</w:t>
      </w:r>
    </w:p>
    <w:p w:rsidR="006D4AB3" w:rsidRPr="00EA4367" w:rsidRDefault="006D4AB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sz w:val="16"/>
          <w:szCs w:val="16"/>
        </w:rPr>
        <w:t xml:space="preserve">Treść wspomnianej prośby jest </w:t>
      </w:r>
      <w:r w:rsidR="00EA4367" w:rsidRPr="00EA4367">
        <w:rPr>
          <w:rFonts w:ascii="Tahoma" w:hAnsi="Tahoma" w:cs="Tahoma"/>
          <w:sz w:val="16"/>
          <w:szCs w:val="16"/>
        </w:rPr>
        <w:t>oraz stanowisko Zamawiającego są następujące</w:t>
      </w:r>
      <w:r w:rsidRPr="00EA4367">
        <w:rPr>
          <w:rFonts w:ascii="Tahoma" w:hAnsi="Tahoma" w:cs="Tahoma"/>
          <w:sz w:val="16"/>
          <w:szCs w:val="16"/>
        </w:rPr>
        <w:t>:</w:t>
      </w:r>
    </w:p>
    <w:p w:rsidR="00EA4367" w:rsidRPr="00EA4367" w:rsidRDefault="00EA4367" w:rsidP="00EA4367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EA4367">
        <w:rPr>
          <w:rFonts w:ascii="Tahoma" w:hAnsi="Tahoma" w:cs="Tahoma"/>
          <w:sz w:val="16"/>
          <w:szCs w:val="16"/>
          <w:u w:val="single"/>
        </w:rPr>
        <w:t>Pytanie 1</w:t>
      </w:r>
      <w:r w:rsidR="00EA4367" w:rsidRPr="00EA4367">
        <w:rPr>
          <w:rFonts w:ascii="Tahoma" w:hAnsi="Tahoma" w:cs="Tahoma"/>
          <w:sz w:val="16"/>
          <w:szCs w:val="16"/>
          <w:u w:val="single"/>
        </w:rPr>
        <w:t>.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sz w:val="16"/>
          <w:szCs w:val="16"/>
        </w:rPr>
        <w:t>Czy Zamawiający wymaga fabrycznie nowego systemu operacyjnego,  nieużywanego oraz nieaktywowanego nigdy wcześniej na innym urządzeniu?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b/>
          <w:sz w:val="16"/>
          <w:szCs w:val="16"/>
        </w:rPr>
        <w:t>Odp.</w:t>
      </w:r>
      <w:r w:rsidRPr="00EA4367">
        <w:rPr>
          <w:rFonts w:ascii="Tahoma" w:hAnsi="Tahoma" w:cs="Tahoma"/>
          <w:sz w:val="16"/>
          <w:szCs w:val="16"/>
        </w:rPr>
        <w:t xml:space="preserve"> Tak. Zamawiający w § 1 ust. 2 Wzoru umowy, zapisał, co następuje: "Wykonawca zapewnia, że przedmiot zamówienia będzie fabrycznie nowy, zgodny z obowiązującymi normami, sprawny technicznie oraz przystosowany do użytkowania przez Zamawiającego". Zapis taki należy rozumieć, jako zakaz dostarczania produktów, które były już wcześniej w jakikolwiek sposób używane z wyłączeniem niezbędnych testów.</w:t>
      </w:r>
    </w:p>
    <w:p w:rsidR="00EA4367" w:rsidRPr="00EA4367" w:rsidRDefault="00EA4367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EA4367">
        <w:rPr>
          <w:rFonts w:ascii="Tahoma" w:hAnsi="Tahoma" w:cs="Tahoma"/>
          <w:sz w:val="16"/>
          <w:szCs w:val="16"/>
          <w:u w:val="single"/>
        </w:rPr>
        <w:t>Pytanie 2</w:t>
      </w:r>
      <w:r w:rsidR="00EA4367" w:rsidRPr="00EA4367">
        <w:rPr>
          <w:rFonts w:ascii="Tahoma" w:hAnsi="Tahoma" w:cs="Tahoma"/>
          <w:sz w:val="16"/>
          <w:szCs w:val="16"/>
          <w:u w:val="single"/>
        </w:rPr>
        <w:t>.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sz w:val="16"/>
          <w:szCs w:val="16"/>
        </w:rPr>
        <w:t>Czy Zamawiający wymaga by oprogramowanie systemowe było fabrycznie zainstalowane przez producenta komputera?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b/>
          <w:sz w:val="16"/>
          <w:szCs w:val="16"/>
        </w:rPr>
        <w:t>Odp.</w:t>
      </w:r>
      <w:r w:rsidRPr="00EA4367">
        <w:rPr>
          <w:rFonts w:ascii="Tahoma" w:hAnsi="Tahoma" w:cs="Tahoma"/>
          <w:sz w:val="16"/>
          <w:szCs w:val="16"/>
        </w:rPr>
        <w:t xml:space="preserve"> Zamawiający wymaga preinstalowanego systemu operacyjnego Windows 10 Professional 64bit PL lub równoważnego systemu. Zainstalowany system operacyjny nie może wymagać aktywacji za pomocą telefonu lub Internetu w firmie Microsoft oraz zawierać zestaw płyt umożliwiający przywrócenie systemu.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EA4367">
        <w:rPr>
          <w:rFonts w:ascii="Tahoma" w:hAnsi="Tahoma" w:cs="Tahoma"/>
          <w:sz w:val="16"/>
          <w:szCs w:val="16"/>
          <w:u w:val="single"/>
        </w:rPr>
        <w:t>Pytanie 3</w:t>
      </w:r>
      <w:r w:rsidR="00EA4367" w:rsidRPr="00EA4367">
        <w:rPr>
          <w:rFonts w:ascii="Tahoma" w:hAnsi="Tahoma" w:cs="Tahoma"/>
          <w:sz w:val="16"/>
          <w:szCs w:val="16"/>
          <w:u w:val="single"/>
        </w:rPr>
        <w:t>.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sz w:val="16"/>
          <w:szCs w:val="16"/>
        </w:rPr>
        <w:t>Czy Zamawiający wymaga aby oprogramowanie było dostarczone wraz ze stosownymi, oryginalnymi atrybutami legalności np. certyfikatami autentyczności (tzw. COA)?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b/>
          <w:sz w:val="16"/>
          <w:szCs w:val="16"/>
        </w:rPr>
        <w:t>Odp.</w:t>
      </w:r>
      <w:r w:rsidRPr="00EA4367">
        <w:rPr>
          <w:rFonts w:ascii="Tahoma" w:hAnsi="Tahoma" w:cs="Tahoma"/>
          <w:sz w:val="16"/>
          <w:szCs w:val="16"/>
        </w:rPr>
        <w:t xml:space="preserve"> Tak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EA4367">
        <w:rPr>
          <w:rFonts w:ascii="Tahoma" w:hAnsi="Tahoma" w:cs="Tahoma"/>
          <w:sz w:val="16"/>
          <w:szCs w:val="16"/>
          <w:u w:val="single"/>
        </w:rPr>
        <w:t>Pytanie 4</w:t>
      </w:r>
      <w:r w:rsidR="00EA4367" w:rsidRPr="00EA4367">
        <w:rPr>
          <w:rFonts w:ascii="Tahoma" w:hAnsi="Tahoma" w:cs="Tahoma"/>
          <w:sz w:val="16"/>
          <w:szCs w:val="16"/>
          <w:u w:val="single"/>
        </w:rPr>
        <w:t>.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sz w:val="16"/>
          <w:szCs w:val="16"/>
        </w:rPr>
        <w:t>Czy w momencie odbioru towaru Zamawiający przewiduje zastosowanie procedury sprawdzającej legalność zainstalowanego oprogramowania? W jaki sposób będzie przebiegała ta procedura?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b/>
          <w:sz w:val="16"/>
          <w:szCs w:val="16"/>
        </w:rPr>
        <w:t>Odp.</w:t>
      </w:r>
      <w:r w:rsidRPr="00EA4367">
        <w:rPr>
          <w:rFonts w:ascii="Tahoma" w:hAnsi="Tahoma" w:cs="Tahoma"/>
          <w:sz w:val="16"/>
          <w:szCs w:val="16"/>
        </w:rPr>
        <w:t xml:space="preserve"> Tak. Poprzez kontakt z producentem oprogramowania.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EA4367">
        <w:rPr>
          <w:rFonts w:ascii="Tahoma" w:hAnsi="Tahoma" w:cs="Tahoma"/>
          <w:sz w:val="16"/>
          <w:szCs w:val="16"/>
          <w:u w:val="single"/>
        </w:rPr>
        <w:t>Pytanie 5</w:t>
      </w:r>
      <w:r w:rsidR="00EA4367" w:rsidRPr="00EA4367">
        <w:rPr>
          <w:rFonts w:ascii="Tahoma" w:hAnsi="Tahoma" w:cs="Tahoma"/>
          <w:sz w:val="16"/>
          <w:szCs w:val="16"/>
          <w:u w:val="single"/>
        </w:rPr>
        <w:t>.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sz w:val="16"/>
          <w:szCs w:val="16"/>
        </w:rPr>
        <w:t>Czy zamawiający dopuszcza możliwość przeprowadzenia weryfikacji oryginalności dostarczonych programów komputerowych u Producenta oprogramowania jako elementu procedury odbioru?</w:t>
      </w:r>
    </w:p>
    <w:p w:rsidR="006D4AB3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b/>
          <w:sz w:val="16"/>
          <w:szCs w:val="16"/>
        </w:rPr>
        <w:t>Odp.</w:t>
      </w:r>
      <w:r w:rsidRPr="00EA4367">
        <w:rPr>
          <w:rFonts w:ascii="Tahoma" w:hAnsi="Tahoma" w:cs="Tahoma"/>
          <w:sz w:val="16"/>
          <w:szCs w:val="16"/>
        </w:rPr>
        <w:t xml:space="preserve"> Tak. Zamawiający za każdym razem weryfikuje zgodność dostarczonego towaru z wymaganiami zawartymi w SIWZ.</w:t>
      </w:r>
    </w:p>
    <w:p w:rsidR="00EA4367" w:rsidRDefault="00EA4367" w:rsidP="00EA4367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</w:p>
    <w:p w:rsidR="00EA4367" w:rsidRDefault="00EA4367" w:rsidP="00EA4367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EA4367" w:rsidRDefault="00EA4367" w:rsidP="00EA4367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EA4367" w:rsidRPr="00EA4367" w:rsidRDefault="00EA4367" w:rsidP="00EA4367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Dr inż. Arkadiusz Kociszewski</w:t>
      </w:r>
    </w:p>
    <w:sectPr w:rsidR="00EA4367" w:rsidRPr="00EA43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5F9" w:rsidRDefault="000965F9">
      <w:r>
        <w:separator/>
      </w:r>
    </w:p>
  </w:endnote>
  <w:endnote w:type="continuationSeparator" w:id="0">
    <w:p w:rsidR="000965F9" w:rsidRDefault="00096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77B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3233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5F9" w:rsidRDefault="000965F9">
      <w:r>
        <w:separator/>
      </w:r>
    </w:p>
  </w:footnote>
  <w:footnote w:type="continuationSeparator" w:id="0">
    <w:p w:rsidR="000965F9" w:rsidRDefault="000965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D03" w:rsidRDefault="00C65D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D03" w:rsidRDefault="00C65D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D03" w:rsidRDefault="00C65D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65F9"/>
    <w:rsid w:val="00031374"/>
    <w:rsid w:val="000965F9"/>
    <w:rsid w:val="000A1097"/>
    <w:rsid w:val="00180C6E"/>
    <w:rsid w:val="004A75F2"/>
    <w:rsid w:val="005144A9"/>
    <w:rsid w:val="00532335"/>
    <w:rsid w:val="005B1B08"/>
    <w:rsid w:val="00662BDB"/>
    <w:rsid w:val="006B7198"/>
    <w:rsid w:val="006D4AB3"/>
    <w:rsid w:val="006F3B81"/>
    <w:rsid w:val="00897AB0"/>
    <w:rsid w:val="00A77B8B"/>
    <w:rsid w:val="00A905AC"/>
    <w:rsid w:val="00BA6584"/>
    <w:rsid w:val="00C370F2"/>
    <w:rsid w:val="00C44EEC"/>
    <w:rsid w:val="00C65D03"/>
    <w:rsid w:val="00DF32E8"/>
    <w:rsid w:val="00E2789F"/>
    <w:rsid w:val="00EA14B3"/>
    <w:rsid w:val="00EA416E"/>
    <w:rsid w:val="00EA4367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EA43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A43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2017-12-27T11:35:00Z</cp:lastPrinted>
  <dcterms:created xsi:type="dcterms:W3CDTF">2017-12-28T11:15:00Z</dcterms:created>
  <dcterms:modified xsi:type="dcterms:W3CDTF">2017-12-28T11:15:00Z</dcterms:modified>
</cp:coreProperties>
</file>