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B3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:rsidR="006D4AB3" w:rsidRDefault="006D4AB3" w:rsidP="00095B3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35004C" w:rsidRPr="0035004C">
        <w:rPr>
          <w:b/>
          <w:bCs/>
          <w:sz w:val="24"/>
        </w:rPr>
        <w:t>ZP/54/2017/9</w:t>
      </w:r>
      <w:r>
        <w:rPr>
          <w:sz w:val="24"/>
        </w:rPr>
        <w:tab/>
        <w:t xml:space="preserve"> </w:t>
      </w:r>
      <w:r w:rsidR="0035004C" w:rsidRPr="0035004C">
        <w:rPr>
          <w:sz w:val="24"/>
        </w:rPr>
        <w:t>Kraków</w:t>
      </w:r>
      <w:r>
        <w:rPr>
          <w:sz w:val="24"/>
        </w:rPr>
        <w:t xml:space="preserve"> dnia: </w:t>
      </w:r>
      <w:r w:rsidR="0035004C" w:rsidRPr="0035004C">
        <w:rPr>
          <w:sz w:val="24"/>
        </w:rPr>
        <w:t>2017-12-2</w:t>
      </w:r>
      <w:r w:rsidR="00326B13">
        <w:rPr>
          <w:sz w:val="24"/>
        </w:rPr>
        <w:t>8</w:t>
      </w:r>
      <w:bookmarkStart w:id="0" w:name="_GoBack"/>
      <w:bookmarkEnd w:id="0"/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#nazwa </w:instrText>
      </w:r>
      <w:r>
        <w:rPr>
          <w:b/>
          <w:sz w:val="24"/>
        </w:rPr>
        <w:fldChar w:fldCharType="separate"/>
      </w:r>
      <w:r w:rsidR="00FD26E2">
        <w:rPr>
          <w:b/>
          <w:noProof/>
          <w:sz w:val="24"/>
        </w:rPr>
        <w:t>«@t_oferent_zglo#nazwa»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#kod </w:instrText>
      </w:r>
      <w:r>
        <w:rPr>
          <w:b/>
          <w:sz w:val="24"/>
        </w:rPr>
        <w:fldChar w:fldCharType="separate"/>
      </w:r>
      <w:r w:rsidR="00FD26E2">
        <w:rPr>
          <w:b/>
          <w:noProof/>
          <w:sz w:val="24"/>
        </w:rPr>
        <w:t>«@t_oferent_zglo#kod»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#miasto </w:instrText>
      </w:r>
      <w:r>
        <w:rPr>
          <w:b/>
          <w:sz w:val="24"/>
        </w:rPr>
        <w:fldChar w:fldCharType="separate"/>
      </w:r>
      <w:r w:rsidR="00FD26E2">
        <w:rPr>
          <w:b/>
          <w:noProof/>
          <w:sz w:val="24"/>
        </w:rPr>
        <w:t>«@t_oferent_zglo#miasto»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#ulica </w:instrText>
      </w:r>
      <w:r>
        <w:rPr>
          <w:b/>
          <w:sz w:val="24"/>
        </w:rPr>
        <w:fldChar w:fldCharType="separate"/>
      </w:r>
      <w:r w:rsidR="00FD26E2">
        <w:rPr>
          <w:b/>
          <w:noProof/>
          <w:sz w:val="24"/>
        </w:rPr>
        <w:t>«@t_oferent_zglo#ulica»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#dom </w:instrText>
      </w:r>
      <w:r>
        <w:rPr>
          <w:b/>
          <w:sz w:val="24"/>
        </w:rPr>
        <w:fldChar w:fldCharType="separate"/>
      </w:r>
      <w:r w:rsidR="00FD26E2">
        <w:rPr>
          <w:b/>
          <w:noProof/>
          <w:sz w:val="24"/>
        </w:rPr>
        <w:t>«@t_oferent_zglo#dom»</w:t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#lokal </w:instrText>
      </w:r>
      <w:r>
        <w:rPr>
          <w:b/>
          <w:sz w:val="24"/>
        </w:rPr>
        <w:fldChar w:fldCharType="separate"/>
      </w:r>
      <w:r w:rsidR="00FD26E2">
        <w:rPr>
          <w:b/>
          <w:noProof/>
          <w:sz w:val="24"/>
        </w:rPr>
        <w:t>«@t_oferent_zglo#lokal»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</w:p>
    <w:p w:rsidR="0059664F" w:rsidRDefault="0059664F" w:rsidP="00E86398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E86398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35004C" w:rsidRPr="0035004C">
        <w:rPr>
          <w:sz w:val="24"/>
        </w:rPr>
        <w:t>2017-12-27</w:t>
      </w:r>
      <w:r>
        <w:rPr>
          <w:sz w:val="24"/>
        </w:rPr>
        <w:t xml:space="preserve"> do Zamawiającego wpłynęła prośba o wyjaśnienie zapisu specyfikacji istotnych warunków zamówienia, w postępowaniu prowadzonym na podstawie przepisów ustawy z dn</w:t>
      </w:r>
      <w:r w:rsidR="00095B30">
        <w:rPr>
          <w:sz w:val="24"/>
        </w:rPr>
        <w:t>ia 29 stycznia 2004 roku Prawo z</w:t>
      </w:r>
      <w:r>
        <w:rPr>
          <w:sz w:val="24"/>
        </w:rPr>
        <w:t xml:space="preserve">amówień </w:t>
      </w:r>
      <w:r w:rsidR="00095B30">
        <w:rPr>
          <w:sz w:val="24"/>
        </w:rPr>
        <w:t>p</w:t>
      </w:r>
      <w:r>
        <w:rPr>
          <w:sz w:val="24"/>
        </w:rPr>
        <w:t xml:space="preserve">ublicznych </w:t>
      </w:r>
      <w:r w:rsidR="00FD265E">
        <w:rPr>
          <w:sz w:val="24"/>
        </w:rPr>
        <w:t>(</w:t>
      </w:r>
      <w:r w:rsidR="00095B30">
        <w:rPr>
          <w:sz w:val="24"/>
        </w:rPr>
        <w:t xml:space="preserve">tekst jednolity </w:t>
      </w:r>
      <w:r w:rsidR="00FD265E">
        <w:rPr>
          <w:sz w:val="24"/>
        </w:rPr>
        <w:t xml:space="preserve">Dz. U. z </w:t>
      </w:r>
      <w:r w:rsidR="008853A6">
        <w:rPr>
          <w:sz w:val="24"/>
        </w:rPr>
        <w:t>2017 poz. 1579</w:t>
      </w:r>
      <w:r w:rsidR="00FD265E">
        <w:rPr>
          <w:sz w:val="24"/>
        </w:rPr>
        <w:t>)</w:t>
      </w:r>
      <w:r>
        <w:t xml:space="preserve"> </w:t>
      </w:r>
      <w:r>
        <w:rPr>
          <w:sz w:val="24"/>
        </w:rPr>
        <w:t xml:space="preserve">w trybie </w:t>
      </w:r>
      <w:r w:rsidR="0035004C" w:rsidRPr="0035004C">
        <w:rPr>
          <w:b/>
          <w:sz w:val="24"/>
        </w:rPr>
        <w:t>przetarg nieograniczony</w:t>
      </w:r>
      <w:r>
        <w:rPr>
          <w:sz w:val="24"/>
        </w:rPr>
        <w:t>, na</w:t>
      </w:r>
      <w:r w:rsidR="00E86398">
        <w:rPr>
          <w:sz w:val="24"/>
        </w:rPr>
        <w:t xml:space="preserve"> „</w:t>
      </w:r>
      <w:r w:rsidR="0035004C" w:rsidRPr="0035004C">
        <w:rPr>
          <w:b/>
          <w:sz w:val="24"/>
        </w:rPr>
        <w:t>Zakup i dostawa środków dezynfekcyjnych IV</w:t>
      </w:r>
      <w:r w:rsidR="00E86398" w:rsidRPr="00E86398">
        <w:rPr>
          <w:sz w:val="24"/>
        </w:rPr>
        <w:t>”</w:t>
      </w:r>
      <w:r>
        <w:rPr>
          <w:sz w:val="24"/>
        </w:rPr>
        <w:t>,</w:t>
      </w:r>
      <w:r w:rsidR="00095B30">
        <w:rPr>
          <w:sz w:val="24"/>
        </w:rPr>
        <w:t xml:space="preserve"> o następuj</w:t>
      </w:r>
      <w:r w:rsidR="00AC2693">
        <w:rPr>
          <w:sz w:val="24"/>
        </w:rPr>
        <w:t>ą</w:t>
      </w:r>
      <w:r w:rsidR="00095B30">
        <w:rPr>
          <w:sz w:val="24"/>
        </w:rPr>
        <w:t>cej treści:</w:t>
      </w:r>
    </w:p>
    <w:p w:rsidR="0035004C" w:rsidRPr="0035004C" w:rsidRDefault="0035004C" w:rsidP="00095B30">
      <w:pPr>
        <w:pStyle w:val="Tekstpodstawowywcity3"/>
        <w:spacing w:line="240" w:lineRule="auto"/>
        <w:ind w:firstLine="0"/>
        <w:rPr>
          <w:sz w:val="24"/>
        </w:rPr>
      </w:pPr>
      <w:r w:rsidRPr="0035004C">
        <w:rPr>
          <w:sz w:val="24"/>
        </w:rPr>
        <w:t>Do pakietu 15.</w:t>
      </w:r>
    </w:p>
    <w:p w:rsidR="006D4AB3" w:rsidRDefault="0035004C" w:rsidP="00095B30">
      <w:pPr>
        <w:pStyle w:val="Tekstpodstawowywcity3"/>
        <w:spacing w:line="240" w:lineRule="auto"/>
        <w:ind w:firstLine="0"/>
        <w:rPr>
          <w:sz w:val="24"/>
        </w:rPr>
      </w:pPr>
      <w:r w:rsidRPr="0035004C">
        <w:rPr>
          <w:sz w:val="24"/>
        </w:rPr>
        <w:tab/>
        <w:t xml:space="preserve">Czy Zamawiający dopuści chusteczki do dezynfekcji powierzchni o właściwościach dezynfekcyjno-myjących, przeznaczone do stosowania na wszystkich powierzchniach i sprzętach medycznych (łącznie z głowicami  USG) wrażliwych na działanie alkoholi, nasączone roztworem chlorku </w:t>
      </w:r>
      <w:proofErr w:type="spellStart"/>
      <w:r w:rsidRPr="0035004C">
        <w:rPr>
          <w:sz w:val="24"/>
        </w:rPr>
        <w:t>didecylodimetyloamoniowego</w:t>
      </w:r>
      <w:proofErr w:type="spellEnd"/>
      <w:r w:rsidRPr="0035004C">
        <w:rPr>
          <w:sz w:val="24"/>
        </w:rPr>
        <w:t xml:space="preserve">, wolne od aldehydów o </w:t>
      </w:r>
      <w:proofErr w:type="spellStart"/>
      <w:r w:rsidRPr="0035004C">
        <w:rPr>
          <w:sz w:val="24"/>
        </w:rPr>
        <w:t>wyiarach</w:t>
      </w:r>
      <w:proofErr w:type="spellEnd"/>
      <w:r w:rsidRPr="0035004C">
        <w:rPr>
          <w:sz w:val="24"/>
        </w:rPr>
        <w:t xml:space="preserve"> 20x20cm o bardzo szerokim spektrum działania w warunkach czystych i brudnych: B, F (Candida </w:t>
      </w:r>
      <w:proofErr w:type="spellStart"/>
      <w:r w:rsidRPr="0035004C">
        <w:rPr>
          <w:sz w:val="24"/>
        </w:rPr>
        <w:t>albicans</w:t>
      </w:r>
      <w:proofErr w:type="spellEnd"/>
      <w:r w:rsidRPr="0035004C">
        <w:rPr>
          <w:sz w:val="24"/>
        </w:rPr>
        <w:t xml:space="preserve">), w czasie 1 minuty, V (HIV, HBV, HCV, BVDV, </w:t>
      </w:r>
      <w:proofErr w:type="spellStart"/>
      <w:r w:rsidRPr="0035004C">
        <w:rPr>
          <w:sz w:val="24"/>
        </w:rPr>
        <w:t>Vaccinia</w:t>
      </w:r>
      <w:proofErr w:type="spellEnd"/>
      <w:r w:rsidRPr="0035004C">
        <w:rPr>
          <w:sz w:val="24"/>
        </w:rPr>
        <w:t xml:space="preserve">, Grypa H5N1, SARS, </w:t>
      </w:r>
      <w:proofErr w:type="spellStart"/>
      <w:r w:rsidRPr="0035004C">
        <w:rPr>
          <w:sz w:val="24"/>
        </w:rPr>
        <w:t>Coronavirus</w:t>
      </w:r>
      <w:proofErr w:type="spellEnd"/>
      <w:r w:rsidRPr="0035004C">
        <w:rPr>
          <w:sz w:val="24"/>
        </w:rPr>
        <w:t xml:space="preserve">) w czasie 30 sekund, Noro w czasie 1 minut oraz </w:t>
      </w:r>
      <w:proofErr w:type="spellStart"/>
      <w:r w:rsidRPr="0035004C">
        <w:rPr>
          <w:sz w:val="24"/>
        </w:rPr>
        <w:t>Polyoma</w:t>
      </w:r>
      <w:proofErr w:type="spellEnd"/>
      <w:r w:rsidRPr="0035004C">
        <w:rPr>
          <w:sz w:val="24"/>
        </w:rPr>
        <w:t xml:space="preserve"> do 5 minut, Rota, </w:t>
      </w:r>
      <w:proofErr w:type="spellStart"/>
      <w:r w:rsidRPr="0035004C">
        <w:rPr>
          <w:sz w:val="24"/>
        </w:rPr>
        <w:t>Tbc</w:t>
      </w:r>
      <w:proofErr w:type="spellEnd"/>
      <w:r w:rsidRPr="0035004C">
        <w:rPr>
          <w:sz w:val="24"/>
        </w:rPr>
        <w:t xml:space="preserve"> w czasie 15 minut, w tubach a 200 sztuk z przeliczeniem ilości opakowań ?</w:t>
      </w:r>
    </w:p>
    <w:p w:rsidR="00E86398" w:rsidRPr="00E86398" w:rsidRDefault="00E86398" w:rsidP="00095B30">
      <w:pPr>
        <w:pStyle w:val="Tekstpodstawowywcity3"/>
        <w:spacing w:line="240" w:lineRule="auto"/>
        <w:ind w:firstLine="0"/>
        <w:rPr>
          <w:b/>
          <w:sz w:val="24"/>
        </w:rPr>
      </w:pPr>
    </w:p>
    <w:p w:rsidR="006D4AB3" w:rsidRPr="00326B13" w:rsidRDefault="00A22275" w:rsidP="00326B13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 w:rsidR="00326B13">
        <w:rPr>
          <w:b/>
          <w:sz w:val="24"/>
        </w:rPr>
        <w:t xml:space="preserve"> Zgodnie z SIWZ.</w:t>
      </w: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  <w:r>
        <w:rPr>
          <w:sz w:val="24"/>
        </w:rPr>
        <w:t>Przewodniczący Komisji Przetargowej</w:t>
      </w: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6D4AB3" w:rsidRDefault="0035004C" w:rsidP="00A65EBE">
      <w:pPr>
        <w:ind w:left="3117" w:firstLine="2"/>
        <w:jc w:val="center"/>
        <w:rPr>
          <w:sz w:val="24"/>
        </w:rPr>
      </w:pPr>
      <w:r w:rsidRPr="0035004C">
        <w:rPr>
          <w:sz w:val="24"/>
        </w:rPr>
        <w:t>Agnieszka</w:t>
      </w:r>
      <w:r w:rsidR="006D4AB3">
        <w:rPr>
          <w:sz w:val="24"/>
        </w:rPr>
        <w:t xml:space="preserve"> </w:t>
      </w:r>
      <w:r w:rsidRPr="0035004C">
        <w:rPr>
          <w:sz w:val="24"/>
        </w:rPr>
        <w:t>Biel</w:t>
      </w:r>
    </w:p>
    <w:p w:rsidR="006D4AB3" w:rsidRDefault="006D4AB3" w:rsidP="00A65EBE">
      <w:pPr>
        <w:pStyle w:val="Tekstpodstawowy"/>
        <w:ind w:left="3117" w:firstLine="2"/>
        <w:jc w:val="center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6E2" w:rsidRDefault="00FD26E2">
      <w:r>
        <w:separator/>
      </w:r>
    </w:p>
  </w:endnote>
  <w:endnote w:type="continuationSeparator" w:id="0">
    <w:p w:rsidR="00FD26E2" w:rsidRDefault="00FD2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326B1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26B13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853A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6E2" w:rsidRDefault="00FD26E2">
      <w:r>
        <w:separator/>
      </w:r>
    </w:p>
  </w:footnote>
  <w:footnote w:type="continuationSeparator" w:id="0">
    <w:p w:rsidR="00FD26E2" w:rsidRDefault="00FD2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26E2"/>
    <w:rsid w:val="00031374"/>
    <w:rsid w:val="00095B30"/>
    <w:rsid w:val="000E4550"/>
    <w:rsid w:val="0013298D"/>
    <w:rsid w:val="00180C6E"/>
    <w:rsid w:val="00275897"/>
    <w:rsid w:val="002C1E62"/>
    <w:rsid w:val="00326B13"/>
    <w:rsid w:val="0035004C"/>
    <w:rsid w:val="003745FD"/>
    <w:rsid w:val="004C557F"/>
    <w:rsid w:val="00511522"/>
    <w:rsid w:val="0059664F"/>
    <w:rsid w:val="006A2EEE"/>
    <w:rsid w:val="006D4AB3"/>
    <w:rsid w:val="00832820"/>
    <w:rsid w:val="008719F0"/>
    <w:rsid w:val="008853A6"/>
    <w:rsid w:val="008F1114"/>
    <w:rsid w:val="009C5A14"/>
    <w:rsid w:val="00A22275"/>
    <w:rsid w:val="00A65EBE"/>
    <w:rsid w:val="00A739DC"/>
    <w:rsid w:val="00AC2693"/>
    <w:rsid w:val="00BF6F6C"/>
    <w:rsid w:val="00CF2117"/>
    <w:rsid w:val="00DF32E8"/>
    <w:rsid w:val="00E2789F"/>
    <w:rsid w:val="00E86398"/>
    <w:rsid w:val="00EA11E9"/>
    <w:rsid w:val="00FA2429"/>
    <w:rsid w:val="00FC5957"/>
    <w:rsid w:val="00FD265E"/>
    <w:rsid w:val="00FD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EFA20BA"/>
  <w15:chartTrackingRefBased/>
  <w15:docId w15:val="{3AA7B956-59B3-4490-81E4-FDFAABF9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A22275"/>
    <w:rPr>
      <w:sz w:val="26"/>
    </w:rPr>
  </w:style>
  <w:style w:type="paragraph" w:styleId="Tekstdymka">
    <w:name w:val="Balloon Text"/>
    <w:basedOn w:val="Normalny"/>
    <w:link w:val="TekstdymkaZnak"/>
    <w:rsid w:val="008853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85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GABRIELA</dc:creator>
  <cp:keywords/>
  <cp:lastModifiedBy>GABRIELA</cp:lastModifiedBy>
  <cp:revision>4</cp:revision>
  <cp:lastPrinted>2017-12-27T12:35:00Z</cp:lastPrinted>
  <dcterms:created xsi:type="dcterms:W3CDTF">2017-12-27T12:35:00Z</dcterms:created>
  <dcterms:modified xsi:type="dcterms:W3CDTF">2017-12-28T08:56:00Z</dcterms:modified>
</cp:coreProperties>
</file>