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A07EC">
      <w:pPr>
        <w:spacing w:line="360" w:lineRule="auto"/>
        <w:rPr>
          <w:b/>
          <w:bCs/>
          <w:color w:val="000000"/>
          <w:sz w:val="24"/>
        </w:rPr>
      </w:pPr>
      <w:r w:rsidRPr="009A07E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A07EC">
      <w:pPr>
        <w:spacing w:line="360" w:lineRule="auto"/>
        <w:rPr>
          <w:color w:val="000000"/>
          <w:sz w:val="24"/>
        </w:rPr>
      </w:pPr>
      <w:r w:rsidRPr="009A07E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A07E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A07EC">
      <w:pPr>
        <w:spacing w:line="360" w:lineRule="auto"/>
        <w:rPr>
          <w:color w:val="000000"/>
          <w:sz w:val="24"/>
        </w:rPr>
      </w:pPr>
      <w:r w:rsidRPr="009A07E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A07E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A07E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A07EC" w:rsidRPr="009A07E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A07EC" w:rsidRPr="009A07E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A07EC" w:rsidRPr="009A07EC">
        <w:rPr>
          <w:b/>
          <w:color w:val="000000"/>
          <w:sz w:val="24"/>
        </w:rPr>
        <w:t>Remont pomieszczeń, instalacji hydrantowej przy ul. Dąbrowskiego 69, 71, 73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A07EC" w:rsidTr="002D43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A07EC" w:rsidRDefault="009A07EC" w:rsidP="002D43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9A07EC">
              <w:rPr>
                <w:b/>
                <w:sz w:val="24"/>
              </w:rPr>
              <w:t>Przedsiębiorstwo Budowalne CZĘSTOBUD Damian Świącik</w:t>
            </w:r>
          </w:p>
          <w:p w:rsidR="009A07EC" w:rsidRDefault="009A07EC" w:rsidP="002D43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A07E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A07EC">
              <w:rPr>
                <w:b/>
                <w:sz w:val="24"/>
              </w:rPr>
              <w:t>Częstochowa</w:t>
            </w:r>
          </w:p>
          <w:p w:rsidR="009A07EC" w:rsidRDefault="009A07EC" w:rsidP="002D43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A07EC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9A07EC">
              <w:rPr>
                <w:b/>
                <w:sz w:val="24"/>
              </w:rPr>
              <w:t>40</w:t>
            </w:r>
          </w:p>
          <w:p w:rsidR="009A07EC" w:rsidRDefault="009A07EC" w:rsidP="002D43F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A07EC">
              <w:rPr>
                <w:b/>
                <w:sz w:val="24"/>
              </w:rPr>
              <w:t>977 700.00 zł</w:t>
            </w:r>
          </w:p>
          <w:p w:rsidR="009A07EC" w:rsidRPr="00253031" w:rsidRDefault="009A07EC" w:rsidP="002D43F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A07EC" w:rsidRDefault="009A07EC" w:rsidP="002D43F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A07EC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A07E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A07E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A07EC" w:rsidRPr="00C63DA0" w:rsidTr="002D43F1">
        <w:tc>
          <w:tcPr>
            <w:tcW w:w="540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Budowalne CZĘSTOBUD Damian Świącik</w:t>
            </w:r>
          </w:p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07EC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07E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07E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A07EC" w:rsidRPr="00C63DA0" w:rsidRDefault="009A07EC" w:rsidP="002D4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07E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A07EC">
      <w:pPr>
        <w:pStyle w:val="Nagwek"/>
        <w:tabs>
          <w:tab w:val="clear" w:pos="4536"/>
        </w:tabs>
        <w:jc w:val="both"/>
        <w:rPr>
          <w:sz w:val="24"/>
        </w:rPr>
      </w:pPr>
      <w:r w:rsidRPr="009A07E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A07EC">
        <w:rPr>
          <w:sz w:val="24"/>
        </w:rPr>
        <w:t>2017-12-19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B3B" w:rsidRDefault="00B36B3B">
      <w:r>
        <w:separator/>
      </w:r>
    </w:p>
  </w:endnote>
  <w:endnote w:type="continuationSeparator" w:id="0">
    <w:p w:rsidR="00B36B3B" w:rsidRDefault="00B3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7EC" w:rsidRDefault="009A07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081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081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7EC" w:rsidRDefault="009A07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B3B" w:rsidRDefault="00B36B3B">
      <w:r>
        <w:separator/>
      </w:r>
    </w:p>
  </w:footnote>
  <w:footnote w:type="continuationSeparator" w:id="0">
    <w:p w:rsidR="00B36B3B" w:rsidRDefault="00B36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7EC" w:rsidRDefault="009A07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7EC" w:rsidRDefault="009A07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7EC" w:rsidRDefault="009A07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B3B"/>
    <w:rsid w:val="00140696"/>
    <w:rsid w:val="00253031"/>
    <w:rsid w:val="00377700"/>
    <w:rsid w:val="005C147E"/>
    <w:rsid w:val="007118AF"/>
    <w:rsid w:val="007124E4"/>
    <w:rsid w:val="0073081E"/>
    <w:rsid w:val="00745012"/>
    <w:rsid w:val="0087722C"/>
    <w:rsid w:val="00987E41"/>
    <w:rsid w:val="009A07EC"/>
    <w:rsid w:val="00B36B3B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AA0B8D-C9CF-4B9D-B9DB-8D136E05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2017-12-19T10:31:00Z</dcterms:created>
  <dcterms:modified xsi:type="dcterms:W3CDTF">2017-12-19T10:31:00Z</dcterms:modified>
</cp:coreProperties>
</file>