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56" w:rsidRPr="00685713" w:rsidRDefault="00982583" w:rsidP="00982583">
      <w:pPr>
        <w:pStyle w:val="Tytu"/>
        <w:jc w:val="center"/>
        <w:rPr>
          <w:sz w:val="46"/>
          <w:szCs w:val="46"/>
        </w:rPr>
      </w:pPr>
      <w:bookmarkStart w:id="0" w:name="_GoBack"/>
      <w:bookmarkEnd w:id="0"/>
      <w:r w:rsidRPr="00685713">
        <w:rPr>
          <w:sz w:val="46"/>
          <w:szCs w:val="46"/>
        </w:rPr>
        <w:t xml:space="preserve">Załącznik – </w:t>
      </w:r>
      <w:r w:rsidR="00685713" w:rsidRPr="00685713">
        <w:rPr>
          <w:sz w:val="46"/>
          <w:szCs w:val="46"/>
        </w:rPr>
        <w:t>tabela parametrów technicznych</w:t>
      </w:r>
      <w:r w:rsidRPr="00685713">
        <w:rPr>
          <w:sz w:val="46"/>
          <w:szCs w:val="46"/>
        </w:rPr>
        <w:t>.</w:t>
      </w:r>
    </w:p>
    <w:p w:rsidR="00734850" w:rsidRDefault="00734850" w:rsidP="00734850"/>
    <w:p w:rsidR="00E313A5" w:rsidRDefault="00734850">
      <w:pPr>
        <w:pStyle w:val="Spistreci1"/>
        <w:rPr>
          <w:rFonts w:eastAsiaTheme="minorEastAsia"/>
          <w:b w:val="0"/>
          <w:bCs w:val="0"/>
          <w:caps w:val="0"/>
          <w:noProof/>
          <w:u w:val="none"/>
          <w:lang w:eastAsia="pl-PL"/>
        </w:rPr>
      </w:pPr>
      <w:r>
        <w:fldChar w:fldCharType="begin"/>
      </w:r>
      <w:r>
        <w:instrText xml:space="preserve"> TOC \o "1-4" \n \p " " \h \z \u </w:instrText>
      </w:r>
      <w:r>
        <w:fldChar w:fldCharType="separate"/>
      </w:r>
      <w:hyperlink w:anchor="_Toc500938658" w:history="1">
        <w:r w:rsidR="00E313A5" w:rsidRPr="00955ACB">
          <w:rPr>
            <w:rStyle w:val="Hipercze"/>
            <w:noProof/>
          </w:rPr>
          <w:t>1</w:t>
        </w:r>
        <w:r w:rsidR="00E313A5">
          <w:rPr>
            <w:rFonts w:eastAsiaTheme="minorEastAsia"/>
            <w:b w:val="0"/>
            <w:bCs w:val="0"/>
            <w:caps w:val="0"/>
            <w:noProof/>
            <w:u w:val="none"/>
            <w:lang w:eastAsia="pl-PL"/>
          </w:rPr>
          <w:tab/>
        </w:r>
        <w:r w:rsidR="00E313A5" w:rsidRPr="00955ACB">
          <w:rPr>
            <w:rStyle w:val="Hipercze"/>
            <w:noProof/>
          </w:rPr>
          <w:t>Zadanie 1</w:t>
        </w:r>
      </w:hyperlink>
    </w:p>
    <w:p w:rsidR="00E313A5" w:rsidRDefault="003042EF">
      <w:pPr>
        <w:pStyle w:val="Spistreci2"/>
        <w:tabs>
          <w:tab w:val="left" w:pos="502"/>
          <w:tab w:val="right" w:pos="9062"/>
        </w:tabs>
        <w:rPr>
          <w:rFonts w:eastAsiaTheme="minorEastAsia"/>
          <w:b w:val="0"/>
          <w:bCs w:val="0"/>
          <w:smallCaps w:val="0"/>
          <w:noProof/>
          <w:lang w:eastAsia="pl-PL"/>
        </w:rPr>
      </w:pPr>
      <w:hyperlink w:anchor="_Toc500938659" w:history="1">
        <w:r w:rsidR="00E313A5" w:rsidRPr="00955ACB">
          <w:rPr>
            <w:rStyle w:val="Hipercze"/>
            <w:noProof/>
          </w:rPr>
          <w:t>1.1</w:t>
        </w:r>
        <w:r w:rsidR="00E313A5">
          <w:rPr>
            <w:rFonts w:eastAsiaTheme="minorEastAsia"/>
            <w:b w:val="0"/>
            <w:bCs w:val="0"/>
            <w:smallCaps w:val="0"/>
            <w:noProof/>
            <w:lang w:eastAsia="pl-PL"/>
          </w:rPr>
          <w:tab/>
        </w:r>
        <w:r w:rsidR="00E313A5" w:rsidRPr="00955ACB">
          <w:rPr>
            <w:rStyle w:val="Hipercze"/>
            <w:noProof/>
          </w:rPr>
          <w:t>Komputery stacjonarne z urządzeniami peryferyjnymi i oprogramowanie.</w:t>
        </w:r>
      </w:hyperlink>
    </w:p>
    <w:p w:rsidR="00E313A5" w:rsidRDefault="003042EF">
      <w:pPr>
        <w:pStyle w:val="Spistreci3"/>
        <w:tabs>
          <w:tab w:val="left" w:pos="666"/>
          <w:tab w:val="right" w:pos="9062"/>
        </w:tabs>
        <w:rPr>
          <w:rFonts w:eastAsiaTheme="minorEastAsia"/>
          <w:smallCaps w:val="0"/>
          <w:noProof/>
          <w:lang w:eastAsia="pl-PL"/>
        </w:rPr>
      </w:pPr>
      <w:hyperlink w:anchor="_Toc500938660" w:history="1">
        <w:r w:rsidR="00E313A5" w:rsidRPr="00955ACB">
          <w:rPr>
            <w:rStyle w:val="Hipercze"/>
            <w:noProof/>
          </w:rPr>
          <w:t>1.1.1</w:t>
        </w:r>
        <w:r w:rsidR="00E313A5">
          <w:rPr>
            <w:rFonts w:eastAsiaTheme="minorEastAsia"/>
            <w:smallCaps w:val="0"/>
            <w:noProof/>
            <w:lang w:eastAsia="pl-PL"/>
          </w:rPr>
          <w:tab/>
        </w:r>
        <w:r w:rsidR="00E313A5" w:rsidRPr="00955ACB">
          <w:rPr>
            <w:rStyle w:val="Hipercze"/>
            <w:noProof/>
          </w:rPr>
          <w:t>Komputer biurowy – Typ 1.</w:t>
        </w:r>
      </w:hyperlink>
    </w:p>
    <w:p w:rsidR="00E313A5" w:rsidRDefault="003042EF">
      <w:pPr>
        <w:pStyle w:val="Spistreci3"/>
        <w:tabs>
          <w:tab w:val="left" w:pos="666"/>
          <w:tab w:val="right" w:pos="9062"/>
        </w:tabs>
        <w:rPr>
          <w:rFonts w:eastAsiaTheme="minorEastAsia"/>
          <w:smallCaps w:val="0"/>
          <w:noProof/>
          <w:lang w:eastAsia="pl-PL"/>
        </w:rPr>
      </w:pPr>
      <w:hyperlink w:anchor="_Toc500938661" w:history="1">
        <w:r w:rsidR="00E313A5" w:rsidRPr="00955ACB">
          <w:rPr>
            <w:rStyle w:val="Hipercze"/>
            <w:noProof/>
          </w:rPr>
          <w:t>1.1.2</w:t>
        </w:r>
        <w:r w:rsidR="00E313A5">
          <w:rPr>
            <w:rFonts w:eastAsiaTheme="minorEastAsia"/>
            <w:smallCaps w:val="0"/>
            <w:noProof/>
            <w:lang w:eastAsia="pl-PL"/>
          </w:rPr>
          <w:tab/>
        </w:r>
        <w:r w:rsidR="00E313A5" w:rsidRPr="00955ACB">
          <w:rPr>
            <w:rStyle w:val="Hipercze"/>
            <w:noProof/>
          </w:rPr>
          <w:t>Komputer biurowy – Typ 2.</w:t>
        </w:r>
      </w:hyperlink>
    </w:p>
    <w:p w:rsidR="00E313A5" w:rsidRDefault="003042EF">
      <w:pPr>
        <w:pStyle w:val="Spistreci3"/>
        <w:tabs>
          <w:tab w:val="left" w:pos="666"/>
          <w:tab w:val="right" w:pos="9062"/>
        </w:tabs>
        <w:rPr>
          <w:rFonts w:eastAsiaTheme="minorEastAsia"/>
          <w:smallCaps w:val="0"/>
          <w:noProof/>
          <w:lang w:eastAsia="pl-PL"/>
        </w:rPr>
      </w:pPr>
      <w:hyperlink w:anchor="_Toc500938662" w:history="1">
        <w:r w:rsidR="00E313A5" w:rsidRPr="00955ACB">
          <w:rPr>
            <w:rStyle w:val="Hipercze"/>
            <w:noProof/>
          </w:rPr>
          <w:t>1.1.3</w:t>
        </w:r>
        <w:r w:rsidR="00E313A5">
          <w:rPr>
            <w:rFonts w:eastAsiaTheme="minorEastAsia"/>
            <w:smallCaps w:val="0"/>
            <w:noProof/>
            <w:lang w:eastAsia="pl-PL"/>
          </w:rPr>
          <w:tab/>
        </w:r>
        <w:r w:rsidR="00E313A5" w:rsidRPr="00955ACB">
          <w:rPr>
            <w:rStyle w:val="Hipercze"/>
            <w:noProof/>
          </w:rPr>
          <w:t>Komputer biurowy – Typ 3.</w:t>
        </w:r>
      </w:hyperlink>
    </w:p>
    <w:p w:rsidR="00E313A5" w:rsidRDefault="003042EF">
      <w:pPr>
        <w:pStyle w:val="Spistreci3"/>
        <w:tabs>
          <w:tab w:val="left" w:pos="666"/>
          <w:tab w:val="right" w:pos="9062"/>
        </w:tabs>
        <w:rPr>
          <w:rFonts w:eastAsiaTheme="minorEastAsia"/>
          <w:smallCaps w:val="0"/>
          <w:noProof/>
          <w:lang w:eastAsia="pl-PL"/>
        </w:rPr>
      </w:pPr>
      <w:hyperlink w:anchor="_Toc500938663" w:history="1">
        <w:r w:rsidR="00E313A5" w:rsidRPr="00955ACB">
          <w:rPr>
            <w:rStyle w:val="Hipercze"/>
            <w:noProof/>
          </w:rPr>
          <w:t>1.1.4</w:t>
        </w:r>
        <w:r w:rsidR="00E313A5">
          <w:rPr>
            <w:rFonts w:eastAsiaTheme="minorEastAsia"/>
            <w:smallCaps w:val="0"/>
            <w:noProof/>
            <w:lang w:eastAsia="pl-PL"/>
          </w:rPr>
          <w:tab/>
        </w:r>
        <w:r w:rsidR="00E313A5" w:rsidRPr="00955ACB">
          <w:rPr>
            <w:rStyle w:val="Hipercze"/>
            <w:noProof/>
          </w:rPr>
          <w:t>Komputer biurowy– Typ 4.</w:t>
        </w:r>
      </w:hyperlink>
    </w:p>
    <w:p w:rsidR="00E313A5" w:rsidRDefault="003042EF">
      <w:pPr>
        <w:pStyle w:val="Spistreci2"/>
        <w:tabs>
          <w:tab w:val="left" w:pos="502"/>
          <w:tab w:val="right" w:pos="9062"/>
        </w:tabs>
        <w:rPr>
          <w:rFonts w:eastAsiaTheme="minorEastAsia"/>
          <w:b w:val="0"/>
          <w:bCs w:val="0"/>
          <w:smallCaps w:val="0"/>
          <w:noProof/>
          <w:lang w:eastAsia="pl-PL"/>
        </w:rPr>
      </w:pPr>
      <w:hyperlink w:anchor="_Toc500938664" w:history="1">
        <w:r w:rsidR="00E313A5" w:rsidRPr="00955ACB">
          <w:rPr>
            <w:rStyle w:val="Hipercze"/>
            <w:noProof/>
          </w:rPr>
          <w:t>1.2</w:t>
        </w:r>
        <w:r w:rsidR="00E313A5">
          <w:rPr>
            <w:rFonts w:eastAsiaTheme="minorEastAsia"/>
            <w:b w:val="0"/>
            <w:bCs w:val="0"/>
            <w:smallCaps w:val="0"/>
            <w:noProof/>
            <w:lang w:eastAsia="pl-PL"/>
          </w:rPr>
          <w:tab/>
        </w:r>
        <w:r w:rsidR="00E313A5" w:rsidRPr="00955ACB">
          <w:rPr>
            <w:rStyle w:val="Hipercze"/>
            <w:noProof/>
          </w:rPr>
          <w:t>Monitory</w:t>
        </w:r>
      </w:hyperlink>
    </w:p>
    <w:p w:rsidR="00E313A5" w:rsidRDefault="003042EF">
      <w:pPr>
        <w:pStyle w:val="Spistreci3"/>
        <w:tabs>
          <w:tab w:val="left" w:pos="666"/>
          <w:tab w:val="right" w:pos="9062"/>
        </w:tabs>
        <w:rPr>
          <w:rFonts w:eastAsiaTheme="minorEastAsia"/>
          <w:smallCaps w:val="0"/>
          <w:noProof/>
          <w:lang w:eastAsia="pl-PL"/>
        </w:rPr>
      </w:pPr>
      <w:hyperlink w:anchor="_Toc500938665" w:history="1">
        <w:r w:rsidR="00E313A5" w:rsidRPr="00955ACB">
          <w:rPr>
            <w:rStyle w:val="Hipercze"/>
            <w:noProof/>
          </w:rPr>
          <w:t>1.2.1</w:t>
        </w:r>
        <w:r w:rsidR="00E313A5">
          <w:rPr>
            <w:rFonts w:eastAsiaTheme="minorEastAsia"/>
            <w:smallCaps w:val="0"/>
            <w:noProof/>
            <w:lang w:eastAsia="pl-PL"/>
          </w:rPr>
          <w:tab/>
        </w:r>
        <w:r w:rsidR="00E313A5" w:rsidRPr="00955ACB">
          <w:rPr>
            <w:rStyle w:val="Hipercze"/>
            <w:noProof/>
          </w:rPr>
          <w:t>Specyfikacja techniczna monitora 22”</w:t>
        </w:r>
      </w:hyperlink>
    </w:p>
    <w:p w:rsidR="00E313A5" w:rsidRDefault="003042EF">
      <w:pPr>
        <w:pStyle w:val="Spistreci3"/>
        <w:tabs>
          <w:tab w:val="left" w:pos="666"/>
          <w:tab w:val="right" w:pos="9062"/>
        </w:tabs>
        <w:rPr>
          <w:rFonts w:eastAsiaTheme="minorEastAsia"/>
          <w:smallCaps w:val="0"/>
          <w:noProof/>
          <w:lang w:eastAsia="pl-PL"/>
        </w:rPr>
      </w:pPr>
      <w:hyperlink w:anchor="_Toc500938666" w:history="1">
        <w:r w:rsidR="00E313A5" w:rsidRPr="00955ACB">
          <w:rPr>
            <w:rStyle w:val="Hipercze"/>
            <w:noProof/>
          </w:rPr>
          <w:t>1.2.2</w:t>
        </w:r>
        <w:r w:rsidR="00E313A5">
          <w:rPr>
            <w:rFonts w:eastAsiaTheme="minorEastAsia"/>
            <w:smallCaps w:val="0"/>
            <w:noProof/>
            <w:lang w:eastAsia="pl-PL"/>
          </w:rPr>
          <w:tab/>
        </w:r>
        <w:r w:rsidR="00E313A5" w:rsidRPr="00955ACB">
          <w:rPr>
            <w:rStyle w:val="Hipercze"/>
            <w:noProof/>
          </w:rPr>
          <w:t>Specyfikacja techniczna monitora 23”</w:t>
        </w:r>
      </w:hyperlink>
    </w:p>
    <w:p w:rsidR="00E313A5" w:rsidRDefault="003042EF">
      <w:pPr>
        <w:pStyle w:val="Spistreci3"/>
        <w:tabs>
          <w:tab w:val="left" w:pos="666"/>
          <w:tab w:val="right" w:pos="9062"/>
        </w:tabs>
        <w:rPr>
          <w:rFonts w:eastAsiaTheme="minorEastAsia"/>
          <w:smallCaps w:val="0"/>
          <w:noProof/>
          <w:lang w:eastAsia="pl-PL"/>
        </w:rPr>
      </w:pPr>
      <w:hyperlink w:anchor="_Toc500938667" w:history="1">
        <w:r w:rsidR="00E313A5" w:rsidRPr="00955ACB">
          <w:rPr>
            <w:rStyle w:val="Hipercze"/>
            <w:noProof/>
          </w:rPr>
          <w:t>1.2.3</w:t>
        </w:r>
        <w:r w:rsidR="00E313A5">
          <w:rPr>
            <w:rFonts w:eastAsiaTheme="minorEastAsia"/>
            <w:smallCaps w:val="0"/>
            <w:noProof/>
            <w:lang w:eastAsia="pl-PL"/>
          </w:rPr>
          <w:tab/>
        </w:r>
        <w:r w:rsidR="00E313A5" w:rsidRPr="00955ACB">
          <w:rPr>
            <w:rStyle w:val="Hipercze"/>
            <w:noProof/>
          </w:rPr>
          <w:t>Specyfikacja techniczna monitora 24”</w:t>
        </w:r>
      </w:hyperlink>
    </w:p>
    <w:p w:rsidR="00E313A5" w:rsidRDefault="003042EF">
      <w:pPr>
        <w:pStyle w:val="Spistreci2"/>
        <w:tabs>
          <w:tab w:val="left" w:pos="502"/>
          <w:tab w:val="right" w:pos="9062"/>
        </w:tabs>
        <w:rPr>
          <w:rFonts w:eastAsiaTheme="minorEastAsia"/>
          <w:b w:val="0"/>
          <w:bCs w:val="0"/>
          <w:smallCaps w:val="0"/>
          <w:noProof/>
          <w:lang w:eastAsia="pl-PL"/>
        </w:rPr>
      </w:pPr>
      <w:hyperlink w:anchor="_Toc500938668" w:history="1">
        <w:r w:rsidR="00E313A5" w:rsidRPr="00955ACB">
          <w:rPr>
            <w:rStyle w:val="Hipercze"/>
            <w:noProof/>
          </w:rPr>
          <w:t>1.3</w:t>
        </w:r>
        <w:r w:rsidR="00E313A5">
          <w:rPr>
            <w:rFonts w:eastAsiaTheme="minorEastAsia"/>
            <w:b w:val="0"/>
            <w:bCs w:val="0"/>
            <w:smallCaps w:val="0"/>
            <w:noProof/>
            <w:lang w:eastAsia="pl-PL"/>
          </w:rPr>
          <w:tab/>
        </w:r>
        <w:r w:rsidR="00E313A5" w:rsidRPr="00955ACB">
          <w:rPr>
            <w:rStyle w:val="Hipercze"/>
            <w:noProof/>
          </w:rPr>
          <w:t>Drukarki</w:t>
        </w:r>
      </w:hyperlink>
    </w:p>
    <w:p w:rsidR="00E313A5" w:rsidRDefault="003042EF">
      <w:pPr>
        <w:pStyle w:val="Spistreci3"/>
        <w:tabs>
          <w:tab w:val="left" w:pos="666"/>
          <w:tab w:val="right" w:pos="9062"/>
        </w:tabs>
        <w:rPr>
          <w:rFonts w:eastAsiaTheme="minorEastAsia"/>
          <w:smallCaps w:val="0"/>
          <w:noProof/>
          <w:lang w:eastAsia="pl-PL"/>
        </w:rPr>
      </w:pPr>
      <w:hyperlink w:anchor="_Toc500938669" w:history="1">
        <w:r w:rsidR="00E313A5" w:rsidRPr="00955ACB">
          <w:rPr>
            <w:rStyle w:val="Hipercze"/>
            <w:noProof/>
          </w:rPr>
          <w:t>1.3.1</w:t>
        </w:r>
        <w:r w:rsidR="00E313A5">
          <w:rPr>
            <w:rFonts w:eastAsiaTheme="minorEastAsia"/>
            <w:smallCaps w:val="0"/>
            <w:noProof/>
            <w:lang w:eastAsia="pl-PL"/>
          </w:rPr>
          <w:tab/>
        </w:r>
        <w:r w:rsidR="00E313A5" w:rsidRPr="00955ACB">
          <w:rPr>
            <w:rStyle w:val="Hipercze"/>
            <w:noProof/>
          </w:rPr>
          <w:t>Specyfikacja drukarki laserowej mono A4 – Typ 1.</w:t>
        </w:r>
      </w:hyperlink>
    </w:p>
    <w:p w:rsidR="00E313A5" w:rsidRDefault="003042EF">
      <w:pPr>
        <w:pStyle w:val="Spistreci3"/>
        <w:tabs>
          <w:tab w:val="left" w:pos="666"/>
          <w:tab w:val="right" w:pos="9062"/>
        </w:tabs>
        <w:rPr>
          <w:rFonts w:eastAsiaTheme="minorEastAsia"/>
          <w:smallCaps w:val="0"/>
          <w:noProof/>
          <w:lang w:eastAsia="pl-PL"/>
        </w:rPr>
      </w:pPr>
      <w:hyperlink w:anchor="_Toc500938670" w:history="1">
        <w:r w:rsidR="00E313A5" w:rsidRPr="00955ACB">
          <w:rPr>
            <w:rStyle w:val="Hipercze"/>
            <w:noProof/>
          </w:rPr>
          <w:t>1.3.2</w:t>
        </w:r>
        <w:r w:rsidR="00E313A5">
          <w:rPr>
            <w:rFonts w:eastAsiaTheme="minorEastAsia"/>
            <w:smallCaps w:val="0"/>
            <w:noProof/>
            <w:lang w:eastAsia="pl-PL"/>
          </w:rPr>
          <w:tab/>
        </w:r>
        <w:r w:rsidR="00E313A5" w:rsidRPr="00955ACB">
          <w:rPr>
            <w:rStyle w:val="Hipercze"/>
            <w:noProof/>
          </w:rPr>
          <w:t>Specyfikacja drukarki laserowej mono A4 – Typ 2.</w:t>
        </w:r>
      </w:hyperlink>
    </w:p>
    <w:p w:rsidR="00E313A5" w:rsidRDefault="003042EF">
      <w:pPr>
        <w:pStyle w:val="Spistreci3"/>
        <w:tabs>
          <w:tab w:val="left" w:pos="666"/>
          <w:tab w:val="right" w:pos="9062"/>
        </w:tabs>
        <w:rPr>
          <w:rFonts w:eastAsiaTheme="minorEastAsia"/>
          <w:smallCaps w:val="0"/>
          <w:noProof/>
          <w:lang w:eastAsia="pl-PL"/>
        </w:rPr>
      </w:pPr>
      <w:hyperlink w:anchor="_Toc500938671" w:history="1">
        <w:r w:rsidR="00E313A5" w:rsidRPr="00955ACB">
          <w:rPr>
            <w:rStyle w:val="Hipercze"/>
            <w:noProof/>
          </w:rPr>
          <w:t>1.3.3</w:t>
        </w:r>
        <w:r w:rsidR="00E313A5">
          <w:rPr>
            <w:rFonts w:eastAsiaTheme="minorEastAsia"/>
            <w:smallCaps w:val="0"/>
            <w:noProof/>
            <w:lang w:eastAsia="pl-PL"/>
          </w:rPr>
          <w:tab/>
        </w:r>
        <w:r w:rsidR="00E313A5" w:rsidRPr="00955ACB">
          <w:rPr>
            <w:rStyle w:val="Hipercze"/>
            <w:noProof/>
          </w:rPr>
          <w:t>Specyfikacja drukarki laserowej mono A4 – Typ 3.</w:t>
        </w:r>
      </w:hyperlink>
    </w:p>
    <w:p w:rsidR="00E313A5" w:rsidRDefault="003042EF">
      <w:pPr>
        <w:pStyle w:val="Spistreci3"/>
        <w:tabs>
          <w:tab w:val="left" w:pos="666"/>
          <w:tab w:val="right" w:pos="9062"/>
        </w:tabs>
        <w:rPr>
          <w:rFonts w:eastAsiaTheme="minorEastAsia"/>
          <w:smallCaps w:val="0"/>
          <w:noProof/>
          <w:lang w:eastAsia="pl-PL"/>
        </w:rPr>
      </w:pPr>
      <w:hyperlink w:anchor="_Toc500938672" w:history="1">
        <w:r w:rsidR="00E313A5" w:rsidRPr="00955ACB">
          <w:rPr>
            <w:rStyle w:val="Hipercze"/>
            <w:noProof/>
          </w:rPr>
          <w:t>1.3.4</w:t>
        </w:r>
        <w:r w:rsidR="00E313A5">
          <w:rPr>
            <w:rFonts w:eastAsiaTheme="minorEastAsia"/>
            <w:smallCaps w:val="0"/>
            <w:noProof/>
            <w:lang w:eastAsia="pl-PL"/>
          </w:rPr>
          <w:tab/>
        </w:r>
        <w:r w:rsidR="00E313A5" w:rsidRPr="00955ACB">
          <w:rPr>
            <w:rStyle w:val="Hipercze"/>
            <w:noProof/>
          </w:rPr>
          <w:t>Specyfikacja drukarki laserowej kolorowej A4.</w:t>
        </w:r>
      </w:hyperlink>
    </w:p>
    <w:p w:rsidR="00E313A5" w:rsidRDefault="003042EF">
      <w:pPr>
        <w:pStyle w:val="Spistreci3"/>
        <w:tabs>
          <w:tab w:val="left" w:pos="666"/>
          <w:tab w:val="right" w:pos="9062"/>
        </w:tabs>
        <w:rPr>
          <w:rFonts w:eastAsiaTheme="minorEastAsia"/>
          <w:smallCaps w:val="0"/>
          <w:noProof/>
          <w:lang w:eastAsia="pl-PL"/>
        </w:rPr>
      </w:pPr>
      <w:hyperlink w:anchor="_Toc500938673" w:history="1">
        <w:r w:rsidR="00E313A5" w:rsidRPr="00955ACB">
          <w:rPr>
            <w:rStyle w:val="Hipercze"/>
            <w:noProof/>
          </w:rPr>
          <w:t>1.3.5</w:t>
        </w:r>
        <w:r w:rsidR="00E313A5">
          <w:rPr>
            <w:rFonts w:eastAsiaTheme="minorEastAsia"/>
            <w:smallCaps w:val="0"/>
            <w:noProof/>
            <w:lang w:eastAsia="pl-PL"/>
          </w:rPr>
          <w:tab/>
        </w:r>
        <w:r w:rsidR="00E313A5" w:rsidRPr="00955ACB">
          <w:rPr>
            <w:rStyle w:val="Hipercze"/>
            <w:noProof/>
          </w:rPr>
          <w:t>Specyfikacja drukarki laserowej wielofunkcyjnej kolor A4 – Typ 1.</w:t>
        </w:r>
      </w:hyperlink>
    </w:p>
    <w:p w:rsidR="00E313A5" w:rsidRDefault="003042EF">
      <w:pPr>
        <w:pStyle w:val="Spistreci3"/>
        <w:tabs>
          <w:tab w:val="left" w:pos="666"/>
          <w:tab w:val="right" w:pos="9062"/>
        </w:tabs>
        <w:rPr>
          <w:rFonts w:eastAsiaTheme="minorEastAsia"/>
          <w:smallCaps w:val="0"/>
          <w:noProof/>
          <w:lang w:eastAsia="pl-PL"/>
        </w:rPr>
      </w:pPr>
      <w:hyperlink w:anchor="_Toc500938674" w:history="1">
        <w:r w:rsidR="00E313A5" w:rsidRPr="00955ACB">
          <w:rPr>
            <w:rStyle w:val="Hipercze"/>
            <w:noProof/>
          </w:rPr>
          <w:t>1.3.6</w:t>
        </w:r>
        <w:r w:rsidR="00E313A5">
          <w:rPr>
            <w:rFonts w:eastAsiaTheme="minorEastAsia"/>
            <w:smallCaps w:val="0"/>
            <w:noProof/>
            <w:lang w:eastAsia="pl-PL"/>
          </w:rPr>
          <w:tab/>
        </w:r>
        <w:r w:rsidR="00E313A5" w:rsidRPr="00955ACB">
          <w:rPr>
            <w:rStyle w:val="Hipercze"/>
            <w:noProof/>
          </w:rPr>
          <w:t>Specyfikacja drukarki laserowej wielofunkcyjnej kolor A4 – Typ 2.</w:t>
        </w:r>
      </w:hyperlink>
    </w:p>
    <w:p w:rsidR="00E313A5" w:rsidRDefault="003042EF">
      <w:pPr>
        <w:pStyle w:val="Spistreci3"/>
        <w:tabs>
          <w:tab w:val="left" w:pos="666"/>
          <w:tab w:val="right" w:pos="9062"/>
        </w:tabs>
        <w:rPr>
          <w:rFonts w:eastAsiaTheme="minorEastAsia"/>
          <w:smallCaps w:val="0"/>
          <w:noProof/>
          <w:lang w:eastAsia="pl-PL"/>
        </w:rPr>
      </w:pPr>
      <w:hyperlink w:anchor="_Toc500938675" w:history="1">
        <w:r w:rsidR="00E313A5" w:rsidRPr="00955ACB">
          <w:rPr>
            <w:rStyle w:val="Hipercze"/>
            <w:noProof/>
          </w:rPr>
          <w:t>1.3.7</w:t>
        </w:r>
        <w:r w:rsidR="00E313A5">
          <w:rPr>
            <w:rFonts w:eastAsiaTheme="minorEastAsia"/>
            <w:smallCaps w:val="0"/>
            <w:noProof/>
            <w:lang w:eastAsia="pl-PL"/>
          </w:rPr>
          <w:tab/>
        </w:r>
        <w:r w:rsidR="00E313A5" w:rsidRPr="00955ACB">
          <w:rPr>
            <w:rStyle w:val="Hipercze"/>
            <w:noProof/>
          </w:rPr>
          <w:t>Specyfikacja drukarki laserowej wielofunkcyjnej mono A4.</w:t>
        </w:r>
      </w:hyperlink>
    </w:p>
    <w:p w:rsidR="00E313A5" w:rsidRDefault="003042EF">
      <w:pPr>
        <w:pStyle w:val="Spistreci2"/>
        <w:tabs>
          <w:tab w:val="left" w:pos="502"/>
          <w:tab w:val="right" w:pos="9062"/>
        </w:tabs>
        <w:rPr>
          <w:rFonts w:eastAsiaTheme="minorEastAsia"/>
          <w:b w:val="0"/>
          <w:bCs w:val="0"/>
          <w:smallCaps w:val="0"/>
          <w:noProof/>
          <w:lang w:eastAsia="pl-PL"/>
        </w:rPr>
      </w:pPr>
      <w:hyperlink w:anchor="_Toc500938676" w:history="1">
        <w:r w:rsidR="00E313A5" w:rsidRPr="00955ACB">
          <w:rPr>
            <w:rStyle w:val="Hipercze"/>
            <w:noProof/>
          </w:rPr>
          <w:t>1.4</w:t>
        </w:r>
        <w:r w:rsidR="00E313A5">
          <w:rPr>
            <w:rFonts w:eastAsiaTheme="minorEastAsia"/>
            <w:b w:val="0"/>
            <w:bCs w:val="0"/>
            <w:smallCaps w:val="0"/>
            <w:noProof/>
            <w:lang w:eastAsia="pl-PL"/>
          </w:rPr>
          <w:tab/>
        </w:r>
        <w:r w:rsidR="00E313A5" w:rsidRPr="00955ACB">
          <w:rPr>
            <w:rStyle w:val="Hipercze"/>
            <w:noProof/>
          </w:rPr>
          <w:t>Komputery typu All-in-One PC z urządzeniami peryferyjnymi i oprogramowanie.</w:t>
        </w:r>
      </w:hyperlink>
    </w:p>
    <w:p w:rsidR="00E313A5" w:rsidRDefault="003042EF">
      <w:pPr>
        <w:pStyle w:val="Spistreci3"/>
        <w:tabs>
          <w:tab w:val="left" w:pos="666"/>
          <w:tab w:val="right" w:pos="9062"/>
        </w:tabs>
        <w:rPr>
          <w:rFonts w:eastAsiaTheme="minorEastAsia"/>
          <w:smallCaps w:val="0"/>
          <w:noProof/>
          <w:lang w:eastAsia="pl-PL"/>
        </w:rPr>
      </w:pPr>
      <w:hyperlink w:anchor="_Toc500938677" w:history="1">
        <w:r w:rsidR="00E313A5" w:rsidRPr="00955ACB">
          <w:rPr>
            <w:rStyle w:val="Hipercze"/>
            <w:noProof/>
            <w:lang w:val="en-GB"/>
          </w:rPr>
          <w:t>1.4.1</w:t>
        </w:r>
        <w:r w:rsidR="00E313A5">
          <w:rPr>
            <w:rFonts w:eastAsiaTheme="minorEastAsia"/>
            <w:smallCaps w:val="0"/>
            <w:noProof/>
            <w:lang w:eastAsia="pl-PL"/>
          </w:rPr>
          <w:tab/>
        </w:r>
        <w:r w:rsidR="00E313A5" w:rsidRPr="00955ACB">
          <w:rPr>
            <w:rStyle w:val="Hipercze"/>
            <w:noProof/>
            <w:lang w:val="en-GB"/>
          </w:rPr>
          <w:t>Komputer All-in-One PC 22”</w:t>
        </w:r>
      </w:hyperlink>
    </w:p>
    <w:p w:rsidR="00E313A5" w:rsidRDefault="003042EF">
      <w:pPr>
        <w:pStyle w:val="Spistreci2"/>
        <w:tabs>
          <w:tab w:val="left" w:pos="502"/>
          <w:tab w:val="right" w:pos="9062"/>
        </w:tabs>
        <w:rPr>
          <w:rFonts w:eastAsiaTheme="minorEastAsia"/>
          <w:b w:val="0"/>
          <w:bCs w:val="0"/>
          <w:smallCaps w:val="0"/>
          <w:noProof/>
          <w:lang w:eastAsia="pl-PL"/>
        </w:rPr>
      </w:pPr>
      <w:hyperlink w:anchor="_Toc500938678" w:history="1">
        <w:r w:rsidR="00E313A5" w:rsidRPr="00955ACB">
          <w:rPr>
            <w:rStyle w:val="Hipercze"/>
            <w:noProof/>
          </w:rPr>
          <w:t>1.5</w:t>
        </w:r>
        <w:r w:rsidR="00E313A5">
          <w:rPr>
            <w:rFonts w:eastAsiaTheme="minorEastAsia"/>
            <w:b w:val="0"/>
            <w:bCs w:val="0"/>
            <w:smallCaps w:val="0"/>
            <w:noProof/>
            <w:lang w:eastAsia="pl-PL"/>
          </w:rPr>
          <w:tab/>
        </w:r>
        <w:r w:rsidR="00E313A5" w:rsidRPr="00955ACB">
          <w:rPr>
            <w:rStyle w:val="Hipercze"/>
            <w:noProof/>
          </w:rPr>
          <w:t>Komputery przenośne z urządzeniami peryferyjnymi i oprogramowanie..</w:t>
        </w:r>
      </w:hyperlink>
    </w:p>
    <w:p w:rsidR="00E313A5" w:rsidRDefault="003042EF">
      <w:pPr>
        <w:pStyle w:val="Spistreci3"/>
        <w:tabs>
          <w:tab w:val="left" w:pos="666"/>
          <w:tab w:val="right" w:pos="9062"/>
        </w:tabs>
        <w:rPr>
          <w:rFonts w:eastAsiaTheme="minorEastAsia"/>
          <w:smallCaps w:val="0"/>
          <w:noProof/>
          <w:lang w:eastAsia="pl-PL"/>
        </w:rPr>
      </w:pPr>
      <w:hyperlink w:anchor="_Toc500938679" w:history="1">
        <w:r w:rsidR="00E313A5" w:rsidRPr="00955ACB">
          <w:rPr>
            <w:rStyle w:val="Hipercze"/>
            <w:noProof/>
          </w:rPr>
          <w:t>1.5.1</w:t>
        </w:r>
        <w:r w:rsidR="00E313A5">
          <w:rPr>
            <w:rFonts w:eastAsiaTheme="minorEastAsia"/>
            <w:smallCaps w:val="0"/>
            <w:noProof/>
            <w:lang w:eastAsia="pl-PL"/>
          </w:rPr>
          <w:tab/>
        </w:r>
        <w:r w:rsidR="00E313A5" w:rsidRPr="00955ACB">
          <w:rPr>
            <w:rStyle w:val="Hipercze"/>
            <w:noProof/>
          </w:rPr>
          <w:t>Notebook 15” – Typ 1.</w:t>
        </w:r>
      </w:hyperlink>
    </w:p>
    <w:p w:rsidR="00E313A5" w:rsidRDefault="003042EF">
      <w:pPr>
        <w:pStyle w:val="Spistreci3"/>
        <w:tabs>
          <w:tab w:val="left" w:pos="666"/>
          <w:tab w:val="right" w:pos="9062"/>
        </w:tabs>
        <w:rPr>
          <w:rFonts w:eastAsiaTheme="minorEastAsia"/>
          <w:smallCaps w:val="0"/>
          <w:noProof/>
          <w:lang w:eastAsia="pl-PL"/>
        </w:rPr>
      </w:pPr>
      <w:hyperlink w:anchor="_Toc500938680" w:history="1">
        <w:r w:rsidR="00E313A5" w:rsidRPr="00955ACB">
          <w:rPr>
            <w:rStyle w:val="Hipercze"/>
            <w:noProof/>
          </w:rPr>
          <w:t>1.5.2</w:t>
        </w:r>
        <w:r w:rsidR="00E313A5">
          <w:rPr>
            <w:rFonts w:eastAsiaTheme="minorEastAsia"/>
            <w:smallCaps w:val="0"/>
            <w:noProof/>
            <w:lang w:eastAsia="pl-PL"/>
          </w:rPr>
          <w:tab/>
        </w:r>
        <w:r w:rsidR="00E313A5" w:rsidRPr="00955ACB">
          <w:rPr>
            <w:rStyle w:val="Hipercze"/>
            <w:noProof/>
          </w:rPr>
          <w:t>Notebook 15” – Typ 2.</w:t>
        </w:r>
      </w:hyperlink>
    </w:p>
    <w:p w:rsidR="00E313A5" w:rsidRDefault="003042EF">
      <w:pPr>
        <w:pStyle w:val="Spistreci3"/>
        <w:tabs>
          <w:tab w:val="left" w:pos="666"/>
          <w:tab w:val="right" w:pos="9062"/>
        </w:tabs>
        <w:rPr>
          <w:rFonts w:eastAsiaTheme="minorEastAsia"/>
          <w:smallCaps w:val="0"/>
          <w:noProof/>
          <w:lang w:eastAsia="pl-PL"/>
        </w:rPr>
      </w:pPr>
      <w:hyperlink w:anchor="_Toc500938681" w:history="1">
        <w:r w:rsidR="00E313A5" w:rsidRPr="00955ACB">
          <w:rPr>
            <w:rStyle w:val="Hipercze"/>
            <w:noProof/>
          </w:rPr>
          <w:t>1.5.3</w:t>
        </w:r>
        <w:r w:rsidR="00E313A5">
          <w:rPr>
            <w:rFonts w:eastAsiaTheme="minorEastAsia"/>
            <w:smallCaps w:val="0"/>
            <w:noProof/>
            <w:lang w:eastAsia="pl-PL"/>
          </w:rPr>
          <w:tab/>
        </w:r>
        <w:r w:rsidR="00E313A5" w:rsidRPr="00955ACB">
          <w:rPr>
            <w:rStyle w:val="Hipercze"/>
            <w:noProof/>
          </w:rPr>
          <w:t>Notebook 17” – Typ 1.</w:t>
        </w:r>
      </w:hyperlink>
    </w:p>
    <w:p w:rsidR="00E313A5" w:rsidRDefault="003042EF">
      <w:pPr>
        <w:pStyle w:val="Spistreci3"/>
        <w:tabs>
          <w:tab w:val="left" w:pos="666"/>
          <w:tab w:val="right" w:pos="9062"/>
        </w:tabs>
        <w:rPr>
          <w:rFonts w:eastAsiaTheme="minorEastAsia"/>
          <w:smallCaps w:val="0"/>
          <w:noProof/>
          <w:lang w:eastAsia="pl-PL"/>
        </w:rPr>
      </w:pPr>
      <w:hyperlink w:anchor="_Toc500938682" w:history="1">
        <w:r w:rsidR="00E313A5" w:rsidRPr="00955ACB">
          <w:rPr>
            <w:rStyle w:val="Hipercze"/>
            <w:noProof/>
          </w:rPr>
          <w:t>1.5.4</w:t>
        </w:r>
        <w:r w:rsidR="00E313A5">
          <w:rPr>
            <w:rFonts w:eastAsiaTheme="minorEastAsia"/>
            <w:smallCaps w:val="0"/>
            <w:noProof/>
            <w:lang w:eastAsia="pl-PL"/>
          </w:rPr>
          <w:tab/>
        </w:r>
        <w:r w:rsidR="00E313A5" w:rsidRPr="00955ACB">
          <w:rPr>
            <w:rStyle w:val="Hipercze"/>
            <w:noProof/>
          </w:rPr>
          <w:t>Notebook 17” – Typ 2.</w:t>
        </w:r>
      </w:hyperlink>
    </w:p>
    <w:p w:rsidR="00E313A5" w:rsidRDefault="003042EF">
      <w:pPr>
        <w:pStyle w:val="Spistreci2"/>
        <w:tabs>
          <w:tab w:val="left" w:pos="502"/>
          <w:tab w:val="right" w:pos="9062"/>
        </w:tabs>
        <w:rPr>
          <w:rFonts w:eastAsiaTheme="minorEastAsia"/>
          <w:b w:val="0"/>
          <w:bCs w:val="0"/>
          <w:smallCaps w:val="0"/>
          <w:noProof/>
          <w:lang w:eastAsia="pl-PL"/>
        </w:rPr>
      </w:pPr>
      <w:hyperlink w:anchor="_Toc500938683" w:history="1">
        <w:r w:rsidR="00E313A5" w:rsidRPr="00955ACB">
          <w:rPr>
            <w:rStyle w:val="Hipercze"/>
            <w:noProof/>
          </w:rPr>
          <w:t>1.6</w:t>
        </w:r>
        <w:r w:rsidR="00E313A5">
          <w:rPr>
            <w:rFonts w:eastAsiaTheme="minorEastAsia"/>
            <w:b w:val="0"/>
            <w:bCs w:val="0"/>
            <w:smallCaps w:val="0"/>
            <w:noProof/>
            <w:lang w:eastAsia="pl-PL"/>
          </w:rPr>
          <w:tab/>
        </w:r>
        <w:r w:rsidR="00E313A5" w:rsidRPr="00955ACB">
          <w:rPr>
            <w:rStyle w:val="Hipercze"/>
            <w:noProof/>
          </w:rPr>
          <w:t>Oprogramowanie</w:t>
        </w:r>
      </w:hyperlink>
    </w:p>
    <w:p w:rsidR="00E313A5" w:rsidRDefault="003042EF">
      <w:pPr>
        <w:pStyle w:val="Spistreci3"/>
        <w:tabs>
          <w:tab w:val="left" w:pos="666"/>
          <w:tab w:val="right" w:pos="9062"/>
        </w:tabs>
        <w:rPr>
          <w:rFonts w:eastAsiaTheme="minorEastAsia"/>
          <w:smallCaps w:val="0"/>
          <w:noProof/>
          <w:lang w:eastAsia="pl-PL"/>
        </w:rPr>
      </w:pPr>
      <w:hyperlink w:anchor="_Toc500938684" w:history="1">
        <w:r w:rsidR="00E313A5" w:rsidRPr="00955ACB">
          <w:rPr>
            <w:rStyle w:val="Hipercze"/>
            <w:noProof/>
          </w:rPr>
          <w:t>1.6.1</w:t>
        </w:r>
        <w:r w:rsidR="00E313A5">
          <w:rPr>
            <w:rFonts w:eastAsiaTheme="minorEastAsia"/>
            <w:smallCaps w:val="0"/>
            <w:noProof/>
            <w:lang w:eastAsia="pl-PL"/>
          </w:rPr>
          <w:tab/>
        </w:r>
        <w:r w:rsidR="00E313A5" w:rsidRPr="00955ACB">
          <w:rPr>
            <w:rStyle w:val="Hipercze"/>
            <w:noProof/>
          </w:rPr>
          <w:t>Oprogramowanie biurowe</w:t>
        </w:r>
      </w:hyperlink>
    </w:p>
    <w:p w:rsidR="00E313A5" w:rsidRDefault="003042EF">
      <w:pPr>
        <w:pStyle w:val="Spistreci1"/>
        <w:rPr>
          <w:rFonts w:eastAsiaTheme="minorEastAsia"/>
          <w:b w:val="0"/>
          <w:bCs w:val="0"/>
          <w:caps w:val="0"/>
          <w:noProof/>
          <w:u w:val="none"/>
          <w:lang w:eastAsia="pl-PL"/>
        </w:rPr>
      </w:pPr>
      <w:hyperlink w:anchor="_Toc500938685" w:history="1">
        <w:r w:rsidR="00E313A5" w:rsidRPr="00955ACB">
          <w:rPr>
            <w:rStyle w:val="Hipercze"/>
            <w:noProof/>
          </w:rPr>
          <w:t>2</w:t>
        </w:r>
        <w:r w:rsidR="00E313A5">
          <w:rPr>
            <w:rFonts w:eastAsiaTheme="minorEastAsia"/>
            <w:b w:val="0"/>
            <w:bCs w:val="0"/>
            <w:caps w:val="0"/>
            <w:noProof/>
            <w:u w:val="none"/>
            <w:lang w:eastAsia="pl-PL"/>
          </w:rPr>
          <w:tab/>
        </w:r>
        <w:r w:rsidR="00E313A5" w:rsidRPr="00955ACB">
          <w:rPr>
            <w:rStyle w:val="Hipercze"/>
            <w:noProof/>
          </w:rPr>
          <w:t>Zadanie 2</w:t>
        </w:r>
      </w:hyperlink>
    </w:p>
    <w:p w:rsidR="00E313A5" w:rsidRDefault="003042EF">
      <w:pPr>
        <w:pStyle w:val="Spistreci2"/>
        <w:tabs>
          <w:tab w:val="left" w:pos="502"/>
          <w:tab w:val="right" w:pos="9062"/>
        </w:tabs>
        <w:rPr>
          <w:rFonts w:eastAsiaTheme="minorEastAsia"/>
          <w:b w:val="0"/>
          <w:bCs w:val="0"/>
          <w:smallCaps w:val="0"/>
          <w:noProof/>
          <w:lang w:eastAsia="pl-PL"/>
        </w:rPr>
      </w:pPr>
      <w:hyperlink w:anchor="_Toc500938686" w:history="1">
        <w:r w:rsidR="00E313A5" w:rsidRPr="00955ACB">
          <w:rPr>
            <w:rStyle w:val="Hipercze"/>
            <w:noProof/>
          </w:rPr>
          <w:t>2.1</w:t>
        </w:r>
        <w:r w:rsidR="00E313A5">
          <w:rPr>
            <w:rFonts w:eastAsiaTheme="minorEastAsia"/>
            <w:b w:val="0"/>
            <w:bCs w:val="0"/>
            <w:smallCaps w:val="0"/>
            <w:noProof/>
            <w:lang w:eastAsia="pl-PL"/>
          </w:rPr>
          <w:tab/>
        </w:r>
        <w:r w:rsidR="00E313A5" w:rsidRPr="00955ACB">
          <w:rPr>
            <w:rStyle w:val="Hipercze"/>
            <w:noProof/>
          </w:rPr>
          <w:t>Drobny sprzęt komputerowy.</w:t>
        </w:r>
      </w:hyperlink>
    </w:p>
    <w:p w:rsidR="00E313A5" w:rsidRDefault="003042EF">
      <w:pPr>
        <w:pStyle w:val="Spistreci3"/>
        <w:tabs>
          <w:tab w:val="left" w:pos="666"/>
          <w:tab w:val="right" w:pos="9062"/>
        </w:tabs>
        <w:rPr>
          <w:rFonts w:eastAsiaTheme="minorEastAsia"/>
          <w:smallCaps w:val="0"/>
          <w:noProof/>
          <w:lang w:eastAsia="pl-PL"/>
        </w:rPr>
      </w:pPr>
      <w:hyperlink w:anchor="_Toc500938687" w:history="1">
        <w:r w:rsidR="00E313A5" w:rsidRPr="00955ACB">
          <w:rPr>
            <w:rStyle w:val="Hipercze"/>
            <w:noProof/>
          </w:rPr>
          <w:t>2.1.1</w:t>
        </w:r>
        <w:r w:rsidR="00E313A5">
          <w:rPr>
            <w:rFonts w:eastAsiaTheme="minorEastAsia"/>
            <w:smallCaps w:val="0"/>
            <w:noProof/>
            <w:lang w:eastAsia="pl-PL"/>
          </w:rPr>
          <w:tab/>
        </w:r>
        <w:r w:rsidR="00E313A5" w:rsidRPr="00955ACB">
          <w:rPr>
            <w:rStyle w:val="Hipercze"/>
            <w:noProof/>
          </w:rPr>
          <w:t>Dysk SSD 2,5” 120 GB.</w:t>
        </w:r>
      </w:hyperlink>
    </w:p>
    <w:p w:rsidR="00E313A5" w:rsidRDefault="003042EF">
      <w:pPr>
        <w:pStyle w:val="Spistreci3"/>
        <w:tabs>
          <w:tab w:val="left" w:pos="666"/>
          <w:tab w:val="right" w:pos="9062"/>
        </w:tabs>
        <w:rPr>
          <w:rFonts w:eastAsiaTheme="minorEastAsia"/>
          <w:smallCaps w:val="0"/>
          <w:noProof/>
          <w:lang w:eastAsia="pl-PL"/>
        </w:rPr>
      </w:pPr>
      <w:hyperlink w:anchor="_Toc500938688" w:history="1">
        <w:r w:rsidR="00E313A5" w:rsidRPr="00955ACB">
          <w:rPr>
            <w:rStyle w:val="Hipercze"/>
            <w:noProof/>
          </w:rPr>
          <w:t>2.1.2</w:t>
        </w:r>
        <w:r w:rsidR="00E313A5">
          <w:rPr>
            <w:rFonts w:eastAsiaTheme="minorEastAsia"/>
            <w:smallCaps w:val="0"/>
            <w:noProof/>
            <w:lang w:eastAsia="pl-PL"/>
          </w:rPr>
          <w:tab/>
        </w:r>
        <w:r w:rsidR="00E313A5" w:rsidRPr="00955ACB">
          <w:rPr>
            <w:rStyle w:val="Hipercze"/>
            <w:noProof/>
          </w:rPr>
          <w:t>Dysk SSD 2,5” 240 GB.</w:t>
        </w:r>
      </w:hyperlink>
    </w:p>
    <w:p w:rsidR="00E313A5" w:rsidRDefault="003042EF">
      <w:pPr>
        <w:pStyle w:val="Spistreci3"/>
        <w:tabs>
          <w:tab w:val="left" w:pos="666"/>
          <w:tab w:val="right" w:pos="9062"/>
        </w:tabs>
        <w:rPr>
          <w:rFonts w:eastAsiaTheme="minorEastAsia"/>
          <w:smallCaps w:val="0"/>
          <w:noProof/>
          <w:lang w:eastAsia="pl-PL"/>
        </w:rPr>
      </w:pPr>
      <w:hyperlink w:anchor="_Toc500938689" w:history="1">
        <w:r w:rsidR="00E313A5" w:rsidRPr="00955ACB">
          <w:rPr>
            <w:rStyle w:val="Hipercze"/>
            <w:noProof/>
          </w:rPr>
          <w:t>2.1.3</w:t>
        </w:r>
        <w:r w:rsidR="00E313A5">
          <w:rPr>
            <w:rFonts w:eastAsiaTheme="minorEastAsia"/>
            <w:smallCaps w:val="0"/>
            <w:noProof/>
            <w:lang w:eastAsia="pl-PL"/>
          </w:rPr>
          <w:tab/>
        </w:r>
        <w:r w:rsidR="00E313A5" w:rsidRPr="00955ACB">
          <w:rPr>
            <w:rStyle w:val="Hipercze"/>
            <w:noProof/>
          </w:rPr>
          <w:t>Dysk SSD 2,5” 500 GB.</w:t>
        </w:r>
      </w:hyperlink>
    </w:p>
    <w:p w:rsidR="00E313A5" w:rsidRDefault="003042EF">
      <w:pPr>
        <w:pStyle w:val="Spistreci3"/>
        <w:tabs>
          <w:tab w:val="left" w:pos="666"/>
          <w:tab w:val="right" w:pos="9062"/>
        </w:tabs>
        <w:rPr>
          <w:rFonts w:eastAsiaTheme="minorEastAsia"/>
          <w:smallCaps w:val="0"/>
          <w:noProof/>
          <w:lang w:eastAsia="pl-PL"/>
        </w:rPr>
      </w:pPr>
      <w:hyperlink w:anchor="_Toc500938690" w:history="1">
        <w:r w:rsidR="00E313A5" w:rsidRPr="00955ACB">
          <w:rPr>
            <w:rStyle w:val="Hipercze"/>
            <w:noProof/>
          </w:rPr>
          <w:t>2.1.4</w:t>
        </w:r>
        <w:r w:rsidR="00E313A5">
          <w:rPr>
            <w:rFonts w:eastAsiaTheme="minorEastAsia"/>
            <w:smallCaps w:val="0"/>
            <w:noProof/>
            <w:lang w:eastAsia="pl-PL"/>
          </w:rPr>
          <w:tab/>
        </w:r>
        <w:r w:rsidR="00E313A5" w:rsidRPr="00955ACB">
          <w:rPr>
            <w:rStyle w:val="Hipercze"/>
            <w:noProof/>
          </w:rPr>
          <w:t>Obudowa do dysku 2,5”, interfejs USB 3.0.</w:t>
        </w:r>
      </w:hyperlink>
    </w:p>
    <w:p w:rsidR="00E313A5" w:rsidRDefault="003042EF">
      <w:pPr>
        <w:pStyle w:val="Spistreci3"/>
        <w:tabs>
          <w:tab w:val="left" w:pos="666"/>
          <w:tab w:val="right" w:pos="9062"/>
        </w:tabs>
        <w:rPr>
          <w:rFonts w:eastAsiaTheme="minorEastAsia"/>
          <w:smallCaps w:val="0"/>
          <w:noProof/>
          <w:lang w:eastAsia="pl-PL"/>
        </w:rPr>
      </w:pPr>
      <w:hyperlink w:anchor="_Toc500938691" w:history="1">
        <w:r w:rsidR="00E313A5" w:rsidRPr="00955ACB">
          <w:rPr>
            <w:rStyle w:val="Hipercze"/>
            <w:noProof/>
          </w:rPr>
          <w:t>2.1.5</w:t>
        </w:r>
        <w:r w:rsidR="00E313A5">
          <w:rPr>
            <w:rFonts w:eastAsiaTheme="minorEastAsia"/>
            <w:smallCaps w:val="0"/>
            <w:noProof/>
            <w:lang w:eastAsia="pl-PL"/>
          </w:rPr>
          <w:tab/>
        </w:r>
        <w:r w:rsidR="00E313A5" w:rsidRPr="00955ACB">
          <w:rPr>
            <w:rStyle w:val="Hipercze"/>
            <w:noProof/>
          </w:rPr>
          <w:t>Dysk zewnętrzny 1 TB 2,5”.</w:t>
        </w:r>
      </w:hyperlink>
    </w:p>
    <w:p w:rsidR="00E313A5" w:rsidRDefault="003042EF">
      <w:pPr>
        <w:pStyle w:val="Spistreci3"/>
        <w:tabs>
          <w:tab w:val="left" w:pos="666"/>
          <w:tab w:val="right" w:pos="9062"/>
        </w:tabs>
        <w:rPr>
          <w:rFonts w:eastAsiaTheme="minorEastAsia"/>
          <w:smallCaps w:val="0"/>
          <w:noProof/>
          <w:lang w:eastAsia="pl-PL"/>
        </w:rPr>
      </w:pPr>
      <w:hyperlink w:anchor="_Toc500938692" w:history="1">
        <w:r w:rsidR="00E313A5" w:rsidRPr="00955ACB">
          <w:rPr>
            <w:rStyle w:val="Hipercze"/>
            <w:noProof/>
          </w:rPr>
          <w:t>2.1.6</w:t>
        </w:r>
        <w:r w:rsidR="00E313A5">
          <w:rPr>
            <w:rFonts w:eastAsiaTheme="minorEastAsia"/>
            <w:smallCaps w:val="0"/>
            <w:noProof/>
            <w:lang w:eastAsia="pl-PL"/>
          </w:rPr>
          <w:tab/>
        </w:r>
        <w:r w:rsidR="00E313A5" w:rsidRPr="00955ACB">
          <w:rPr>
            <w:rStyle w:val="Hipercze"/>
            <w:noProof/>
          </w:rPr>
          <w:t>Dysk 1 TB 2,5”.</w:t>
        </w:r>
      </w:hyperlink>
    </w:p>
    <w:p w:rsidR="00E313A5" w:rsidRDefault="003042EF">
      <w:pPr>
        <w:pStyle w:val="Spistreci3"/>
        <w:tabs>
          <w:tab w:val="left" w:pos="666"/>
          <w:tab w:val="right" w:pos="9062"/>
        </w:tabs>
        <w:rPr>
          <w:rFonts w:eastAsiaTheme="minorEastAsia"/>
          <w:smallCaps w:val="0"/>
          <w:noProof/>
          <w:lang w:eastAsia="pl-PL"/>
        </w:rPr>
      </w:pPr>
      <w:hyperlink w:anchor="_Toc500938693" w:history="1">
        <w:r w:rsidR="00E313A5" w:rsidRPr="00955ACB">
          <w:rPr>
            <w:rStyle w:val="Hipercze"/>
            <w:noProof/>
          </w:rPr>
          <w:t>2.1.7</w:t>
        </w:r>
        <w:r w:rsidR="00E313A5">
          <w:rPr>
            <w:rFonts w:eastAsiaTheme="minorEastAsia"/>
            <w:smallCaps w:val="0"/>
            <w:noProof/>
            <w:lang w:eastAsia="pl-PL"/>
          </w:rPr>
          <w:tab/>
        </w:r>
        <w:r w:rsidR="00E313A5" w:rsidRPr="00955ACB">
          <w:rPr>
            <w:rStyle w:val="Hipercze"/>
            <w:noProof/>
          </w:rPr>
          <w:t>Dysk 2 TB 2,5”.</w:t>
        </w:r>
      </w:hyperlink>
    </w:p>
    <w:p w:rsidR="00E313A5" w:rsidRDefault="003042EF">
      <w:pPr>
        <w:pStyle w:val="Spistreci3"/>
        <w:tabs>
          <w:tab w:val="left" w:pos="666"/>
          <w:tab w:val="right" w:pos="9062"/>
        </w:tabs>
        <w:rPr>
          <w:rFonts w:eastAsiaTheme="minorEastAsia"/>
          <w:smallCaps w:val="0"/>
          <w:noProof/>
          <w:lang w:eastAsia="pl-PL"/>
        </w:rPr>
      </w:pPr>
      <w:hyperlink w:anchor="_Toc500938694" w:history="1">
        <w:r w:rsidR="00E313A5" w:rsidRPr="00955ACB">
          <w:rPr>
            <w:rStyle w:val="Hipercze"/>
            <w:noProof/>
          </w:rPr>
          <w:t>2.1.8</w:t>
        </w:r>
        <w:r w:rsidR="00E313A5">
          <w:rPr>
            <w:rFonts w:eastAsiaTheme="minorEastAsia"/>
            <w:smallCaps w:val="0"/>
            <w:noProof/>
            <w:lang w:eastAsia="pl-PL"/>
          </w:rPr>
          <w:tab/>
        </w:r>
        <w:r w:rsidR="00E313A5" w:rsidRPr="00955ACB">
          <w:rPr>
            <w:rStyle w:val="Hipercze"/>
            <w:noProof/>
          </w:rPr>
          <w:t>Dysk 2 TB do NAS.</w:t>
        </w:r>
      </w:hyperlink>
    </w:p>
    <w:p w:rsidR="00E313A5" w:rsidRDefault="003042EF">
      <w:pPr>
        <w:pStyle w:val="Spistreci3"/>
        <w:tabs>
          <w:tab w:val="left" w:pos="666"/>
          <w:tab w:val="right" w:pos="9062"/>
        </w:tabs>
        <w:rPr>
          <w:rFonts w:eastAsiaTheme="minorEastAsia"/>
          <w:smallCaps w:val="0"/>
          <w:noProof/>
          <w:lang w:eastAsia="pl-PL"/>
        </w:rPr>
      </w:pPr>
      <w:hyperlink w:anchor="_Toc500938695" w:history="1">
        <w:r w:rsidR="00E313A5" w:rsidRPr="00955ACB">
          <w:rPr>
            <w:rStyle w:val="Hipercze"/>
            <w:noProof/>
          </w:rPr>
          <w:t>2.1.9</w:t>
        </w:r>
        <w:r w:rsidR="00E313A5">
          <w:rPr>
            <w:rFonts w:eastAsiaTheme="minorEastAsia"/>
            <w:smallCaps w:val="0"/>
            <w:noProof/>
            <w:lang w:eastAsia="pl-PL"/>
          </w:rPr>
          <w:tab/>
        </w:r>
        <w:r w:rsidR="00E313A5" w:rsidRPr="00955ACB">
          <w:rPr>
            <w:rStyle w:val="Hipercze"/>
            <w:noProof/>
          </w:rPr>
          <w:t>Dysk 3TB do NAS.</w:t>
        </w:r>
      </w:hyperlink>
    </w:p>
    <w:p w:rsidR="00E313A5" w:rsidRDefault="003042EF">
      <w:pPr>
        <w:pStyle w:val="Spistreci3"/>
        <w:tabs>
          <w:tab w:val="left" w:pos="777"/>
          <w:tab w:val="right" w:pos="9062"/>
        </w:tabs>
        <w:rPr>
          <w:rFonts w:eastAsiaTheme="minorEastAsia"/>
          <w:smallCaps w:val="0"/>
          <w:noProof/>
          <w:lang w:eastAsia="pl-PL"/>
        </w:rPr>
      </w:pPr>
      <w:hyperlink w:anchor="_Toc500938696" w:history="1">
        <w:r w:rsidR="00E313A5" w:rsidRPr="00955ACB">
          <w:rPr>
            <w:rStyle w:val="Hipercze"/>
            <w:noProof/>
          </w:rPr>
          <w:t>2.1.10</w:t>
        </w:r>
        <w:r w:rsidR="00E313A5">
          <w:rPr>
            <w:rFonts w:eastAsiaTheme="minorEastAsia"/>
            <w:smallCaps w:val="0"/>
            <w:noProof/>
            <w:lang w:eastAsia="pl-PL"/>
          </w:rPr>
          <w:tab/>
        </w:r>
        <w:r w:rsidR="00E313A5" w:rsidRPr="00955ACB">
          <w:rPr>
            <w:rStyle w:val="Hipercze"/>
            <w:noProof/>
          </w:rPr>
          <w:t>Dysk 4TB do NAS.</w:t>
        </w:r>
      </w:hyperlink>
    </w:p>
    <w:p w:rsidR="00E313A5" w:rsidRDefault="003042EF">
      <w:pPr>
        <w:pStyle w:val="Spistreci3"/>
        <w:tabs>
          <w:tab w:val="left" w:pos="777"/>
          <w:tab w:val="right" w:pos="9062"/>
        </w:tabs>
        <w:rPr>
          <w:rFonts w:eastAsiaTheme="minorEastAsia"/>
          <w:smallCaps w:val="0"/>
          <w:noProof/>
          <w:lang w:eastAsia="pl-PL"/>
        </w:rPr>
      </w:pPr>
      <w:hyperlink w:anchor="_Toc500938697" w:history="1">
        <w:r w:rsidR="00E313A5" w:rsidRPr="00955ACB">
          <w:rPr>
            <w:rStyle w:val="Hipercze"/>
            <w:noProof/>
          </w:rPr>
          <w:t>2.1.11</w:t>
        </w:r>
        <w:r w:rsidR="00E313A5">
          <w:rPr>
            <w:rFonts w:eastAsiaTheme="minorEastAsia"/>
            <w:smallCaps w:val="0"/>
            <w:noProof/>
            <w:lang w:eastAsia="pl-PL"/>
          </w:rPr>
          <w:tab/>
        </w:r>
        <w:r w:rsidR="00E313A5" w:rsidRPr="00955ACB">
          <w:rPr>
            <w:rStyle w:val="Hipercze"/>
            <w:noProof/>
          </w:rPr>
          <w:t>Mysz komputerowa.</w:t>
        </w:r>
      </w:hyperlink>
    </w:p>
    <w:p w:rsidR="00E313A5" w:rsidRDefault="003042EF">
      <w:pPr>
        <w:pStyle w:val="Spistreci3"/>
        <w:tabs>
          <w:tab w:val="left" w:pos="777"/>
          <w:tab w:val="right" w:pos="9062"/>
        </w:tabs>
        <w:rPr>
          <w:rFonts w:eastAsiaTheme="minorEastAsia"/>
          <w:smallCaps w:val="0"/>
          <w:noProof/>
          <w:lang w:eastAsia="pl-PL"/>
        </w:rPr>
      </w:pPr>
      <w:hyperlink w:anchor="_Toc500938698" w:history="1">
        <w:r w:rsidR="00E313A5" w:rsidRPr="00955ACB">
          <w:rPr>
            <w:rStyle w:val="Hipercze"/>
            <w:noProof/>
          </w:rPr>
          <w:t>2.1.12</w:t>
        </w:r>
        <w:r w:rsidR="00E313A5">
          <w:rPr>
            <w:rFonts w:eastAsiaTheme="minorEastAsia"/>
            <w:smallCaps w:val="0"/>
            <w:noProof/>
            <w:lang w:eastAsia="pl-PL"/>
          </w:rPr>
          <w:tab/>
        </w:r>
        <w:r w:rsidR="00E313A5" w:rsidRPr="00955ACB">
          <w:rPr>
            <w:rStyle w:val="Hipercze"/>
            <w:noProof/>
          </w:rPr>
          <w:t>Klawiatura komputerowa.</w:t>
        </w:r>
      </w:hyperlink>
    </w:p>
    <w:p w:rsidR="00E313A5" w:rsidRDefault="003042EF">
      <w:pPr>
        <w:pStyle w:val="Spistreci3"/>
        <w:tabs>
          <w:tab w:val="left" w:pos="777"/>
          <w:tab w:val="right" w:pos="9062"/>
        </w:tabs>
        <w:rPr>
          <w:rFonts w:eastAsiaTheme="minorEastAsia"/>
          <w:smallCaps w:val="0"/>
          <w:noProof/>
          <w:lang w:eastAsia="pl-PL"/>
        </w:rPr>
      </w:pPr>
      <w:hyperlink w:anchor="_Toc500938699" w:history="1">
        <w:r w:rsidR="00E313A5" w:rsidRPr="00955ACB">
          <w:rPr>
            <w:rStyle w:val="Hipercze"/>
            <w:noProof/>
          </w:rPr>
          <w:t>2.1.13</w:t>
        </w:r>
        <w:r w:rsidR="00E313A5">
          <w:rPr>
            <w:rFonts w:eastAsiaTheme="minorEastAsia"/>
            <w:smallCaps w:val="0"/>
            <w:noProof/>
            <w:lang w:eastAsia="pl-PL"/>
          </w:rPr>
          <w:tab/>
        </w:r>
        <w:r w:rsidR="00E313A5" w:rsidRPr="00955ACB">
          <w:rPr>
            <w:rStyle w:val="Hipercze"/>
            <w:noProof/>
          </w:rPr>
          <w:t>Bezprzewodowa mysz komputerowa.</w:t>
        </w:r>
      </w:hyperlink>
    </w:p>
    <w:p w:rsidR="00E313A5" w:rsidRDefault="003042EF">
      <w:pPr>
        <w:pStyle w:val="Spistreci3"/>
        <w:tabs>
          <w:tab w:val="left" w:pos="777"/>
          <w:tab w:val="right" w:pos="9062"/>
        </w:tabs>
        <w:rPr>
          <w:rFonts w:eastAsiaTheme="minorEastAsia"/>
          <w:smallCaps w:val="0"/>
          <w:noProof/>
          <w:lang w:eastAsia="pl-PL"/>
        </w:rPr>
      </w:pPr>
      <w:hyperlink w:anchor="_Toc500938700" w:history="1">
        <w:r w:rsidR="00E313A5" w:rsidRPr="00955ACB">
          <w:rPr>
            <w:rStyle w:val="Hipercze"/>
            <w:noProof/>
          </w:rPr>
          <w:t>2.1.14</w:t>
        </w:r>
        <w:r w:rsidR="00E313A5">
          <w:rPr>
            <w:rFonts w:eastAsiaTheme="minorEastAsia"/>
            <w:smallCaps w:val="0"/>
            <w:noProof/>
            <w:lang w:eastAsia="pl-PL"/>
          </w:rPr>
          <w:tab/>
        </w:r>
        <w:r w:rsidR="00E313A5" w:rsidRPr="00955ACB">
          <w:rPr>
            <w:rStyle w:val="Hipercze"/>
            <w:noProof/>
          </w:rPr>
          <w:t>Bezprzewodowa klawiatura.</w:t>
        </w:r>
      </w:hyperlink>
    </w:p>
    <w:p w:rsidR="00E313A5" w:rsidRDefault="003042EF">
      <w:pPr>
        <w:pStyle w:val="Spistreci3"/>
        <w:tabs>
          <w:tab w:val="left" w:pos="777"/>
          <w:tab w:val="right" w:pos="9062"/>
        </w:tabs>
        <w:rPr>
          <w:rFonts w:eastAsiaTheme="minorEastAsia"/>
          <w:smallCaps w:val="0"/>
          <w:noProof/>
          <w:lang w:eastAsia="pl-PL"/>
        </w:rPr>
      </w:pPr>
      <w:hyperlink w:anchor="_Toc500938701" w:history="1">
        <w:r w:rsidR="00E313A5" w:rsidRPr="00955ACB">
          <w:rPr>
            <w:rStyle w:val="Hipercze"/>
            <w:noProof/>
          </w:rPr>
          <w:t>2.1.15</w:t>
        </w:r>
        <w:r w:rsidR="00E313A5">
          <w:rPr>
            <w:rFonts w:eastAsiaTheme="minorEastAsia"/>
            <w:smallCaps w:val="0"/>
            <w:noProof/>
            <w:lang w:eastAsia="pl-PL"/>
          </w:rPr>
          <w:tab/>
        </w:r>
        <w:r w:rsidR="00E313A5" w:rsidRPr="00955ACB">
          <w:rPr>
            <w:rStyle w:val="Hipercze"/>
            <w:noProof/>
          </w:rPr>
          <w:t>Klawiatura i mysz komputerowa (zestaw).</w:t>
        </w:r>
      </w:hyperlink>
    </w:p>
    <w:p w:rsidR="00E313A5" w:rsidRDefault="003042EF">
      <w:pPr>
        <w:pStyle w:val="Spistreci3"/>
        <w:tabs>
          <w:tab w:val="left" w:pos="777"/>
          <w:tab w:val="right" w:pos="9062"/>
        </w:tabs>
        <w:rPr>
          <w:rFonts w:eastAsiaTheme="minorEastAsia"/>
          <w:smallCaps w:val="0"/>
          <w:noProof/>
          <w:lang w:eastAsia="pl-PL"/>
        </w:rPr>
      </w:pPr>
      <w:hyperlink w:anchor="_Toc500938702" w:history="1">
        <w:r w:rsidR="00E313A5" w:rsidRPr="00955ACB">
          <w:rPr>
            <w:rStyle w:val="Hipercze"/>
            <w:noProof/>
          </w:rPr>
          <w:t>2.1.16</w:t>
        </w:r>
        <w:r w:rsidR="00E313A5">
          <w:rPr>
            <w:rFonts w:eastAsiaTheme="minorEastAsia"/>
            <w:smallCaps w:val="0"/>
            <w:noProof/>
            <w:lang w:eastAsia="pl-PL"/>
          </w:rPr>
          <w:tab/>
        </w:r>
        <w:r w:rsidR="00E313A5" w:rsidRPr="00955ACB">
          <w:rPr>
            <w:rStyle w:val="Hipercze"/>
            <w:noProof/>
          </w:rPr>
          <w:t>Pendrive 32GB.</w:t>
        </w:r>
      </w:hyperlink>
    </w:p>
    <w:p w:rsidR="00E313A5" w:rsidRDefault="003042EF">
      <w:pPr>
        <w:pStyle w:val="Spistreci3"/>
        <w:tabs>
          <w:tab w:val="left" w:pos="777"/>
          <w:tab w:val="right" w:pos="9062"/>
        </w:tabs>
        <w:rPr>
          <w:rFonts w:eastAsiaTheme="minorEastAsia"/>
          <w:smallCaps w:val="0"/>
          <w:noProof/>
          <w:lang w:eastAsia="pl-PL"/>
        </w:rPr>
      </w:pPr>
      <w:hyperlink w:anchor="_Toc500938703" w:history="1">
        <w:r w:rsidR="00E313A5" w:rsidRPr="00955ACB">
          <w:rPr>
            <w:rStyle w:val="Hipercze"/>
            <w:noProof/>
          </w:rPr>
          <w:t>2.1.17</w:t>
        </w:r>
        <w:r w:rsidR="00E313A5">
          <w:rPr>
            <w:rFonts w:eastAsiaTheme="minorEastAsia"/>
            <w:smallCaps w:val="0"/>
            <w:noProof/>
            <w:lang w:eastAsia="pl-PL"/>
          </w:rPr>
          <w:tab/>
        </w:r>
        <w:r w:rsidR="00E313A5" w:rsidRPr="00955ACB">
          <w:rPr>
            <w:rStyle w:val="Hipercze"/>
            <w:noProof/>
          </w:rPr>
          <w:t>Pendrive 64GB.</w:t>
        </w:r>
      </w:hyperlink>
    </w:p>
    <w:p w:rsidR="00E313A5" w:rsidRDefault="003042EF">
      <w:pPr>
        <w:pStyle w:val="Spistreci3"/>
        <w:tabs>
          <w:tab w:val="left" w:pos="777"/>
          <w:tab w:val="right" w:pos="9062"/>
        </w:tabs>
        <w:rPr>
          <w:rFonts w:eastAsiaTheme="minorEastAsia"/>
          <w:smallCaps w:val="0"/>
          <w:noProof/>
          <w:lang w:eastAsia="pl-PL"/>
        </w:rPr>
      </w:pPr>
      <w:hyperlink w:anchor="_Toc500938704" w:history="1">
        <w:r w:rsidR="00E313A5" w:rsidRPr="00955ACB">
          <w:rPr>
            <w:rStyle w:val="Hipercze"/>
            <w:noProof/>
          </w:rPr>
          <w:t>2.1.18</w:t>
        </w:r>
        <w:r w:rsidR="00E313A5">
          <w:rPr>
            <w:rFonts w:eastAsiaTheme="minorEastAsia"/>
            <w:smallCaps w:val="0"/>
            <w:noProof/>
            <w:lang w:eastAsia="pl-PL"/>
          </w:rPr>
          <w:tab/>
        </w:r>
        <w:r w:rsidR="00E313A5" w:rsidRPr="00955ACB">
          <w:rPr>
            <w:rStyle w:val="Hipercze"/>
            <w:noProof/>
          </w:rPr>
          <w:t>Pendrive 128GB.</w:t>
        </w:r>
      </w:hyperlink>
    </w:p>
    <w:p w:rsidR="00E313A5" w:rsidRDefault="003042EF">
      <w:pPr>
        <w:pStyle w:val="Spistreci3"/>
        <w:tabs>
          <w:tab w:val="left" w:pos="777"/>
          <w:tab w:val="right" w:pos="9062"/>
        </w:tabs>
        <w:rPr>
          <w:rFonts w:eastAsiaTheme="minorEastAsia"/>
          <w:smallCaps w:val="0"/>
          <w:noProof/>
          <w:lang w:eastAsia="pl-PL"/>
        </w:rPr>
      </w:pPr>
      <w:hyperlink w:anchor="_Toc500938705" w:history="1">
        <w:r w:rsidR="00E313A5" w:rsidRPr="00955ACB">
          <w:rPr>
            <w:rStyle w:val="Hipercze"/>
            <w:noProof/>
          </w:rPr>
          <w:t>2.1.19</w:t>
        </w:r>
        <w:r w:rsidR="00E313A5">
          <w:rPr>
            <w:rFonts w:eastAsiaTheme="minorEastAsia"/>
            <w:smallCaps w:val="0"/>
            <w:noProof/>
            <w:lang w:eastAsia="pl-PL"/>
          </w:rPr>
          <w:tab/>
        </w:r>
        <w:r w:rsidR="00E313A5" w:rsidRPr="00955ACB">
          <w:rPr>
            <w:rStyle w:val="Hipercze"/>
            <w:noProof/>
          </w:rPr>
          <w:t>Zasilacz komputerowy 400W PFC.</w:t>
        </w:r>
      </w:hyperlink>
    </w:p>
    <w:p w:rsidR="00E313A5" w:rsidRDefault="003042EF">
      <w:pPr>
        <w:pStyle w:val="Spistreci3"/>
        <w:tabs>
          <w:tab w:val="left" w:pos="777"/>
          <w:tab w:val="right" w:pos="9062"/>
        </w:tabs>
        <w:rPr>
          <w:rFonts w:eastAsiaTheme="minorEastAsia"/>
          <w:smallCaps w:val="0"/>
          <w:noProof/>
          <w:lang w:eastAsia="pl-PL"/>
        </w:rPr>
      </w:pPr>
      <w:hyperlink w:anchor="_Toc500938706" w:history="1">
        <w:r w:rsidR="00E313A5" w:rsidRPr="00955ACB">
          <w:rPr>
            <w:rStyle w:val="Hipercze"/>
            <w:noProof/>
          </w:rPr>
          <w:t>2.1.20</w:t>
        </w:r>
        <w:r w:rsidR="00E313A5">
          <w:rPr>
            <w:rFonts w:eastAsiaTheme="minorEastAsia"/>
            <w:smallCaps w:val="0"/>
            <w:noProof/>
            <w:lang w:eastAsia="pl-PL"/>
          </w:rPr>
          <w:tab/>
        </w:r>
        <w:r w:rsidR="00E313A5" w:rsidRPr="00955ACB">
          <w:rPr>
            <w:rStyle w:val="Hipercze"/>
            <w:noProof/>
          </w:rPr>
          <w:t>Zasilacz komputerowy 400W APFC 80 PLUS.</w:t>
        </w:r>
      </w:hyperlink>
    </w:p>
    <w:p w:rsidR="00E313A5" w:rsidRDefault="003042EF">
      <w:pPr>
        <w:pStyle w:val="Spistreci3"/>
        <w:tabs>
          <w:tab w:val="left" w:pos="777"/>
          <w:tab w:val="right" w:pos="9062"/>
        </w:tabs>
        <w:rPr>
          <w:rFonts w:eastAsiaTheme="minorEastAsia"/>
          <w:smallCaps w:val="0"/>
          <w:noProof/>
          <w:lang w:eastAsia="pl-PL"/>
        </w:rPr>
      </w:pPr>
      <w:hyperlink w:anchor="_Toc500938707" w:history="1">
        <w:r w:rsidR="00E313A5" w:rsidRPr="00955ACB">
          <w:rPr>
            <w:rStyle w:val="Hipercze"/>
            <w:noProof/>
          </w:rPr>
          <w:t>2.1.21</w:t>
        </w:r>
        <w:r w:rsidR="00E313A5">
          <w:rPr>
            <w:rFonts w:eastAsiaTheme="minorEastAsia"/>
            <w:smallCaps w:val="0"/>
            <w:noProof/>
            <w:lang w:eastAsia="pl-PL"/>
          </w:rPr>
          <w:tab/>
        </w:r>
        <w:r w:rsidR="00E313A5" w:rsidRPr="00955ACB">
          <w:rPr>
            <w:rStyle w:val="Hipercze"/>
            <w:noProof/>
          </w:rPr>
          <w:t>Zewnętrzna nagrywarka DVD.</w:t>
        </w:r>
      </w:hyperlink>
    </w:p>
    <w:p w:rsidR="00734850" w:rsidRPr="00734850" w:rsidRDefault="00734850" w:rsidP="00734850">
      <w:r>
        <w:fldChar w:fldCharType="end"/>
      </w:r>
    </w:p>
    <w:p w:rsidR="00C94D41" w:rsidRDefault="00C94D41" w:rsidP="000D1D7A">
      <w:pPr>
        <w:pStyle w:val="Nagwek1"/>
        <w:pageBreakBefore/>
        <w:ind w:left="431" w:hanging="431"/>
      </w:pPr>
      <w:bookmarkStart w:id="1" w:name="_Toc394559396"/>
      <w:bookmarkStart w:id="2" w:name="_Toc500938658"/>
      <w:r>
        <w:t>Zadanie 1</w:t>
      </w:r>
      <w:bookmarkEnd w:id="1"/>
      <w:bookmarkEnd w:id="2"/>
    </w:p>
    <w:p w:rsidR="00C94D41" w:rsidRDefault="00C94D41" w:rsidP="00C94D41">
      <w:pPr>
        <w:pStyle w:val="Nagwek2"/>
      </w:pPr>
      <w:bookmarkStart w:id="3" w:name="_Toc394559397"/>
      <w:bookmarkStart w:id="4" w:name="_Toc500938659"/>
      <w:r>
        <w:t>K</w:t>
      </w:r>
      <w:r w:rsidRPr="00A063DC">
        <w:t>omputer</w:t>
      </w:r>
      <w:r>
        <w:t>y stacjonarne</w:t>
      </w:r>
      <w:r w:rsidR="00A03637">
        <w:t xml:space="preserve"> z urządzeniami</w:t>
      </w:r>
      <w:r w:rsidR="00A00485">
        <w:t xml:space="preserve"> peryferyjnymi i oprogramowanie</w:t>
      </w:r>
      <w:r>
        <w:t>.</w:t>
      </w:r>
      <w:bookmarkEnd w:id="3"/>
      <w:bookmarkEnd w:id="4"/>
    </w:p>
    <w:p w:rsidR="00C94D41" w:rsidRDefault="00C94D41" w:rsidP="00C94D41">
      <w:pPr>
        <w:pStyle w:val="Nagwek3"/>
      </w:pPr>
      <w:bookmarkStart w:id="5" w:name="_Toc394559398"/>
      <w:bookmarkStart w:id="6" w:name="_Toc500938660"/>
      <w:r>
        <w:t>Komputer biurowy</w:t>
      </w:r>
      <w:r w:rsidR="00222A44">
        <w:t xml:space="preserve"> – Typ 1</w:t>
      </w:r>
      <w:r>
        <w:t>.</w:t>
      </w:r>
      <w:bookmarkEnd w:id="5"/>
      <w:bookmarkEnd w:id="6"/>
    </w:p>
    <w:tbl>
      <w:tblPr>
        <w:tblW w:w="6136"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5"/>
        <w:gridCol w:w="1468"/>
        <w:gridCol w:w="5255"/>
        <w:gridCol w:w="4179"/>
      </w:tblGrid>
      <w:tr w:rsidR="001400CD" w:rsidRPr="00EA0026" w:rsidTr="00050766">
        <w:trPr>
          <w:trHeight w:val="284"/>
        </w:trPr>
        <w:tc>
          <w:tcPr>
            <w:tcW w:w="179" w:type="pct"/>
            <w:shd w:val="clear" w:color="auto" w:fill="auto"/>
            <w:vAlign w:val="center"/>
          </w:tcPr>
          <w:p w:rsidR="001400CD" w:rsidRPr="00EA0026" w:rsidRDefault="001400CD" w:rsidP="00F46C64">
            <w:pPr>
              <w:pStyle w:val="Tabelapozycja"/>
              <w:jc w:val="both"/>
              <w:rPr>
                <w:rFonts w:asciiTheme="minorHAnsi" w:eastAsia="Times New Roman" w:hAnsiTheme="minorHAnsi" w:cstheme="minorHAnsi"/>
                <w:b/>
                <w:sz w:val="20"/>
                <w:lang w:eastAsia="en-US"/>
              </w:rPr>
            </w:pPr>
            <w:r w:rsidRPr="00EA0026">
              <w:rPr>
                <w:rFonts w:asciiTheme="minorHAnsi" w:eastAsia="Times New Roman" w:hAnsiTheme="minorHAnsi" w:cstheme="minorHAnsi"/>
                <w:b/>
                <w:sz w:val="20"/>
                <w:lang w:eastAsia="en-US"/>
              </w:rPr>
              <w:t>Lp.</w:t>
            </w:r>
          </w:p>
        </w:tc>
        <w:tc>
          <w:tcPr>
            <w:tcW w:w="649" w:type="pct"/>
            <w:shd w:val="clear" w:color="auto" w:fill="auto"/>
            <w:vAlign w:val="center"/>
          </w:tcPr>
          <w:p w:rsidR="001400CD" w:rsidRPr="00EA0026" w:rsidRDefault="001400CD" w:rsidP="00F46C64">
            <w:pPr>
              <w:jc w:val="both"/>
              <w:rPr>
                <w:rFonts w:cstheme="minorHAnsi"/>
                <w:b/>
                <w:sz w:val="20"/>
                <w:szCs w:val="20"/>
              </w:rPr>
            </w:pPr>
            <w:r w:rsidRPr="00EA0026">
              <w:rPr>
                <w:rFonts w:cstheme="minorHAnsi"/>
                <w:b/>
                <w:sz w:val="20"/>
                <w:szCs w:val="20"/>
              </w:rPr>
              <w:t>Nazwa komponentu</w:t>
            </w:r>
          </w:p>
        </w:tc>
        <w:tc>
          <w:tcPr>
            <w:tcW w:w="2324" w:type="pct"/>
            <w:shd w:val="clear" w:color="auto" w:fill="auto"/>
            <w:vAlign w:val="center"/>
          </w:tcPr>
          <w:p w:rsidR="001400CD" w:rsidRPr="00EA0026" w:rsidRDefault="001400CD" w:rsidP="00031F81">
            <w:pPr>
              <w:ind w:left="-71" w:firstLine="64"/>
              <w:jc w:val="center"/>
              <w:rPr>
                <w:rFonts w:cstheme="minorHAnsi"/>
                <w:b/>
                <w:sz w:val="20"/>
                <w:szCs w:val="20"/>
              </w:rPr>
            </w:pPr>
            <w:r w:rsidRPr="00EA0026">
              <w:rPr>
                <w:rFonts w:cstheme="minorHAnsi"/>
                <w:b/>
                <w:sz w:val="20"/>
                <w:szCs w:val="20"/>
              </w:rPr>
              <w:t>Wymagane minimalne parametry techniczne komputerów</w:t>
            </w:r>
          </w:p>
        </w:tc>
        <w:tc>
          <w:tcPr>
            <w:tcW w:w="1848" w:type="pct"/>
            <w:vAlign w:val="center"/>
          </w:tcPr>
          <w:p w:rsidR="001400CD" w:rsidRPr="009C28A9" w:rsidRDefault="001400CD" w:rsidP="00031F81">
            <w:pPr>
              <w:ind w:left="-71" w:firstLine="64"/>
              <w:jc w:val="center"/>
              <w:rPr>
                <w:rFonts w:cstheme="minorHAnsi"/>
                <w:b/>
                <w:sz w:val="20"/>
                <w:szCs w:val="20"/>
              </w:rPr>
            </w:pPr>
            <w:r w:rsidRPr="009C28A9">
              <w:rPr>
                <w:rFonts w:cstheme="minorHAnsi"/>
                <w:b/>
                <w:sz w:val="20"/>
                <w:szCs w:val="20"/>
              </w:rPr>
              <w:t>Oferowane parametry techniczne komputerów</w:t>
            </w:r>
          </w:p>
        </w:tc>
      </w:tr>
      <w:tr w:rsidR="001400CD" w:rsidRPr="00EA0026" w:rsidTr="00050766">
        <w:trPr>
          <w:trHeight w:val="284"/>
        </w:trPr>
        <w:tc>
          <w:tcPr>
            <w:tcW w:w="179" w:type="pct"/>
          </w:tcPr>
          <w:p w:rsidR="001400CD" w:rsidRPr="00EA0026" w:rsidRDefault="001400CD" w:rsidP="00F46C64">
            <w:pPr>
              <w:numPr>
                <w:ilvl w:val="0"/>
                <w:numId w:val="1"/>
              </w:numPr>
              <w:spacing w:after="0" w:line="240" w:lineRule="auto"/>
              <w:jc w:val="both"/>
              <w:rPr>
                <w:rFonts w:cstheme="minorHAnsi"/>
                <w:bCs/>
                <w:sz w:val="20"/>
                <w:szCs w:val="20"/>
              </w:rPr>
            </w:pPr>
          </w:p>
        </w:tc>
        <w:tc>
          <w:tcPr>
            <w:tcW w:w="649" w:type="pct"/>
          </w:tcPr>
          <w:p w:rsidR="001400CD" w:rsidRPr="00EA0026" w:rsidRDefault="001400CD" w:rsidP="00F46C64">
            <w:pPr>
              <w:jc w:val="both"/>
              <w:rPr>
                <w:rFonts w:cstheme="minorHAnsi"/>
                <w:bCs/>
                <w:sz w:val="20"/>
                <w:szCs w:val="20"/>
              </w:rPr>
            </w:pPr>
            <w:r w:rsidRPr="00EA0026">
              <w:rPr>
                <w:rFonts w:cstheme="minorHAnsi"/>
                <w:bCs/>
                <w:sz w:val="20"/>
                <w:szCs w:val="20"/>
              </w:rPr>
              <w:t>Typ</w:t>
            </w:r>
          </w:p>
        </w:tc>
        <w:tc>
          <w:tcPr>
            <w:tcW w:w="2324" w:type="pct"/>
          </w:tcPr>
          <w:p w:rsidR="001400CD" w:rsidRPr="00EA0026" w:rsidRDefault="001400CD" w:rsidP="00031F81">
            <w:pPr>
              <w:rPr>
                <w:rFonts w:cstheme="minorHAnsi"/>
                <w:bCs/>
                <w:sz w:val="20"/>
                <w:szCs w:val="20"/>
              </w:rPr>
            </w:pPr>
            <w:r w:rsidRPr="00EA0026">
              <w:rPr>
                <w:rFonts w:cstheme="minorHAnsi"/>
                <w:bCs/>
                <w:sz w:val="20"/>
                <w:szCs w:val="20"/>
              </w:rPr>
              <w:t>Komputer stacjonarny. W ofercie wymagane jest podanie modelu, symbolu oraz producenta</w:t>
            </w:r>
          </w:p>
        </w:tc>
        <w:tc>
          <w:tcPr>
            <w:tcW w:w="1848" w:type="pct"/>
            <w:vAlign w:val="center"/>
          </w:tcPr>
          <w:p w:rsidR="001400CD" w:rsidRPr="009C28A9" w:rsidRDefault="001400CD" w:rsidP="00031F81">
            <w:pPr>
              <w:rPr>
                <w:rFonts w:cstheme="minorHAnsi"/>
                <w:bCs/>
                <w:i/>
                <w:sz w:val="20"/>
                <w:szCs w:val="20"/>
              </w:rPr>
            </w:pPr>
            <w:r w:rsidRPr="009C28A9">
              <w:rPr>
                <w:rFonts w:cstheme="minorHAnsi"/>
                <w:bCs/>
                <w:i/>
                <w:sz w:val="20"/>
                <w:szCs w:val="20"/>
              </w:rPr>
              <w:t>model, symbol oraz producent</w:t>
            </w:r>
          </w:p>
        </w:tc>
      </w:tr>
      <w:tr w:rsidR="00050766" w:rsidRPr="00EA0026" w:rsidTr="00050766">
        <w:trPr>
          <w:trHeight w:val="284"/>
        </w:trPr>
        <w:tc>
          <w:tcPr>
            <w:tcW w:w="179" w:type="pct"/>
          </w:tcPr>
          <w:p w:rsidR="00050766" w:rsidRPr="00EA0026" w:rsidRDefault="00050766" w:rsidP="00050766">
            <w:pPr>
              <w:numPr>
                <w:ilvl w:val="0"/>
                <w:numId w:val="1"/>
              </w:numPr>
              <w:spacing w:after="0" w:line="240" w:lineRule="auto"/>
              <w:jc w:val="both"/>
              <w:rPr>
                <w:rFonts w:cstheme="minorHAnsi"/>
                <w:bCs/>
                <w:sz w:val="20"/>
                <w:szCs w:val="20"/>
              </w:rPr>
            </w:pPr>
          </w:p>
        </w:tc>
        <w:tc>
          <w:tcPr>
            <w:tcW w:w="649" w:type="pct"/>
          </w:tcPr>
          <w:p w:rsidR="00050766" w:rsidRPr="00EA0026" w:rsidRDefault="00050766" w:rsidP="00050766">
            <w:pPr>
              <w:jc w:val="both"/>
              <w:rPr>
                <w:rFonts w:cstheme="minorHAnsi"/>
                <w:bCs/>
                <w:sz w:val="20"/>
                <w:szCs w:val="20"/>
              </w:rPr>
            </w:pPr>
            <w:r w:rsidRPr="00EA0026">
              <w:rPr>
                <w:rFonts w:cstheme="minorHAnsi"/>
                <w:bCs/>
                <w:sz w:val="20"/>
                <w:szCs w:val="20"/>
              </w:rPr>
              <w:t>Zastosowanie</w:t>
            </w:r>
          </w:p>
        </w:tc>
        <w:tc>
          <w:tcPr>
            <w:tcW w:w="2324" w:type="pct"/>
          </w:tcPr>
          <w:p w:rsidR="00050766" w:rsidRPr="00EA0026" w:rsidRDefault="00050766" w:rsidP="00050766">
            <w:pPr>
              <w:rPr>
                <w:rFonts w:cstheme="minorHAnsi"/>
                <w:bCs/>
                <w:sz w:val="20"/>
                <w:szCs w:val="20"/>
              </w:rPr>
            </w:pPr>
            <w:r w:rsidRPr="00EA0026">
              <w:rPr>
                <w:rFonts w:cstheme="minorHAnsi"/>
                <w:bCs/>
                <w:sz w:val="20"/>
                <w:szCs w:val="20"/>
              </w:rPr>
              <w:t xml:space="preserve">Komputer będzie wykorzystywany dla potrzeb aplikacji biurowych, aplikacji edukacyjnych, aplikacji obliczeniowych, aplikacji graficznych, dostępu do </w:t>
            </w:r>
            <w:r w:rsidR="00047C80">
              <w:rPr>
                <w:rFonts w:cstheme="minorHAnsi"/>
                <w:bCs/>
                <w:sz w:val="20"/>
                <w:szCs w:val="20"/>
              </w:rPr>
              <w:t>Internetu</w:t>
            </w:r>
            <w:r w:rsidRPr="00EA0026">
              <w:rPr>
                <w:rFonts w:cstheme="minorHAnsi"/>
                <w:bCs/>
                <w:sz w:val="20"/>
                <w:szCs w:val="20"/>
              </w:rPr>
              <w:t xml:space="preserve"> oraz poczty elektronicznej</w:t>
            </w:r>
          </w:p>
        </w:tc>
        <w:tc>
          <w:tcPr>
            <w:tcW w:w="1848"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E45B4" w:rsidRPr="00EA0026" w:rsidTr="00050766">
        <w:trPr>
          <w:trHeight w:val="284"/>
        </w:trPr>
        <w:tc>
          <w:tcPr>
            <w:tcW w:w="179" w:type="pct"/>
          </w:tcPr>
          <w:p w:rsidR="000E45B4" w:rsidRPr="00EA0026" w:rsidRDefault="000E45B4" w:rsidP="000E45B4">
            <w:pPr>
              <w:numPr>
                <w:ilvl w:val="0"/>
                <w:numId w:val="1"/>
              </w:numPr>
              <w:spacing w:after="0" w:line="240" w:lineRule="auto"/>
              <w:jc w:val="both"/>
              <w:rPr>
                <w:rFonts w:cstheme="minorHAnsi"/>
                <w:bCs/>
                <w:sz w:val="20"/>
                <w:szCs w:val="20"/>
              </w:rPr>
            </w:pPr>
          </w:p>
        </w:tc>
        <w:tc>
          <w:tcPr>
            <w:tcW w:w="649" w:type="pct"/>
          </w:tcPr>
          <w:p w:rsidR="000E45B4" w:rsidRPr="00EA0026" w:rsidRDefault="000E45B4" w:rsidP="000E45B4">
            <w:pPr>
              <w:jc w:val="both"/>
              <w:rPr>
                <w:rFonts w:cstheme="minorHAnsi"/>
                <w:bCs/>
                <w:sz w:val="20"/>
                <w:szCs w:val="20"/>
              </w:rPr>
            </w:pPr>
            <w:r w:rsidRPr="00EA0026">
              <w:rPr>
                <w:rFonts w:cstheme="minorHAnsi"/>
                <w:bCs/>
                <w:sz w:val="20"/>
                <w:szCs w:val="20"/>
              </w:rPr>
              <w:t>Procesor</w:t>
            </w:r>
          </w:p>
        </w:tc>
        <w:tc>
          <w:tcPr>
            <w:tcW w:w="2324" w:type="pct"/>
          </w:tcPr>
          <w:p w:rsidR="000E45B4" w:rsidRPr="00EA0026" w:rsidRDefault="000E45B4" w:rsidP="000E45B4">
            <w:pPr>
              <w:rPr>
                <w:rFonts w:cstheme="minorHAnsi"/>
                <w:bCs/>
                <w:i/>
                <w:sz w:val="20"/>
                <w:szCs w:val="20"/>
              </w:rPr>
            </w:pPr>
            <w:r w:rsidRPr="00EA0026">
              <w:rPr>
                <w:rFonts w:cstheme="minorHAnsi"/>
                <w:bCs/>
                <w:sz w:val="20"/>
                <w:szCs w:val="20"/>
              </w:rPr>
              <w:t>Min. 4</w:t>
            </w:r>
            <w:r w:rsidRPr="00EA0026">
              <w:rPr>
                <w:rFonts w:cstheme="minorHAnsi"/>
                <w:bCs/>
                <w:i/>
                <w:sz w:val="20"/>
                <w:szCs w:val="20"/>
              </w:rPr>
              <w:t>-</w:t>
            </w:r>
            <w:r w:rsidRPr="00EA0026">
              <w:rPr>
                <w:rFonts w:cstheme="minorHAnsi"/>
                <w:bCs/>
                <w:sz w:val="20"/>
                <w:szCs w:val="20"/>
              </w:rPr>
              <w:t xml:space="preserve">rdzeniowy, min </w:t>
            </w:r>
            <w:r w:rsidRPr="00EA0026">
              <w:rPr>
                <w:rFonts w:cstheme="minorHAnsi"/>
                <w:bCs/>
                <w:i/>
                <w:sz w:val="20"/>
                <w:szCs w:val="20"/>
              </w:rPr>
              <w:t>3.40GHz</w:t>
            </w:r>
            <w:r w:rsidRPr="00EA0026">
              <w:rPr>
                <w:rFonts w:cstheme="minorHAnsi"/>
                <w:bCs/>
                <w:sz w:val="20"/>
                <w:szCs w:val="20"/>
              </w:rPr>
              <w:t xml:space="preserve">, osiągający w zaoferowanej konfiguracji w teście PassMark </w:t>
            </w:r>
            <w:r w:rsidRPr="00EA0026">
              <w:rPr>
                <w:rFonts w:cstheme="minorHAnsi"/>
                <w:b/>
                <w:bCs/>
                <w:sz w:val="20"/>
                <w:szCs w:val="20"/>
              </w:rPr>
              <w:t>Average</w:t>
            </w:r>
            <w:r w:rsidRPr="00EA0026">
              <w:rPr>
                <w:rFonts w:cstheme="minorHAnsi"/>
                <w:bCs/>
                <w:sz w:val="20"/>
                <w:szCs w:val="20"/>
              </w:rPr>
              <w:t xml:space="preserve"> CPU Mark wynik min. </w:t>
            </w:r>
            <w:r w:rsidRPr="00EA0026">
              <w:rPr>
                <w:rFonts w:cstheme="minorHAnsi"/>
                <w:bCs/>
                <w:i/>
                <w:sz w:val="20"/>
                <w:szCs w:val="20"/>
              </w:rPr>
              <w:t>8000</w:t>
            </w:r>
            <w:r w:rsidRPr="00EA0026">
              <w:rPr>
                <w:rFonts w:cstheme="minorHAnsi"/>
                <w:bCs/>
                <w:sz w:val="20"/>
                <w:szCs w:val="20"/>
              </w:rPr>
              <w:t xml:space="preserve"> punktów. Do oferty należy </w:t>
            </w:r>
            <w:r w:rsidR="00047C80">
              <w:rPr>
                <w:rFonts w:cstheme="minorHAnsi"/>
                <w:bCs/>
                <w:sz w:val="20"/>
                <w:szCs w:val="20"/>
              </w:rPr>
              <w:t>dołączyć</w:t>
            </w:r>
            <w:r w:rsidRPr="00EA0026">
              <w:rPr>
                <w:rFonts w:cstheme="minorHAnsi"/>
                <w:bCs/>
                <w:sz w:val="20"/>
                <w:szCs w:val="20"/>
              </w:rPr>
              <w:t xml:space="preserve"> wydruk ze strony: </w:t>
            </w:r>
            <w:hyperlink r:id="rId9" w:history="1">
              <w:r w:rsidRPr="00EA0026">
                <w:rPr>
                  <w:rStyle w:val="Hipercze"/>
                  <w:rFonts w:cstheme="minorHAnsi"/>
                  <w:bCs/>
                  <w:color w:val="auto"/>
                  <w:sz w:val="20"/>
                  <w:szCs w:val="20"/>
                </w:rPr>
                <w:t>http://www.cpubenchmark.net</w:t>
              </w:r>
            </w:hyperlink>
            <w:r>
              <w:rPr>
                <w:rFonts w:cstheme="minorHAnsi"/>
                <w:bCs/>
                <w:sz w:val="20"/>
                <w:szCs w:val="20"/>
              </w:rPr>
              <w:t xml:space="preserve"> </w:t>
            </w:r>
            <w:r w:rsidRPr="00EA0026">
              <w:rPr>
                <w:rFonts w:cstheme="minorHAnsi"/>
                <w:bCs/>
                <w:sz w:val="20"/>
                <w:szCs w:val="20"/>
              </w:rPr>
              <w:t>potwierdzający spełnienie wymogów SIWZ. Wynik nie starszy niż na dzień ogłoszenia postepowania.</w:t>
            </w:r>
          </w:p>
        </w:tc>
        <w:tc>
          <w:tcPr>
            <w:tcW w:w="1848" w:type="pct"/>
            <w:vAlign w:val="center"/>
          </w:tcPr>
          <w:p w:rsidR="000E45B4" w:rsidRPr="009C28A9" w:rsidRDefault="000E45B4" w:rsidP="000E45B4">
            <w:pPr>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1400CD" w:rsidRPr="00EA0026" w:rsidTr="00050766">
        <w:trPr>
          <w:trHeight w:val="284"/>
        </w:trPr>
        <w:tc>
          <w:tcPr>
            <w:tcW w:w="179" w:type="pct"/>
          </w:tcPr>
          <w:p w:rsidR="001400CD" w:rsidRPr="00EA0026" w:rsidRDefault="001400CD" w:rsidP="00F46C64">
            <w:pPr>
              <w:numPr>
                <w:ilvl w:val="0"/>
                <w:numId w:val="1"/>
              </w:numPr>
              <w:spacing w:after="0" w:line="240" w:lineRule="auto"/>
              <w:jc w:val="both"/>
              <w:rPr>
                <w:rFonts w:cstheme="minorHAnsi"/>
                <w:bCs/>
                <w:sz w:val="20"/>
                <w:szCs w:val="20"/>
              </w:rPr>
            </w:pPr>
          </w:p>
        </w:tc>
        <w:tc>
          <w:tcPr>
            <w:tcW w:w="649" w:type="pct"/>
          </w:tcPr>
          <w:p w:rsidR="001400CD" w:rsidRPr="00EA0026" w:rsidRDefault="001400CD" w:rsidP="00F46C64">
            <w:pPr>
              <w:jc w:val="both"/>
              <w:rPr>
                <w:rFonts w:cstheme="minorHAnsi"/>
                <w:bCs/>
                <w:sz w:val="20"/>
                <w:szCs w:val="20"/>
              </w:rPr>
            </w:pPr>
            <w:r w:rsidRPr="00EA0026">
              <w:rPr>
                <w:rFonts w:cstheme="minorHAnsi"/>
                <w:bCs/>
                <w:sz w:val="20"/>
                <w:szCs w:val="20"/>
              </w:rPr>
              <w:t>Pamięć operacyjna</w:t>
            </w:r>
          </w:p>
        </w:tc>
        <w:tc>
          <w:tcPr>
            <w:tcW w:w="2324" w:type="pct"/>
          </w:tcPr>
          <w:p w:rsidR="001400CD" w:rsidRPr="00EA0026" w:rsidRDefault="001400CD" w:rsidP="00031F81">
            <w:pPr>
              <w:rPr>
                <w:rFonts w:cstheme="minorHAnsi"/>
                <w:bCs/>
                <w:sz w:val="20"/>
                <w:szCs w:val="20"/>
              </w:rPr>
            </w:pPr>
            <w:r w:rsidRPr="00EA0026">
              <w:rPr>
                <w:rFonts w:cstheme="minorHAnsi"/>
                <w:bCs/>
                <w:i/>
                <w:sz w:val="20"/>
                <w:szCs w:val="20"/>
              </w:rPr>
              <w:t>1 x 8GB</w:t>
            </w:r>
            <w:r w:rsidRPr="00EA0026">
              <w:rPr>
                <w:rFonts w:cstheme="minorHAnsi"/>
                <w:bCs/>
                <w:sz w:val="20"/>
                <w:szCs w:val="20"/>
              </w:rPr>
              <w:t xml:space="preserve"> 2400 MHz możliwość rozbudowy do min 32GB, minimum </w:t>
            </w:r>
            <w:r w:rsidRPr="00EA0026">
              <w:rPr>
                <w:rFonts w:cstheme="minorHAnsi"/>
                <w:bCs/>
                <w:i/>
                <w:sz w:val="20"/>
                <w:szCs w:val="20"/>
              </w:rPr>
              <w:t>1</w:t>
            </w:r>
            <w:r w:rsidRPr="00EA0026">
              <w:rPr>
                <w:rFonts w:cstheme="minorHAnsi"/>
                <w:bCs/>
                <w:sz w:val="20"/>
                <w:szCs w:val="20"/>
              </w:rPr>
              <w:t xml:space="preserve"> slot wolny na dalszą rozbudowę</w:t>
            </w:r>
          </w:p>
        </w:tc>
        <w:tc>
          <w:tcPr>
            <w:tcW w:w="1848" w:type="pct"/>
            <w:vAlign w:val="center"/>
          </w:tcPr>
          <w:p w:rsidR="001400CD" w:rsidRPr="009C28A9" w:rsidRDefault="009C28A9" w:rsidP="00031F81">
            <w:pPr>
              <w:rPr>
                <w:rFonts w:cstheme="minorHAnsi"/>
                <w:bCs/>
                <w:i/>
                <w:sz w:val="20"/>
                <w:szCs w:val="20"/>
              </w:rPr>
            </w:pPr>
            <w:r>
              <w:rPr>
                <w:rFonts w:cstheme="minorHAnsi"/>
                <w:bCs/>
                <w:i/>
                <w:sz w:val="20"/>
                <w:szCs w:val="20"/>
              </w:rPr>
              <w:t>……………. GB rozbudowa do ……………. GB</w:t>
            </w:r>
          </w:p>
        </w:tc>
      </w:tr>
      <w:tr w:rsidR="001400CD" w:rsidRPr="00EA0026" w:rsidTr="00050766">
        <w:trPr>
          <w:trHeight w:val="585"/>
        </w:trPr>
        <w:tc>
          <w:tcPr>
            <w:tcW w:w="179" w:type="pct"/>
          </w:tcPr>
          <w:p w:rsidR="001400CD" w:rsidRPr="00EA0026" w:rsidRDefault="001400CD" w:rsidP="00F46C64">
            <w:pPr>
              <w:numPr>
                <w:ilvl w:val="0"/>
                <w:numId w:val="1"/>
              </w:numPr>
              <w:spacing w:after="0" w:line="240" w:lineRule="auto"/>
              <w:jc w:val="both"/>
              <w:rPr>
                <w:rFonts w:cstheme="minorHAnsi"/>
                <w:bCs/>
                <w:sz w:val="20"/>
                <w:szCs w:val="20"/>
              </w:rPr>
            </w:pPr>
          </w:p>
        </w:tc>
        <w:tc>
          <w:tcPr>
            <w:tcW w:w="649" w:type="pct"/>
          </w:tcPr>
          <w:p w:rsidR="001400CD" w:rsidRPr="00EA0026" w:rsidRDefault="001400CD" w:rsidP="00F46C64">
            <w:pPr>
              <w:jc w:val="both"/>
              <w:rPr>
                <w:rFonts w:cstheme="minorHAnsi"/>
                <w:bCs/>
                <w:sz w:val="20"/>
                <w:szCs w:val="20"/>
              </w:rPr>
            </w:pPr>
            <w:r w:rsidRPr="00EA0026">
              <w:rPr>
                <w:rFonts w:cstheme="minorHAnsi"/>
                <w:bCs/>
                <w:sz w:val="20"/>
                <w:szCs w:val="20"/>
              </w:rPr>
              <w:t>Parametry pamięci masowej</w:t>
            </w:r>
          </w:p>
        </w:tc>
        <w:tc>
          <w:tcPr>
            <w:tcW w:w="2324" w:type="pct"/>
          </w:tcPr>
          <w:p w:rsidR="001400CD" w:rsidRPr="00EA0026" w:rsidRDefault="001400CD" w:rsidP="00031F81">
            <w:pPr>
              <w:rPr>
                <w:rFonts w:cstheme="minorHAnsi"/>
                <w:bCs/>
                <w:sz w:val="20"/>
                <w:szCs w:val="20"/>
                <w:lang w:val="sv-SE"/>
              </w:rPr>
            </w:pPr>
            <w:r w:rsidRPr="00EA0026">
              <w:rPr>
                <w:rFonts w:cstheme="minorHAnsi"/>
                <w:bCs/>
                <w:sz w:val="20"/>
                <w:szCs w:val="20"/>
                <w:lang w:val="sv-SE"/>
              </w:rPr>
              <w:t>Wbudowany min. d</w:t>
            </w:r>
            <w:r w:rsidRPr="00EA0026">
              <w:rPr>
                <w:rFonts w:cstheme="minorHAnsi"/>
                <w:bCs/>
                <w:i/>
                <w:sz w:val="20"/>
                <w:szCs w:val="20"/>
                <w:lang w:val="sv-SE"/>
              </w:rPr>
              <w:t>ysk SATA 1 TB</w:t>
            </w:r>
          </w:p>
        </w:tc>
        <w:tc>
          <w:tcPr>
            <w:tcW w:w="1848" w:type="pct"/>
            <w:vAlign w:val="center"/>
          </w:tcPr>
          <w:p w:rsidR="001400CD" w:rsidRPr="009C28A9" w:rsidRDefault="009C28A9" w:rsidP="00031F81">
            <w:pPr>
              <w:rPr>
                <w:rFonts w:cstheme="minorHAnsi"/>
                <w:bCs/>
                <w:i/>
                <w:sz w:val="20"/>
                <w:szCs w:val="20"/>
                <w:lang w:val="sv-SE"/>
              </w:rPr>
            </w:pPr>
            <w:r>
              <w:rPr>
                <w:rFonts w:cstheme="minorHAnsi"/>
                <w:bCs/>
                <w:i/>
                <w:sz w:val="20"/>
                <w:szCs w:val="20"/>
                <w:lang w:val="sv-SE"/>
              </w:rPr>
              <w:t>........................... TB</w:t>
            </w:r>
          </w:p>
        </w:tc>
      </w:tr>
      <w:tr w:rsidR="00050766" w:rsidRPr="00EA0026" w:rsidTr="00050766">
        <w:trPr>
          <w:trHeight w:val="526"/>
        </w:trPr>
        <w:tc>
          <w:tcPr>
            <w:tcW w:w="179" w:type="pct"/>
          </w:tcPr>
          <w:p w:rsidR="00050766" w:rsidRPr="00EA0026" w:rsidRDefault="00050766" w:rsidP="00050766">
            <w:pPr>
              <w:numPr>
                <w:ilvl w:val="0"/>
                <w:numId w:val="1"/>
              </w:numPr>
              <w:spacing w:after="0" w:line="240" w:lineRule="auto"/>
              <w:jc w:val="both"/>
              <w:rPr>
                <w:rFonts w:cstheme="minorHAnsi"/>
                <w:bCs/>
                <w:sz w:val="20"/>
                <w:szCs w:val="20"/>
                <w:lang w:val="sv-SE"/>
              </w:rPr>
            </w:pPr>
          </w:p>
        </w:tc>
        <w:tc>
          <w:tcPr>
            <w:tcW w:w="649" w:type="pct"/>
          </w:tcPr>
          <w:p w:rsidR="00050766" w:rsidRPr="00EA0026" w:rsidRDefault="00050766" w:rsidP="00050766">
            <w:pPr>
              <w:jc w:val="both"/>
              <w:rPr>
                <w:rFonts w:cstheme="minorHAnsi"/>
                <w:bCs/>
                <w:sz w:val="20"/>
                <w:szCs w:val="20"/>
              </w:rPr>
            </w:pPr>
            <w:r w:rsidRPr="00EA0026">
              <w:rPr>
                <w:rFonts w:cstheme="minorHAnsi"/>
                <w:bCs/>
                <w:sz w:val="20"/>
                <w:szCs w:val="20"/>
              </w:rPr>
              <w:t>Grafika</w:t>
            </w:r>
          </w:p>
        </w:tc>
        <w:tc>
          <w:tcPr>
            <w:tcW w:w="2324" w:type="pct"/>
          </w:tcPr>
          <w:p w:rsidR="00050766" w:rsidRPr="00EA0026" w:rsidRDefault="00050766" w:rsidP="00050766">
            <w:pPr>
              <w:rPr>
                <w:rFonts w:cstheme="minorHAnsi"/>
                <w:bCs/>
                <w:sz w:val="20"/>
                <w:szCs w:val="20"/>
              </w:rPr>
            </w:pPr>
            <w:r w:rsidRPr="00EA0026">
              <w:rPr>
                <w:rFonts w:cstheme="minorHAnsi"/>
                <w:bCs/>
                <w:sz w:val="20"/>
                <w:szCs w:val="20"/>
              </w:rPr>
              <w:t xml:space="preserve">Zintegrowana </w:t>
            </w:r>
          </w:p>
        </w:tc>
        <w:tc>
          <w:tcPr>
            <w:tcW w:w="1848"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EA0026" w:rsidTr="00050766">
        <w:trPr>
          <w:trHeight w:val="284"/>
        </w:trPr>
        <w:tc>
          <w:tcPr>
            <w:tcW w:w="179" w:type="pct"/>
          </w:tcPr>
          <w:p w:rsidR="00050766" w:rsidRPr="00EA0026" w:rsidRDefault="00050766" w:rsidP="00050766">
            <w:pPr>
              <w:numPr>
                <w:ilvl w:val="0"/>
                <w:numId w:val="1"/>
              </w:numPr>
              <w:spacing w:after="0" w:line="240" w:lineRule="auto"/>
              <w:jc w:val="both"/>
              <w:rPr>
                <w:rFonts w:cstheme="minorHAnsi"/>
                <w:bCs/>
                <w:sz w:val="20"/>
                <w:szCs w:val="20"/>
              </w:rPr>
            </w:pPr>
          </w:p>
        </w:tc>
        <w:tc>
          <w:tcPr>
            <w:tcW w:w="649" w:type="pct"/>
          </w:tcPr>
          <w:p w:rsidR="00050766" w:rsidRPr="00EA0026" w:rsidRDefault="00050766" w:rsidP="00050766">
            <w:pPr>
              <w:jc w:val="both"/>
              <w:rPr>
                <w:rFonts w:cstheme="minorHAnsi"/>
                <w:bCs/>
                <w:sz w:val="20"/>
                <w:szCs w:val="20"/>
              </w:rPr>
            </w:pPr>
            <w:r w:rsidRPr="00EA0026">
              <w:rPr>
                <w:rFonts w:cstheme="minorHAnsi"/>
                <w:bCs/>
                <w:sz w:val="20"/>
                <w:szCs w:val="20"/>
              </w:rPr>
              <w:t>Wyposażenie multimedialne</w:t>
            </w:r>
          </w:p>
        </w:tc>
        <w:tc>
          <w:tcPr>
            <w:tcW w:w="2324" w:type="pct"/>
          </w:tcPr>
          <w:p w:rsidR="00050766" w:rsidRPr="00EA0026" w:rsidRDefault="00050766" w:rsidP="00050766">
            <w:pPr>
              <w:rPr>
                <w:rFonts w:cstheme="minorHAnsi"/>
                <w:bCs/>
                <w:sz w:val="20"/>
                <w:szCs w:val="20"/>
              </w:rPr>
            </w:pPr>
            <w:r w:rsidRPr="00EA0026">
              <w:rPr>
                <w:rFonts w:cstheme="minorHAnsi"/>
                <w:bCs/>
                <w:sz w:val="20"/>
                <w:szCs w:val="20"/>
              </w:rPr>
              <w:t>Karta dźwiękowa stereo zintegrowana z płytą główną; wbudowany głośnik 2W</w:t>
            </w:r>
          </w:p>
        </w:tc>
        <w:tc>
          <w:tcPr>
            <w:tcW w:w="1848"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9659FB" w:rsidRPr="00EA0026" w:rsidTr="00050766">
        <w:trPr>
          <w:trHeight w:val="284"/>
        </w:trPr>
        <w:tc>
          <w:tcPr>
            <w:tcW w:w="179" w:type="pct"/>
          </w:tcPr>
          <w:p w:rsidR="009659FB" w:rsidRPr="00EA0026" w:rsidRDefault="009659FB" w:rsidP="009659FB">
            <w:pPr>
              <w:numPr>
                <w:ilvl w:val="0"/>
                <w:numId w:val="1"/>
              </w:numPr>
              <w:spacing w:after="0" w:line="240" w:lineRule="auto"/>
              <w:jc w:val="both"/>
              <w:rPr>
                <w:rFonts w:cstheme="minorHAnsi"/>
                <w:bCs/>
                <w:sz w:val="20"/>
                <w:szCs w:val="20"/>
              </w:rPr>
            </w:pPr>
          </w:p>
        </w:tc>
        <w:tc>
          <w:tcPr>
            <w:tcW w:w="649" w:type="pct"/>
          </w:tcPr>
          <w:p w:rsidR="009659FB" w:rsidRPr="00EA0026" w:rsidRDefault="009659FB" w:rsidP="009659FB">
            <w:pPr>
              <w:ind w:left="360" w:hanging="360"/>
              <w:jc w:val="both"/>
              <w:rPr>
                <w:rFonts w:cstheme="minorHAnsi"/>
                <w:bCs/>
                <w:sz w:val="20"/>
                <w:szCs w:val="20"/>
              </w:rPr>
            </w:pPr>
            <w:r w:rsidRPr="00EA0026">
              <w:rPr>
                <w:rFonts w:cstheme="minorHAnsi"/>
                <w:bCs/>
                <w:sz w:val="20"/>
                <w:szCs w:val="20"/>
              </w:rPr>
              <w:t>Obudowa</w:t>
            </w:r>
          </w:p>
        </w:tc>
        <w:tc>
          <w:tcPr>
            <w:tcW w:w="2324" w:type="pct"/>
          </w:tcPr>
          <w:p w:rsidR="009659FB" w:rsidRPr="00EA0026" w:rsidRDefault="009659FB" w:rsidP="00031F81">
            <w:pPr>
              <w:rPr>
                <w:rFonts w:cstheme="minorHAnsi"/>
                <w:bCs/>
                <w:sz w:val="20"/>
                <w:szCs w:val="20"/>
              </w:rPr>
            </w:pPr>
            <w:r w:rsidRPr="00EA0026">
              <w:rPr>
                <w:rFonts w:cstheme="minorHAnsi"/>
                <w:bCs/>
                <w:sz w:val="20"/>
                <w:szCs w:val="20"/>
              </w:rPr>
              <w:t xml:space="preserve">Obudowa fabrycznie konwertowalna typu SFF z możliwością pracy w pozycji pionowej i poziomej, o maksymalnej sumie wymiarów 67 cm posiadająca min.: 1 zewnętrzną półkę 5,25” dla napędu </w:t>
            </w:r>
            <w:r w:rsidR="00047C80">
              <w:rPr>
                <w:rFonts w:cstheme="minorHAnsi"/>
                <w:bCs/>
                <w:sz w:val="20"/>
                <w:szCs w:val="20"/>
              </w:rPr>
              <w:t>optycznego</w:t>
            </w:r>
            <w:r w:rsidRPr="00EA0026">
              <w:rPr>
                <w:rFonts w:cstheme="minorHAnsi"/>
                <w:bCs/>
                <w:sz w:val="20"/>
                <w:szCs w:val="20"/>
              </w:rPr>
              <w:t xml:space="preserve"> typu SLIM oraz min 1 wewnętrzną półkę 3,5”/2,5” dla dysku twardego. Zaprojektowana i wykonana przez producenta komputera opatrzona trwałym logo producenta, metalowa. Obudowa musi umożliwiać instalację drugiego dysku twardego. Otwarcie obudowy zabezpieczone śrubą serwisową.</w:t>
            </w:r>
          </w:p>
          <w:p w:rsidR="009659FB" w:rsidRPr="00EA0026" w:rsidRDefault="009659FB" w:rsidP="00031F81">
            <w:pPr>
              <w:rPr>
                <w:rFonts w:cstheme="minorHAnsi"/>
                <w:bCs/>
                <w:sz w:val="20"/>
                <w:szCs w:val="20"/>
              </w:rPr>
            </w:pPr>
            <w:r w:rsidRPr="00EA0026">
              <w:rPr>
                <w:rFonts w:cstheme="minorHAnsi"/>
                <w:bCs/>
                <w:sz w:val="20"/>
                <w:szCs w:val="20"/>
              </w:rPr>
              <w:t>Z przodu obudowy wymagany jest wbudowany fabrycznie wizualny system diagnostyczny, służący do sygnalizowania i diagnozowania problemów z komputerem i jego komponentami, który musi sygnalizować co najmniej:</w:t>
            </w:r>
          </w:p>
          <w:p w:rsidR="009659FB" w:rsidRPr="00EA0026" w:rsidRDefault="009659FB" w:rsidP="00031F81">
            <w:pPr>
              <w:numPr>
                <w:ilvl w:val="0"/>
                <w:numId w:val="11"/>
              </w:numPr>
              <w:spacing w:after="0" w:line="240" w:lineRule="auto"/>
              <w:rPr>
                <w:rFonts w:cstheme="minorHAnsi"/>
                <w:bCs/>
                <w:sz w:val="20"/>
                <w:szCs w:val="20"/>
              </w:rPr>
            </w:pPr>
            <w:r w:rsidRPr="00EA0026">
              <w:rPr>
                <w:rFonts w:cstheme="minorHAnsi"/>
                <w:bCs/>
                <w:sz w:val="20"/>
                <w:szCs w:val="20"/>
              </w:rPr>
              <w:t xml:space="preserve">awarie procesora </w:t>
            </w:r>
          </w:p>
          <w:p w:rsidR="009659FB" w:rsidRPr="00EA0026" w:rsidRDefault="009659FB" w:rsidP="00031F81">
            <w:pPr>
              <w:numPr>
                <w:ilvl w:val="0"/>
                <w:numId w:val="11"/>
              </w:numPr>
              <w:spacing w:after="0" w:line="240" w:lineRule="auto"/>
              <w:rPr>
                <w:rFonts w:cstheme="minorHAnsi"/>
                <w:bCs/>
                <w:sz w:val="20"/>
                <w:szCs w:val="20"/>
              </w:rPr>
            </w:pPr>
            <w:r w:rsidRPr="00EA0026">
              <w:rPr>
                <w:rFonts w:cstheme="minorHAnsi"/>
                <w:bCs/>
                <w:sz w:val="20"/>
                <w:szCs w:val="20"/>
              </w:rPr>
              <w:t>uszkodzenie kontrolera Video</w:t>
            </w:r>
          </w:p>
          <w:p w:rsidR="009659FB" w:rsidRPr="00EA0026" w:rsidRDefault="009659FB" w:rsidP="00031F81">
            <w:pPr>
              <w:numPr>
                <w:ilvl w:val="0"/>
                <w:numId w:val="11"/>
              </w:numPr>
              <w:spacing w:after="0" w:line="240" w:lineRule="auto"/>
              <w:rPr>
                <w:rFonts w:cstheme="minorHAnsi"/>
                <w:bCs/>
                <w:sz w:val="20"/>
                <w:szCs w:val="20"/>
              </w:rPr>
            </w:pPr>
            <w:r w:rsidRPr="00EA0026">
              <w:rPr>
                <w:rFonts w:cstheme="minorHAnsi"/>
                <w:bCs/>
                <w:sz w:val="20"/>
                <w:szCs w:val="20"/>
              </w:rPr>
              <w:t>uszkodzenie pamięci RAM</w:t>
            </w:r>
          </w:p>
          <w:p w:rsidR="009659FB" w:rsidRPr="00EA0026" w:rsidRDefault="009659FB" w:rsidP="00031F81">
            <w:pPr>
              <w:ind w:left="360"/>
              <w:rPr>
                <w:rFonts w:cstheme="minorHAnsi"/>
                <w:bCs/>
                <w:sz w:val="20"/>
                <w:szCs w:val="20"/>
              </w:rPr>
            </w:pPr>
            <w:r w:rsidRPr="00EA0026">
              <w:rPr>
                <w:rFonts w:cstheme="minorHAnsi"/>
                <w:bCs/>
                <w:sz w:val="20"/>
                <w:szCs w:val="20"/>
              </w:rPr>
              <w:t>uszkodzenie zasilacza</w:t>
            </w:r>
          </w:p>
          <w:p w:rsidR="009659FB" w:rsidRPr="00EA0026" w:rsidRDefault="009659FB" w:rsidP="00031F81">
            <w:pPr>
              <w:rPr>
                <w:rFonts w:cstheme="minorHAnsi"/>
                <w:bCs/>
                <w:sz w:val="20"/>
                <w:szCs w:val="20"/>
              </w:rPr>
            </w:pPr>
            <w:r w:rsidRPr="00EA0026">
              <w:rPr>
                <w:rFonts w:cstheme="minorHAnsi"/>
                <w:bCs/>
                <w:sz w:val="20"/>
                <w:szCs w:val="20"/>
              </w:rPr>
              <w:t>Obudowa musi umożliwiać zastosowanie zabezpieczenia fizycznego w postaci linki metalowej (złącze blokady Kensingtona) oraz kłódki (oczko na kłódkę)</w:t>
            </w:r>
          </w:p>
          <w:p w:rsidR="009659FB" w:rsidRPr="00EA0026" w:rsidRDefault="009659FB" w:rsidP="00031F81">
            <w:pPr>
              <w:rPr>
                <w:rFonts w:cstheme="minorHAnsi"/>
                <w:bCs/>
                <w:i/>
                <w:sz w:val="20"/>
                <w:szCs w:val="20"/>
              </w:rPr>
            </w:pPr>
            <w:r w:rsidRPr="00EA0026">
              <w:rPr>
                <w:rFonts w:cstheme="minorHAnsi"/>
                <w:bCs/>
                <w:sz w:val="20"/>
                <w:szCs w:val="20"/>
              </w:rPr>
              <w:t>Zasilacz o mocy max 180W z aktywnym PFC i sprawności min 82% dla 100% użycia (BRONZE)</w:t>
            </w:r>
          </w:p>
        </w:tc>
        <w:tc>
          <w:tcPr>
            <w:tcW w:w="1848" w:type="pct"/>
            <w:vAlign w:val="center"/>
          </w:tcPr>
          <w:p w:rsidR="009659FB" w:rsidRPr="009C28A9" w:rsidRDefault="009659FB" w:rsidP="00031F81">
            <w:pPr>
              <w:rPr>
                <w:rFonts w:cstheme="minorHAnsi"/>
                <w:bCs/>
                <w:i/>
                <w:sz w:val="20"/>
                <w:szCs w:val="20"/>
              </w:rPr>
            </w:pPr>
            <w:r>
              <w:rPr>
                <w:rFonts w:cstheme="minorHAnsi"/>
                <w:bCs/>
                <w:i/>
                <w:sz w:val="20"/>
                <w:szCs w:val="20"/>
              </w:rPr>
              <w:t>Zasilacz o mocy ………..W sprawność……………….</w:t>
            </w:r>
          </w:p>
        </w:tc>
      </w:tr>
      <w:tr w:rsidR="00050766" w:rsidRPr="00EA0026" w:rsidTr="00050766">
        <w:trPr>
          <w:trHeight w:val="284"/>
        </w:trPr>
        <w:tc>
          <w:tcPr>
            <w:tcW w:w="179" w:type="pct"/>
          </w:tcPr>
          <w:p w:rsidR="00050766" w:rsidRPr="00EA0026" w:rsidRDefault="00050766" w:rsidP="00050766">
            <w:pPr>
              <w:numPr>
                <w:ilvl w:val="0"/>
                <w:numId w:val="1"/>
              </w:numPr>
              <w:spacing w:after="0" w:line="240" w:lineRule="auto"/>
              <w:jc w:val="both"/>
              <w:rPr>
                <w:rFonts w:cstheme="minorHAnsi"/>
                <w:bCs/>
                <w:sz w:val="20"/>
                <w:szCs w:val="20"/>
              </w:rPr>
            </w:pPr>
          </w:p>
        </w:tc>
        <w:tc>
          <w:tcPr>
            <w:tcW w:w="649" w:type="pct"/>
          </w:tcPr>
          <w:p w:rsidR="00050766" w:rsidRPr="00EA0026" w:rsidRDefault="00050766" w:rsidP="00050766">
            <w:pPr>
              <w:jc w:val="both"/>
              <w:rPr>
                <w:rFonts w:cstheme="minorHAnsi"/>
                <w:bCs/>
                <w:sz w:val="20"/>
                <w:szCs w:val="20"/>
              </w:rPr>
            </w:pPr>
            <w:r w:rsidRPr="00EA0026">
              <w:rPr>
                <w:rFonts w:cstheme="minorHAnsi"/>
                <w:bCs/>
                <w:sz w:val="20"/>
                <w:szCs w:val="20"/>
              </w:rPr>
              <w:t>Zgodność z systemami operacyjnymi i standardami</w:t>
            </w:r>
          </w:p>
        </w:tc>
        <w:tc>
          <w:tcPr>
            <w:tcW w:w="2324" w:type="pct"/>
          </w:tcPr>
          <w:p w:rsidR="00050766" w:rsidRPr="00EA0026" w:rsidRDefault="00050766" w:rsidP="00050766">
            <w:pPr>
              <w:rPr>
                <w:rFonts w:cstheme="minorHAnsi"/>
                <w:bCs/>
                <w:sz w:val="20"/>
                <w:szCs w:val="20"/>
              </w:rPr>
            </w:pPr>
            <w:r w:rsidRPr="00EA0026">
              <w:rPr>
                <w:rFonts w:cstheme="minorHAnsi"/>
                <w:bCs/>
                <w:sz w:val="20"/>
                <w:szCs w:val="20"/>
              </w:rPr>
              <w:t>Oferowane modele komputerów muszą posiadać certyfikat Microsoft, potwierdzający poprawną współpracę oferowanych modeli komputerów z oferowanym systemem operacyjnym (załączyć wydruk ze strony Microsoft WHCL)</w:t>
            </w:r>
          </w:p>
        </w:tc>
        <w:tc>
          <w:tcPr>
            <w:tcW w:w="1848"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EA0026" w:rsidTr="00050766">
        <w:trPr>
          <w:trHeight w:val="284"/>
        </w:trPr>
        <w:tc>
          <w:tcPr>
            <w:tcW w:w="179" w:type="pct"/>
          </w:tcPr>
          <w:p w:rsidR="00050766" w:rsidRPr="00EA0026" w:rsidRDefault="00050766" w:rsidP="00050766">
            <w:pPr>
              <w:numPr>
                <w:ilvl w:val="0"/>
                <w:numId w:val="1"/>
              </w:numPr>
              <w:spacing w:after="0" w:line="240" w:lineRule="auto"/>
              <w:jc w:val="both"/>
              <w:rPr>
                <w:rFonts w:cstheme="minorHAnsi"/>
                <w:bCs/>
                <w:sz w:val="20"/>
                <w:szCs w:val="20"/>
              </w:rPr>
            </w:pPr>
          </w:p>
        </w:tc>
        <w:tc>
          <w:tcPr>
            <w:tcW w:w="649" w:type="pct"/>
          </w:tcPr>
          <w:p w:rsidR="00050766" w:rsidRPr="00EA0026" w:rsidRDefault="00050766" w:rsidP="00050766">
            <w:pPr>
              <w:rPr>
                <w:rFonts w:cstheme="minorHAnsi"/>
                <w:bCs/>
                <w:sz w:val="20"/>
                <w:szCs w:val="20"/>
              </w:rPr>
            </w:pPr>
            <w:r w:rsidRPr="00EA0026">
              <w:rPr>
                <w:rFonts w:cstheme="minorHAnsi"/>
                <w:bCs/>
                <w:sz w:val="20"/>
                <w:szCs w:val="20"/>
              </w:rPr>
              <w:t>BIOS</w:t>
            </w:r>
          </w:p>
        </w:tc>
        <w:tc>
          <w:tcPr>
            <w:tcW w:w="2324" w:type="pct"/>
          </w:tcPr>
          <w:p w:rsidR="00050766" w:rsidRPr="00EA0026" w:rsidRDefault="00050766" w:rsidP="00050766">
            <w:pPr>
              <w:rPr>
                <w:rFonts w:cstheme="minorHAnsi"/>
                <w:bCs/>
                <w:sz w:val="20"/>
                <w:szCs w:val="20"/>
              </w:rPr>
            </w:pPr>
            <w:r w:rsidRPr="00EA0026">
              <w:rPr>
                <w:rFonts w:cstheme="minorHAnsi"/>
                <w:bCs/>
                <w:sz w:val="20"/>
                <w:szCs w:val="20"/>
              </w:rPr>
              <w:t xml:space="preserve">Możliwość odczytania z BIOS: </w:t>
            </w:r>
          </w:p>
          <w:p w:rsidR="00050766" w:rsidRPr="00EA0026" w:rsidRDefault="00050766" w:rsidP="00050766">
            <w:pPr>
              <w:ind w:left="360"/>
              <w:rPr>
                <w:rFonts w:cstheme="minorHAnsi"/>
                <w:bCs/>
                <w:sz w:val="20"/>
                <w:szCs w:val="20"/>
              </w:rPr>
            </w:pPr>
            <w:r w:rsidRPr="00EA0026">
              <w:rPr>
                <w:rFonts w:cstheme="minorHAnsi"/>
                <w:bCs/>
                <w:sz w:val="20"/>
                <w:szCs w:val="20"/>
              </w:rPr>
              <w:t>1. Wersji BIOS wraz z datą wydania wersji</w:t>
            </w:r>
          </w:p>
          <w:p w:rsidR="00050766" w:rsidRPr="00EA0026" w:rsidRDefault="00050766" w:rsidP="00050766">
            <w:pPr>
              <w:ind w:left="360"/>
              <w:rPr>
                <w:rFonts w:cstheme="minorHAnsi"/>
                <w:bCs/>
                <w:sz w:val="20"/>
                <w:szCs w:val="20"/>
              </w:rPr>
            </w:pPr>
            <w:r w:rsidRPr="00EA0026">
              <w:rPr>
                <w:rFonts w:cstheme="minorHAnsi"/>
                <w:bCs/>
                <w:sz w:val="20"/>
                <w:szCs w:val="20"/>
              </w:rPr>
              <w:t>2. Modelu procesora, prędkości procesora, wielkość pamięci cache L1/L2/L3</w:t>
            </w:r>
          </w:p>
          <w:p w:rsidR="00050766" w:rsidRPr="00EA0026" w:rsidRDefault="00050766" w:rsidP="00050766">
            <w:pPr>
              <w:ind w:left="360"/>
              <w:rPr>
                <w:rFonts w:cstheme="minorHAnsi"/>
                <w:bCs/>
                <w:sz w:val="20"/>
                <w:szCs w:val="20"/>
              </w:rPr>
            </w:pPr>
            <w:r w:rsidRPr="00EA0026">
              <w:rPr>
                <w:rFonts w:cstheme="minorHAnsi"/>
                <w:bCs/>
                <w:sz w:val="20"/>
                <w:szCs w:val="20"/>
              </w:rPr>
              <w:t xml:space="preserve">3. Informacji o ilości pamięci RAM wraz z informacją o jej prędkości, pojemności i obsadzeniu na poszczególnych slotach </w:t>
            </w:r>
          </w:p>
          <w:p w:rsidR="00050766" w:rsidRPr="00EA0026" w:rsidRDefault="00050766" w:rsidP="00050766">
            <w:pPr>
              <w:ind w:left="360"/>
              <w:rPr>
                <w:rFonts w:cstheme="minorHAnsi"/>
                <w:bCs/>
                <w:sz w:val="20"/>
                <w:szCs w:val="20"/>
              </w:rPr>
            </w:pPr>
            <w:r w:rsidRPr="00EA0026">
              <w:rPr>
                <w:rFonts w:cstheme="minorHAnsi"/>
                <w:bCs/>
                <w:sz w:val="20"/>
                <w:szCs w:val="20"/>
              </w:rPr>
              <w:t xml:space="preserve">4. Informacji o dysku twardym: model, pojemność, </w:t>
            </w:r>
          </w:p>
          <w:p w:rsidR="00050766" w:rsidRPr="00EA0026" w:rsidRDefault="00050766" w:rsidP="00050766">
            <w:pPr>
              <w:ind w:left="360"/>
              <w:rPr>
                <w:rFonts w:cstheme="minorHAnsi"/>
                <w:bCs/>
                <w:sz w:val="20"/>
                <w:szCs w:val="20"/>
              </w:rPr>
            </w:pPr>
            <w:r w:rsidRPr="00EA0026">
              <w:rPr>
                <w:rFonts w:cstheme="minorHAnsi"/>
                <w:bCs/>
                <w:sz w:val="20"/>
                <w:szCs w:val="20"/>
              </w:rPr>
              <w:t xml:space="preserve">5. Informacji o napędzie optycznym: model, </w:t>
            </w:r>
          </w:p>
          <w:p w:rsidR="00050766" w:rsidRPr="00EA0026" w:rsidRDefault="00050766" w:rsidP="00050766">
            <w:pPr>
              <w:ind w:left="360"/>
              <w:rPr>
                <w:rFonts w:cstheme="minorHAnsi"/>
                <w:bCs/>
                <w:sz w:val="20"/>
                <w:szCs w:val="20"/>
              </w:rPr>
            </w:pPr>
            <w:r w:rsidRPr="00EA0026">
              <w:rPr>
                <w:rFonts w:cstheme="minorHAnsi"/>
                <w:bCs/>
                <w:sz w:val="20"/>
                <w:szCs w:val="20"/>
              </w:rPr>
              <w:t>6. Informacji o MAC adresie karty sieciowej</w:t>
            </w:r>
          </w:p>
          <w:p w:rsidR="00050766" w:rsidRPr="00EA0026" w:rsidRDefault="00050766" w:rsidP="00050766">
            <w:pPr>
              <w:rPr>
                <w:rFonts w:cstheme="minorHAnsi"/>
                <w:bCs/>
                <w:sz w:val="20"/>
                <w:szCs w:val="20"/>
              </w:rPr>
            </w:pPr>
            <w:r w:rsidRPr="00EA0026">
              <w:rPr>
                <w:rFonts w:cstheme="minorHAnsi"/>
                <w:bCs/>
                <w:sz w:val="20"/>
                <w:szCs w:val="20"/>
              </w:rPr>
              <w:t xml:space="preserve">Możliwość wyłączenia/włączenia: zintegrowanej karty sieciowej, kontrolera audio, serial portu, portów USB (przód, tył), funkcjonalności ładowania zewnętrznych </w:t>
            </w:r>
            <w:r w:rsidR="00047C80">
              <w:rPr>
                <w:rFonts w:cstheme="minorHAnsi"/>
                <w:bCs/>
                <w:sz w:val="20"/>
                <w:szCs w:val="20"/>
              </w:rPr>
              <w:t>urządzeń</w:t>
            </w:r>
            <w:r w:rsidRPr="00EA0026">
              <w:rPr>
                <w:rFonts w:cstheme="minorHAnsi"/>
                <w:bCs/>
                <w:sz w:val="20"/>
                <w:szCs w:val="20"/>
              </w:rPr>
              <w:t xml:space="preserve"> przez port USB, poszczególnych slotów SATA, czytnika kart SD, wewnętrznego głośnika, funkcji TurboBoost, wirtualizacji</w:t>
            </w:r>
            <w:r>
              <w:rPr>
                <w:rFonts w:cstheme="minorHAnsi"/>
                <w:bCs/>
                <w:sz w:val="20"/>
                <w:szCs w:val="20"/>
              </w:rPr>
              <w:t xml:space="preserve"> </w:t>
            </w:r>
            <w:r w:rsidRPr="00EA0026">
              <w:rPr>
                <w:rFonts w:cstheme="minorHAnsi"/>
                <w:bCs/>
                <w:sz w:val="20"/>
                <w:szCs w:val="20"/>
              </w:rPr>
              <w:t>z poziomu BIOS bez uruchamiania systemu operacyjnego z dysku twardego komputera lub innych, podłączonych do niego, urządzeń zewnętrznych.</w:t>
            </w:r>
          </w:p>
          <w:p w:rsidR="00050766" w:rsidRPr="00EA0026" w:rsidRDefault="00050766" w:rsidP="00050766">
            <w:pPr>
              <w:rPr>
                <w:rFonts w:cstheme="minorHAnsi"/>
                <w:bCs/>
                <w:sz w:val="20"/>
                <w:szCs w:val="20"/>
              </w:rPr>
            </w:pPr>
            <w:r w:rsidRPr="00EA0026">
              <w:rPr>
                <w:rFonts w:cstheme="minorHAnsi"/>
                <w:bCs/>
                <w:sz w:val="20"/>
                <w:szCs w:val="20"/>
              </w:rPr>
              <w:t>Funkcja blokowania/odblokowania BOOT-owania stacji roboczej z dysku twardego, zewnętrznych urządzeń oraz sieci bez potrzeby uruchamiania systemu operacyjnego z dysku twardego komputera lub innych, podłączonych do niego, urządzeń zewnętrznych.</w:t>
            </w:r>
          </w:p>
          <w:p w:rsidR="00050766" w:rsidRPr="00EA0026" w:rsidRDefault="00050766" w:rsidP="00050766">
            <w:pPr>
              <w:rPr>
                <w:rFonts w:cstheme="minorHAnsi"/>
                <w:bCs/>
                <w:sz w:val="20"/>
                <w:szCs w:val="20"/>
              </w:rPr>
            </w:pPr>
            <w:r w:rsidRPr="00EA0026">
              <w:rPr>
                <w:rFonts w:cstheme="minorHAnsi"/>
                <w:bCs/>
                <w:sz w:val="20"/>
                <w:szCs w:val="20"/>
              </w:rPr>
              <w:t xml:space="preserve">Możliwość bez potrzeby uruchamiania systemu operacyjnego z dysku twardego komputera lub innych, podłączonych do niego urządzeń zewnętrznych - ustawienia hasła na poziomie administratora. </w:t>
            </w:r>
          </w:p>
          <w:p w:rsidR="00050766" w:rsidRPr="00EA0026" w:rsidRDefault="00050766" w:rsidP="00050766">
            <w:pPr>
              <w:rPr>
                <w:rFonts w:cstheme="minorHAnsi"/>
                <w:bCs/>
                <w:sz w:val="20"/>
                <w:szCs w:val="20"/>
              </w:rPr>
            </w:pPr>
            <w:r w:rsidRPr="00EA0026">
              <w:rPr>
                <w:rFonts w:cstheme="minorHAnsi"/>
                <w:bCs/>
                <w:sz w:val="20"/>
                <w:szCs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1848"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EA0026" w:rsidTr="00050766">
        <w:trPr>
          <w:trHeight w:val="284"/>
        </w:trPr>
        <w:tc>
          <w:tcPr>
            <w:tcW w:w="179" w:type="pct"/>
          </w:tcPr>
          <w:p w:rsidR="00050766" w:rsidRPr="00EA0026" w:rsidRDefault="00050766" w:rsidP="00050766">
            <w:pPr>
              <w:numPr>
                <w:ilvl w:val="0"/>
                <w:numId w:val="1"/>
              </w:numPr>
              <w:spacing w:after="0" w:line="240" w:lineRule="auto"/>
              <w:jc w:val="both"/>
              <w:rPr>
                <w:rFonts w:cstheme="minorHAnsi"/>
                <w:bCs/>
                <w:sz w:val="20"/>
                <w:szCs w:val="20"/>
              </w:rPr>
            </w:pPr>
          </w:p>
        </w:tc>
        <w:tc>
          <w:tcPr>
            <w:tcW w:w="649" w:type="pct"/>
          </w:tcPr>
          <w:p w:rsidR="00050766" w:rsidRPr="00EA0026" w:rsidRDefault="00050766" w:rsidP="00050766">
            <w:pPr>
              <w:jc w:val="both"/>
              <w:rPr>
                <w:rFonts w:cstheme="minorHAnsi"/>
                <w:bCs/>
                <w:sz w:val="20"/>
                <w:szCs w:val="20"/>
              </w:rPr>
            </w:pPr>
            <w:r w:rsidRPr="00EA0026">
              <w:rPr>
                <w:rFonts w:cstheme="minorHAnsi"/>
                <w:bCs/>
                <w:sz w:val="20"/>
                <w:szCs w:val="20"/>
              </w:rPr>
              <w:t>Bezpieczeństwo</w:t>
            </w:r>
          </w:p>
        </w:tc>
        <w:tc>
          <w:tcPr>
            <w:tcW w:w="2324" w:type="pct"/>
          </w:tcPr>
          <w:p w:rsidR="00050766" w:rsidRPr="00EA0026" w:rsidRDefault="00050766" w:rsidP="00050766">
            <w:pPr>
              <w:rPr>
                <w:rFonts w:cstheme="minorHAnsi"/>
                <w:bCs/>
                <w:sz w:val="20"/>
                <w:szCs w:val="20"/>
              </w:rPr>
            </w:pPr>
            <w:r w:rsidRPr="00EA0026">
              <w:rPr>
                <w:rFonts w:cstheme="minorHAnsi"/>
                <w:bCs/>
                <w:sz w:val="20"/>
                <w:szCs w:val="20"/>
              </w:rPr>
              <w:t>1. BIOS musi posiadać możliwość</w:t>
            </w:r>
          </w:p>
          <w:p w:rsidR="00050766" w:rsidRPr="00EA0026" w:rsidRDefault="00050766" w:rsidP="00050766">
            <w:pPr>
              <w:rPr>
                <w:rFonts w:cstheme="minorHAnsi"/>
                <w:bCs/>
                <w:sz w:val="20"/>
                <w:szCs w:val="20"/>
              </w:rPr>
            </w:pPr>
            <w:r w:rsidRPr="00EA0026">
              <w:rPr>
                <w:rFonts w:cstheme="minorHAnsi"/>
                <w:bCs/>
                <w:sz w:val="20"/>
                <w:szCs w:val="20"/>
              </w:rPr>
              <w:t>-</w:t>
            </w:r>
            <w:r w:rsidRPr="00EA0026">
              <w:rPr>
                <w:rFonts w:cstheme="minorHAnsi"/>
                <w:bCs/>
                <w:sz w:val="20"/>
                <w:szCs w:val="20"/>
              </w:rPr>
              <w:tab/>
              <w:t xml:space="preserve">skonfigurowania hasła „Power On” oraz ustawienia hasła dostępu do BIOSu (administratora) w sposób gwarantujący utrzymanie zapisanego hasła nawet w przypadku odłączenia wszystkich źródeł zasilania i podtrzymania BIOS, </w:t>
            </w:r>
          </w:p>
          <w:p w:rsidR="00050766" w:rsidRPr="00EA0026" w:rsidRDefault="00050766" w:rsidP="00050766">
            <w:pPr>
              <w:rPr>
                <w:rFonts w:cstheme="minorHAnsi"/>
                <w:bCs/>
                <w:sz w:val="20"/>
                <w:szCs w:val="20"/>
              </w:rPr>
            </w:pPr>
            <w:r w:rsidRPr="00EA0026">
              <w:rPr>
                <w:rFonts w:cstheme="minorHAnsi"/>
                <w:bCs/>
                <w:sz w:val="20"/>
                <w:szCs w:val="20"/>
              </w:rPr>
              <w:t>-</w:t>
            </w:r>
            <w:r w:rsidRPr="00EA0026">
              <w:rPr>
                <w:rFonts w:cstheme="minorHAnsi"/>
                <w:bCs/>
                <w:sz w:val="20"/>
                <w:szCs w:val="20"/>
              </w:rPr>
              <w:tab/>
              <w:t>możliwość ustawienia hasła na dysku (drive lock)</w:t>
            </w:r>
          </w:p>
          <w:p w:rsidR="00050766" w:rsidRPr="00EA0026" w:rsidRDefault="00050766" w:rsidP="00050766">
            <w:pPr>
              <w:rPr>
                <w:rFonts w:cstheme="minorHAnsi"/>
                <w:bCs/>
                <w:sz w:val="20"/>
                <w:szCs w:val="20"/>
              </w:rPr>
            </w:pPr>
            <w:r w:rsidRPr="00EA0026">
              <w:rPr>
                <w:rFonts w:cstheme="minorHAnsi"/>
                <w:bCs/>
                <w:sz w:val="20"/>
                <w:szCs w:val="20"/>
              </w:rPr>
              <w:t>-</w:t>
            </w:r>
            <w:r w:rsidRPr="00EA0026">
              <w:rPr>
                <w:rFonts w:cstheme="minorHAnsi"/>
                <w:bCs/>
                <w:sz w:val="20"/>
                <w:szCs w:val="20"/>
              </w:rPr>
              <w:tab/>
              <w:t>blokady/wyłączenia portów USB, COM, karty sieciowej, karty audio;</w:t>
            </w:r>
          </w:p>
          <w:p w:rsidR="00050766" w:rsidRPr="00EA0026" w:rsidRDefault="00050766" w:rsidP="00050766">
            <w:pPr>
              <w:rPr>
                <w:rFonts w:cstheme="minorHAnsi"/>
                <w:bCs/>
                <w:sz w:val="20"/>
                <w:szCs w:val="20"/>
              </w:rPr>
            </w:pPr>
            <w:r w:rsidRPr="00EA0026">
              <w:rPr>
                <w:rFonts w:cstheme="minorHAnsi"/>
                <w:bCs/>
                <w:sz w:val="20"/>
                <w:szCs w:val="20"/>
              </w:rPr>
              <w:t>-</w:t>
            </w:r>
            <w:r w:rsidRPr="00EA0026">
              <w:rPr>
                <w:rFonts w:cstheme="minorHAnsi"/>
                <w:bCs/>
                <w:sz w:val="20"/>
                <w:szCs w:val="20"/>
              </w:rPr>
              <w:tab/>
              <w:t>blokady/wyłączenia poszczególnych kart rozszerzeń/slotów PCIe</w:t>
            </w:r>
          </w:p>
          <w:p w:rsidR="00050766" w:rsidRPr="00EA0026" w:rsidRDefault="00050766" w:rsidP="00050766">
            <w:pPr>
              <w:rPr>
                <w:rFonts w:cstheme="minorHAnsi"/>
                <w:bCs/>
                <w:sz w:val="20"/>
                <w:szCs w:val="20"/>
              </w:rPr>
            </w:pPr>
            <w:r w:rsidRPr="00EA0026">
              <w:rPr>
                <w:rFonts w:cstheme="minorHAnsi"/>
                <w:bCs/>
                <w:sz w:val="20"/>
                <w:szCs w:val="20"/>
              </w:rPr>
              <w:t>-</w:t>
            </w:r>
            <w:r w:rsidRPr="00EA0026">
              <w:rPr>
                <w:rFonts w:cstheme="minorHAnsi"/>
                <w:bCs/>
                <w:sz w:val="20"/>
                <w:szCs w:val="20"/>
              </w:rPr>
              <w:tab/>
              <w:t>kontroli sekwencji boot-ącej;</w:t>
            </w:r>
          </w:p>
          <w:p w:rsidR="00050766" w:rsidRPr="00EA0026" w:rsidRDefault="00050766" w:rsidP="00050766">
            <w:pPr>
              <w:rPr>
                <w:rFonts w:cstheme="minorHAnsi"/>
                <w:bCs/>
                <w:sz w:val="20"/>
                <w:szCs w:val="20"/>
              </w:rPr>
            </w:pPr>
            <w:r w:rsidRPr="00EA0026">
              <w:rPr>
                <w:rFonts w:cstheme="minorHAnsi"/>
                <w:bCs/>
                <w:sz w:val="20"/>
                <w:szCs w:val="20"/>
              </w:rPr>
              <w:t>-</w:t>
            </w:r>
            <w:r w:rsidRPr="00EA0026">
              <w:rPr>
                <w:rFonts w:cstheme="minorHAnsi"/>
                <w:bCs/>
                <w:sz w:val="20"/>
                <w:szCs w:val="20"/>
              </w:rPr>
              <w:tab/>
              <w:t>startu systemu z urządzenia USB</w:t>
            </w:r>
          </w:p>
          <w:p w:rsidR="00050766" w:rsidRPr="00EA0026" w:rsidRDefault="00050766" w:rsidP="00050766">
            <w:pPr>
              <w:rPr>
                <w:rFonts w:cstheme="minorHAnsi"/>
                <w:bCs/>
                <w:sz w:val="20"/>
                <w:szCs w:val="20"/>
              </w:rPr>
            </w:pPr>
            <w:r w:rsidRPr="00EA0026">
              <w:rPr>
                <w:rFonts w:cstheme="minorHAnsi"/>
                <w:bCs/>
                <w:sz w:val="20"/>
                <w:szCs w:val="20"/>
              </w:rPr>
              <w:t>-</w:t>
            </w:r>
            <w:r w:rsidRPr="00EA0026">
              <w:rPr>
                <w:rFonts w:cstheme="minorHAnsi"/>
                <w:bCs/>
                <w:sz w:val="20"/>
                <w:szCs w:val="20"/>
              </w:rPr>
              <w:tab/>
              <w:t>funkcja blokowania BOOT-owania stacji roboczej z zewnętrznych urządzeń</w:t>
            </w:r>
          </w:p>
          <w:p w:rsidR="00050766" w:rsidRPr="00EA0026" w:rsidRDefault="00050766" w:rsidP="00050766">
            <w:pPr>
              <w:rPr>
                <w:rFonts w:cstheme="minorHAnsi"/>
                <w:bCs/>
                <w:sz w:val="20"/>
                <w:szCs w:val="20"/>
              </w:rPr>
            </w:pPr>
            <w:r w:rsidRPr="00EA0026">
              <w:rPr>
                <w:rFonts w:cstheme="minorHAnsi"/>
                <w:bCs/>
                <w:sz w:val="20"/>
                <w:szCs w:val="20"/>
              </w:rPr>
              <w:t xml:space="preserve">2. Komputer musi posiadać zintegrowany w płycie głównej aktywny układ zgodny ze standardem Trusted Platform Module (TPM v 1.2); </w:t>
            </w:r>
          </w:p>
          <w:p w:rsidR="00050766" w:rsidRPr="00EA0026" w:rsidRDefault="00050766" w:rsidP="00050766">
            <w:pPr>
              <w:rPr>
                <w:rFonts w:cstheme="minorHAnsi"/>
                <w:bCs/>
                <w:sz w:val="20"/>
                <w:szCs w:val="20"/>
              </w:rPr>
            </w:pPr>
            <w:r w:rsidRPr="00EA0026">
              <w:rPr>
                <w:rFonts w:cstheme="minorHAnsi"/>
                <w:bCs/>
                <w:sz w:val="20"/>
                <w:szCs w:val="20"/>
              </w:rPr>
              <w:t>3. Możliwość zapięcia linki typu Kensington i kłódki do dedykowanego oczka w obudowie komputera</w:t>
            </w:r>
          </w:p>
          <w:p w:rsidR="00050766" w:rsidRPr="00EA0026" w:rsidRDefault="00050766" w:rsidP="00050766">
            <w:pPr>
              <w:rPr>
                <w:rFonts w:cstheme="minorHAnsi"/>
                <w:bCs/>
                <w:sz w:val="20"/>
                <w:szCs w:val="20"/>
              </w:rPr>
            </w:pPr>
            <w:r w:rsidRPr="00EA0026">
              <w:rPr>
                <w:rFonts w:cstheme="minorHAnsi"/>
                <w:bCs/>
                <w:sz w:val="20"/>
                <w:szCs w:val="20"/>
              </w:rPr>
              <w:t>4. Udostępniona bez dodatkowych opłat, pełna wersja oprogramowania, szyfrującego zawartość twardego dysku zgodnie z certyfikatem X.509 oraz algorytmem szyfrującym AES 256bit, współpracującego z wbudowaną sprzętową platformą bezpieczeństwa</w:t>
            </w:r>
          </w:p>
          <w:p w:rsidR="00050766" w:rsidRPr="00EA0026" w:rsidRDefault="00050766" w:rsidP="00050766">
            <w:pPr>
              <w:rPr>
                <w:rFonts w:cstheme="minorHAnsi"/>
                <w:bCs/>
                <w:sz w:val="20"/>
                <w:szCs w:val="20"/>
              </w:rPr>
            </w:pPr>
            <w:r w:rsidRPr="00EA0026">
              <w:rPr>
                <w:rFonts w:cstheme="minorHAnsi"/>
                <w:bCs/>
                <w:sz w:val="20"/>
                <w:szCs w:val="20"/>
              </w:rPr>
              <w:t xml:space="preserve">5.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sidR="00047C80">
              <w:rPr>
                <w:rFonts w:cstheme="minorHAnsi"/>
                <w:bCs/>
                <w:sz w:val="20"/>
                <w:szCs w:val="20"/>
              </w:rPr>
              <w:t>funkcjonalności</w:t>
            </w:r>
            <w:r w:rsidRPr="00EA0026">
              <w:rPr>
                <w:rFonts w:cstheme="minorHAnsi"/>
                <w:bCs/>
                <w:sz w:val="20"/>
                <w:szCs w:val="20"/>
              </w:rPr>
              <w:t xml:space="preserve"> systemu diagnostycznego:</w:t>
            </w:r>
          </w:p>
          <w:p w:rsidR="00050766" w:rsidRPr="00EA0026" w:rsidRDefault="00050766" w:rsidP="00050766">
            <w:pPr>
              <w:rPr>
                <w:rFonts w:cstheme="minorHAnsi"/>
                <w:bCs/>
                <w:sz w:val="20"/>
                <w:szCs w:val="20"/>
              </w:rPr>
            </w:pPr>
            <w:r w:rsidRPr="00EA0026">
              <w:rPr>
                <w:rFonts w:cstheme="minorHAnsi"/>
                <w:bCs/>
                <w:sz w:val="20"/>
                <w:szCs w:val="20"/>
              </w:rPr>
              <w:t>- informacje o systemie, min.:</w:t>
            </w:r>
          </w:p>
          <w:p w:rsidR="00050766" w:rsidRPr="00EA0026" w:rsidRDefault="00050766" w:rsidP="00050766">
            <w:pPr>
              <w:rPr>
                <w:rFonts w:cstheme="minorHAnsi"/>
                <w:bCs/>
                <w:sz w:val="20"/>
                <w:szCs w:val="20"/>
              </w:rPr>
            </w:pPr>
            <w:r w:rsidRPr="00EA0026">
              <w:rPr>
                <w:rFonts w:cstheme="minorHAnsi"/>
                <w:bCs/>
                <w:sz w:val="20"/>
                <w:szCs w:val="20"/>
              </w:rPr>
              <w:t>1. Procesor: typ procesora, jego obecna prędkość</w:t>
            </w:r>
          </w:p>
          <w:p w:rsidR="00050766" w:rsidRPr="00EA0026" w:rsidRDefault="00050766" w:rsidP="00050766">
            <w:pPr>
              <w:rPr>
                <w:rFonts w:cstheme="minorHAnsi"/>
                <w:bCs/>
                <w:sz w:val="20"/>
                <w:szCs w:val="20"/>
              </w:rPr>
            </w:pPr>
            <w:r w:rsidRPr="00EA0026">
              <w:rPr>
                <w:rFonts w:cstheme="minorHAnsi"/>
                <w:bCs/>
                <w:sz w:val="20"/>
                <w:szCs w:val="20"/>
              </w:rPr>
              <w:t xml:space="preserve">2. Pamięć RAM: rozmiar pamięci RAM, osadzenie na poszczególnych slotach, szybkość </w:t>
            </w:r>
            <w:r w:rsidR="00047C80">
              <w:rPr>
                <w:rFonts w:cstheme="minorHAnsi"/>
                <w:bCs/>
                <w:sz w:val="20"/>
                <w:szCs w:val="20"/>
              </w:rPr>
              <w:t>pamięci</w:t>
            </w:r>
            <w:r w:rsidRPr="00EA0026">
              <w:rPr>
                <w:rFonts w:cstheme="minorHAnsi"/>
                <w:bCs/>
                <w:sz w:val="20"/>
                <w:szCs w:val="20"/>
              </w:rPr>
              <w:t xml:space="preserve">, nr seryjny, typ </w:t>
            </w:r>
            <w:r w:rsidR="00047C80">
              <w:rPr>
                <w:rFonts w:cstheme="minorHAnsi"/>
                <w:bCs/>
                <w:sz w:val="20"/>
                <w:szCs w:val="20"/>
              </w:rPr>
              <w:t>pamięci</w:t>
            </w:r>
            <w:r w:rsidRPr="00EA0026">
              <w:rPr>
                <w:rFonts w:cstheme="minorHAnsi"/>
                <w:bCs/>
                <w:sz w:val="20"/>
                <w:szCs w:val="20"/>
              </w:rPr>
              <w:t xml:space="preserve">, nr </w:t>
            </w:r>
            <w:r w:rsidR="00047C80">
              <w:rPr>
                <w:rFonts w:cstheme="minorHAnsi"/>
                <w:bCs/>
                <w:sz w:val="20"/>
                <w:szCs w:val="20"/>
              </w:rPr>
              <w:t>części</w:t>
            </w:r>
            <w:r w:rsidRPr="00EA0026">
              <w:rPr>
                <w:rFonts w:cstheme="minorHAnsi"/>
                <w:bCs/>
                <w:sz w:val="20"/>
                <w:szCs w:val="20"/>
              </w:rPr>
              <w:t>, nazwa producenta</w:t>
            </w:r>
          </w:p>
          <w:p w:rsidR="00050766" w:rsidRPr="00EA0026" w:rsidRDefault="00050766" w:rsidP="00050766">
            <w:pPr>
              <w:rPr>
                <w:rFonts w:cstheme="minorHAnsi"/>
                <w:bCs/>
                <w:sz w:val="20"/>
                <w:szCs w:val="20"/>
              </w:rPr>
            </w:pPr>
            <w:r w:rsidRPr="00EA0026">
              <w:rPr>
                <w:rFonts w:cstheme="minorHAnsi"/>
                <w:bCs/>
                <w:sz w:val="20"/>
                <w:szCs w:val="20"/>
              </w:rPr>
              <w:t>3. Dysk twardy: model, wersja firmware, nr seryjny, procentowe zużycie dysku</w:t>
            </w:r>
          </w:p>
          <w:p w:rsidR="00050766" w:rsidRPr="00EA0026" w:rsidRDefault="00050766" w:rsidP="00050766">
            <w:pPr>
              <w:rPr>
                <w:rFonts w:cstheme="minorHAnsi"/>
                <w:bCs/>
                <w:sz w:val="20"/>
                <w:szCs w:val="20"/>
              </w:rPr>
            </w:pPr>
            <w:r w:rsidRPr="00EA0026">
              <w:rPr>
                <w:rFonts w:cstheme="minorHAnsi"/>
                <w:bCs/>
                <w:sz w:val="20"/>
                <w:szCs w:val="20"/>
              </w:rPr>
              <w:t>4. Napęd optyczny: model, wersja firmware, nr seryjny</w:t>
            </w:r>
          </w:p>
          <w:p w:rsidR="00050766" w:rsidRPr="00EA0026" w:rsidRDefault="00050766" w:rsidP="00050766">
            <w:pPr>
              <w:rPr>
                <w:rFonts w:cstheme="minorHAnsi"/>
                <w:bCs/>
                <w:sz w:val="20"/>
                <w:szCs w:val="20"/>
              </w:rPr>
            </w:pPr>
            <w:r w:rsidRPr="00EA0026">
              <w:rPr>
                <w:rFonts w:cstheme="minorHAnsi"/>
                <w:bCs/>
                <w:sz w:val="20"/>
                <w:szCs w:val="20"/>
              </w:rPr>
              <w:t>5. Data wydania i wersja BIOS</w:t>
            </w:r>
          </w:p>
          <w:p w:rsidR="00050766" w:rsidRPr="00EA0026" w:rsidRDefault="00050766" w:rsidP="00050766">
            <w:pPr>
              <w:rPr>
                <w:rFonts w:cstheme="minorHAnsi"/>
                <w:bCs/>
                <w:sz w:val="20"/>
                <w:szCs w:val="20"/>
              </w:rPr>
            </w:pPr>
            <w:r w:rsidRPr="00EA0026">
              <w:rPr>
                <w:rFonts w:cstheme="minorHAnsi"/>
                <w:bCs/>
                <w:sz w:val="20"/>
                <w:szCs w:val="20"/>
              </w:rPr>
              <w:t>6. Nr seryjny komputera</w:t>
            </w:r>
          </w:p>
          <w:p w:rsidR="00050766" w:rsidRPr="00EA0026" w:rsidRDefault="00050766" w:rsidP="00050766">
            <w:pPr>
              <w:rPr>
                <w:rFonts w:cstheme="minorHAnsi"/>
                <w:bCs/>
                <w:sz w:val="20"/>
                <w:szCs w:val="20"/>
              </w:rPr>
            </w:pPr>
            <w:r w:rsidRPr="00EA0026">
              <w:rPr>
                <w:rFonts w:cstheme="minorHAnsi"/>
                <w:bCs/>
                <w:sz w:val="20"/>
                <w:szCs w:val="20"/>
              </w:rPr>
              <w:t>- możliwość przeprowadzenia szybkiego oraz szczegółowego testu kontrolującego komponenty komputera</w:t>
            </w:r>
          </w:p>
          <w:p w:rsidR="00050766" w:rsidRPr="00EA0026" w:rsidRDefault="00050766" w:rsidP="00050766">
            <w:pPr>
              <w:rPr>
                <w:rFonts w:cstheme="minorHAnsi"/>
                <w:bCs/>
                <w:sz w:val="20"/>
                <w:szCs w:val="20"/>
              </w:rPr>
            </w:pPr>
            <w:r w:rsidRPr="00EA0026">
              <w:rPr>
                <w:rFonts w:cstheme="minorHAnsi"/>
                <w:bCs/>
                <w:sz w:val="20"/>
                <w:szCs w:val="20"/>
              </w:rPr>
              <w:t xml:space="preserve">- możliwość przeprowadzenia testów poszczególnych komponentów a w szczególności: procesora, pamięci RAM, dysku twardego, karty </w:t>
            </w:r>
            <w:r w:rsidR="00047C80">
              <w:rPr>
                <w:rFonts w:cstheme="minorHAnsi"/>
                <w:bCs/>
                <w:sz w:val="20"/>
                <w:szCs w:val="20"/>
              </w:rPr>
              <w:t>dźwiękowej</w:t>
            </w:r>
            <w:r w:rsidRPr="00EA0026">
              <w:rPr>
                <w:rFonts w:cstheme="minorHAnsi"/>
                <w:bCs/>
                <w:sz w:val="20"/>
                <w:szCs w:val="20"/>
              </w:rPr>
              <w:t>, klawiatury, myszy, sieci, napędu optycznego, płyty głównej, portów USB, karty graficznej</w:t>
            </w:r>
          </w:p>
          <w:p w:rsidR="00050766" w:rsidRPr="00EA0026" w:rsidRDefault="00050766" w:rsidP="00050766">
            <w:pPr>
              <w:rPr>
                <w:rFonts w:cstheme="minorHAnsi"/>
                <w:bCs/>
                <w:sz w:val="20"/>
                <w:szCs w:val="20"/>
              </w:rPr>
            </w:pPr>
            <w:r w:rsidRPr="00EA0026">
              <w:rPr>
                <w:rFonts w:cstheme="minorHAnsi"/>
                <w:bCs/>
                <w:sz w:val="20"/>
                <w:szCs w:val="20"/>
              </w:rPr>
              <w:t>- rejestr przeprowadzonych testów zawierający min.: datę testu, wynik, identyfikator awarii</w:t>
            </w:r>
          </w:p>
        </w:tc>
        <w:tc>
          <w:tcPr>
            <w:tcW w:w="1848"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EA0026" w:rsidTr="00050766">
        <w:trPr>
          <w:trHeight w:val="284"/>
        </w:trPr>
        <w:tc>
          <w:tcPr>
            <w:tcW w:w="179" w:type="pct"/>
          </w:tcPr>
          <w:p w:rsidR="00050766" w:rsidRPr="00EA0026" w:rsidRDefault="00050766" w:rsidP="00050766">
            <w:pPr>
              <w:numPr>
                <w:ilvl w:val="0"/>
                <w:numId w:val="1"/>
              </w:numPr>
              <w:spacing w:after="0" w:line="240" w:lineRule="auto"/>
              <w:jc w:val="both"/>
              <w:rPr>
                <w:rFonts w:cstheme="minorHAnsi"/>
                <w:bCs/>
                <w:sz w:val="20"/>
                <w:szCs w:val="20"/>
              </w:rPr>
            </w:pPr>
          </w:p>
        </w:tc>
        <w:tc>
          <w:tcPr>
            <w:tcW w:w="649" w:type="pct"/>
          </w:tcPr>
          <w:p w:rsidR="00050766" w:rsidRPr="00EA0026" w:rsidRDefault="00050766" w:rsidP="00050766">
            <w:pPr>
              <w:jc w:val="both"/>
              <w:rPr>
                <w:rFonts w:cstheme="minorHAnsi"/>
                <w:bCs/>
                <w:sz w:val="20"/>
                <w:szCs w:val="20"/>
              </w:rPr>
            </w:pPr>
            <w:r w:rsidRPr="00EA0026">
              <w:rPr>
                <w:rFonts w:cstheme="minorHAnsi"/>
                <w:bCs/>
                <w:sz w:val="20"/>
                <w:szCs w:val="20"/>
              </w:rPr>
              <w:t>Zarządzanie</w:t>
            </w:r>
          </w:p>
        </w:tc>
        <w:tc>
          <w:tcPr>
            <w:tcW w:w="2324" w:type="pct"/>
          </w:tcPr>
          <w:p w:rsidR="00050766" w:rsidRPr="00EA0026" w:rsidRDefault="00050766" w:rsidP="00050766">
            <w:pPr>
              <w:rPr>
                <w:rFonts w:cstheme="minorHAnsi"/>
                <w:bCs/>
                <w:sz w:val="20"/>
                <w:szCs w:val="20"/>
              </w:rPr>
            </w:pPr>
            <w:r w:rsidRPr="00EA0026">
              <w:rPr>
                <w:rFonts w:cstheme="minorHAnsi"/>
                <w:bCs/>
                <w:sz w:val="20"/>
                <w:szCs w:val="20"/>
              </w:rPr>
              <w:t>Wbudowana w płytę główną technologia umożliwiająca zdalną aktualizację ustawień BIOS, bez potrzeby uruchamiania systemu operacyjnego z dysku twardego komputera lub innych, podłączonych do niego urządzeń zewnętrznych.</w:t>
            </w:r>
          </w:p>
        </w:tc>
        <w:tc>
          <w:tcPr>
            <w:tcW w:w="1848"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EA0026" w:rsidTr="00050766">
        <w:trPr>
          <w:trHeight w:val="284"/>
        </w:trPr>
        <w:tc>
          <w:tcPr>
            <w:tcW w:w="179" w:type="pct"/>
          </w:tcPr>
          <w:p w:rsidR="00050766" w:rsidRPr="00EA0026" w:rsidRDefault="00050766" w:rsidP="00050766">
            <w:pPr>
              <w:numPr>
                <w:ilvl w:val="0"/>
                <w:numId w:val="1"/>
              </w:numPr>
              <w:spacing w:after="0" w:line="240" w:lineRule="auto"/>
              <w:jc w:val="both"/>
              <w:rPr>
                <w:rFonts w:cstheme="minorHAnsi"/>
                <w:bCs/>
                <w:sz w:val="20"/>
                <w:szCs w:val="20"/>
              </w:rPr>
            </w:pPr>
          </w:p>
        </w:tc>
        <w:tc>
          <w:tcPr>
            <w:tcW w:w="649" w:type="pct"/>
          </w:tcPr>
          <w:p w:rsidR="00050766" w:rsidRPr="00EA0026" w:rsidRDefault="00050766" w:rsidP="00050766">
            <w:pPr>
              <w:jc w:val="both"/>
              <w:rPr>
                <w:rFonts w:cstheme="minorHAnsi"/>
                <w:bCs/>
                <w:sz w:val="20"/>
                <w:szCs w:val="20"/>
              </w:rPr>
            </w:pPr>
            <w:r w:rsidRPr="00EA0026">
              <w:rPr>
                <w:rFonts w:cstheme="minorHAnsi"/>
                <w:bCs/>
                <w:sz w:val="20"/>
                <w:szCs w:val="20"/>
              </w:rPr>
              <w:t>Certyfikaty i standardy</w:t>
            </w:r>
          </w:p>
        </w:tc>
        <w:tc>
          <w:tcPr>
            <w:tcW w:w="2324" w:type="pct"/>
          </w:tcPr>
          <w:p w:rsidR="00050766" w:rsidRPr="00EA0026" w:rsidRDefault="00050766" w:rsidP="00050766">
            <w:pPr>
              <w:numPr>
                <w:ilvl w:val="0"/>
                <w:numId w:val="2"/>
              </w:numPr>
              <w:spacing w:after="0" w:line="240" w:lineRule="auto"/>
              <w:rPr>
                <w:rFonts w:cstheme="minorHAnsi"/>
                <w:bCs/>
                <w:sz w:val="20"/>
                <w:szCs w:val="20"/>
              </w:rPr>
            </w:pPr>
            <w:r w:rsidRPr="00EA0026">
              <w:rPr>
                <w:rFonts w:cstheme="minorHAnsi"/>
                <w:bCs/>
                <w:sz w:val="20"/>
                <w:szCs w:val="20"/>
              </w:rPr>
              <w:t>Certyfikat ISO 9001 dla producenta sprzętu (załączyć dokument potwierdzający spełnianie wymogu)</w:t>
            </w:r>
          </w:p>
          <w:p w:rsidR="00050766" w:rsidRPr="00EA0026" w:rsidRDefault="00050766" w:rsidP="00050766">
            <w:pPr>
              <w:numPr>
                <w:ilvl w:val="0"/>
                <w:numId w:val="2"/>
              </w:numPr>
              <w:spacing w:after="0" w:line="240" w:lineRule="auto"/>
              <w:rPr>
                <w:rFonts w:cstheme="minorHAnsi"/>
                <w:bCs/>
                <w:sz w:val="20"/>
                <w:szCs w:val="20"/>
              </w:rPr>
            </w:pPr>
            <w:r w:rsidRPr="00EA0026">
              <w:rPr>
                <w:rFonts w:cstheme="minorHAnsi"/>
                <w:bCs/>
                <w:sz w:val="20"/>
                <w:szCs w:val="20"/>
              </w:rPr>
              <w:t>Deklaracja zgodności CE (załączyć dokument potwierdzający spełnianie wymogu)</w:t>
            </w:r>
          </w:p>
          <w:p w:rsidR="00050766" w:rsidRPr="00EA0026" w:rsidRDefault="00050766" w:rsidP="00050766">
            <w:pPr>
              <w:numPr>
                <w:ilvl w:val="0"/>
                <w:numId w:val="2"/>
              </w:numPr>
              <w:spacing w:after="0" w:line="240" w:lineRule="auto"/>
              <w:rPr>
                <w:rFonts w:cstheme="minorHAnsi"/>
                <w:bCs/>
                <w:sz w:val="20"/>
                <w:szCs w:val="20"/>
              </w:rPr>
            </w:pPr>
            <w:r w:rsidRPr="00EA0026">
              <w:rPr>
                <w:rFonts w:cstheme="minorHAnsi"/>
                <w:bCs/>
                <w:sz w:val="20"/>
                <w:szCs w:val="20"/>
              </w:rPr>
              <w:t>Komputer musi spełniać wymogi normy Energy Star 6.1</w:t>
            </w:r>
          </w:p>
          <w:p w:rsidR="00050766" w:rsidRPr="00EA0026" w:rsidRDefault="00050766" w:rsidP="00050766">
            <w:pPr>
              <w:ind w:left="360"/>
              <w:rPr>
                <w:rFonts w:cstheme="minorHAnsi"/>
                <w:bCs/>
                <w:sz w:val="20"/>
                <w:szCs w:val="20"/>
              </w:rPr>
            </w:pPr>
            <w:r w:rsidRPr="00EA0026">
              <w:rPr>
                <w:rFonts w:cstheme="minorHAnsi"/>
                <w:bCs/>
                <w:sz w:val="20"/>
                <w:szCs w:val="20"/>
              </w:rPr>
              <w:t xml:space="preserve">Wymagany certyfikat lub wpis dotyczący oferowanego modelu komputera w internetowym katalogu </w:t>
            </w:r>
            <w:hyperlink r:id="rId10" w:history="1">
              <w:r w:rsidRPr="00EA0026">
                <w:rPr>
                  <w:rStyle w:val="Hipercze"/>
                  <w:rFonts w:cstheme="minorHAnsi"/>
                  <w:bCs/>
                  <w:color w:val="auto"/>
                  <w:sz w:val="20"/>
                  <w:szCs w:val="20"/>
                </w:rPr>
                <w:t>http://www.energystar.gov</w:t>
              </w:r>
            </w:hyperlink>
            <w:r w:rsidRPr="00EA0026">
              <w:rPr>
                <w:rFonts w:cstheme="minorHAnsi"/>
                <w:bCs/>
                <w:sz w:val="20"/>
                <w:szCs w:val="20"/>
              </w:rPr>
              <w:t xml:space="preserve"> – dopuszcza się wydruk ze strony internetowej</w:t>
            </w:r>
          </w:p>
          <w:p w:rsidR="00050766" w:rsidRPr="00EA0026" w:rsidRDefault="00050766" w:rsidP="00050766">
            <w:pPr>
              <w:numPr>
                <w:ilvl w:val="0"/>
                <w:numId w:val="2"/>
              </w:numPr>
              <w:spacing w:after="0" w:line="240" w:lineRule="auto"/>
              <w:rPr>
                <w:rFonts w:cstheme="minorHAnsi"/>
                <w:bCs/>
                <w:sz w:val="20"/>
                <w:szCs w:val="20"/>
              </w:rPr>
            </w:pPr>
            <w:r w:rsidRPr="00EA0026">
              <w:rPr>
                <w:rFonts w:cstheme="minorHAnsi"/>
                <w:bCs/>
                <w:sz w:val="20"/>
                <w:szCs w:val="20"/>
              </w:rPr>
              <w:t>Komputer musi spełniać wymogi normy EPEAT na poziomie min GOLD dla Polski</w:t>
            </w:r>
          </w:p>
          <w:p w:rsidR="00050766" w:rsidRPr="00EA0026" w:rsidRDefault="00050766" w:rsidP="00050766">
            <w:pPr>
              <w:ind w:left="360"/>
              <w:rPr>
                <w:rFonts w:cstheme="minorHAnsi"/>
                <w:bCs/>
                <w:sz w:val="20"/>
                <w:szCs w:val="20"/>
              </w:rPr>
            </w:pPr>
            <w:r w:rsidRPr="00EA0026">
              <w:rPr>
                <w:rFonts w:cstheme="minorHAnsi"/>
                <w:bCs/>
                <w:sz w:val="20"/>
                <w:szCs w:val="20"/>
              </w:rPr>
              <w:t xml:space="preserve">Wymagany certyfikat lub wpis dotyczący oferowanego modelu komputera w internetowym katalogu </w:t>
            </w:r>
            <w:hyperlink r:id="rId11" w:history="1">
              <w:r w:rsidRPr="00EA0026">
                <w:rPr>
                  <w:rStyle w:val="Hipercze"/>
                  <w:rFonts w:cstheme="minorHAnsi"/>
                  <w:bCs/>
                  <w:color w:val="auto"/>
                  <w:sz w:val="20"/>
                  <w:szCs w:val="20"/>
                </w:rPr>
                <w:t>http://www.epeat.net</w:t>
              </w:r>
            </w:hyperlink>
            <w:r w:rsidRPr="00EA0026">
              <w:rPr>
                <w:rFonts w:cstheme="minorHAnsi"/>
                <w:bCs/>
                <w:sz w:val="20"/>
                <w:szCs w:val="20"/>
              </w:rPr>
              <w:t xml:space="preserve"> – wymaga się wydruku ze strony internetowej</w:t>
            </w:r>
          </w:p>
        </w:tc>
        <w:tc>
          <w:tcPr>
            <w:tcW w:w="1848"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9659FB" w:rsidRPr="00EA0026" w:rsidTr="00050766">
        <w:trPr>
          <w:trHeight w:val="284"/>
        </w:trPr>
        <w:tc>
          <w:tcPr>
            <w:tcW w:w="179" w:type="pct"/>
          </w:tcPr>
          <w:p w:rsidR="009659FB" w:rsidRPr="00EA0026" w:rsidRDefault="009659FB" w:rsidP="009659FB">
            <w:pPr>
              <w:numPr>
                <w:ilvl w:val="0"/>
                <w:numId w:val="1"/>
              </w:numPr>
              <w:spacing w:after="0" w:line="240" w:lineRule="auto"/>
              <w:jc w:val="both"/>
              <w:rPr>
                <w:rFonts w:cstheme="minorHAnsi"/>
                <w:bCs/>
                <w:sz w:val="20"/>
                <w:szCs w:val="20"/>
              </w:rPr>
            </w:pPr>
          </w:p>
        </w:tc>
        <w:tc>
          <w:tcPr>
            <w:tcW w:w="649" w:type="pct"/>
          </w:tcPr>
          <w:p w:rsidR="009659FB" w:rsidRPr="00EA0026" w:rsidRDefault="009659FB" w:rsidP="009659FB">
            <w:pPr>
              <w:jc w:val="both"/>
              <w:rPr>
                <w:rFonts w:cstheme="minorHAnsi"/>
                <w:bCs/>
                <w:sz w:val="20"/>
                <w:szCs w:val="20"/>
              </w:rPr>
            </w:pPr>
            <w:r w:rsidRPr="00EA0026">
              <w:rPr>
                <w:rFonts w:cstheme="minorHAnsi"/>
                <w:bCs/>
                <w:sz w:val="20"/>
                <w:szCs w:val="20"/>
              </w:rPr>
              <w:t>Ergonomia</w:t>
            </w:r>
          </w:p>
        </w:tc>
        <w:tc>
          <w:tcPr>
            <w:tcW w:w="2324" w:type="pct"/>
          </w:tcPr>
          <w:p w:rsidR="009659FB" w:rsidRPr="00EA0026" w:rsidRDefault="009659FB" w:rsidP="00031F81">
            <w:pPr>
              <w:rPr>
                <w:rFonts w:cstheme="minorHAnsi"/>
                <w:bCs/>
                <w:sz w:val="20"/>
                <w:szCs w:val="20"/>
              </w:rPr>
            </w:pPr>
            <w:r w:rsidRPr="00EA0026">
              <w:rPr>
                <w:rFonts w:cstheme="minorHAnsi"/>
                <w:bCs/>
                <w:sz w:val="20"/>
                <w:szCs w:val="20"/>
              </w:rPr>
              <w:t>Maksymalnie 26</w:t>
            </w:r>
            <w:r w:rsidRPr="00EA0026">
              <w:rPr>
                <w:rFonts w:cstheme="minorHAnsi"/>
                <w:b/>
                <w:bCs/>
                <w:sz w:val="20"/>
                <w:szCs w:val="20"/>
              </w:rPr>
              <w:t xml:space="preserve"> </w:t>
            </w:r>
            <w:r w:rsidRPr="00EA0026">
              <w:rPr>
                <w:rFonts w:cstheme="minorHAnsi"/>
                <w:bCs/>
                <w:sz w:val="20"/>
                <w:szCs w:val="20"/>
              </w:rPr>
              <w:t>dB z pozycji operatora w trybie IDLE, pomiar zgodny z normą ISO 9296 / ISO 7779; wymaga się dostarczenia odpowiedniego certyfikatu lub deklaracji producenta</w:t>
            </w:r>
          </w:p>
        </w:tc>
        <w:tc>
          <w:tcPr>
            <w:tcW w:w="1848" w:type="pct"/>
            <w:vAlign w:val="center"/>
          </w:tcPr>
          <w:p w:rsidR="009659FB" w:rsidRPr="009C28A9" w:rsidRDefault="009659FB" w:rsidP="00031F81">
            <w:pPr>
              <w:rPr>
                <w:rFonts w:cstheme="minorHAnsi"/>
                <w:bCs/>
                <w:i/>
                <w:sz w:val="20"/>
                <w:szCs w:val="20"/>
              </w:rPr>
            </w:pPr>
            <w:r>
              <w:rPr>
                <w:rFonts w:cstheme="minorHAnsi"/>
                <w:bCs/>
                <w:i/>
                <w:sz w:val="20"/>
                <w:szCs w:val="20"/>
              </w:rPr>
              <w:t>Poziom hałasu ……. dB</w:t>
            </w:r>
          </w:p>
        </w:tc>
      </w:tr>
      <w:tr w:rsidR="009659FB" w:rsidRPr="00EA0026" w:rsidTr="00050766">
        <w:trPr>
          <w:trHeight w:val="284"/>
        </w:trPr>
        <w:tc>
          <w:tcPr>
            <w:tcW w:w="179" w:type="pct"/>
          </w:tcPr>
          <w:p w:rsidR="009659FB" w:rsidRPr="00EA0026" w:rsidRDefault="009659FB" w:rsidP="009659FB">
            <w:pPr>
              <w:numPr>
                <w:ilvl w:val="0"/>
                <w:numId w:val="1"/>
              </w:numPr>
              <w:spacing w:after="0" w:line="240" w:lineRule="auto"/>
              <w:jc w:val="both"/>
              <w:rPr>
                <w:rFonts w:cstheme="minorHAnsi"/>
                <w:bCs/>
                <w:sz w:val="20"/>
                <w:szCs w:val="20"/>
              </w:rPr>
            </w:pPr>
          </w:p>
        </w:tc>
        <w:tc>
          <w:tcPr>
            <w:tcW w:w="649" w:type="pct"/>
          </w:tcPr>
          <w:p w:rsidR="009659FB" w:rsidRPr="00EA0026" w:rsidRDefault="009659FB" w:rsidP="009659FB">
            <w:pPr>
              <w:jc w:val="both"/>
              <w:rPr>
                <w:rFonts w:cstheme="minorHAnsi"/>
                <w:bCs/>
                <w:sz w:val="20"/>
                <w:szCs w:val="20"/>
              </w:rPr>
            </w:pPr>
            <w:r w:rsidRPr="00EA0026">
              <w:rPr>
                <w:rFonts w:cstheme="minorHAnsi"/>
                <w:bCs/>
                <w:sz w:val="20"/>
                <w:szCs w:val="20"/>
              </w:rPr>
              <w:t>Warunki gwarancji</w:t>
            </w:r>
          </w:p>
        </w:tc>
        <w:tc>
          <w:tcPr>
            <w:tcW w:w="2324" w:type="pct"/>
          </w:tcPr>
          <w:p w:rsidR="009659FB" w:rsidRPr="00EA0026" w:rsidRDefault="009659FB" w:rsidP="00031F81">
            <w:pPr>
              <w:rPr>
                <w:rFonts w:cstheme="minorHAnsi"/>
                <w:bCs/>
                <w:sz w:val="20"/>
                <w:szCs w:val="20"/>
              </w:rPr>
            </w:pPr>
            <w:r w:rsidRPr="00EA0026">
              <w:rPr>
                <w:rFonts w:cstheme="minorHAnsi"/>
                <w:b/>
                <w:bCs/>
                <w:sz w:val="20"/>
                <w:szCs w:val="20"/>
              </w:rPr>
              <w:t xml:space="preserve">3 letnia </w:t>
            </w:r>
            <w:r w:rsidRPr="00EA0026">
              <w:rPr>
                <w:rFonts w:cstheme="minorHAnsi"/>
                <w:bCs/>
                <w:sz w:val="20"/>
                <w:szCs w:val="20"/>
              </w:rPr>
              <w:t xml:space="preserve">gwarancja producenta </w:t>
            </w:r>
          </w:p>
          <w:p w:rsidR="009659FB" w:rsidRPr="00EA0026" w:rsidRDefault="009659FB" w:rsidP="00031F81">
            <w:pPr>
              <w:rPr>
                <w:rFonts w:cstheme="minorHAnsi"/>
                <w:bCs/>
                <w:sz w:val="20"/>
                <w:szCs w:val="20"/>
              </w:rPr>
            </w:pPr>
            <w:r w:rsidRPr="00EA0026">
              <w:rPr>
                <w:rFonts w:cstheme="minorHAnsi"/>
                <w:bCs/>
                <w:sz w:val="20"/>
                <w:szCs w:val="20"/>
              </w:rPr>
              <w:t>Firma serwisująca musi posiadać ISO 9001:2000 na świadczenie usług serwisowych oraz posiadać autoryzacje producenta komputera – dokumenty potwierdzające załączyć do oferty.</w:t>
            </w:r>
          </w:p>
        </w:tc>
        <w:tc>
          <w:tcPr>
            <w:tcW w:w="1848" w:type="pct"/>
            <w:vAlign w:val="center"/>
          </w:tcPr>
          <w:p w:rsidR="009659FB" w:rsidRPr="009659FB" w:rsidRDefault="009659FB" w:rsidP="00031F81">
            <w:pPr>
              <w:rPr>
                <w:rFonts w:cstheme="minorHAnsi"/>
                <w:bCs/>
                <w:i/>
                <w:sz w:val="20"/>
                <w:szCs w:val="20"/>
              </w:rPr>
            </w:pPr>
            <w:r w:rsidRPr="009659FB">
              <w:rPr>
                <w:rFonts w:cstheme="minorHAnsi"/>
                <w:bCs/>
                <w:i/>
                <w:sz w:val="20"/>
                <w:szCs w:val="20"/>
              </w:rPr>
              <w:t>Gwarancja …………</w:t>
            </w:r>
          </w:p>
        </w:tc>
      </w:tr>
      <w:tr w:rsidR="009659FB" w:rsidRPr="00EA0026" w:rsidTr="00050766">
        <w:tc>
          <w:tcPr>
            <w:tcW w:w="179" w:type="pct"/>
          </w:tcPr>
          <w:p w:rsidR="009659FB" w:rsidRPr="00EA0026" w:rsidRDefault="009659FB" w:rsidP="009659FB">
            <w:pPr>
              <w:jc w:val="both"/>
              <w:rPr>
                <w:rFonts w:cstheme="minorHAnsi"/>
                <w:bCs/>
                <w:sz w:val="20"/>
                <w:szCs w:val="20"/>
              </w:rPr>
            </w:pPr>
            <w:r w:rsidRPr="00EA0026">
              <w:rPr>
                <w:rFonts w:cstheme="minorHAnsi"/>
                <w:bCs/>
                <w:sz w:val="20"/>
                <w:szCs w:val="20"/>
              </w:rPr>
              <w:t>16.</w:t>
            </w:r>
          </w:p>
        </w:tc>
        <w:tc>
          <w:tcPr>
            <w:tcW w:w="649" w:type="pct"/>
          </w:tcPr>
          <w:p w:rsidR="009659FB" w:rsidRPr="00EA0026" w:rsidRDefault="009659FB" w:rsidP="009659FB">
            <w:pPr>
              <w:tabs>
                <w:tab w:val="left" w:pos="213"/>
              </w:tabs>
              <w:spacing w:line="300" w:lineRule="exact"/>
              <w:jc w:val="both"/>
              <w:rPr>
                <w:rFonts w:cstheme="minorHAnsi"/>
                <w:sz w:val="20"/>
                <w:szCs w:val="20"/>
              </w:rPr>
            </w:pPr>
            <w:r w:rsidRPr="00EA0026">
              <w:rPr>
                <w:rFonts w:cstheme="minorHAnsi"/>
                <w:bCs/>
                <w:sz w:val="20"/>
                <w:szCs w:val="20"/>
              </w:rPr>
              <w:t>Wsparcie techniczne producenta</w:t>
            </w:r>
          </w:p>
        </w:tc>
        <w:tc>
          <w:tcPr>
            <w:tcW w:w="2324" w:type="pct"/>
          </w:tcPr>
          <w:p w:rsidR="009659FB" w:rsidRPr="00EA0026" w:rsidRDefault="009659FB" w:rsidP="00031F81">
            <w:pPr>
              <w:rPr>
                <w:rFonts w:cstheme="minorHAnsi"/>
                <w:bCs/>
                <w:sz w:val="20"/>
                <w:szCs w:val="20"/>
              </w:rPr>
            </w:pPr>
            <w:r w:rsidRPr="00EA0026">
              <w:rPr>
                <w:rFonts w:cstheme="minorHAnsi"/>
                <w:bCs/>
                <w:sz w:val="20"/>
                <w:szCs w:val="20"/>
              </w:rPr>
              <w:t>Ogólnopolska, telefoniczna infolinia/linia techniczna producenta komputera, (ogólnopolski numer – w ofercie należy podać numer telefonu) dostępna w czasie obowiązywania gwarancji na sprzęt i umożliwiająca po podaniu numeru seryjnego urządzenia:</w:t>
            </w:r>
          </w:p>
          <w:p w:rsidR="009659FB" w:rsidRPr="00EA0026" w:rsidRDefault="009659FB" w:rsidP="00031F81">
            <w:pPr>
              <w:rPr>
                <w:rFonts w:cstheme="minorHAnsi"/>
                <w:bCs/>
                <w:sz w:val="20"/>
                <w:szCs w:val="20"/>
              </w:rPr>
            </w:pPr>
            <w:r w:rsidRPr="00EA0026">
              <w:rPr>
                <w:rFonts w:cstheme="minorHAnsi"/>
                <w:bCs/>
                <w:sz w:val="20"/>
                <w:szCs w:val="20"/>
              </w:rPr>
              <w:t>-</w:t>
            </w:r>
            <w:r w:rsidRPr="00EA0026">
              <w:rPr>
                <w:rFonts w:cstheme="minorHAnsi"/>
                <w:bCs/>
                <w:sz w:val="20"/>
                <w:szCs w:val="20"/>
              </w:rPr>
              <w:tab/>
              <w:t>weryfikację konfiguracji fabrycznej wraz z wersją fabrycznie dostarczonego oprogramowania (system operacyjny, szczegółowa konfiguracja sprzętowa - CPU, HDD, pamięć)</w:t>
            </w:r>
          </w:p>
          <w:p w:rsidR="009659FB" w:rsidRPr="00EA0026" w:rsidRDefault="009659FB" w:rsidP="00031F81">
            <w:pPr>
              <w:rPr>
                <w:rFonts w:cstheme="minorHAnsi"/>
                <w:bCs/>
                <w:sz w:val="20"/>
                <w:szCs w:val="20"/>
              </w:rPr>
            </w:pPr>
            <w:r w:rsidRPr="00EA0026">
              <w:rPr>
                <w:rFonts w:cstheme="minorHAnsi"/>
                <w:bCs/>
                <w:sz w:val="20"/>
                <w:szCs w:val="20"/>
              </w:rPr>
              <w:t>-</w:t>
            </w:r>
            <w:r w:rsidRPr="00EA0026">
              <w:rPr>
                <w:rFonts w:cstheme="minorHAnsi"/>
                <w:bCs/>
                <w:sz w:val="20"/>
                <w:szCs w:val="20"/>
              </w:rPr>
              <w:tab/>
              <w:t>czasu obowiązywania i typ udzielonej gwarancji</w:t>
            </w:r>
          </w:p>
          <w:p w:rsidR="009659FB" w:rsidRPr="00EA0026" w:rsidRDefault="009659FB" w:rsidP="00031F81">
            <w:pPr>
              <w:rPr>
                <w:rFonts w:cstheme="minorHAnsi"/>
                <w:bCs/>
                <w:sz w:val="20"/>
                <w:szCs w:val="20"/>
              </w:rPr>
            </w:pPr>
            <w:r w:rsidRPr="00EA0026">
              <w:rPr>
                <w:rFonts w:cstheme="minorHAnsi"/>
                <w:bCs/>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9659FB" w:rsidRPr="00EA0026" w:rsidRDefault="009659FB" w:rsidP="00031F81">
            <w:pPr>
              <w:rPr>
                <w:rFonts w:cstheme="minorHAnsi"/>
                <w:bCs/>
                <w:sz w:val="20"/>
                <w:szCs w:val="20"/>
              </w:rPr>
            </w:pPr>
            <w:r w:rsidRPr="00EA0026">
              <w:rPr>
                <w:rFonts w:cstheme="minorHAnsi"/>
                <w:bCs/>
                <w:sz w:val="20"/>
                <w:szCs w:val="20"/>
              </w:rPr>
              <w:t>Możliwość weryfikacji czasu obowiązywania i reżimu gwarancji bezpośrednio z sieci Internet za pośrednictwem strony www producenta komputera</w:t>
            </w:r>
          </w:p>
        </w:tc>
        <w:tc>
          <w:tcPr>
            <w:tcW w:w="1848" w:type="pct"/>
            <w:vAlign w:val="center"/>
          </w:tcPr>
          <w:p w:rsidR="009659FB" w:rsidRPr="009C28A9" w:rsidRDefault="009659FB" w:rsidP="00031F81">
            <w:pPr>
              <w:rPr>
                <w:rFonts w:cstheme="minorHAnsi"/>
                <w:bCs/>
                <w:i/>
                <w:sz w:val="20"/>
                <w:szCs w:val="20"/>
              </w:rPr>
            </w:pPr>
            <w:r>
              <w:rPr>
                <w:rFonts w:cstheme="minorHAnsi"/>
                <w:bCs/>
                <w:i/>
                <w:sz w:val="20"/>
                <w:szCs w:val="20"/>
              </w:rPr>
              <w:t>Nr telefonu ……………………………………..</w:t>
            </w:r>
          </w:p>
        </w:tc>
      </w:tr>
      <w:tr w:rsidR="009659FB" w:rsidRPr="00EA0026" w:rsidTr="00050766">
        <w:tc>
          <w:tcPr>
            <w:tcW w:w="179" w:type="pct"/>
          </w:tcPr>
          <w:p w:rsidR="009659FB" w:rsidRPr="00EA0026" w:rsidRDefault="009659FB" w:rsidP="009659FB">
            <w:pPr>
              <w:rPr>
                <w:rFonts w:cstheme="minorHAnsi"/>
                <w:bCs/>
                <w:sz w:val="20"/>
                <w:szCs w:val="20"/>
              </w:rPr>
            </w:pPr>
            <w:r w:rsidRPr="00EA0026">
              <w:rPr>
                <w:rFonts w:cstheme="minorHAnsi"/>
                <w:bCs/>
                <w:sz w:val="20"/>
                <w:szCs w:val="20"/>
              </w:rPr>
              <w:t>17.</w:t>
            </w:r>
          </w:p>
        </w:tc>
        <w:tc>
          <w:tcPr>
            <w:tcW w:w="649" w:type="pct"/>
          </w:tcPr>
          <w:p w:rsidR="009659FB" w:rsidRPr="00EA0026" w:rsidRDefault="009659FB" w:rsidP="009659FB">
            <w:pPr>
              <w:rPr>
                <w:rFonts w:cstheme="minorHAnsi"/>
                <w:bCs/>
                <w:sz w:val="20"/>
                <w:szCs w:val="20"/>
              </w:rPr>
            </w:pPr>
            <w:r w:rsidRPr="00EA0026">
              <w:rPr>
                <w:rFonts w:cstheme="minorHAnsi"/>
                <w:bCs/>
                <w:sz w:val="20"/>
                <w:szCs w:val="20"/>
              </w:rPr>
              <w:t>Wymagania dodatkowe</w:t>
            </w:r>
          </w:p>
        </w:tc>
        <w:tc>
          <w:tcPr>
            <w:tcW w:w="2324" w:type="pct"/>
          </w:tcPr>
          <w:p w:rsidR="009659FB" w:rsidRPr="00A528A5" w:rsidRDefault="009659FB" w:rsidP="00031F81">
            <w:pPr>
              <w:numPr>
                <w:ilvl w:val="0"/>
                <w:numId w:val="4"/>
              </w:numPr>
              <w:spacing w:after="0" w:line="240" w:lineRule="auto"/>
              <w:rPr>
                <w:rFonts w:cstheme="minorHAnsi"/>
                <w:bCs/>
                <w:sz w:val="20"/>
                <w:szCs w:val="20"/>
              </w:rPr>
            </w:pPr>
            <w:r w:rsidRPr="00A528A5">
              <w:rPr>
                <w:rFonts w:cstheme="minorHAnsi"/>
                <w:bCs/>
                <w:sz w:val="20"/>
                <w:szCs w:val="20"/>
              </w:rPr>
              <w:t xml:space="preserve">Zainstalowany system operacyjny Windows 10 Professional 64bit PL nie wymagający aktywacji za pomocą telefonu lub </w:t>
            </w:r>
            <w:r w:rsidR="00047C80">
              <w:rPr>
                <w:rFonts w:cstheme="minorHAnsi"/>
                <w:bCs/>
                <w:sz w:val="20"/>
                <w:szCs w:val="20"/>
              </w:rPr>
              <w:t>Internetu</w:t>
            </w:r>
            <w:r w:rsidRPr="00A528A5">
              <w:rPr>
                <w:rFonts w:cstheme="minorHAnsi"/>
                <w:bCs/>
                <w:sz w:val="20"/>
                <w:szCs w:val="20"/>
              </w:rPr>
              <w:t xml:space="preserve"> w firmie Microsoft oraz zestaw płyt umożliwiający przywrócenie systemu lub oprogramowanie równoważne - przez równoważność rozumie się pełną funkcjonalność jaką oferuje wymagany w SIWZ system operacyjny.</w:t>
            </w:r>
          </w:p>
          <w:p w:rsidR="009659FB" w:rsidRPr="00A528A5" w:rsidRDefault="009659FB" w:rsidP="00031F81">
            <w:pPr>
              <w:spacing w:after="0" w:line="240" w:lineRule="auto"/>
              <w:ind w:left="360"/>
              <w:rPr>
                <w:rFonts w:cstheme="minorHAnsi"/>
                <w:bCs/>
                <w:sz w:val="20"/>
                <w:szCs w:val="20"/>
              </w:rPr>
            </w:pPr>
            <w:r w:rsidRPr="00A528A5">
              <w:rPr>
                <w:rFonts w:cstheme="minorHAnsi"/>
                <w:bCs/>
                <w:sz w:val="20"/>
                <w:szCs w:val="20"/>
              </w:rPr>
              <w:t xml:space="preserve">Zamawiający posiada rozwiązanie informatyczne oparte o Windows Server 2008 i Windows 7 Professional. Powyższy zakup służy rozbudowie istniejącej infrastruktury. </w:t>
            </w:r>
          </w:p>
          <w:p w:rsidR="009659FB" w:rsidRPr="00A528A5" w:rsidRDefault="009659FB" w:rsidP="00031F81">
            <w:pPr>
              <w:spacing w:after="0" w:line="240" w:lineRule="auto"/>
              <w:ind w:left="360"/>
              <w:rPr>
                <w:rFonts w:cstheme="minorHAnsi"/>
                <w:bCs/>
                <w:sz w:val="20"/>
                <w:szCs w:val="20"/>
              </w:rPr>
            </w:pPr>
            <w:r w:rsidRPr="00A528A5">
              <w:rPr>
                <w:rFonts w:cstheme="minorHAnsi"/>
                <w:bCs/>
                <w:sz w:val="20"/>
                <w:szCs w:val="20"/>
              </w:rPr>
              <w:t>W przypadku zaproponowania oprogramowania równoważnego do MS Windows 10, wymagane jest przeszkolenie 70 osób wskazanych przez Zamawiającego na poziomie odpowiadającym administratorowi MS Windows, w terminie 30 dni od podpisania umowy sprzedaży licencji.</w:t>
            </w:r>
          </w:p>
          <w:p w:rsidR="009659FB" w:rsidRPr="00A528A5" w:rsidRDefault="009659FB" w:rsidP="00031F81">
            <w:pPr>
              <w:spacing w:after="0" w:line="240" w:lineRule="auto"/>
              <w:ind w:left="360"/>
              <w:rPr>
                <w:rFonts w:cstheme="minorHAnsi"/>
                <w:bCs/>
                <w:sz w:val="20"/>
                <w:szCs w:val="20"/>
              </w:rPr>
            </w:pPr>
            <w:r w:rsidRPr="00A528A5">
              <w:rPr>
                <w:rFonts w:cstheme="minorHAnsi"/>
                <w:bCs/>
                <w:sz w:val="20"/>
                <w:szCs w:val="20"/>
              </w:rPr>
              <w:t>Dodatkowo zaoferowany system musi wspierać wszystkie zainstalowane na Uczelni aplikacje pracujące do tej pory na systemie MS Windows 7, 8 i 10.</w:t>
            </w:r>
          </w:p>
          <w:p w:rsidR="009659FB" w:rsidRPr="00EA0026" w:rsidRDefault="009659FB" w:rsidP="00031F81">
            <w:pPr>
              <w:spacing w:after="0" w:line="240" w:lineRule="auto"/>
              <w:ind w:left="360"/>
              <w:rPr>
                <w:rFonts w:cstheme="minorHAnsi"/>
                <w:bCs/>
                <w:sz w:val="20"/>
                <w:szCs w:val="20"/>
              </w:rPr>
            </w:pPr>
            <w:r w:rsidRPr="00A528A5">
              <w:rPr>
                <w:rFonts w:cstheme="minorHAnsi"/>
                <w:bCs/>
                <w:sz w:val="20"/>
                <w:szCs w:val="20"/>
              </w:rPr>
              <w:t>Support dla zaoferowanego systemu operacyjnego, polegający na opublikowaniu sterowników i oprogramowania na stronach producenta komputera.</w:t>
            </w:r>
          </w:p>
          <w:p w:rsidR="009659FB" w:rsidRPr="00EA0026" w:rsidRDefault="009659FB" w:rsidP="00031F81">
            <w:pPr>
              <w:numPr>
                <w:ilvl w:val="0"/>
                <w:numId w:val="4"/>
              </w:numPr>
              <w:spacing w:after="0" w:line="240" w:lineRule="auto"/>
              <w:rPr>
                <w:rFonts w:cstheme="minorHAnsi"/>
                <w:bCs/>
                <w:sz w:val="20"/>
                <w:szCs w:val="20"/>
              </w:rPr>
            </w:pPr>
            <w:r w:rsidRPr="00EA0026">
              <w:rPr>
                <w:rFonts w:cstheme="minorHAnsi"/>
                <w:bCs/>
                <w:sz w:val="20"/>
                <w:szCs w:val="20"/>
              </w:rPr>
              <w:t>Wbudowane porty i złącza:</w:t>
            </w:r>
          </w:p>
          <w:p w:rsidR="009659FB" w:rsidRPr="00EA0026" w:rsidRDefault="009659FB" w:rsidP="00031F81">
            <w:pPr>
              <w:ind w:left="360"/>
              <w:rPr>
                <w:rFonts w:cstheme="minorHAnsi"/>
                <w:bCs/>
                <w:sz w:val="20"/>
                <w:szCs w:val="20"/>
                <w:lang w:val="en-US"/>
              </w:rPr>
            </w:pPr>
            <w:r w:rsidRPr="00EA0026">
              <w:rPr>
                <w:rFonts w:cstheme="minorHAnsi"/>
                <w:bCs/>
                <w:sz w:val="20"/>
                <w:szCs w:val="20"/>
                <w:lang w:val="en-US"/>
              </w:rPr>
              <w:t>- porty wideo: min. 1 szt VGA i 1 szt Display Port z multi-stream</w:t>
            </w:r>
          </w:p>
          <w:p w:rsidR="009659FB" w:rsidRPr="00EA0026" w:rsidRDefault="009659FB" w:rsidP="00031F81">
            <w:pPr>
              <w:ind w:left="360"/>
              <w:rPr>
                <w:rFonts w:cstheme="minorHAnsi"/>
                <w:bCs/>
                <w:sz w:val="20"/>
                <w:szCs w:val="20"/>
              </w:rPr>
            </w:pPr>
            <w:r w:rsidRPr="00EA0026">
              <w:rPr>
                <w:rFonts w:cstheme="minorHAnsi"/>
                <w:bCs/>
                <w:sz w:val="20"/>
                <w:szCs w:val="20"/>
              </w:rPr>
              <w:t xml:space="preserve">- min. 8 szt USB w tym: </w:t>
            </w:r>
          </w:p>
          <w:p w:rsidR="009659FB" w:rsidRPr="00EA0026" w:rsidRDefault="009659FB" w:rsidP="00031F81">
            <w:pPr>
              <w:ind w:left="360"/>
              <w:rPr>
                <w:rFonts w:cstheme="minorHAnsi"/>
                <w:bCs/>
                <w:sz w:val="20"/>
                <w:szCs w:val="20"/>
              </w:rPr>
            </w:pPr>
            <w:r w:rsidRPr="00EA0026">
              <w:rPr>
                <w:rFonts w:cstheme="minorHAnsi"/>
                <w:bCs/>
                <w:sz w:val="20"/>
                <w:szCs w:val="20"/>
              </w:rPr>
              <w:t xml:space="preserve">2 porty USB 3.1 z przodu </w:t>
            </w:r>
          </w:p>
          <w:p w:rsidR="009659FB" w:rsidRPr="00EA0026" w:rsidRDefault="009659FB" w:rsidP="00031F81">
            <w:pPr>
              <w:ind w:left="360"/>
              <w:rPr>
                <w:rFonts w:cstheme="minorHAnsi"/>
                <w:bCs/>
                <w:sz w:val="20"/>
                <w:szCs w:val="20"/>
              </w:rPr>
            </w:pPr>
            <w:r w:rsidRPr="00EA0026">
              <w:rPr>
                <w:rFonts w:cstheme="minorHAnsi"/>
                <w:bCs/>
                <w:sz w:val="20"/>
                <w:szCs w:val="20"/>
              </w:rPr>
              <w:t>6 portów USB z tyłu w tym min 2 szt USB 3.1</w:t>
            </w:r>
          </w:p>
          <w:p w:rsidR="009659FB" w:rsidRPr="00EA0026" w:rsidRDefault="009659FB" w:rsidP="00031F81">
            <w:pPr>
              <w:ind w:left="360"/>
              <w:rPr>
                <w:rFonts w:cstheme="minorHAnsi"/>
                <w:bCs/>
                <w:sz w:val="20"/>
                <w:szCs w:val="20"/>
              </w:rPr>
            </w:pPr>
            <w:r w:rsidRPr="00EA0026">
              <w:rPr>
                <w:rFonts w:cstheme="minorHAnsi"/>
                <w:bCs/>
                <w:sz w:val="20"/>
                <w:szCs w:val="20"/>
              </w:rPr>
              <w:t xml:space="preserve">- port sieciowy RJ-45, </w:t>
            </w:r>
          </w:p>
          <w:p w:rsidR="009659FB" w:rsidRPr="00EA0026" w:rsidRDefault="009659FB" w:rsidP="00031F81">
            <w:pPr>
              <w:ind w:left="360"/>
              <w:rPr>
                <w:rFonts w:cstheme="minorHAnsi"/>
                <w:bCs/>
                <w:sz w:val="20"/>
                <w:szCs w:val="20"/>
              </w:rPr>
            </w:pPr>
            <w:r w:rsidRPr="00EA0026">
              <w:rPr>
                <w:rFonts w:cstheme="minorHAnsi"/>
                <w:bCs/>
                <w:sz w:val="20"/>
                <w:szCs w:val="20"/>
              </w:rPr>
              <w:t xml:space="preserve">- porty audio: wyjście słuchawek i wejście mikrofonowe z tyłu obudowy; z przodu port audio COMBO </w:t>
            </w:r>
          </w:p>
          <w:p w:rsidR="009659FB" w:rsidRPr="00EA0026" w:rsidRDefault="009659FB" w:rsidP="00031F81">
            <w:pPr>
              <w:ind w:left="360"/>
              <w:rPr>
                <w:rFonts w:cstheme="minorHAnsi"/>
                <w:bCs/>
                <w:i/>
                <w:sz w:val="20"/>
                <w:szCs w:val="20"/>
                <w:lang w:val="en-GB"/>
              </w:rPr>
            </w:pPr>
            <w:r w:rsidRPr="00EA0026">
              <w:rPr>
                <w:rFonts w:cstheme="minorHAnsi"/>
                <w:bCs/>
                <w:i/>
                <w:sz w:val="20"/>
                <w:szCs w:val="20"/>
                <w:lang w:val="en-GB"/>
              </w:rPr>
              <w:t>- serial port (RS-232) + 2 szt PS/2</w:t>
            </w:r>
          </w:p>
          <w:p w:rsidR="009659FB" w:rsidRPr="00EA0026" w:rsidRDefault="009659FB" w:rsidP="00031F81">
            <w:pPr>
              <w:ind w:left="360"/>
              <w:rPr>
                <w:rFonts w:cstheme="minorHAnsi"/>
                <w:bCs/>
                <w:i/>
                <w:sz w:val="20"/>
                <w:szCs w:val="20"/>
              </w:rPr>
            </w:pPr>
            <w:r w:rsidRPr="00EA0026">
              <w:rPr>
                <w:rFonts w:cstheme="minorHAnsi"/>
                <w:bCs/>
                <w:i/>
                <w:sz w:val="20"/>
                <w:szCs w:val="20"/>
              </w:rPr>
              <w:t>- czytnik kart SD 3</w:t>
            </w:r>
          </w:p>
          <w:p w:rsidR="009659FB" w:rsidRPr="00EA0026" w:rsidRDefault="009659FB" w:rsidP="00031F81">
            <w:pPr>
              <w:rPr>
                <w:rFonts w:cstheme="minorHAnsi"/>
                <w:bCs/>
                <w:sz w:val="20"/>
                <w:szCs w:val="20"/>
              </w:rPr>
            </w:pPr>
            <w:r w:rsidRPr="00EA0026">
              <w:rPr>
                <w:rFonts w:cstheme="minorHAnsi"/>
                <w:bCs/>
                <w:sz w:val="20"/>
                <w:szCs w:val="20"/>
              </w:rPr>
              <w:t>Wymagana ilość i rozmieszczenie (na zewnątrz obudowy komputera) portów USB nie może być osiągnięta w wyniku stosowania konwerterów, przejściówek itp..</w:t>
            </w:r>
          </w:p>
          <w:p w:rsidR="009659FB" w:rsidRPr="00EA0026" w:rsidRDefault="009659FB" w:rsidP="00031F81">
            <w:pPr>
              <w:numPr>
                <w:ilvl w:val="0"/>
                <w:numId w:val="4"/>
              </w:numPr>
              <w:spacing w:after="0" w:line="240" w:lineRule="auto"/>
              <w:rPr>
                <w:rFonts w:cstheme="minorHAnsi"/>
                <w:bCs/>
                <w:sz w:val="20"/>
                <w:szCs w:val="20"/>
              </w:rPr>
            </w:pPr>
            <w:r w:rsidRPr="00EA0026">
              <w:rPr>
                <w:rFonts w:cstheme="minorHAnsi"/>
                <w:bCs/>
                <w:sz w:val="20"/>
                <w:szCs w:val="20"/>
              </w:rPr>
              <w:t>Karta sieciowa 10/100/1000 Ethernet RJ 45 (zintegrowana) z obsługą PXE, WoL</w:t>
            </w:r>
          </w:p>
          <w:p w:rsidR="009659FB" w:rsidRPr="00EA0026" w:rsidRDefault="009659FB" w:rsidP="00031F81">
            <w:pPr>
              <w:numPr>
                <w:ilvl w:val="0"/>
                <w:numId w:val="4"/>
              </w:numPr>
              <w:spacing w:after="0" w:line="240" w:lineRule="auto"/>
              <w:rPr>
                <w:rFonts w:cstheme="minorHAnsi"/>
                <w:bCs/>
                <w:sz w:val="20"/>
                <w:szCs w:val="20"/>
              </w:rPr>
            </w:pPr>
            <w:r w:rsidRPr="00EA0026">
              <w:rPr>
                <w:rFonts w:cstheme="minorHAnsi"/>
                <w:bCs/>
                <w:sz w:val="20"/>
                <w:szCs w:val="20"/>
              </w:rPr>
              <w:t>Płyta główna z chipsetem wspierającym zainstalowany procesor, wyposażona w:</w:t>
            </w:r>
          </w:p>
          <w:p w:rsidR="009659FB" w:rsidRPr="00EA0026" w:rsidRDefault="009659FB" w:rsidP="00031F81">
            <w:pPr>
              <w:ind w:left="360"/>
              <w:rPr>
                <w:rFonts w:cstheme="minorHAnsi"/>
                <w:bCs/>
                <w:sz w:val="20"/>
                <w:szCs w:val="20"/>
              </w:rPr>
            </w:pPr>
            <w:r w:rsidRPr="00EA0026">
              <w:rPr>
                <w:rFonts w:cstheme="minorHAnsi"/>
                <w:bCs/>
                <w:sz w:val="20"/>
                <w:szCs w:val="20"/>
              </w:rPr>
              <w:t>- 2 złącza DIMM z obsługą do 32GB pamięci RAM 2400MHz</w:t>
            </w:r>
          </w:p>
          <w:p w:rsidR="009659FB" w:rsidRPr="00EA0026" w:rsidRDefault="009659FB" w:rsidP="00031F81">
            <w:pPr>
              <w:ind w:left="360"/>
              <w:rPr>
                <w:rFonts w:cstheme="minorHAnsi"/>
                <w:bCs/>
                <w:sz w:val="20"/>
                <w:szCs w:val="20"/>
              </w:rPr>
            </w:pPr>
            <w:r w:rsidRPr="00EA0026">
              <w:rPr>
                <w:rFonts w:cstheme="minorHAnsi"/>
                <w:bCs/>
                <w:sz w:val="20"/>
                <w:szCs w:val="20"/>
              </w:rPr>
              <w:t>- sloty: 1 szt PCIe x16, 1 szt PCIe x16 (elektrycznie x4)</w:t>
            </w:r>
          </w:p>
          <w:p w:rsidR="009659FB" w:rsidRPr="00EA0026" w:rsidRDefault="009659FB" w:rsidP="00031F81">
            <w:pPr>
              <w:ind w:left="360"/>
              <w:rPr>
                <w:rFonts w:cstheme="minorHAnsi"/>
                <w:bCs/>
                <w:sz w:val="20"/>
                <w:szCs w:val="20"/>
              </w:rPr>
            </w:pPr>
            <w:r w:rsidRPr="00EA0026">
              <w:rPr>
                <w:rFonts w:cstheme="minorHAnsi"/>
                <w:bCs/>
                <w:sz w:val="20"/>
                <w:szCs w:val="20"/>
              </w:rPr>
              <w:t>- 2 złącza SATA w tym min 1 szt SATA III</w:t>
            </w:r>
          </w:p>
          <w:p w:rsidR="009659FB" w:rsidRPr="00EA0026" w:rsidRDefault="009659FB" w:rsidP="00031F81">
            <w:pPr>
              <w:numPr>
                <w:ilvl w:val="0"/>
                <w:numId w:val="4"/>
              </w:numPr>
              <w:spacing w:after="0" w:line="240" w:lineRule="auto"/>
              <w:rPr>
                <w:rFonts w:cstheme="minorHAnsi"/>
                <w:bCs/>
                <w:sz w:val="20"/>
                <w:szCs w:val="20"/>
              </w:rPr>
            </w:pPr>
            <w:r w:rsidRPr="00EA0026">
              <w:rPr>
                <w:rFonts w:cstheme="minorHAnsi"/>
                <w:bCs/>
                <w:sz w:val="20"/>
                <w:szCs w:val="20"/>
              </w:rPr>
              <w:t xml:space="preserve">Klawiatura </w:t>
            </w:r>
            <w:r w:rsidRPr="00EA0026">
              <w:rPr>
                <w:rFonts w:cstheme="minorHAnsi"/>
                <w:bCs/>
                <w:i/>
                <w:sz w:val="20"/>
                <w:szCs w:val="20"/>
              </w:rPr>
              <w:t>USB</w:t>
            </w:r>
            <w:r w:rsidRPr="00EA0026">
              <w:rPr>
                <w:rFonts w:cstheme="minorHAnsi"/>
                <w:bCs/>
                <w:sz w:val="20"/>
                <w:szCs w:val="20"/>
              </w:rPr>
              <w:t xml:space="preserve"> w układzie polski programisty </w:t>
            </w:r>
          </w:p>
          <w:p w:rsidR="009659FB" w:rsidRPr="00D45B5C" w:rsidRDefault="009659FB" w:rsidP="00031F81">
            <w:pPr>
              <w:numPr>
                <w:ilvl w:val="0"/>
                <w:numId w:val="4"/>
              </w:numPr>
              <w:spacing w:after="0" w:line="240" w:lineRule="auto"/>
              <w:rPr>
                <w:rFonts w:cstheme="minorHAnsi"/>
                <w:bCs/>
                <w:sz w:val="20"/>
                <w:szCs w:val="20"/>
              </w:rPr>
            </w:pPr>
            <w:r w:rsidRPr="00EA0026">
              <w:rPr>
                <w:rFonts w:cstheme="minorHAnsi"/>
                <w:bCs/>
                <w:sz w:val="20"/>
                <w:szCs w:val="20"/>
              </w:rPr>
              <w:t xml:space="preserve">Mysz optyczna </w:t>
            </w:r>
            <w:r w:rsidRPr="00EA0026">
              <w:rPr>
                <w:rFonts w:cstheme="minorHAnsi"/>
                <w:bCs/>
                <w:i/>
                <w:sz w:val="20"/>
                <w:szCs w:val="20"/>
              </w:rPr>
              <w:t>USB</w:t>
            </w:r>
            <w:r w:rsidRPr="00EA0026">
              <w:rPr>
                <w:rFonts w:cstheme="minorHAnsi"/>
                <w:bCs/>
                <w:sz w:val="20"/>
                <w:szCs w:val="20"/>
              </w:rPr>
              <w:t xml:space="preserve"> z min dwoma klawiszami oraz rolką (scroll)</w:t>
            </w:r>
          </w:p>
        </w:tc>
        <w:tc>
          <w:tcPr>
            <w:tcW w:w="1848" w:type="pct"/>
            <w:vAlign w:val="center"/>
          </w:tcPr>
          <w:p w:rsidR="009659FB" w:rsidRPr="009C28A9" w:rsidRDefault="009659FB" w:rsidP="00031F81">
            <w:pPr>
              <w:spacing w:after="0" w:line="240" w:lineRule="auto"/>
              <w:rPr>
                <w:rFonts w:cstheme="minorHAnsi"/>
                <w:bCs/>
                <w:i/>
                <w:sz w:val="20"/>
                <w:szCs w:val="20"/>
              </w:rPr>
            </w:pPr>
            <w:r>
              <w:rPr>
                <w:rFonts w:cstheme="minorHAnsi"/>
                <w:bCs/>
                <w:i/>
                <w:sz w:val="20"/>
                <w:szCs w:val="20"/>
              </w:rPr>
              <w:t>Zainstalowany system operacyjny ………………………</w:t>
            </w:r>
          </w:p>
        </w:tc>
      </w:tr>
    </w:tbl>
    <w:p w:rsidR="00C94D41" w:rsidRDefault="00C94D41" w:rsidP="00C94D41"/>
    <w:p w:rsidR="00C94D41" w:rsidRDefault="00C94D41" w:rsidP="00C94D41">
      <w:pPr>
        <w:pStyle w:val="Nagwek3"/>
      </w:pPr>
      <w:bookmarkStart w:id="7" w:name="_Toc394559399"/>
      <w:bookmarkStart w:id="8" w:name="_Toc500938661"/>
      <w:r>
        <w:t xml:space="preserve">Komputer </w:t>
      </w:r>
      <w:r w:rsidR="0018279D">
        <w:t xml:space="preserve">biurowy </w:t>
      </w:r>
      <w:r w:rsidR="00222A44">
        <w:t>– Typ</w:t>
      </w:r>
      <w:bookmarkEnd w:id="7"/>
      <w:r w:rsidR="00222A44">
        <w:t xml:space="preserve"> 2.</w:t>
      </w:r>
      <w:bookmarkEnd w:id="8"/>
    </w:p>
    <w:tbl>
      <w:tblPr>
        <w:tblW w:w="6136"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9"/>
        <w:gridCol w:w="1465"/>
        <w:gridCol w:w="5391"/>
        <w:gridCol w:w="4012"/>
      </w:tblGrid>
      <w:tr w:rsidR="00031F81" w:rsidRPr="005674AA" w:rsidTr="00050766">
        <w:trPr>
          <w:trHeight w:val="284"/>
        </w:trPr>
        <w:tc>
          <w:tcPr>
            <w:tcW w:w="194" w:type="pct"/>
            <w:shd w:val="clear" w:color="auto" w:fill="auto"/>
            <w:vAlign w:val="center"/>
          </w:tcPr>
          <w:p w:rsidR="00031F81" w:rsidRPr="005674AA" w:rsidRDefault="00031F81" w:rsidP="00031F81">
            <w:pPr>
              <w:pStyle w:val="Tabelapozycja"/>
              <w:jc w:val="both"/>
              <w:rPr>
                <w:rFonts w:asciiTheme="minorHAnsi" w:eastAsia="Times New Roman" w:hAnsiTheme="minorHAnsi" w:cstheme="minorHAnsi"/>
                <w:b/>
                <w:sz w:val="20"/>
                <w:lang w:eastAsia="en-US"/>
              </w:rPr>
            </w:pPr>
            <w:r w:rsidRPr="005674AA">
              <w:rPr>
                <w:rFonts w:asciiTheme="minorHAnsi" w:eastAsia="Times New Roman" w:hAnsiTheme="minorHAnsi" w:cstheme="minorHAnsi"/>
                <w:b/>
                <w:sz w:val="20"/>
                <w:lang w:eastAsia="en-US"/>
              </w:rPr>
              <w:t>Lp.</w:t>
            </w:r>
          </w:p>
        </w:tc>
        <w:tc>
          <w:tcPr>
            <w:tcW w:w="648" w:type="pct"/>
            <w:shd w:val="clear" w:color="auto" w:fill="auto"/>
            <w:vAlign w:val="center"/>
          </w:tcPr>
          <w:p w:rsidR="00031F81" w:rsidRPr="005674AA" w:rsidRDefault="00031F81" w:rsidP="00031F81">
            <w:pPr>
              <w:jc w:val="both"/>
              <w:rPr>
                <w:rFonts w:cstheme="minorHAnsi"/>
                <w:b/>
                <w:sz w:val="20"/>
                <w:szCs w:val="20"/>
              </w:rPr>
            </w:pPr>
            <w:r w:rsidRPr="005674AA">
              <w:rPr>
                <w:rFonts w:cstheme="minorHAnsi"/>
                <w:b/>
                <w:sz w:val="20"/>
                <w:szCs w:val="20"/>
              </w:rPr>
              <w:t>Nazwa komponentu</w:t>
            </w:r>
          </w:p>
        </w:tc>
        <w:tc>
          <w:tcPr>
            <w:tcW w:w="2384" w:type="pct"/>
            <w:shd w:val="clear" w:color="auto" w:fill="auto"/>
            <w:vAlign w:val="center"/>
          </w:tcPr>
          <w:p w:rsidR="00031F81" w:rsidRPr="005674AA" w:rsidRDefault="00031F81" w:rsidP="00031F81">
            <w:pPr>
              <w:ind w:left="-71" w:firstLine="71"/>
              <w:jc w:val="center"/>
              <w:rPr>
                <w:rFonts w:cstheme="minorHAnsi"/>
                <w:b/>
                <w:sz w:val="20"/>
                <w:szCs w:val="20"/>
              </w:rPr>
            </w:pPr>
            <w:r w:rsidRPr="005674AA">
              <w:rPr>
                <w:rFonts w:cstheme="minorHAnsi"/>
                <w:b/>
                <w:sz w:val="20"/>
                <w:szCs w:val="20"/>
              </w:rPr>
              <w:t>Wymagane minimalne parametry techniczne komputerów</w:t>
            </w:r>
          </w:p>
        </w:tc>
        <w:tc>
          <w:tcPr>
            <w:tcW w:w="1774" w:type="pct"/>
            <w:vAlign w:val="center"/>
          </w:tcPr>
          <w:p w:rsidR="00031F81" w:rsidRPr="009C28A9" w:rsidRDefault="00031F81" w:rsidP="00031F81">
            <w:pPr>
              <w:ind w:left="-71" w:firstLine="64"/>
              <w:jc w:val="center"/>
              <w:rPr>
                <w:rFonts w:cstheme="minorHAnsi"/>
                <w:b/>
                <w:sz w:val="20"/>
                <w:szCs w:val="20"/>
              </w:rPr>
            </w:pPr>
            <w:r w:rsidRPr="009C28A9">
              <w:rPr>
                <w:rFonts w:cstheme="minorHAnsi"/>
                <w:b/>
                <w:sz w:val="20"/>
                <w:szCs w:val="20"/>
              </w:rPr>
              <w:t>Oferowane parametry techniczne komputerów</w:t>
            </w:r>
          </w:p>
        </w:tc>
      </w:tr>
      <w:tr w:rsidR="00031F81" w:rsidRPr="005674AA" w:rsidTr="00050766">
        <w:trPr>
          <w:trHeight w:val="284"/>
        </w:trPr>
        <w:tc>
          <w:tcPr>
            <w:tcW w:w="194" w:type="pct"/>
          </w:tcPr>
          <w:p w:rsidR="00031F81" w:rsidRPr="005674AA" w:rsidRDefault="00031F81" w:rsidP="00031F81">
            <w:pPr>
              <w:numPr>
                <w:ilvl w:val="0"/>
                <w:numId w:val="17"/>
              </w:numPr>
              <w:spacing w:after="0" w:line="240" w:lineRule="auto"/>
              <w:jc w:val="both"/>
              <w:rPr>
                <w:rFonts w:cstheme="minorHAnsi"/>
                <w:bCs/>
                <w:sz w:val="20"/>
                <w:szCs w:val="20"/>
              </w:rPr>
            </w:pPr>
          </w:p>
        </w:tc>
        <w:tc>
          <w:tcPr>
            <w:tcW w:w="648" w:type="pct"/>
          </w:tcPr>
          <w:p w:rsidR="00031F81" w:rsidRPr="005674AA" w:rsidRDefault="00031F81" w:rsidP="00031F81">
            <w:pPr>
              <w:jc w:val="both"/>
              <w:rPr>
                <w:rFonts w:cstheme="minorHAnsi"/>
                <w:bCs/>
                <w:sz w:val="20"/>
                <w:szCs w:val="20"/>
              </w:rPr>
            </w:pPr>
            <w:r w:rsidRPr="005674AA">
              <w:rPr>
                <w:rFonts w:cstheme="minorHAnsi"/>
                <w:bCs/>
                <w:sz w:val="20"/>
                <w:szCs w:val="20"/>
              </w:rPr>
              <w:t>Typ</w:t>
            </w:r>
          </w:p>
        </w:tc>
        <w:tc>
          <w:tcPr>
            <w:tcW w:w="2384" w:type="pct"/>
          </w:tcPr>
          <w:p w:rsidR="00031F81" w:rsidRPr="005674AA" w:rsidRDefault="00031F81" w:rsidP="00031F81">
            <w:pPr>
              <w:rPr>
                <w:rFonts w:cstheme="minorHAnsi"/>
                <w:bCs/>
                <w:sz w:val="20"/>
                <w:szCs w:val="20"/>
              </w:rPr>
            </w:pPr>
            <w:r w:rsidRPr="005674AA">
              <w:rPr>
                <w:rFonts w:cstheme="minorHAnsi"/>
                <w:bCs/>
                <w:sz w:val="20"/>
                <w:szCs w:val="20"/>
              </w:rPr>
              <w:t>Komputer stacjonarny. W ofercie wymagane jest podanie modelu, symbolu oraz producenta</w:t>
            </w:r>
          </w:p>
        </w:tc>
        <w:tc>
          <w:tcPr>
            <w:tcW w:w="1774" w:type="pct"/>
            <w:vAlign w:val="center"/>
          </w:tcPr>
          <w:p w:rsidR="00031F81" w:rsidRPr="009C28A9" w:rsidRDefault="00031F81" w:rsidP="00031F81">
            <w:pPr>
              <w:rPr>
                <w:rFonts w:cstheme="minorHAnsi"/>
                <w:bCs/>
                <w:i/>
                <w:sz w:val="20"/>
                <w:szCs w:val="20"/>
              </w:rPr>
            </w:pPr>
            <w:r w:rsidRPr="009C28A9">
              <w:rPr>
                <w:rFonts w:cstheme="minorHAnsi"/>
                <w:bCs/>
                <w:i/>
                <w:sz w:val="20"/>
                <w:szCs w:val="20"/>
              </w:rPr>
              <w:t>model, symbol oraz producent</w:t>
            </w:r>
          </w:p>
        </w:tc>
      </w:tr>
      <w:tr w:rsidR="00050766" w:rsidRPr="005674AA" w:rsidTr="00050766">
        <w:trPr>
          <w:trHeight w:val="284"/>
        </w:trPr>
        <w:tc>
          <w:tcPr>
            <w:tcW w:w="194" w:type="pct"/>
          </w:tcPr>
          <w:p w:rsidR="00050766" w:rsidRPr="005674AA" w:rsidRDefault="00050766" w:rsidP="00050766">
            <w:pPr>
              <w:numPr>
                <w:ilvl w:val="0"/>
                <w:numId w:val="17"/>
              </w:numPr>
              <w:spacing w:after="0" w:line="240" w:lineRule="auto"/>
              <w:jc w:val="both"/>
              <w:rPr>
                <w:rFonts w:cstheme="minorHAnsi"/>
                <w:bCs/>
                <w:sz w:val="20"/>
                <w:szCs w:val="20"/>
              </w:rPr>
            </w:pPr>
          </w:p>
        </w:tc>
        <w:tc>
          <w:tcPr>
            <w:tcW w:w="648" w:type="pct"/>
          </w:tcPr>
          <w:p w:rsidR="00050766" w:rsidRPr="005674AA" w:rsidRDefault="00050766" w:rsidP="00050766">
            <w:pPr>
              <w:jc w:val="both"/>
              <w:rPr>
                <w:rFonts w:cstheme="minorHAnsi"/>
                <w:bCs/>
                <w:sz w:val="20"/>
                <w:szCs w:val="20"/>
              </w:rPr>
            </w:pPr>
            <w:r w:rsidRPr="005674AA">
              <w:rPr>
                <w:rFonts w:cstheme="minorHAnsi"/>
                <w:bCs/>
                <w:sz w:val="20"/>
                <w:szCs w:val="20"/>
              </w:rPr>
              <w:t>Zastosowanie</w:t>
            </w:r>
          </w:p>
        </w:tc>
        <w:tc>
          <w:tcPr>
            <w:tcW w:w="2384" w:type="pct"/>
          </w:tcPr>
          <w:p w:rsidR="00050766" w:rsidRPr="005674AA" w:rsidRDefault="00050766" w:rsidP="00050766">
            <w:pPr>
              <w:rPr>
                <w:rFonts w:cstheme="minorHAnsi"/>
                <w:bCs/>
                <w:sz w:val="20"/>
                <w:szCs w:val="20"/>
              </w:rPr>
            </w:pPr>
            <w:r w:rsidRPr="005674AA">
              <w:rPr>
                <w:rFonts w:cstheme="minorHAnsi"/>
                <w:bCs/>
                <w:sz w:val="20"/>
                <w:szCs w:val="20"/>
              </w:rPr>
              <w:t xml:space="preserve">Komputer będzie wykorzystywany dla potrzeb aplikacji biurowych, aplikacji edukacyjnych, aplikacji obliczeniowych, aplikacji graficznych, dostępu do </w:t>
            </w:r>
            <w:r w:rsidR="00047C80">
              <w:rPr>
                <w:rFonts w:cstheme="minorHAnsi"/>
                <w:bCs/>
                <w:sz w:val="20"/>
                <w:szCs w:val="20"/>
              </w:rPr>
              <w:t>Internetu</w:t>
            </w:r>
            <w:r w:rsidRPr="005674AA">
              <w:rPr>
                <w:rFonts w:cstheme="minorHAnsi"/>
                <w:bCs/>
                <w:sz w:val="20"/>
                <w:szCs w:val="20"/>
              </w:rPr>
              <w:t xml:space="preserve"> oraz poczty elektronicznej</w:t>
            </w:r>
          </w:p>
        </w:tc>
        <w:tc>
          <w:tcPr>
            <w:tcW w:w="1774"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E45B4" w:rsidRPr="005674AA" w:rsidTr="00050766">
        <w:trPr>
          <w:trHeight w:val="284"/>
        </w:trPr>
        <w:tc>
          <w:tcPr>
            <w:tcW w:w="194" w:type="pct"/>
          </w:tcPr>
          <w:p w:rsidR="000E45B4" w:rsidRPr="005674AA" w:rsidRDefault="000E45B4" w:rsidP="000E45B4">
            <w:pPr>
              <w:numPr>
                <w:ilvl w:val="0"/>
                <w:numId w:val="17"/>
              </w:numPr>
              <w:spacing w:after="0" w:line="240" w:lineRule="auto"/>
              <w:jc w:val="both"/>
              <w:rPr>
                <w:rFonts w:cstheme="minorHAnsi"/>
                <w:bCs/>
                <w:sz w:val="20"/>
                <w:szCs w:val="20"/>
              </w:rPr>
            </w:pPr>
          </w:p>
        </w:tc>
        <w:tc>
          <w:tcPr>
            <w:tcW w:w="648" w:type="pct"/>
          </w:tcPr>
          <w:p w:rsidR="000E45B4" w:rsidRPr="005674AA" w:rsidRDefault="000E45B4" w:rsidP="000E45B4">
            <w:pPr>
              <w:jc w:val="both"/>
              <w:rPr>
                <w:rFonts w:cstheme="minorHAnsi"/>
                <w:bCs/>
                <w:sz w:val="20"/>
                <w:szCs w:val="20"/>
              </w:rPr>
            </w:pPr>
            <w:r w:rsidRPr="005674AA">
              <w:rPr>
                <w:rFonts w:cstheme="minorHAnsi"/>
                <w:bCs/>
                <w:sz w:val="20"/>
                <w:szCs w:val="20"/>
              </w:rPr>
              <w:t>Procesor</w:t>
            </w:r>
          </w:p>
        </w:tc>
        <w:tc>
          <w:tcPr>
            <w:tcW w:w="2384" w:type="pct"/>
          </w:tcPr>
          <w:p w:rsidR="000E45B4" w:rsidRPr="005674AA" w:rsidRDefault="000E45B4" w:rsidP="000E45B4">
            <w:pPr>
              <w:rPr>
                <w:rFonts w:cstheme="minorHAnsi"/>
                <w:bCs/>
                <w:i/>
                <w:sz w:val="20"/>
                <w:szCs w:val="20"/>
              </w:rPr>
            </w:pPr>
            <w:r w:rsidRPr="005674AA">
              <w:rPr>
                <w:rFonts w:cstheme="minorHAnsi"/>
                <w:bCs/>
                <w:sz w:val="20"/>
                <w:szCs w:val="20"/>
              </w:rPr>
              <w:t xml:space="preserve">Min. </w:t>
            </w:r>
            <w:r w:rsidRPr="005674AA">
              <w:rPr>
                <w:rFonts w:cstheme="minorHAnsi"/>
                <w:bCs/>
                <w:i/>
                <w:sz w:val="20"/>
                <w:szCs w:val="20"/>
              </w:rPr>
              <w:t>2-</w:t>
            </w:r>
            <w:r w:rsidRPr="005674AA">
              <w:rPr>
                <w:rFonts w:cstheme="minorHAnsi"/>
                <w:bCs/>
                <w:sz w:val="20"/>
                <w:szCs w:val="20"/>
              </w:rPr>
              <w:t xml:space="preserve">rdzeniowy, min </w:t>
            </w:r>
            <w:r w:rsidRPr="005674AA">
              <w:rPr>
                <w:rFonts w:cstheme="minorHAnsi"/>
                <w:bCs/>
                <w:i/>
                <w:sz w:val="20"/>
                <w:szCs w:val="20"/>
              </w:rPr>
              <w:t>3.90GHz</w:t>
            </w:r>
            <w:r w:rsidRPr="005674AA">
              <w:rPr>
                <w:rFonts w:cstheme="minorHAnsi"/>
                <w:bCs/>
                <w:sz w:val="20"/>
                <w:szCs w:val="20"/>
              </w:rPr>
              <w:t xml:space="preserve">, osiągający w zaoferowanej konfiguracji w teście PassMark </w:t>
            </w:r>
            <w:r w:rsidRPr="005674AA">
              <w:rPr>
                <w:rFonts w:cstheme="minorHAnsi"/>
                <w:b/>
                <w:bCs/>
                <w:sz w:val="20"/>
                <w:szCs w:val="20"/>
              </w:rPr>
              <w:t>Average</w:t>
            </w:r>
            <w:r w:rsidRPr="005674AA">
              <w:rPr>
                <w:rFonts w:cstheme="minorHAnsi"/>
                <w:bCs/>
                <w:sz w:val="20"/>
                <w:szCs w:val="20"/>
              </w:rPr>
              <w:t xml:space="preserve"> CPU Mark wynik min. </w:t>
            </w:r>
            <w:r w:rsidRPr="005674AA">
              <w:rPr>
                <w:rFonts w:cstheme="minorHAnsi"/>
                <w:bCs/>
                <w:i/>
                <w:sz w:val="20"/>
                <w:szCs w:val="20"/>
              </w:rPr>
              <w:t>5800</w:t>
            </w:r>
            <w:r w:rsidRPr="005674AA">
              <w:rPr>
                <w:rFonts w:cstheme="minorHAnsi"/>
                <w:bCs/>
                <w:sz w:val="20"/>
                <w:szCs w:val="20"/>
              </w:rPr>
              <w:t xml:space="preserve"> punktów. Do oferty należy </w:t>
            </w:r>
            <w:r w:rsidR="00047C80">
              <w:rPr>
                <w:rFonts w:cstheme="minorHAnsi"/>
                <w:bCs/>
                <w:sz w:val="20"/>
                <w:szCs w:val="20"/>
              </w:rPr>
              <w:t>dołączyć</w:t>
            </w:r>
            <w:r w:rsidRPr="005674AA">
              <w:rPr>
                <w:rFonts w:cstheme="minorHAnsi"/>
                <w:bCs/>
                <w:sz w:val="20"/>
                <w:szCs w:val="20"/>
              </w:rPr>
              <w:t xml:space="preserve"> wydruk ze strony: </w:t>
            </w:r>
            <w:hyperlink r:id="rId12" w:history="1">
              <w:r w:rsidRPr="005674AA">
                <w:rPr>
                  <w:rStyle w:val="Hipercze"/>
                  <w:rFonts w:cstheme="minorHAnsi"/>
                  <w:bCs/>
                  <w:color w:val="auto"/>
                  <w:sz w:val="20"/>
                  <w:szCs w:val="20"/>
                </w:rPr>
                <w:t>http://www.cpubenchmark.net</w:t>
              </w:r>
            </w:hyperlink>
            <w:r>
              <w:rPr>
                <w:rFonts w:cstheme="minorHAnsi"/>
                <w:bCs/>
                <w:sz w:val="20"/>
                <w:szCs w:val="20"/>
              </w:rPr>
              <w:t xml:space="preserve"> </w:t>
            </w:r>
            <w:r w:rsidRPr="005674AA">
              <w:rPr>
                <w:rFonts w:cstheme="minorHAnsi"/>
                <w:bCs/>
                <w:sz w:val="20"/>
                <w:szCs w:val="20"/>
              </w:rPr>
              <w:t>potwierdzający spełnienie wymogów SIWZ. Wynik nie starszy niż na dzień ogłoszenia postepowania.</w:t>
            </w:r>
          </w:p>
        </w:tc>
        <w:tc>
          <w:tcPr>
            <w:tcW w:w="1774" w:type="pct"/>
            <w:vAlign w:val="center"/>
          </w:tcPr>
          <w:p w:rsidR="000E45B4" w:rsidRPr="009C28A9" w:rsidRDefault="000E45B4" w:rsidP="000E45B4">
            <w:pPr>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031F81" w:rsidRPr="005674AA" w:rsidTr="00050766">
        <w:trPr>
          <w:trHeight w:val="284"/>
        </w:trPr>
        <w:tc>
          <w:tcPr>
            <w:tcW w:w="194" w:type="pct"/>
          </w:tcPr>
          <w:p w:rsidR="00031F81" w:rsidRPr="005674AA" w:rsidRDefault="00031F81" w:rsidP="00031F81">
            <w:pPr>
              <w:numPr>
                <w:ilvl w:val="0"/>
                <w:numId w:val="17"/>
              </w:numPr>
              <w:spacing w:after="0" w:line="240" w:lineRule="auto"/>
              <w:jc w:val="both"/>
              <w:rPr>
                <w:rFonts w:cstheme="minorHAnsi"/>
                <w:bCs/>
                <w:sz w:val="20"/>
                <w:szCs w:val="20"/>
              </w:rPr>
            </w:pPr>
          </w:p>
        </w:tc>
        <w:tc>
          <w:tcPr>
            <w:tcW w:w="648" w:type="pct"/>
          </w:tcPr>
          <w:p w:rsidR="00031F81" w:rsidRPr="005674AA" w:rsidRDefault="00031F81" w:rsidP="00031F81">
            <w:pPr>
              <w:jc w:val="both"/>
              <w:rPr>
                <w:rFonts w:cstheme="minorHAnsi"/>
                <w:bCs/>
                <w:sz w:val="20"/>
                <w:szCs w:val="20"/>
              </w:rPr>
            </w:pPr>
            <w:r w:rsidRPr="005674AA">
              <w:rPr>
                <w:rFonts w:cstheme="minorHAnsi"/>
                <w:bCs/>
                <w:sz w:val="20"/>
                <w:szCs w:val="20"/>
              </w:rPr>
              <w:t>Pamięć operacyjna</w:t>
            </w:r>
          </w:p>
        </w:tc>
        <w:tc>
          <w:tcPr>
            <w:tcW w:w="2384" w:type="pct"/>
          </w:tcPr>
          <w:p w:rsidR="00031F81" w:rsidRPr="005674AA" w:rsidRDefault="00031F81" w:rsidP="00031F81">
            <w:pPr>
              <w:rPr>
                <w:rFonts w:cstheme="minorHAnsi"/>
                <w:bCs/>
                <w:sz w:val="20"/>
                <w:szCs w:val="20"/>
              </w:rPr>
            </w:pPr>
            <w:r w:rsidRPr="005674AA">
              <w:rPr>
                <w:rFonts w:cstheme="minorHAnsi"/>
                <w:bCs/>
                <w:i/>
                <w:sz w:val="20"/>
                <w:szCs w:val="20"/>
              </w:rPr>
              <w:t>1 x 4GB</w:t>
            </w:r>
            <w:r w:rsidRPr="005674AA">
              <w:rPr>
                <w:rFonts w:cstheme="minorHAnsi"/>
                <w:bCs/>
                <w:sz w:val="20"/>
                <w:szCs w:val="20"/>
              </w:rPr>
              <w:t xml:space="preserve"> 2400 MHz możliwość rozbudowy do min 32GB, minimum </w:t>
            </w:r>
            <w:r w:rsidRPr="005674AA">
              <w:rPr>
                <w:rFonts w:cstheme="minorHAnsi"/>
                <w:bCs/>
                <w:i/>
                <w:sz w:val="20"/>
                <w:szCs w:val="20"/>
              </w:rPr>
              <w:t>1</w:t>
            </w:r>
            <w:r w:rsidRPr="005674AA">
              <w:rPr>
                <w:rFonts w:cstheme="minorHAnsi"/>
                <w:bCs/>
                <w:sz w:val="20"/>
                <w:szCs w:val="20"/>
              </w:rPr>
              <w:t xml:space="preserve"> slot wolny na dalszą rozbudowę</w:t>
            </w:r>
          </w:p>
        </w:tc>
        <w:tc>
          <w:tcPr>
            <w:tcW w:w="1774" w:type="pct"/>
            <w:vAlign w:val="center"/>
          </w:tcPr>
          <w:p w:rsidR="00031F81" w:rsidRPr="009C28A9" w:rsidRDefault="00031F81" w:rsidP="00031F81">
            <w:pPr>
              <w:rPr>
                <w:rFonts w:cstheme="minorHAnsi"/>
                <w:bCs/>
                <w:i/>
                <w:sz w:val="20"/>
                <w:szCs w:val="20"/>
              </w:rPr>
            </w:pPr>
            <w:r>
              <w:rPr>
                <w:rFonts w:cstheme="minorHAnsi"/>
                <w:bCs/>
                <w:i/>
                <w:sz w:val="20"/>
                <w:szCs w:val="20"/>
              </w:rPr>
              <w:t>……………. GB rozbudowa do ……………. GB</w:t>
            </w:r>
          </w:p>
        </w:tc>
      </w:tr>
      <w:tr w:rsidR="00031F81" w:rsidRPr="005674AA" w:rsidTr="00050766">
        <w:trPr>
          <w:trHeight w:val="284"/>
        </w:trPr>
        <w:tc>
          <w:tcPr>
            <w:tcW w:w="194" w:type="pct"/>
          </w:tcPr>
          <w:p w:rsidR="00031F81" w:rsidRPr="005674AA" w:rsidRDefault="00031F81" w:rsidP="00031F81">
            <w:pPr>
              <w:numPr>
                <w:ilvl w:val="0"/>
                <w:numId w:val="17"/>
              </w:numPr>
              <w:spacing w:after="0" w:line="240" w:lineRule="auto"/>
              <w:jc w:val="both"/>
              <w:rPr>
                <w:rFonts w:cstheme="minorHAnsi"/>
                <w:bCs/>
                <w:sz w:val="20"/>
                <w:szCs w:val="20"/>
              </w:rPr>
            </w:pPr>
          </w:p>
        </w:tc>
        <w:tc>
          <w:tcPr>
            <w:tcW w:w="648" w:type="pct"/>
          </w:tcPr>
          <w:p w:rsidR="00031F81" w:rsidRPr="005674AA" w:rsidRDefault="00031F81" w:rsidP="00031F81">
            <w:pPr>
              <w:jc w:val="both"/>
              <w:rPr>
                <w:rFonts w:cstheme="minorHAnsi"/>
                <w:bCs/>
                <w:sz w:val="20"/>
                <w:szCs w:val="20"/>
              </w:rPr>
            </w:pPr>
            <w:r w:rsidRPr="005674AA">
              <w:rPr>
                <w:rFonts w:cstheme="minorHAnsi"/>
                <w:bCs/>
                <w:sz w:val="20"/>
                <w:szCs w:val="20"/>
              </w:rPr>
              <w:t>Parametry pamięci masowej</w:t>
            </w:r>
          </w:p>
        </w:tc>
        <w:tc>
          <w:tcPr>
            <w:tcW w:w="2384" w:type="pct"/>
          </w:tcPr>
          <w:p w:rsidR="00031F81" w:rsidRPr="005674AA" w:rsidRDefault="00031F81" w:rsidP="00031F81">
            <w:pPr>
              <w:rPr>
                <w:rFonts w:cstheme="minorHAnsi"/>
                <w:bCs/>
                <w:sz w:val="20"/>
                <w:szCs w:val="20"/>
                <w:lang w:val="sv-SE"/>
              </w:rPr>
            </w:pPr>
            <w:r w:rsidRPr="005674AA">
              <w:rPr>
                <w:rFonts w:cstheme="minorHAnsi"/>
                <w:bCs/>
                <w:sz w:val="20"/>
                <w:szCs w:val="20"/>
                <w:lang w:val="sv-SE"/>
              </w:rPr>
              <w:t xml:space="preserve">Min. </w:t>
            </w:r>
            <w:r w:rsidRPr="005674AA">
              <w:rPr>
                <w:rFonts w:cstheme="minorHAnsi"/>
                <w:bCs/>
                <w:i/>
                <w:sz w:val="20"/>
                <w:szCs w:val="20"/>
                <w:lang w:val="sv-SE"/>
              </w:rPr>
              <w:t>SATA 500 GB</w:t>
            </w:r>
          </w:p>
        </w:tc>
        <w:tc>
          <w:tcPr>
            <w:tcW w:w="1774" w:type="pct"/>
            <w:vAlign w:val="center"/>
          </w:tcPr>
          <w:p w:rsidR="00031F81" w:rsidRPr="009C28A9" w:rsidRDefault="00031F81" w:rsidP="00031F81">
            <w:pPr>
              <w:rPr>
                <w:rFonts w:cstheme="minorHAnsi"/>
                <w:bCs/>
                <w:i/>
                <w:sz w:val="20"/>
                <w:szCs w:val="20"/>
                <w:lang w:val="sv-SE"/>
              </w:rPr>
            </w:pPr>
            <w:r>
              <w:rPr>
                <w:rFonts w:cstheme="minorHAnsi"/>
                <w:bCs/>
                <w:i/>
                <w:sz w:val="20"/>
                <w:szCs w:val="20"/>
                <w:lang w:val="sv-SE"/>
              </w:rPr>
              <w:t>........................... TB</w:t>
            </w:r>
          </w:p>
        </w:tc>
      </w:tr>
      <w:tr w:rsidR="00050766" w:rsidRPr="005674AA" w:rsidTr="00050766">
        <w:trPr>
          <w:trHeight w:val="284"/>
        </w:trPr>
        <w:tc>
          <w:tcPr>
            <w:tcW w:w="194" w:type="pct"/>
          </w:tcPr>
          <w:p w:rsidR="00050766" w:rsidRPr="005674AA" w:rsidRDefault="00050766" w:rsidP="00050766">
            <w:pPr>
              <w:numPr>
                <w:ilvl w:val="0"/>
                <w:numId w:val="17"/>
              </w:numPr>
              <w:spacing w:after="0" w:line="240" w:lineRule="auto"/>
              <w:jc w:val="both"/>
              <w:rPr>
                <w:rFonts w:cstheme="minorHAnsi"/>
                <w:bCs/>
                <w:sz w:val="20"/>
                <w:szCs w:val="20"/>
                <w:lang w:val="sv-SE"/>
              </w:rPr>
            </w:pPr>
          </w:p>
        </w:tc>
        <w:tc>
          <w:tcPr>
            <w:tcW w:w="648" w:type="pct"/>
          </w:tcPr>
          <w:p w:rsidR="00050766" w:rsidRPr="005674AA" w:rsidRDefault="00050766" w:rsidP="00050766">
            <w:pPr>
              <w:jc w:val="both"/>
              <w:rPr>
                <w:rFonts w:cstheme="minorHAnsi"/>
                <w:bCs/>
                <w:sz w:val="20"/>
                <w:szCs w:val="20"/>
              </w:rPr>
            </w:pPr>
            <w:r w:rsidRPr="005674AA">
              <w:rPr>
                <w:rFonts w:cstheme="minorHAnsi"/>
                <w:bCs/>
                <w:sz w:val="20"/>
                <w:szCs w:val="20"/>
              </w:rPr>
              <w:t>Grafika</w:t>
            </w:r>
          </w:p>
        </w:tc>
        <w:tc>
          <w:tcPr>
            <w:tcW w:w="2384" w:type="pct"/>
          </w:tcPr>
          <w:p w:rsidR="00050766" w:rsidRPr="005674AA" w:rsidRDefault="00050766" w:rsidP="00050766">
            <w:pPr>
              <w:rPr>
                <w:rFonts w:cstheme="minorHAnsi"/>
                <w:bCs/>
                <w:sz w:val="20"/>
                <w:szCs w:val="20"/>
              </w:rPr>
            </w:pPr>
            <w:r w:rsidRPr="005674AA">
              <w:rPr>
                <w:rFonts w:cstheme="minorHAnsi"/>
                <w:bCs/>
                <w:sz w:val="20"/>
                <w:szCs w:val="20"/>
              </w:rPr>
              <w:t xml:space="preserve">Zintegrowana </w:t>
            </w:r>
          </w:p>
        </w:tc>
        <w:tc>
          <w:tcPr>
            <w:tcW w:w="1774"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5674AA" w:rsidTr="00050766">
        <w:trPr>
          <w:trHeight w:val="284"/>
        </w:trPr>
        <w:tc>
          <w:tcPr>
            <w:tcW w:w="194" w:type="pct"/>
          </w:tcPr>
          <w:p w:rsidR="00050766" w:rsidRPr="005674AA" w:rsidRDefault="00050766" w:rsidP="00050766">
            <w:pPr>
              <w:numPr>
                <w:ilvl w:val="0"/>
                <w:numId w:val="17"/>
              </w:numPr>
              <w:spacing w:after="0" w:line="240" w:lineRule="auto"/>
              <w:jc w:val="both"/>
              <w:rPr>
                <w:rFonts w:cstheme="minorHAnsi"/>
                <w:bCs/>
                <w:sz w:val="20"/>
                <w:szCs w:val="20"/>
              </w:rPr>
            </w:pPr>
          </w:p>
        </w:tc>
        <w:tc>
          <w:tcPr>
            <w:tcW w:w="648" w:type="pct"/>
          </w:tcPr>
          <w:p w:rsidR="00050766" w:rsidRPr="005674AA" w:rsidRDefault="00050766" w:rsidP="00050766">
            <w:pPr>
              <w:jc w:val="both"/>
              <w:rPr>
                <w:rFonts w:cstheme="minorHAnsi"/>
                <w:bCs/>
                <w:sz w:val="20"/>
                <w:szCs w:val="20"/>
              </w:rPr>
            </w:pPr>
            <w:r w:rsidRPr="005674AA">
              <w:rPr>
                <w:rFonts w:cstheme="minorHAnsi"/>
                <w:bCs/>
                <w:sz w:val="20"/>
                <w:szCs w:val="20"/>
              </w:rPr>
              <w:t>Wyposażenie multimedialne</w:t>
            </w:r>
          </w:p>
        </w:tc>
        <w:tc>
          <w:tcPr>
            <w:tcW w:w="2384" w:type="pct"/>
          </w:tcPr>
          <w:p w:rsidR="00050766" w:rsidRPr="005674AA" w:rsidRDefault="00050766" w:rsidP="00050766">
            <w:pPr>
              <w:rPr>
                <w:rFonts w:cstheme="minorHAnsi"/>
                <w:bCs/>
                <w:sz w:val="20"/>
                <w:szCs w:val="20"/>
              </w:rPr>
            </w:pPr>
            <w:r w:rsidRPr="005674AA">
              <w:rPr>
                <w:rFonts w:cstheme="minorHAnsi"/>
                <w:bCs/>
                <w:sz w:val="20"/>
                <w:szCs w:val="20"/>
              </w:rPr>
              <w:t>Karta dźwiękowa stereo zintegrowana z płytą główną; wbudowany głośnik 2W</w:t>
            </w:r>
          </w:p>
        </w:tc>
        <w:tc>
          <w:tcPr>
            <w:tcW w:w="1774"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31F81" w:rsidRPr="005674AA" w:rsidTr="00050766">
        <w:trPr>
          <w:trHeight w:val="284"/>
        </w:trPr>
        <w:tc>
          <w:tcPr>
            <w:tcW w:w="194" w:type="pct"/>
          </w:tcPr>
          <w:p w:rsidR="00031F81" w:rsidRPr="005674AA" w:rsidRDefault="00031F81" w:rsidP="00031F81">
            <w:pPr>
              <w:numPr>
                <w:ilvl w:val="0"/>
                <w:numId w:val="17"/>
              </w:numPr>
              <w:spacing w:after="0" w:line="240" w:lineRule="auto"/>
              <w:jc w:val="both"/>
              <w:rPr>
                <w:rFonts w:cstheme="minorHAnsi"/>
                <w:bCs/>
                <w:sz w:val="20"/>
                <w:szCs w:val="20"/>
              </w:rPr>
            </w:pPr>
          </w:p>
        </w:tc>
        <w:tc>
          <w:tcPr>
            <w:tcW w:w="648" w:type="pct"/>
          </w:tcPr>
          <w:p w:rsidR="00031F81" w:rsidRPr="005674AA" w:rsidRDefault="00031F81" w:rsidP="00031F81">
            <w:pPr>
              <w:ind w:left="360" w:hanging="360"/>
              <w:jc w:val="both"/>
              <w:rPr>
                <w:rFonts w:cstheme="minorHAnsi"/>
                <w:bCs/>
                <w:sz w:val="20"/>
                <w:szCs w:val="20"/>
              </w:rPr>
            </w:pPr>
            <w:r w:rsidRPr="005674AA">
              <w:rPr>
                <w:rFonts w:cstheme="minorHAnsi"/>
                <w:bCs/>
                <w:sz w:val="20"/>
                <w:szCs w:val="20"/>
              </w:rPr>
              <w:t>Obudowa</w:t>
            </w:r>
          </w:p>
        </w:tc>
        <w:tc>
          <w:tcPr>
            <w:tcW w:w="2384" w:type="pct"/>
          </w:tcPr>
          <w:p w:rsidR="00031F81" w:rsidRPr="005674AA" w:rsidRDefault="00031F81" w:rsidP="00031F81">
            <w:pPr>
              <w:rPr>
                <w:rFonts w:cstheme="minorHAnsi"/>
                <w:bCs/>
                <w:sz w:val="20"/>
                <w:szCs w:val="20"/>
              </w:rPr>
            </w:pPr>
            <w:r w:rsidRPr="005674AA">
              <w:rPr>
                <w:rFonts w:cstheme="minorHAnsi"/>
                <w:bCs/>
                <w:sz w:val="20"/>
                <w:szCs w:val="20"/>
              </w:rPr>
              <w:t xml:space="preserve">Obudowa fabrycznie konwertowalna typu SFF z możliwością pracy w pozycji pionowej i poziomej, o maksymalnej sumie wymiarów 67 cm posiadająca min.: 1 zewnętrzną półkę 5,25” dla napędu </w:t>
            </w:r>
            <w:r w:rsidR="00047C80">
              <w:rPr>
                <w:rFonts w:cstheme="minorHAnsi"/>
                <w:bCs/>
                <w:sz w:val="20"/>
                <w:szCs w:val="20"/>
              </w:rPr>
              <w:t>optycznego</w:t>
            </w:r>
            <w:r w:rsidRPr="005674AA">
              <w:rPr>
                <w:rFonts w:cstheme="minorHAnsi"/>
                <w:bCs/>
                <w:sz w:val="20"/>
                <w:szCs w:val="20"/>
              </w:rPr>
              <w:t xml:space="preserve"> typu SLIM oraz min 1 wewnętrzną półkę 3,5”/2,5” dla dysku twardego. Zaprojektowana i wykonana przez producenta komputera opatrzona trwałym logo producenta, metalowa. Obudowa musi umożliwiać instalację drugiego dysku twardego. Otwarcie obudowy zabezpieczone śrubą serwisową.</w:t>
            </w:r>
          </w:p>
          <w:p w:rsidR="00031F81" w:rsidRPr="005674AA" w:rsidRDefault="00031F81" w:rsidP="00031F81">
            <w:pPr>
              <w:rPr>
                <w:rFonts w:cstheme="minorHAnsi"/>
                <w:bCs/>
                <w:sz w:val="20"/>
                <w:szCs w:val="20"/>
              </w:rPr>
            </w:pPr>
            <w:r w:rsidRPr="005674AA">
              <w:rPr>
                <w:rFonts w:cstheme="minorHAnsi"/>
                <w:bCs/>
                <w:sz w:val="20"/>
                <w:szCs w:val="20"/>
              </w:rPr>
              <w:t>Z przodu obudowy wymagany jest wbudowany fabrycznie wizualny system diagnostyczny, służący do sygnalizowania i diagnozowania problemów z komputerem i jego komponentami, który musi sygnalizować co najmniej:</w:t>
            </w:r>
          </w:p>
          <w:p w:rsidR="00031F81" w:rsidRPr="005674AA" w:rsidRDefault="00031F81" w:rsidP="00031F81">
            <w:pPr>
              <w:numPr>
                <w:ilvl w:val="0"/>
                <w:numId w:val="11"/>
              </w:numPr>
              <w:spacing w:after="0" w:line="240" w:lineRule="auto"/>
              <w:rPr>
                <w:rFonts w:cstheme="minorHAnsi"/>
                <w:bCs/>
                <w:sz w:val="20"/>
                <w:szCs w:val="20"/>
              </w:rPr>
            </w:pPr>
            <w:r w:rsidRPr="005674AA">
              <w:rPr>
                <w:rFonts w:cstheme="minorHAnsi"/>
                <w:bCs/>
                <w:sz w:val="20"/>
                <w:szCs w:val="20"/>
              </w:rPr>
              <w:t xml:space="preserve">awarie procesora </w:t>
            </w:r>
          </w:p>
          <w:p w:rsidR="00031F81" w:rsidRPr="005674AA" w:rsidRDefault="00031F81" w:rsidP="00031F81">
            <w:pPr>
              <w:numPr>
                <w:ilvl w:val="0"/>
                <w:numId w:val="11"/>
              </w:numPr>
              <w:spacing w:after="0" w:line="240" w:lineRule="auto"/>
              <w:rPr>
                <w:rFonts w:cstheme="minorHAnsi"/>
                <w:bCs/>
                <w:sz w:val="20"/>
                <w:szCs w:val="20"/>
              </w:rPr>
            </w:pPr>
            <w:r w:rsidRPr="005674AA">
              <w:rPr>
                <w:rFonts w:cstheme="minorHAnsi"/>
                <w:bCs/>
                <w:sz w:val="20"/>
                <w:szCs w:val="20"/>
              </w:rPr>
              <w:t>uszkodzenie kontrolera Video</w:t>
            </w:r>
          </w:p>
          <w:p w:rsidR="00031F81" w:rsidRPr="005674AA" w:rsidRDefault="00031F81" w:rsidP="00031F81">
            <w:pPr>
              <w:numPr>
                <w:ilvl w:val="0"/>
                <w:numId w:val="11"/>
              </w:numPr>
              <w:spacing w:after="0" w:line="240" w:lineRule="auto"/>
              <w:rPr>
                <w:rFonts w:cstheme="minorHAnsi"/>
                <w:bCs/>
                <w:sz w:val="20"/>
                <w:szCs w:val="20"/>
              </w:rPr>
            </w:pPr>
            <w:r w:rsidRPr="005674AA">
              <w:rPr>
                <w:rFonts w:cstheme="minorHAnsi"/>
                <w:bCs/>
                <w:sz w:val="20"/>
                <w:szCs w:val="20"/>
              </w:rPr>
              <w:t>uszkodzenie pamięci RAM</w:t>
            </w:r>
          </w:p>
          <w:p w:rsidR="00031F81" w:rsidRPr="005674AA" w:rsidRDefault="00031F81" w:rsidP="00031F81">
            <w:pPr>
              <w:ind w:left="360"/>
              <w:rPr>
                <w:rFonts w:cstheme="minorHAnsi"/>
                <w:bCs/>
                <w:sz w:val="20"/>
                <w:szCs w:val="20"/>
              </w:rPr>
            </w:pPr>
            <w:r w:rsidRPr="005674AA">
              <w:rPr>
                <w:rFonts w:cstheme="minorHAnsi"/>
                <w:bCs/>
                <w:sz w:val="20"/>
                <w:szCs w:val="20"/>
              </w:rPr>
              <w:t>uszkodzenie zasilacza</w:t>
            </w:r>
          </w:p>
          <w:p w:rsidR="00031F81" w:rsidRPr="005674AA" w:rsidRDefault="00031F81" w:rsidP="00031F81">
            <w:pPr>
              <w:rPr>
                <w:rFonts w:cstheme="minorHAnsi"/>
                <w:bCs/>
                <w:sz w:val="20"/>
                <w:szCs w:val="20"/>
              </w:rPr>
            </w:pPr>
            <w:r w:rsidRPr="005674AA">
              <w:rPr>
                <w:rFonts w:cstheme="minorHAnsi"/>
                <w:bCs/>
                <w:sz w:val="20"/>
                <w:szCs w:val="20"/>
              </w:rPr>
              <w:t>Obudowa musi umożliwiać zastosowanie zabezpieczenia fizycznego w postaci linki metalowej (złącze blokady Kensingtona) oraz kłódki (oczko na kłódkę)</w:t>
            </w:r>
          </w:p>
          <w:p w:rsidR="00031F81" w:rsidRPr="005674AA" w:rsidRDefault="00031F81" w:rsidP="00031F81">
            <w:pPr>
              <w:rPr>
                <w:rFonts w:cstheme="minorHAnsi"/>
                <w:bCs/>
                <w:i/>
                <w:sz w:val="20"/>
                <w:szCs w:val="20"/>
              </w:rPr>
            </w:pPr>
            <w:r w:rsidRPr="005674AA">
              <w:rPr>
                <w:rFonts w:cstheme="minorHAnsi"/>
                <w:bCs/>
                <w:sz w:val="20"/>
                <w:szCs w:val="20"/>
              </w:rPr>
              <w:t>Zasilacz o mocy max 180W z aktywnym PFC i sprawności min 82% dla 100% użycia (BRONZE)</w:t>
            </w:r>
          </w:p>
        </w:tc>
        <w:tc>
          <w:tcPr>
            <w:tcW w:w="1774" w:type="pct"/>
            <w:vAlign w:val="center"/>
          </w:tcPr>
          <w:p w:rsidR="00031F81" w:rsidRPr="009C28A9" w:rsidRDefault="00031F81" w:rsidP="00031F81">
            <w:pPr>
              <w:rPr>
                <w:rFonts w:cstheme="minorHAnsi"/>
                <w:bCs/>
                <w:i/>
                <w:sz w:val="20"/>
                <w:szCs w:val="20"/>
              </w:rPr>
            </w:pPr>
            <w:r>
              <w:rPr>
                <w:rFonts w:cstheme="minorHAnsi"/>
                <w:bCs/>
                <w:i/>
                <w:sz w:val="20"/>
                <w:szCs w:val="20"/>
              </w:rPr>
              <w:t>Zasilacz o mocy ………..W sprawność……………….</w:t>
            </w:r>
          </w:p>
        </w:tc>
      </w:tr>
      <w:tr w:rsidR="00050766" w:rsidRPr="005674AA" w:rsidTr="00050766">
        <w:trPr>
          <w:trHeight w:val="284"/>
        </w:trPr>
        <w:tc>
          <w:tcPr>
            <w:tcW w:w="194" w:type="pct"/>
          </w:tcPr>
          <w:p w:rsidR="00050766" w:rsidRPr="005674AA" w:rsidRDefault="00050766" w:rsidP="00050766">
            <w:pPr>
              <w:numPr>
                <w:ilvl w:val="0"/>
                <w:numId w:val="17"/>
              </w:numPr>
              <w:spacing w:after="0" w:line="240" w:lineRule="auto"/>
              <w:jc w:val="both"/>
              <w:rPr>
                <w:rFonts w:cstheme="minorHAnsi"/>
                <w:bCs/>
                <w:sz w:val="20"/>
                <w:szCs w:val="20"/>
              </w:rPr>
            </w:pPr>
          </w:p>
        </w:tc>
        <w:tc>
          <w:tcPr>
            <w:tcW w:w="648" w:type="pct"/>
          </w:tcPr>
          <w:p w:rsidR="00050766" w:rsidRPr="005674AA" w:rsidRDefault="00050766" w:rsidP="00050766">
            <w:pPr>
              <w:jc w:val="both"/>
              <w:rPr>
                <w:rFonts w:cstheme="minorHAnsi"/>
                <w:bCs/>
                <w:sz w:val="20"/>
                <w:szCs w:val="20"/>
              </w:rPr>
            </w:pPr>
            <w:r w:rsidRPr="005674AA">
              <w:rPr>
                <w:rFonts w:cstheme="minorHAnsi"/>
                <w:bCs/>
                <w:sz w:val="20"/>
                <w:szCs w:val="20"/>
              </w:rPr>
              <w:t>Zgodność z systemami operacyjnymi i standardami</w:t>
            </w:r>
          </w:p>
        </w:tc>
        <w:tc>
          <w:tcPr>
            <w:tcW w:w="2384" w:type="pct"/>
          </w:tcPr>
          <w:p w:rsidR="00050766" w:rsidRPr="005674AA" w:rsidRDefault="00050766" w:rsidP="00050766">
            <w:pPr>
              <w:rPr>
                <w:rFonts w:cstheme="minorHAnsi"/>
                <w:bCs/>
                <w:sz w:val="20"/>
                <w:szCs w:val="20"/>
              </w:rPr>
            </w:pPr>
            <w:r w:rsidRPr="005674AA">
              <w:rPr>
                <w:rFonts w:cstheme="minorHAnsi"/>
                <w:bCs/>
                <w:sz w:val="20"/>
                <w:szCs w:val="20"/>
              </w:rPr>
              <w:t>Oferowane modele komputerów muszą posiadać certyfikat Microsoft, potwierdzający poprawną współpracę oferowanych modeli komputerów z oferowanym systemem operacyjnym (załączyć wydruk ze strony Microsoft WHCL)</w:t>
            </w:r>
          </w:p>
        </w:tc>
        <w:tc>
          <w:tcPr>
            <w:tcW w:w="1774"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5674AA" w:rsidTr="00050766">
        <w:trPr>
          <w:trHeight w:val="284"/>
        </w:trPr>
        <w:tc>
          <w:tcPr>
            <w:tcW w:w="194" w:type="pct"/>
          </w:tcPr>
          <w:p w:rsidR="00050766" w:rsidRPr="005674AA" w:rsidRDefault="00050766" w:rsidP="00050766">
            <w:pPr>
              <w:numPr>
                <w:ilvl w:val="0"/>
                <w:numId w:val="17"/>
              </w:numPr>
              <w:spacing w:after="0" w:line="240" w:lineRule="auto"/>
              <w:jc w:val="both"/>
              <w:rPr>
                <w:rFonts w:cstheme="minorHAnsi"/>
                <w:bCs/>
                <w:sz w:val="20"/>
                <w:szCs w:val="20"/>
              </w:rPr>
            </w:pPr>
          </w:p>
        </w:tc>
        <w:tc>
          <w:tcPr>
            <w:tcW w:w="648" w:type="pct"/>
          </w:tcPr>
          <w:p w:rsidR="00050766" w:rsidRPr="005674AA" w:rsidRDefault="00050766" w:rsidP="00050766">
            <w:pPr>
              <w:rPr>
                <w:rFonts w:cstheme="minorHAnsi"/>
                <w:bCs/>
                <w:sz w:val="20"/>
                <w:szCs w:val="20"/>
              </w:rPr>
            </w:pPr>
            <w:r w:rsidRPr="005674AA">
              <w:rPr>
                <w:rFonts w:cstheme="minorHAnsi"/>
                <w:bCs/>
                <w:sz w:val="20"/>
                <w:szCs w:val="20"/>
              </w:rPr>
              <w:t>BIOS</w:t>
            </w:r>
          </w:p>
        </w:tc>
        <w:tc>
          <w:tcPr>
            <w:tcW w:w="2384" w:type="pct"/>
          </w:tcPr>
          <w:p w:rsidR="00050766" w:rsidRPr="005674AA" w:rsidRDefault="00050766" w:rsidP="00050766">
            <w:pPr>
              <w:rPr>
                <w:rFonts w:cstheme="minorHAnsi"/>
                <w:bCs/>
                <w:sz w:val="20"/>
                <w:szCs w:val="20"/>
              </w:rPr>
            </w:pPr>
            <w:r w:rsidRPr="005674AA">
              <w:rPr>
                <w:rFonts w:cstheme="minorHAnsi"/>
                <w:bCs/>
                <w:sz w:val="20"/>
                <w:szCs w:val="20"/>
              </w:rPr>
              <w:t xml:space="preserve">Możliwość odczytania z BIOS: </w:t>
            </w:r>
          </w:p>
          <w:p w:rsidR="00050766" w:rsidRPr="005674AA" w:rsidRDefault="00050766" w:rsidP="00050766">
            <w:pPr>
              <w:ind w:left="360"/>
              <w:rPr>
                <w:rFonts w:cstheme="minorHAnsi"/>
                <w:bCs/>
                <w:sz w:val="20"/>
                <w:szCs w:val="20"/>
              </w:rPr>
            </w:pPr>
            <w:r w:rsidRPr="005674AA">
              <w:rPr>
                <w:rFonts w:cstheme="minorHAnsi"/>
                <w:bCs/>
                <w:sz w:val="20"/>
                <w:szCs w:val="20"/>
              </w:rPr>
              <w:t>1. Wersji BIOS wraz z datą wydania wersji</w:t>
            </w:r>
          </w:p>
          <w:p w:rsidR="00050766" w:rsidRPr="005674AA" w:rsidRDefault="00050766" w:rsidP="00050766">
            <w:pPr>
              <w:ind w:left="360"/>
              <w:rPr>
                <w:rFonts w:cstheme="minorHAnsi"/>
                <w:bCs/>
                <w:sz w:val="20"/>
                <w:szCs w:val="20"/>
              </w:rPr>
            </w:pPr>
            <w:r w:rsidRPr="005674AA">
              <w:rPr>
                <w:rFonts w:cstheme="minorHAnsi"/>
                <w:bCs/>
                <w:sz w:val="20"/>
                <w:szCs w:val="20"/>
              </w:rPr>
              <w:t>2. Modelu procesora, prędkości procesora, wielkość pamięci cache L1/L2/L3</w:t>
            </w:r>
          </w:p>
          <w:p w:rsidR="00050766" w:rsidRPr="005674AA" w:rsidRDefault="00050766" w:rsidP="00050766">
            <w:pPr>
              <w:ind w:left="360"/>
              <w:rPr>
                <w:rFonts w:cstheme="minorHAnsi"/>
                <w:bCs/>
                <w:sz w:val="20"/>
                <w:szCs w:val="20"/>
              </w:rPr>
            </w:pPr>
            <w:r w:rsidRPr="005674AA">
              <w:rPr>
                <w:rFonts w:cstheme="minorHAnsi"/>
                <w:bCs/>
                <w:sz w:val="20"/>
                <w:szCs w:val="20"/>
              </w:rPr>
              <w:t xml:space="preserve">3. Informacji o ilości pamięci RAM wraz z informacją o jej prędkości, pojemności i obsadzeniu na poszczególnych slotach </w:t>
            </w:r>
          </w:p>
          <w:p w:rsidR="00050766" w:rsidRPr="005674AA" w:rsidRDefault="00050766" w:rsidP="00050766">
            <w:pPr>
              <w:ind w:left="360"/>
              <w:rPr>
                <w:rFonts w:cstheme="minorHAnsi"/>
                <w:bCs/>
                <w:sz w:val="20"/>
                <w:szCs w:val="20"/>
              </w:rPr>
            </w:pPr>
            <w:r w:rsidRPr="005674AA">
              <w:rPr>
                <w:rFonts w:cstheme="minorHAnsi"/>
                <w:bCs/>
                <w:sz w:val="20"/>
                <w:szCs w:val="20"/>
              </w:rPr>
              <w:t xml:space="preserve">4. Informacji o dysku twardym: model, pojemność, </w:t>
            </w:r>
          </w:p>
          <w:p w:rsidR="00050766" w:rsidRPr="005674AA" w:rsidRDefault="00050766" w:rsidP="00050766">
            <w:pPr>
              <w:ind w:left="360"/>
              <w:rPr>
                <w:rFonts w:cstheme="minorHAnsi"/>
                <w:bCs/>
                <w:sz w:val="20"/>
                <w:szCs w:val="20"/>
              </w:rPr>
            </w:pPr>
            <w:r w:rsidRPr="005674AA">
              <w:rPr>
                <w:rFonts w:cstheme="minorHAnsi"/>
                <w:bCs/>
                <w:sz w:val="20"/>
                <w:szCs w:val="20"/>
              </w:rPr>
              <w:t xml:space="preserve">5. Informacji o napędzie optycznym: model, </w:t>
            </w:r>
          </w:p>
          <w:p w:rsidR="00050766" w:rsidRPr="005674AA" w:rsidRDefault="00050766" w:rsidP="00050766">
            <w:pPr>
              <w:ind w:left="360"/>
              <w:rPr>
                <w:rFonts w:cstheme="minorHAnsi"/>
                <w:bCs/>
                <w:sz w:val="20"/>
                <w:szCs w:val="20"/>
              </w:rPr>
            </w:pPr>
            <w:r w:rsidRPr="005674AA">
              <w:rPr>
                <w:rFonts w:cstheme="minorHAnsi"/>
                <w:bCs/>
                <w:sz w:val="20"/>
                <w:szCs w:val="20"/>
              </w:rPr>
              <w:t>6. Informacji o MAC adresie karty sieciowej</w:t>
            </w:r>
          </w:p>
          <w:p w:rsidR="00050766" w:rsidRPr="005674AA" w:rsidRDefault="00050766" w:rsidP="00050766">
            <w:pPr>
              <w:rPr>
                <w:rFonts w:cstheme="minorHAnsi"/>
                <w:bCs/>
                <w:sz w:val="20"/>
                <w:szCs w:val="20"/>
              </w:rPr>
            </w:pPr>
            <w:r w:rsidRPr="005674AA">
              <w:rPr>
                <w:rFonts w:cstheme="minorHAnsi"/>
                <w:bCs/>
                <w:sz w:val="20"/>
                <w:szCs w:val="20"/>
              </w:rPr>
              <w:t xml:space="preserve">Możliwość wyłączenia/włączenia: zintegrowanej karty sieciowej, kontrolera audio, serial portu, portów USB (przód, tył), funkcjonalności ładowania zewnętrznych </w:t>
            </w:r>
            <w:r w:rsidR="00047C80">
              <w:rPr>
                <w:rFonts w:cstheme="minorHAnsi"/>
                <w:bCs/>
                <w:sz w:val="20"/>
                <w:szCs w:val="20"/>
              </w:rPr>
              <w:t>urządzeń</w:t>
            </w:r>
            <w:r w:rsidRPr="005674AA">
              <w:rPr>
                <w:rFonts w:cstheme="minorHAnsi"/>
                <w:bCs/>
                <w:sz w:val="20"/>
                <w:szCs w:val="20"/>
              </w:rPr>
              <w:t xml:space="preserve"> przez port USB, poszczególnych slotów SATA, czytnika kart SD, wewnętrznego głośnika, funkcji TurboBoost, wirtualizacji</w:t>
            </w:r>
            <w:r>
              <w:rPr>
                <w:rFonts w:cstheme="minorHAnsi"/>
                <w:bCs/>
                <w:sz w:val="20"/>
                <w:szCs w:val="20"/>
              </w:rPr>
              <w:t xml:space="preserve"> </w:t>
            </w:r>
            <w:r w:rsidRPr="005674AA">
              <w:rPr>
                <w:rFonts w:cstheme="minorHAnsi"/>
                <w:bCs/>
                <w:sz w:val="20"/>
                <w:szCs w:val="20"/>
              </w:rPr>
              <w:t>z poziomu BIOS bez uruchamiania systemu operacyjnego z dysku twardego komputera lub innych, podłączonych do niego, urządzeń zewnętrznych.</w:t>
            </w:r>
          </w:p>
          <w:p w:rsidR="00050766" w:rsidRPr="005674AA" w:rsidRDefault="00050766" w:rsidP="00050766">
            <w:pPr>
              <w:rPr>
                <w:rFonts w:cstheme="minorHAnsi"/>
                <w:bCs/>
                <w:sz w:val="20"/>
                <w:szCs w:val="20"/>
              </w:rPr>
            </w:pPr>
            <w:r w:rsidRPr="005674AA">
              <w:rPr>
                <w:rFonts w:cstheme="minorHAnsi"/>
                <w:bCs/>
                <w:sz w:val="20"/>
                <w:szCs w:val="20"/>
              </w:rPr>
              <w:t>Funkcja blokowania/odblokowania BOOT-owania stacji roboczej z dysku twardego, zewnętrznych urządzeń oraz sieci bez potrzeby uruchamiania systemu operacyjnego z dysku twardego komputera lub innych, podłączonych do niego, urządzeń zewnętrznych.</w:t>
            </w:r>
          </w:p>
          <w:p w:rsidR="00050766" w:rsidRPr="005674AA" w:rsidRDefault="00050766" w:rsidP="00050766">
            <w:pPr>
              <w:rPr>
                <w:rFonts w:cstheme="minorHAnsi"/>
                <w:bCs/>
                <w:sz w:val="20"/>
                <w:szCs w:val="20"/>
              </w:rPr>
            </w:pPr>
            <w:r w:rsidRPr="005674AA">
              <w:rPr>
                <w:rFonts w:cstheme="minorHAnsi"/>
                <w:bCs/>
                <w:sz w:val="20"/>
                <w:szCs w:val="20"/>
              </w:rPr>
              <w:t xml:space="preserve">Możliwość bez potrzeby uruchamiania systemu operacyjnego z dysku twardego komputera lub innych, podłączonych do niego urządzeń zewnętrznych - ustawienia hasła na poziomie administratora. </w:t>
            </w:r>
          </w:p>
          <w:p w:rsidR="00050766" w:rsidRPr="005674AA" w:rsidRDefault="00050766" w:rsidP="00050766">
            <w:pPr>
              <w:rPr>
                <w:rFonts w:cstheme="minorHAnsi"/>
                <w:bCs/>
                <w:sz w:val="20"/>
                <w:szCs w:val="20"/>
              </w:rPr>
            </w:pPr>
            <w:r w:rsidRPr="005674AA">
              <w:rPr>
                <w:rFonts w:cstheme="minorHAnsi"/>
                <w:bCs/>
                <w:sz w:val="20"/>
                <w:szCs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1774"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5674AA" w:rsidTr="00050766">
        <w:trPr>
          <w:trHeight w:val="284"/>
        </w:trPr>
        <w:tc>
          <w:tcPr>
            <w:tcW w:w="194" w:type="pct"/>
          </w:tcPr>
          <w:p w:rsidR="00050766" w:rsidRPr="005674AA" w:rsidRDefault="00050766" w:rsidP="00050766">
            <w:pPr>
              <w:numPr>
                <w:ilvl w:val="0"/>
                <w:numId w:val="17"/>
              </w:numPr>
              <w:spacing w:after="0" w:line="240" w:lineRule="auto"/>
              <w:jc w:val="both"/>
              <w:rPr>
                <w:rFonts w:cstheme="minorHAnsi"/>
                <w:bCs/>
                <w:sz w:val="20"/>
                <w:szCs w:val="20"/>
              </w:rPr>
            </w:pPr>
          </w:p>
        </w:tc>
        <w:tc>
          <w:tcPr>
            <w:tcW w:w="648" w:type="pct"/>
          </w:tcPr>
          <w:p w:rsidR="00050766" w:rsidRPr="005674AA" w:rsidRDefault="00050766" w:rsidP="00050766">
            <w:pPr>
              <w:jc w:val="both"/>
              <w:rPr>
                <w:rFonts w:cstheme="minorHAnsi"/>
                <w:bCs/>
                <w:sz w:val="20"/>
                <w:szCs w:val="20"/>
              </w:rPr>
            </w:pPr>
            <w:r w:rsidRPr="005674AA">
              <w:rPr>
                <w:rFonts w:cstheme="minorHAnsi"/>
                <w:bCs/>
                <w:sz w:val="20"/>
                <w:szCs w:val="20"/>
              </w:rPr>
              <w:t>Bezpieczeństwo</w:t>
            </w:r>
          </w:p>
        </w:tc>
        <w:tc>
          <w:tcPr>
            <w:tcW w:w="2384" w:type="pct"/>
          </w:tcPr>
          <w:p w:rsidR="00050766" w:rsidRPr="005674AA" w:rsidRDefault="00050766" w:rsidP="00050766">
            <w:pPr>
              <w:rPr>
                <w:rFonts w:cstheme="minorHAnsi"/>
                <w:bCs/>
                <w:sz w:val="20"/>
                <w:szCs w:val="20"/>
              </w:rPr>
            </w:pPr>
            <w:r w:rsidRPr="005674AA">
              <w:rPr>
                <w:rFonts w:cstheme="minorHAnsi"/>
                <w:bCs/>
                <w:sz w:val="20"/>
                <w:szCs w:val="20"/>
              </w:rPr>
              <w:t>1. BIOS musi posiadać możliwość</w:t>
            </w:r>
          </w:p>
          <w:p w:rsidR="00050766" w:rsidRPr="005674AA" w:rsidRDefault="00050766" w:rsidP="00050766">
            <w:pPr>
              <w:rPr>
                <w:rFonts w:cstheme="minorHAnsi"/>
                <w:bCs/>
                <w:sz w:val="20"/>
                <w:szCs w:val="20"/>
              </w:rPr>
            </w:pPr>
            <w:r w:rsidRPr="005674AA">
              <w:rPr>
                <w:rFonts w:cstheme="minorHAnsi"/>
                <w:bCs/>
                <w:sz w:val="20"/>
                <w:szCs w:val="20"/>
              </w:rPr>
              <w:t>-</w:t>
            </w:r>
            <w:r w:rsidRPr="005674AA">
              <w:rPr>
                <w:rFonts w:cstheme="minorHAnsi"/>
                <w:bCs/>
                <w:sz w:val="20"/>
                <w:szCs w:val="20"/>
              </w:rPr>
              <w:tab/>
              <w:t xml:space="preserve">skonfigurowania hasła „Power On” oraz ustawienia hasła dostępu do BIOSu (administratora) w sposób gwarantujący utrzymanie zapisanego hasła nawet w przypadku odłączenia wszystkich źródeł zasilania i podtrzymania BIOS, </w:t>
            </w:r>
          </w:p>
          <w:p w:rsidR="00050766" w:rsidRPr="005674AA" w:rsidRDefault="00050766" w:rsidP="00050766">
            <w:pPr>
              <w:rPr>
                <w:rFonts w:cstheme="minorHAnsi"/>
                <w:bCs/>
                <w:sz w:val="20"/>
                <w:szCs w:val="20"/>
              </w:rPr>
            </w:pPr>
            <w:r w:rsidRPr="005674AA">
              <w:rPr>
                <w:rFonts w:cstheme="minorHAnsi"/>
                <w:bCs/>
                <w:sz w:val="20"/>
                <w:szCs w:val="20"/>
              </w:rPr>
              <w:t>-</w:t>
            </w:r>
            <w:r w:rsidRPr="005674AA">
              <w:rPr>
                <w:rFonts w:cstheme="minorHAnsi"/>
                <w:bCs/>
                <w:sz w:val="20"/>
                <w:szCs w:val="20"/>
              </w:rPr>
              <w:tab/>
              <w:t>możliwość ustawienia hasła na dysku (drive lock)</w:t>
            </w:r>
          </w:p>
          <w:p w:rsidR="00050766" w:rsidRPr="005674AA" w:rsidRDefault="00050766" w:rsidP="00050766">
            <w:pPr>
              <w:rPr>
                <w:rFonts w:cstheme="minorHAnsi"/>
                <w:bCs/>
                <w:sz w:val="20"/>
                <w:szCs w:val="20"/>
              </w:rPr>
            </w:pPr>
            <w:r w:rsidRPr="005674AA">
              <w:rPr>
                <w:rFonts w:cstheme="minorHAnsi"/>
                <w:bCs/>
                <w:sz w:val="20"/>
                <w:szCs w:val="20"/>
              </w:rPr>
              <w:t>-</w:t>
            </w:r>
            <w:r w:rsidRPr="005674AA">
              <w:rPr>
                <w:rFonts w:cstheme="minorHAnsi"/>
                <w:bCs/>
                <w:sz w:val="20"/>
                <w:szCs w:val="20"/>
              </w:rPr>
              <w:tab/>
              <w:t>blokady/wyłączenia portów USB, COM, karty sieciowej, karty audio;</w:t>
            </w:r>
          </w:p>
          <w:p w:rsidR="00050766" w:rsidRPr="005674AA" w:rsidRDefault="00050766" w:rsidP="00050766">
            <w:pPr>
              <w:rPr>
                <w:rFonts w:cstheme="minorHAnsi"/>
                <w:bCs/>
                <w:sz w:val="20"/>
                <w:szCs w:val="20"/>
              </w:rPr>
            </w:pPr>
            <w:r w:rsidRPr="005674AA">
              <w:rPr>
                <w:rFonts w:cstheme="minorHAnsi"/>
                <w:bCs/>
                <w:sz w:val="20"/>
                <w:szCs w:val="20"/>
              </w:rPr>
              <w:t>-</w:t>
            </w:r>
            <w:r w:rsidRPr="005674AA">
              <w:rPr>
                <w:rFonts w:cstheme="minorHAnsi"/>
                <w:bCs/>
                <w:sz w:val="20"/>
                <w:szCs w:val="20"/>
              </w:rPr>
              <w:tab/>
              <w:t>blokady/wyłączenia poszczególnych kart rozszerzeń/slotów PCIe</w:t>
            </w:r>
          </w:p>
          <w:p w:rsidR="00050766" w:rsidRPr="005674AA" w:rsidRDefault="00050766" w:rsidP="00050766">
            <w:pPr>
              <w:rPr>
                <w:rFonts w:cstheme="minorHAnsi"/>
                <w:bCs/>
                <w:sz w:val="20"/>
                <w:szCs w:val="20"/>
              </w:rPr>
            </w:pPr>
            <w:r w:rsidRPr="005674AA">
              <w:rPr>
                <w:rFonts w:cstheme="minorHAnsi"/>
                <w:bCs/>
                <w:sz w:val="20"/>
                <w:szCs w:val="20"/>
              </w:rPr>
              <w:t>-</w:t>
            </w:r>
            <w:r w:rsidRPr="005674AA">
              <w:rPr>
                <w:rFonts w:cstheme="minorHAnsi"/>
                <w:bCs/>
                <w:sz w:val="20"/>
                <w:szCs w:val="20"/>
              </w:rPr>
              <w:tab/>
              <w:t>kontroli sekwencji boot-ącej;</w:t>
            </w:r>
          </w:p>
          <w:p w:rsidR="00050766" w:rsidRPr="005674AA" w:rsidRDefault="00050766" w:rsidP="00050766">
            <w:pPr>
              <w:rPr>
                <w:rFonts w:cstheme="minorHAnsi"/>
                <w:bCs/>
                <w:sz w:val="20"/>
                <w:szCs w:val="20"/>
              </w:rPr>
            </w:pPr>
            <w:r w:rsidRPr="005674AA">
              <w:rPr>
                <w:rFonts w:cstheme="minorHAnsi"/>
                <w:bCs/>
                <w:sz w:val="20"/>
                <w:szCs w:val="20"/>
              </w:rPr>
              <w:t>-</w:t>
            </w:r>
            <w:r w:rsidRPr="005674AA">
              <w:rPr>
                <w:rFonts w:cstheme="minorHAnsi"/>
                <w:bCs/>
                <w:sz w:val="20"/>
                <w:szCs w:val="20"/>
              </w:rPr>
              <w:tab/>
              <w:t>startu systemu z urządzenia USB</w:t>
            </w:r>
          </w:p>
          <w:p w:rsidR="00050766" w:rsidRPr="005674AA" w:rsidRDefault="00050766" w:rsidP="00050766">
            <w:pPr>
              <w:rPr>
                <w:rFonts w:cstheme="minorHAnsi"/>
                <w:bCs/>
                <w:sz w:val="20"/>
                <w:szCs w:val="20"/>
              </w:rPr>
            </w:pPr>
            <w:r w:rsidRPr="005674AA">
              <w:rPr>
                <w:rFonts w:cstheme="minorHAnsi"/>
                <w:bCs/>
                <w:sz w:val="20"/>
                <w:szCs w:val="20"/>
              </w:rPr>
              <w:t>-</w:t>
            </w:r>
            <w:r w:rsidRPr="005674AA">
              <w:rPr>
                <w:rFonts w:cstheme="minorHAnsi"/>
                <w:bCs/>
                <w:sz w:val="20"/>
                <w:szCs w:val="20"/>
              </w:rPr>
              <w:tab/>
              <w:t>funkcja blokowania BOOT-owania stacji roboczej z zewnętrznych urządzeń</w:t>
            </w:r>
          </w:p>
          <w:p w:rsidR="00050766" w:rsidRPr="005674AA" w:rsidRDefault="00050766" w:rsidP="00050766">
            <w:pPr>
              <w:rPr>
                <w:rFonts w:cstheme="minorHAnsi"/>
                <w:bCs/>
                <w:sz w:val="20"/>
                <w:szCs w:val="20"/>
              </w:rPr>
            </w:pPr>
            <w:r w:rsidRPr="005674AA">
              <w:rPr>
                <w:rFonts w:cstheme="minorHAnsi"/>
                <w:bCs/>
                <w:sz w:val="20"/>
                <w:szCs w:val="20"/>
              </w:rPr>
              <w:t xml:space="preserve">2. Komputer musi posiadać zintegrowany w płycie głównej aktywny układ zgodny ze standardem Trusted Platform Module (TPM v 1.2); </w:t>
            </w:r>
          </w:p>
          <w:p w:rsidR="00050766" w:rsidRPr="005674AA" w:rsidRDefault="00050766" w:rsidP="00050766">
            <w:pPr>
              <w:rPr>
                <w:rFonts w:cstheme="minorHAnsi"/>
                <w:bCs/>
                <w:sz w:val="20"/>
                <w:szCs w:val="20"/>
              </w:rPr>
            </w:pPr>
            <w:r w:rsidRPr="005674AA">
              <w:rPr>
                <w:rFonts w:cstheme="minorHAnsi"/>
                <w:bCs/>
                <w:sz w:val="20"/>
                <w:szCs w:val="20"/>
              </w:rPr>
              <w:t>3. Możliwość zapięcia linki typu Kensington i kłódki do dedykowanego oczka w obudowie komputera</w:t>
            </w:r>
          </w:p>
          <w:p w:rsidR="00050766" w:rsidRPr="005674AA" w:rsidRDefault="00050766" w:rsidP="00050766">
            <w:pPr>
              <w:rPr>
                <w:rFonts w:cstheme="minorHAnsi"/>
                <w:bCs/>
                <w:sz w:val="20"/>
                <w:szCs w:val="20"/>
              </w:rPr>
            </w:pPr>
            <w:r w:rsidRPr="005674AA">
              <w:rPr>
                <w:rFonts w:cstheme="minorHAnsi"/>
                <w:bCs/>
                <w:sz w:val="20"/>
                <w:szCs w:val="20"/>
              </w:rPr>
              <w:t>4. Udostępniona bez dodatkowych opłat, pełna wersja oprogramowania, szyfrującego zawartość twardego dysku zgodnie z certyfikatem X.509 oraz algorytmem szyfrującym AES 256bit, współpracującego z wbudowaną sprzętową platformą bezpieczeństwa</w:t>
            </w:r>
          </w:p>
          <w:p w:rsidR="00050766" w:rsidRPr="005674AA" w:rsidRDefault="00050766" w:rsidP="00050766">
            <w:pPr>
              <w:rPr>
                <w:rFonts w:cstheme="minorHAnsi"/>
                <w:bCs/>
                <w:sz w:val="20"/>
                <w:szCs w:val="20"/>
              </w:rPr>
            </w:pPr>
            <w:r w:rsidRPr="005674AA">
              <w:rPr>
                <w:rFonts w:cstheme="minorHAnsi"/>
                <w:bCs/>
                <w:sz w:val="20"/>
                <w:szCs w:val="20"/>
              </w:rPr>
              <w:t xml:space="preserve">5.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sidR="00047C80">
              <w:rPr>
                <w:rFonts w:cstheme="minorHAnsi"/>
                <w:bCs/>
                <w:sz w:val="20"/>
                <w:szCs w:val="20"/>
              </w:rPr>
              <w:t>funkcjonalności</w:t>
            </w:r>
            <w:r w:rsidRPr="005674AA">
              <w:rPr>
                <w:rFonts w:cstheme="minorHAnsi"/>
                <w:bCs/>
                <w:sz w:val="20"/>
                <w:szCs w:val="20"/>
              </w:rPr>
              <w:t xml:space="preserve"> systemu diagnostycznego:</w:t>
            </w:r>
          </w:p>
          <w:p w:rsidR="00050766" w:rsidRPr="005674AA" w:rsidRDefault="00050766" w:rsidP="00050766">
            <w:pPr>
              <w:rPr>
                <w:rFonts w:cstheme="minorHAnsi"/>
                <w:bCs/>
                <w:sz w:val="20"/>
                <w:szCs w:val="20"/>
              </w:rPr>
            </w:pPr>
            <w:r w:rsidRPr="005674AA">
              <w:rPr>
                <w:rFonts w:cstheme="minorHAnsi"/>
                <w:bCs/>
                <w:sz w:val="20"/>
                <w:szCs w:val="20"/>
              </w:rPr>
              <w:t>- informacje o systemie, min.:</w:t>
            </w:r>
          </w:p>
          <w:p w:rsidR="00050766" w:rsidRPr="005674AA" w:rsidRDefault="00050766" w:rsidP="00050766">
            <w:pPr>
              <w:rPr>
                <w:rFonts w:cstheme="minorHAnsi"/>
                <w:bCs/>
                <w:sz w:val="20"/>
                <w:szCs w:val="20"/>
              </w:rPr>
            </w:pPr>
            <w:r w:rsidRPr="005674AA">
              <w:rPr>
                <w:rFonts w:cstheme="minorHAnsi"/>
                <w:bCs/>
                <w:sz w:val="20"/>
                <w:szCs w:val="20"/>
              </w:rPr>
              <w:t>1. Procesor: typ procesora, jego obecna prędkość</w:t>
            </w:r>
          </w:p>
          <w:p w:rsidR="00050766" w:rsidRPr="005674AA" w:rsidRDefault="00050766" w:rsidP="00050766">
            <w:pPr>
              <w:rPr>
                <w:rFonts w:cstheme="minorHAnsi"/>
                <w:bCs/>
                <w:sz w:val="20"/>
                <w:szCs w:val="20"/>
              </w:rPr>
            </w:pPr>
            <w:r w:rsidRPr="005674AA">
              <w:rPr>
                <w:rFonts w:cstheme="minorHAnsi"/>
                <w:bCs/>
                <w:sz w:val="20"/>
                <w:szCs w:val="20"/>
              </w:rPr>
              <w:t xml:space="preserve">2. Pamięć RAM: rozmiar pamięci RAM, osadzenie na poszczególnych slotach, szybkość </w:t>
            </w:r>
            <w:r w:rsidR="00047C80">
              <w:rPr>
                <w:rFonts w:cstheme="minorHAnsi"/>
                <w:bCs/>
                <w:sz w:val="20"/>
                <w:szCs w:val="20"/>
              </w:rPr>
              <w:t>pamięci</w:t>
            </w:r>
            <w:r w:rsidRPr="005674AA">
              <w:rPr>
                <w:rFonts w:cstheme="minorHAnsi"/>
                <w:bCs/>
                <w:sz w:val="20"/>
                <w:szCs w:val="20"/>
              </w:rPr>
              <w:t xml:space="preserve">, nr seryjny, typ </w:t>
            </w:r>
            <w:r w:rsidR="00047C80">
              <w:rPr>
                <w:rFonts w:cstheme="minorHAnsi"/>
                <w:bCs/>
                <w:sz w:val="20"/>
                <w:szCs w:val="20"/>
              </w:rPr>
              <w:t>pamięci</w:t>
            </w:r>
            <w:r w:rsidRPr="005674AA">
              <w:rPr>
                <w:rFonts w:cstheme="minorHAnsi"/>
                <w:bCs/>
                <w:sz w:val="20"/>
                <w:szCs w:val="20"/>
              </w:rPr>
              <w:t xml:space="preserve">, nr </w:t>
            </w:r>
            <w:r w:rsidR="00047C80">
              <w:rPr>
                <w:rFonts w:cstheme="minorHAnsi"/>
                <w:bCs/>
                <w:sz w:val="20"/>
                <w:szCs w:val="20"/>
              </w:rPr>
              <w:t>części</w:t>
            </w:r>
            <w:r w:rsidRPr="005674AA">
              <w:rPr>
                <w:rFonts w:cstheme="minorHAnsi"/>
                <w:bCs/>
                <w:sz w:val="20"/>
                <w:szCs w:val="20"/>
              </w:rPr>
              <w:t>, nazwa producenta</w:t>
            </w:r>
          </w:p>
          <w:p w:rsidR="00050766" w:rsidRPr="005674AA" w:rsidRDefault="00050766" w:rsidP="00050766">
            <w:pPr>
              <w:rPr>
                <w:rFonts w:cstheme="minorHAnsi"/>
                <w:bCs/>
                <w:sz w:val="20"/>
                <w:szCs w:val="20"/>
              </w:rPr>
            </w:pPr>
            <w:r w:rsidRPr="005674AA">
              <w:rPr>
                <w:rFonts w:cstheme="minorHAnsi"/>
                <w:bCs/>
                <w:sz w:val="20"/>
                <w:szCs w:val="20"/>
              </w:rPr>
              <w:t>3. Dysk twardy: model, wersja firmware, nr seryjny, procentowe zużycie dysku</w:t>
            </w:r>
          </w:p>
          <w:p w:rsidR="00050766" w:rsidRPr="005674AA" w:rsidRDefault="00050766" w:rsidP="00050766">
            <w:pPr>
              <w:rPr>
                <w:rFonts w:cstheme="minorHAnsi"/>
                <w:bCs/>
                <w:sz w:val="20"/>
                <w:szCs w:val="20"/>
              </w:rPr>
            </w:pPr>
            <w:r w:rsidRPr="005674AA">
              <w:rPr>
                <w:rFonts w:cstheme="minorHAnsi"/>
                <w:bCs/>
                <w:sz w:val="20"/>
                <w:szCs w:val="20"/>
              </w:rPr>
              <w:t>4. Napęd optyczny: model, wersja firmware, nr seryjny</w:t>
            </w:r>
          </w:p>
          <w:p w:rsidR="00050766" w:rsidRPr="005674AA" w:rsidRDefault="00050766" w:rsidP="00050766">
            <w:pPr>
              <w:rPr>
                <w:rFonts w:cstheme="minorHAnsi"/>
                <w:bCs/>
                <w:sz w:val="20"/>
                <w:szCs w:val="20"/>
              </w:rPr>
            </w:pPr>
            <w:r w:rsidRPr="005674AA">
              <w:rPr>
                <w:rFonts w:cstheme="minorHAnsi"/>
                <w:bCs/>
                <w:sz w:val="20"/>
                <w:szCs w:val="20"/>
              </w:rPr>
              <w:t>5. Data wydania i wersja BIOS</w:t>
            </w:r>
          </w:p>
          <w:p w:rsidR="00050766" w:rsidRPr="005674AA" w:rsidRDefault="00050766" w:rsidP="00050766">
            <w:pPr>
              <w:rPr>
                <w:rFonts w:cstheme="minorHAnsi"/>
                <w:bCs/>
                <w:sz w:val="20"/>
                <w:szCs w:val="20"/>
              </w:rPr>
            </w:pPr>
            <w:r w:rsidRPr="005674AA">
              <w:rPr>
                <w:rFonts w:cstheme="minorHAnsi"/>
                <w:bCs/>
                <w:sz w:val="20"/>
                <w:szCs w:val="20"/>
              </w:rPr>
              <w:t>6. Nr seryjny komputera</w:t>
            </w:r>
          </w:p>
          <w:p w:rsidR="00050766" w:rsidRPr="005674AA" w:rsidRDefault="00050766" w:rsidP="00050766">
            <w:pPr>
              <w:rPr>
                <w:rFonts w:cstheme="minorHAnsi"/>
                <w:bCs/>
                <w:sz w:val="20"/>
                <w:szCs w:val="20"/>
              </w:rPr>
            </w:pPr>
            <w:r w:rsidRPr="005674AA">
              <w:rPr>
                <w:rFonts w:cstheme="minorHAnsi"/>
                <w:bCs/>
                <w:sz w:val="20"/>
                <w:szCs w:val="20"/>
              </w:rPr>
              <w:t>- możliwość przeprowadzenia szybkiego oraz szczegółowego testu kontrolującego komponenty komputera</w:t>
            </w:r>
          </w:p>
          <w:p w:rsidR="00050766" w:rsidRPr="005674AA" w:rsidRDefault="00050766" w:rsidP="00050766">
            <w:pPr>
              <w:rPr>
                <w:rFonts w:cstheme="minorHAnsi"/>
                <w:bCs/>
                <w:sz w:val="20"/>
                <w:szCs w:val="20"/>
              </w:rPr>
            </w:pPr>
            <w:r w:rsidRPr="005674AA">
              <w:rPr>
                <w:rFonts w:cstheme="minorHAnsi"/>
                <w:bCs/>
                <w:sz w:val="20"/>
                <w:szCs w:val="20"/>
              </w:rPr>
              <w:t xml:space="preserve">- możliwość przeprowadzenia testów poszczególnych komponentów a w szczególności: procesora, pamięci RAM, dysku twardego, karty </w:t>
            </w:r>
            <w:r w:rsidR="00047C80">
              <w:rPr>
                <w:rFonts w:cstheme="minorHAnsi"/>
                <w:bCs/>
                <w:sz w:val="20"/>
                <w:szCs w:val="20"/>
              </w:rPr>
              <w:t>dźwiękowej</w:t>
            </w:r>
            <w:r w:rsidRPr="005674AA">
              <w:rPr>
                <w:rFonts w:cstheme="minorHAnsi"/>
                <w:bCs/>
                <w:sz w:val="20"/>
                <w:szCs w:val="20"/>
              </w:rPr>
              <w:t>, klawiatury, myszy, sieci, napędu optycznego, płyty głównej, portów USB, karty graficznej</w:t>
            </w:r>
          </w:p>
          <w:p w:rsidR="00050766" w:rsidRPr="005674AA" w:rsidRDefault="00050766" w:rsidP="00050766">
            <w:pPr>
              <w:rPr>
                <w:rFonts w:cstheme="minorHAnsi"/>
                <w:bCs/>
                <w:sz w:val="20"/>
                <w:szCs w:val="20"/>
              </w:rPr>
            </w:pPr>
            <w:r w:rsidRPr="005674AA">
              <w:rPr>
                <w:rFonts w:cstheme="minorHAnsi"/>
                <w:bCs/>
                <w:sz w:val="20"/>
                <w:szCs w:val="20"/>
              </w:rPr>
              <w:t>- rejestr przeprowadzonych testów zawierający min.: datę testu, wynik, identyfikator awarii</w:t>
            </w:r>
          </w:p>
        </w:tc>
        <w:tc>
          <w:tcPr>
            <w:tcW w:w="1774"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5674AA" w:rsidTr="00050766">
        <w:trPr>
          <w:trHeight w:val="284"/>
        </w:trPr>
        <w:tc>
          <w:tcPr>
            <w:tcW w:w="194" w:type="pct"/>
          </w:tcPr>
          <w:p w:rsidR="00050766" w:rsidRPr="005674AA" w:rsidRDefault="00050766" w:rsidP="00050766">
            <w:pPr>
              <w:numPr>
                <w:ilvl w:val="0"/>
                <w:numId w:val="17"/>
              </w:numPr>
              <w:spacing w:after="0" w:line="240" w:lineRule="auto"/>
              <w:jc w:val="both"/>
              <w:rPr>
                <w:rFonts w:cstheme="minorHAnsi"/>
                <w:bCs/>
                <w:sz w:val="20"/>
                <w:szCs w:val="20"/>
              </w:rPr>
            </w:pPr>
          </w:p>
        </w:tc>
        <w:tc>
          <w:tcPr>
            <w:tcW w:w="648" w:type="pct"/>
          </w:tcPr>
          <w:p w:rsidR="00050766" w:rsidRPr="005674AA" w:rsidRDefault="00050766" w:rsidP="00050766">
            <w:pPr>
              <w:jc w:val="both"/>
              <w:rPr>
                <w:rFonts w:cstheme="minorHAnsi"/>
                <w:bCs/>
                <w:sz w:val="20"/>
                <w:szCs w:val="20"/>
              </w:rPr>
            </w:pPr>
            <w:r w:rsidRPr="005674AA">
              <w:rPr>
                <w:rFonts w:cstheme="minorHAnsi"/>
                <w:bCs/>
                <w:sz w:val="20"/>
                <w:szCs w:val="20"/>
              </w:rPr>
              <w:t>Zarządzanie</w:t>
            </w:r>
          </w:p>
        </w:tc>
        <w:tc>
          <w:tcPr>
            <w:tcW w:w="2384" w:type="pct"/>
          </w:tcPr>
          <w:p w:rsidR="00050766" w:rsidRPr="005674AA" w:rsidRDefault="00050766" w:rsidP="00050766">
            <w:pPr>
              <w:rPr>
                <w:rFonts w:cstheme="minorHAnsi"/>
                <w:bCs/>
                <w:sz w:val="20"/>
                <w:szCs w:val="20"/>
              </w:rPr>
            </w:pPr>
            <w:r w:rsidRPr="005674AA">
              <w:rPr>
                <w:rFonts w:cstheme="minorHAnsi"/>
                <w:bCs/>
                <w:sz w:val="20"/>
                <w:szCs w:val="20"/>
              </w:rPr>
              <w:t>Wbudowana w płytę główną technologia umożliwiająca zdalną aktualizację ustawień BIOS, bez potrzeby uruchamiania systemu operacyjnego z dysku twardego komputera lub innych, podłączonych do niego urządzeń zewnętrznych.</w:t>
            </w:r>
          </w:p>
        </w:tc>
        <w:tc>
          <w:tcPr>
            <w:tcW w:w="1774"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5674AA" w:rsidTr="00050766">
        <w:trPr>
          <w:trHeight w:val="284"/>
        </w:trPr>
        <w:tc>
          <w:tcPr>
            <w:tcW w:w="194" w:type="pct"/>
          </w:tcPr>
          <w:p w:rsidR="00050766" w:rsidRPr="005674AA" w:rsidRDefault="00050766" w:rsidP="00050766">
            <w:pPr>
              <w:numPr>
                <w:ilvl w:val="0"/>
                <w:numId w:val="17"/>
              </w:numPr>
              <w:spacing w:after="0" w:line="240" w:lineRule="auto"/>
              <w:jc w:val="both"/>
              <w:rPr>
                <w:rFonts w:cstheme="minorHAnsi"/>
                <w:bCs/>
                <w:sz w:val="20"/>
                <w:szCs w:val="20"/>
              </w:rPr>
            </w:pPr>
          </w:p>
        </w:tc>
        <w:tc>
          <w:tcPr>
            <w:tcW w:w="648" w:type="pct"/>
          </w:tcPr>
          <w:p w:rsidR="00050766" w:rsidRPr="005674AA" w:rsidRDefault="00050766" w:rsidP="00050766">
            <w:pPr>
              <w:jc w:val="both"/>
              <w:rPr>
                <w:rFonts w:cstheme="minorHAnsi"/>
                <w:bCs/>
                <w:sz w:val="20"/>
                <w:szCs w:val="20"/>
              </w:rPr>
            </w:pPr>
            <w:r w:rsidRPr="005674AA">
              <w:rPr>
                <w:rFonts w:cstheme="minorHAnsi"/>
                <w:bCs/>
                <w:sz w:val="20"/>
                <w:szCs w:val="20"/>
              </w:rPr>
              <w:t>Certyfikaty i standardy</w:t>
            </w:r>
          </w:p>
        </w:tc>
        <w:tc>
          <w:tcPr>
            <w:tcW w:w="2384" w:type="pct"/>
          </w:tcPr>
          <w:p w:rsidR="00050766" w:rsidRPr="005674AA" w:rsidRDefault="00050766" w:rsidP="00050766">
            <w:pPr>
              <w:numPr>
                <w:ilvl w:val="0"/>
                <w:numId w:val="2"/>
              </w:numPr>
              <w:spacing w:after="0" w:line="240" w:lineRule="auto"/>
              <w:rPr>
                <w:rFonts w:cstheme="minorHAnsi"/>
                <w:bCs/>
                <w:sz w:val="20"/>
                <w:szCs w:val="20"/>
              </w:rPr>
            </w:pPr>
            <w:r w:rsidRPr="005674AA">
              <w:rPr>
                <w:rFonts w:cstheme="minorHAnsi"/>
                <w:bCs/>
                <w:sz w:val="20"/>
                <w:szCs w:val="20"/>
              </w:rPr>
              <w:t>Certyfikat ISO 9001 dla producenta sprzętu (załączyć dokument potwierdzający spełnianie wymogu)</w:t>
            </w:r>
          </w:p>
          <w:p w:rsidR="00050766" w:rsidRPr="005674AA" w:rsidRDefault="00050766" w:rsidP="00050766">
            <w:pPr>
              <w:numPr>
                <w:ilvl w:val="0"/>
                <w:numId w:val="2"/>
              </w:numPr>
              <w:spacing w:after="0" w:line="240" w:lineRule="auto"/>
              <w:rPr>
                <w:rFonts w:cstheme="minorHAnsi"/>
                <w:bCs/>
                <w:sz w:val="20"/>
                <w:szCs w:val="20"/>
              </w:rPr>
            </w:pPr>
            <w:r w:rsidRPr="005674AA">
              <w:rPr>
                <w:rFonts w:cstheme="minorHAnsi"/>
                <w:bCs/>
                <w:sz w:val="20"/>
                <w:szCs w:val="20"/>
              </w:rPr>
              <w:t>Deklaracja zgodności CE (załączyć dokument potwierdzający spełnianie wymogu)</w:t>
            </w:r>
          </w:p>
          <w:p w:rsidR="00050766" w:rsidRPr="005674AA" w:rsidRDefault="00050766" w:rsidP="00050766">
            <w:pPr>
              <w:numPr>
                <w:ilvl w:val="0"/>
                <w:numId w:val="2"/>
              </w:numPr>
              <w:spacing w:after="0" w:line="240" w:lineRule="auto"/>
              <w:rPr>
                <w:rFonts w:cstheme="minorHAnsi"/>
                <w:bCs/>
                <w:sz w:val="20"/>
                <w:szCs w:val="20"/>
              </w:rPr>
            </w:pPr>
            <w:r w:rsidRPr="005674AA">
              <w:rPr>
                <w:rFonts w:cstheme="minorHAnsi"/>
                <w:bCs/>
                <w:sz w:val="20"/>
                <w:szCs w:val="20"/>
              </w:rPr>
              <w:t>Komputer musi spełniać wymogi normy Energy Star 6.1</w:t>
            </w:r>
          </w:p>
          <w:p w:rsidR="00050766" w:rsidRPr="005674AA" w:rsidRDefault="00050766" w:rsidP="00050766">
            <w:pPr>
              <w:ind w:left="360"/>
              <w:rPr>
                <w:rFonts w:cstheme="minorHAnsi"/>
                <w:bCs/>
                <w:sz w:val="20"/>
                <w:szCs w:val="20"/>
              </w:rPr>
            </w:pPr>
            <w:r w:rsidRPr="005674AA">
              <w:rPr>
                <w:rFonts w:cstheme="minorHAnsi"/>
                <w:bCs/>
                <w:sz w:val="20"/>
                <w:szCs w:val="20"/>
              </w:rPr>
              <w:t>Wymagany certyfikat lub wpis dotyczący oferowanego modelu komputera w</w:t>
            </w:r>
            <w:r>
              <w:rPr>
                <w:rFonts w:cstheme="minorHAnsi"/>
                <w:bCs/>
                <w:sz w:val="20"/>
                <w:szCs w:val="20"/>
              </w:rPr>
              <w:t xml:space="preserve"> </w:t>
            </w:r>
            <w:r w:rsidRPr="005674AA">
              <w:rPr>
                <w:rFonts w:cstheme="minorHAnsi"/>
                <w:bCs/>
                <w:sz w:val="20"/>
                <w:szCs w:val="20"/>
              </w:rPr>
              <w:t xml:space="preserve">internetowym katalogu </w:t>
            </w:r>
            <w:hyperlink r:id="rId13" w:history="1">
              <w:r w:rsidRPr="005674AA">
                <w:rPr>
                  <w:rStyle w:val="Hipercze"/>
                  <w:rFonts w:cstheme="minorHAnsi"/>
                  <w:bCs/>
                  <w:color w:val="auto"/>
                  <w:sz w:val="20"/>
                  <w:szCs w:val="20"/>
                </w:rPr>
                <w:t>http://www.energystar.gov</w:t>
              </w:r>
            </w:hyperlink>
            <w:r>
              <w:rPr>
                <w:rFonts w:cstheme="minorHAnsi"/>
                <w:bCs/>
                <w:sz w:val="20"/>
                <w:szCs w:val="20"/>
              </w:rPr>
              <w:t xml:space="preserve"> </w:t>
            </w:r>
            <w:r w:rsidRPr="005674AA">
              <w:rPr>
                <w:rFonts w:cstheme="minorHAnsi"/>
                <w:bCs/>
                <w:sz w:val="20"/>
                <w:szCs w:val="20"/>
              </w:rPr>
              <w:t>– dopuszcza się wydruk ze strony internetowej</w:t>
            </w:r>
          </w:p>
          <w:p w:rsidR="00050766" w:rsidRPr="005674AA" w:rsidRDefault="00050766" w:rsidP="00050766">
            <w:pPr>
              <w:numPr>
                <w:ilvl w:val="0"/>
                <w:numId w:val="2"/>
              </w:numPr>
              <w:spacing w:after="0" w:line="240" w:lineRule="auto"/>
              <w:rPr>
                <w:rFonts w:cstheme="minorHAnsi"/>
                <w:bCs/>
                <w:sz w:val="20"/>
                <w:szCs w:val="20"/>
              </w:rPr>
            </w:pPr>
            <w:r w:rsidRPr="005674AA">
              <w:rPr>
                <w:rFonts w:cstheme="minorHAnsi"/>
                <w:bCs/>
                <w:sz w:val="20"/>
                <w:szCs w:val="20"/>
              </w:rPr>
              <w:t>Komputer musi spełniać wymogi normy EPEAT na poziomie min GOLD dla Polski</w:t>
            </w:r>
          </w:p>
          <w:p w:rsidR="00050766" w:rsidRPr="005674AA" w:rsidRDefault="00050766" w:rsidP="00050766">
            <w:pPr>
              <w:ind w:left="360"/>
              <w:rPr>
                <w:rFonts w:cstheme="minorHAnsi"/>
                <w:bCs/>
                <w:sz w:val="20"/>
                <w:szCs w:val="20"/>
              </w:rPr>
            </w:pPr>
            <w:r w:rsidRPr="005674AA">
              <w:rPr>
                <w:rFonts w:cstheme="minorHAnsi"/>
                <w:bCs/>
                <w:sz w:val="20"/>
                <w:szCs w:val="20"/>
              </w:rPr>
              <w:t>Wymagany certyfikat lub wpis dotyczący oferowanego modelu komputera w</w:t>
            </w:r>
            <w:r>
              <w:rPr>
                <w:rFonts w:cstheme="minorHAnsi"/>
                <w:bCs/>
                <w:sz w:val="20"/>
                <w:szCs w:val="20"/>
              </w:rPr>
              <w:t xml:space="preserve"> </w:t>
            </w:r>
            <w:r w:rsidRPr="005674AA">
              <w:rPr>
                <w:rFonts w:cstheme="minorHAnsi"/>
                <w:bCs/>
                <w:sz w:val="20"/>
                <w:szCs w:val="20"/>
              </w:rPr>
              <w:t xml:space="preserve">internetowym katalogu </w:t>
            </w:r>
            <w:hyperlink r:id="rId14" w:history="1">
              <w:r w:rsidRPr="005674AA">
                <w:rPr>
                  <w:rStyle w:val="Hipercze"/>
                  <w:rFonts w:cstheme="minorHAnsi"/>
                  <w:bCs/>
                  <w:color w:val="auto"/>
                  <w:sz w:val="20"/>
                  <w:szCs w:val="20"/>
                </w:rPr>
                <w:t>http://www.epeat.net</w:t>
              </w:r>
            </w:hyperlink>
            <w:r w:rsidRPr="005674AA">
              <w:rPr>
                <w:rFonts w:cstheme="minorHAnsi"/>
                <w:bCs/>
                <w:sz w:val="20"/>
                <w:szCs w:val="20"/>
              </w:rPr>
              <w:t xml:space="preserve"> – wymaga się wydruku ze strony internetowej</w:t>
            </w:r>
          </w:p>
        </w:tc>
        <w:tc>
          <w:tcPr>
            <w:tcW w:w="1774"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31F81" w:rsidRPr="005674AA" w:rsidTr="00050766">
        <w:trPr>
          <w:trHeight w:val="284"/>
        </w:trPr>
        <w:tc>
          <w:tcPr>
            <w:tcW w:w="194" w:type="pct"/>
          </w:tcPr>
          <w:p w:rsidR="00031F81" w:rsidRPr="005674AA" w:rsidRDefault="00031F81" w:rsidP="00031F81">
            <w:pPr>
              <w:numPr>
                <w:ilvl w:val="0"/>
                <w:numId w:val="17"/>
              </w:numPr>
              <w:spacing w:after="0" w:line="240" w:lineRule="auto"/>
              <w:jc w:val="both"/>
              <w:rPr>
                <w:rFonts w:cstheme="minorHAnsi"/>
                <w:bCs/>
                <w:sz w:val="20"/>
                <w:szCs w:val="20"/>
              </w:rPr>
            </w:pPr>
          </w:p>
        </w:tc>
        <w:tc>
          <w:tcPr>
            <w:tcW w:w="648" w:type="pct"/>
          </w:tcPr>
          <w:p w:rsidR="00031F81" w:rsidRPr="005674AA" w:rsidRDefault="00031F81" w:rsidP="00031F81">
            <w:pPr>
              <w:jc w:val="both"/>
              <w:rPr>
                <w:rFonts w:cstheme="minorHAnsi"/>
                <w:bCs/>
                <w:sz w:val="20"/>
                <w:szCs w:val="20"/>
              </w:rPr>
            </w:pPr>
            <w:r w:rsidRPr="005674AA">
              <w:rPr>
                <w:rFonts w:cstheme="minorHAnsi"/>
                <w:bCs/>
                <w:sz w:val="20"/>
                <w:szCs w:val="20"/>
              </w:rPr>
              <w:t>Ergonomia</w:t>
            </w:r>
          </w:p>
        </w:tc>
        <w:tc>
          <w:tcPr>
            <w:tcW w:w="2384" w:type="pct"/>
          </w:tcPr>
          <w:p w:rsidR="00031F81" w:rsidRPr="005674AA" w:rsidRDefault="00031F81" w:rsidP="00031F81">
            <w:pPr>
              <w:rPr>
                <w:rFonts w:cstheme="minorHAnsi"/>
                <w:bCs/>
                <w:sz w:val="20"/>
                <w:szCs w:val="20"/>
              </w:rPr>
            </w:pPr>
            <w:r w:rsidRPr="005674AA">
              <w:rPr>
                <w:rFonts w:cstheme="minorHAnsi"/>
                <w:bCs/>
                <w:sz w:val="20"/>
                <w:szCs w:val="20"/>
              </w:rPr>
              <w:t>Maksymalnie 26</w:t>
            </w:r>
            <w:r w:rsidRPr="005674AA">
              <w:rPr>
                <w:rFonts w:cstheme="minorHAnsi"/>
                <w:b/>
                <w:bCs/>
                <w:sz w:val="20"/>
                <w:szCs w:val="20"/>
              </w:rPr>
              <w:t xml:space="preserve"> </w:t>
            </w:r>
            <w:r w:rsidRPr="005674AA">
              <w:rPr>
                <w:rFonts w:cstheme="minorHAnsi"/>
                <w:bCs/>
                <w:sz w:val="20"/>
                <w:szCs w:val="20"/>
              </w:rPr>
              <w:t>dB z pozycji operatora w trybie IDLE, pomiar zgodny z normą ISO 9296 / ISO 7779; wymaga się dostarczenia odpowiedniego certyfikatu lub deklaracji producenta</w:t>
            </w:r>
          </w:p>
        </w:tc>
        <w:tc>
          <w:tcPr>
            <w:tcW w:w="1774" w:type="pct"/>
            <w:vAlign w:val="center"/>
          </w:tcPr>
          <w:p w:rsidR="00031F81" w:rsidRPr="009C28A9" w:rsidRDefault="00031F81" w:rsidP="00031F81">
            <w:pPr>
              <w:rPr>
                <w:rFonts w:cstheme="minorHAnsi"/>
                <w:bCs/>
                <w:i/>
                <w:sz w:val="20"/>
                <w:szCs w:val="20"/>
              </w:rPr>
            </w:pPr>
            <w:r>
              <w:rPr>
                <w:rFonts w:cstheme="minorHAnsi"/>
                <w:bCs/>
                <w:i/>
                <w:sz w:val="20"/>
                <w:szCs w:val="20"/>
              </w:rPr>
              <w:t>Poziom hałasu ……. dB</w:t>
            </w:r>
          </w:p>
        </w:tc>
      </w:tr>
      <w:tr w:rsidR="00031F81" w:rsidRPr="005674AA" w:rsidTr="00050766">
        <w:trPr>
          <w:trHeight w:val="284"/>
        </w:trPr>
        <w:tc>
          <w:tcPr>
            <w:tcW w:w="194" w:type="pct"/>
          </w:tcPr>
          <w:p w:rsidR="00031F81" w:rsidRPr="005674AA" w:rsidRDefault="00031F81" w:rsidP="00031F81">
            <w:pPr>
              <w:numPr>
                <w:ilvl w:val="0"/>
                <w:numId w:val="17"/>
              </w:numPr>
              <w:spacing w:after="0" w:line="240" w:lineRule="auto"/>
              <w:jc w:val="both"/>
              <w:rPr>
                <w:rFonts w:cstheme="minorHAnsi"/>
                <w:bCs/>
                <w:sz w:val="20"/>
                <w:szCs w:val="20"/>
              </w:rPr>
            </w:pPr>
          </w:p>
        </w:tc>
        <w:tc>
          <w:tcPr>
            <w:tcW w:w="648" w:type="pct"/>
          </w:tcPr>
          <w:p w:rsidR="00031F81" w:rsidRPr="005674AA" w:rsidRDefault="00031F81" w:rsidP="00031F81">
            <w:pPr>
              <w:jc w:val="both"/>
              <w:rPr>
                <w:rFonts w:cstheme="minorHAnsi"/>
                <w:bCs/>
                <w:sz w:val="20"/>
                <w:szCs w:val="20"/>
              </w:rPr>
            </w:pPr>
            <w:r w:rsidRPr="005674AA">
              <w:rPr>
                <w:rFonts w:cstheme="minorHAnsi"/>
                <w:bCs/>
                <w:sz w:val="20"/>
                <w:szCs w:val="20"/>
              </w:rPr>
              <w:t>Warunki gwarancji</w:t>
            </w:r>
          </w:p>
        </w:tc>
        <w:tc>
          <w:tcPr>
            <w:tcW w:w="2384" w:type="pct"/>
          </w:tcPr>
          <w:p w:rsidR="00031F81" w:rsidRPr="005674AA" w:rsidRDefault="00031F81" w:rsidP="00031F81">
            <w:pPr>
              <w:rPr>
                <w:rFonts w:cstheme="minorHAnsi"/>
                <w:bCs/>
                <w:sz w:val="20"/>
                <w:szCs w:val="20"/>
              </w:rPr>
            </w:pPr>
            <w:r w:rsidRPr="005674AA">
              <w:rPr>
                <w:rFonts w:cstheme="minorHAnsi"/>
                <w:b/>
                <w:bCs/>
                <w:sz w:val="20"/>
                <w:szCs w:val="20"/>
              </w:rPr>
              <w:t xml:space="preserve">3 letnia </w:t>
            </w:r>
            <w:r w:rsidRPr="005674AA">
              <w:rPr>
                <w:rFonts w:cstheme="minorHAnsi"/>
                <w:bCs/>
                <w:sz w:val="20"/>
                <w:szCs w:val="20"/>
              </w:rPr>
              <w:t xml:space="preserve">gwarancja producenta </w:t>
            </w:r>
          </w:p>
          <w:p w:rsidR="00031F81" w:rsidRPr="005674AA" w:rsidRDefault="00031F81" w:rsidP="00031F81">
            <w:pPr>
              <w:rPr>
                <w:rFonts w:cstheme="minorHAnsi"/>
                <w:bCs/>
                <w:sz w:val="20"/>
                <w:szCs w:val="20"/>
              </w:rPr>
            </w:pPr>
            <w:r w:rsidRPr="005674AA">
              <w:rPr>
                <w:rFonts w:cstheme="minorHAnsi"/>
                <w:bCs/>
                <w:sz w:val="20"/>
                <w:szCs w:val="20"/>
              </w:rPr>
              <w:t>Firma serwisująca musi posiadać ISO 9001:2000 na świadczenie usług serwisowych oraz posiadać autoryzacje producenta komputera – dokumenty potwierdzające załączyć do oferty.</w:t>
            </w:r>
          </w:p>
        </w:tc>
        <w:tc>
          <w:tcPr>
            <w:tcW w:w="1774" w:type="pct"/>
            <w:vAlign w:val="center"/>
          </w:tcPr>
          <w:p w:rsidR="00031F81" w:rsidRPr="009659FB" w:rsidRDefault="00031F81" w:rsidP="00031F81">
            <w:pPr>
              <w:rPr>
                <w:rFonts w:cstheme="minorHAnsi"/>
                <w:bCs/>
                <w:i/>
                <w:sz w:val="20"/>
                <w:szCs w:val="20"/>
              </w:rPr>
            </w:pPr>
            <w:r w:rsidRPr="009659FB">
              <w:rPr>
                <w:rFonts w:cstheme="minorHAnsi"/>
                <w:bCs/>
                <w:i/>
                <w:sz w:val="20"/>
                <w:szCs w:val="20"/>
              </w:rPr>
              <w:t>Gwarancja …………</w:t>
            </w:r>
          </w:p>
        </w:tc>
      </w:tr>
      <w:tr w:rsidR="00031F81" w:rsidRPr="005674AA" w:rsidTr="00050766">
        <w:tc>
          <w:tcPr>
            <w:tcW w:w="194" w:type="pct"/>
          </w:tcPr>
          <w:p w:rsidR="00031F81" w:rsidRPr="005674AA" w:rsidRDefault="00031F81" w:rsidP="00031F81">
            <w:pPr>
              <w:jc w:val="both"/>
              <w:rPr>
                <w:rFonts w:cstheme="minorHAnsi"/>
                <w:bCs/>
                <w:sz w:val="20"/>
                <w:szCs w:val="20"/>
              </w:rPr>
            </w:pPr>
            <w:r w:rsidRPr="005674AA">
              <w:rPr>
                <w:rFonts w:cstheme="minorHAnsi"/>
                <w:bCs/>
                <w:sz w:val="20"/>
                <w:szCs w:val="20"/>
              </w:rPr>
              <w:t>16.</w:t>
            </w:r>
          </w:p>
        </w:tc>
        <w:tc>
          <w:tcPr>
            <w:tcW w:w="648" w:type="pct"/>
          </w:tcPr>
          <w:p w:rsidR="00031F81" w:rsidRPr="005674AA" w:rsidRDefault="00031F81" w:rsidP="00031F81">
            <w:pPr>
              <w:tabs>
                <w:tab w:val="left" w:pos="213"/>
              </w:tabs>
              <w:spacing w:line="300" w:lineRule="exact"/>
              <w:jc w:val="both"/>
              <w:rPr>
                <w:rFonts w:cstheme="minorHAnsi"/>
                <w:sz w:val="20"/>
                <w:szCs w:val="20"/>
              </w:rPr>
            </w:pPr>
            <w:r w:rsidRPr="005674AA">
              <w:rPr>
                <w:rFonts w:cstheme="minorHAnsi"/>
                <w:bCs/>
                <w:sz w:val="20"/>
                <w:szCs w:val="20"/>
              </w:rPr>
              <w:t>Wsparcie techniczne producenta</w:t>
            </w:r>
          </w:p>
        </w:tc>
        <w:tc>
          <w:tcPr>
            <w:tcW w:w="2384" w:type="pct"/>
          </w:tcPr>
          <w:p w:rsidR="00031F81" w:rsidRPr="005674AA" w:rsidRDefault="00031F81" w:rsidP="00031F81">
            <w:pPr>
              <w:rPr>
                <w:rFonts w:cstheme="minorHAnsi"/>
                <w:bCs/>
                <w:sz w:val="20"/>
                <w:szCs w:val="20"/>
              </w:rPr>
            </w:pPr>
            <w:r w:rsidRPr="005674AA">
              <w:rPr>
                <w:rFonts w:cstheme="minorHAnsi"/>
                <w:bCs/>
                <w:sz w:val="20"/>
                <w:szCs w:val="20"/>
              </w:rPr>
              <w:t>Ogólnopolska, telefoniczna infolinia/linia techniczna producenta komputera, (ogólnopolski numer – w ofercie należy podać numer telefonu) dostępna w czasie obowiązywania gwarancji na sprzęt i umożliwiająca po podaniu numeru seryjnego urządzenia:</w:t>
            </w:r>
          </w:p>
          <w:p w:rsidR="00031F81" w:rsidRPr="005674AA" w:rsidRDefault="00031F81" w:rsidP="00031F81">
            <w:pPr>
              <w:rPr>
                <w:rFonts w:cstheme="minorHAnsi"/>
                <w:bCs/>
                <w:sz w:val="20"/>
                <w:szCs w:val="20"/>
              </w:rPr>
            </w:pPr>
            <w:r w:rsidRPr="005674AA">
              <w:rPr>
                <w:rFonts w:cstheme="minorHAnsi"/>
                <w:bCs/>
                <w:sz w:val="20"/>
                <w:szCs w:val="20"/>
              </w:rPr>
              <w:t>-</w:t>
            </w:r>
            <w:r w:rsidRPr="005674AA">
              <w:rPr>
                <w:rFonts w:cstheme="minorHAnsi"/>
                <w:bCs/>
                <w:sz w:val="20"/>
                <w:szCs w:val="20"/>
              </w:rPr>
              <w:tab/>
              <w:t>weryfikację konfiguracji fabrycznej wraz z wersją fabrycznie dostarczonego oprogramowania (system operacyjny, szczegółowa konfiguracja sprzętowa - CPU, HDD, pamięć)</w:t>
            </w:r>
          </w:p>
          <w:p w:rsidR="00031F81" w:rsidRPr="005674AA" w:rsidRDefault="00031F81" w:rsidP="00031F81">
            <w:pPr>
              <w:rPr>
                <w:rFonts w:cstheme="minorHAnsi"/>
                <w:bCs/>
                <w:sz w:val="20"/>
                <w:szCs w:val="20"/>
              </w:rPr>
            </w:pPr>
            <w:r w:rsidRPr="005674AA">
              <w:rPr>
                <w:rFonts w:cstheme="minorHAnsi"/>
                <w:bCs/>
                <w:sz w:val="20"/>
                <w:szCs w:val="20"/>
              </w:rPr>
              <w:t>-</w:t>
            </w:r>
            <w:r w:rsidRPr="005674AA">
              <w:rPr>
                <w:rFonts w:cstheme="minorHAnsi"/>
                <w:bCs/>
                <w:sz w:val="20"/>
                <w:szCs w:val="20"/>
              </w:rPr>
              <w:tab/>
              <w:t>czasu obowiązywania i typ udzielonej gwarancji</w:t>
            </w:r>
          </w:p>
          <w:p w:rsidR="00031F81" w:rsidRPr="005674AA" w:rsidRDefault="00031F81" w:rsidP="00031F81">
            <w:pPr>
              <w:rPr>
                <w:rFonts w:cstheme="minorHAnsi"/>
                <w:bCs/>
                <w:sz w:val="20"/>
                <w:szCs w:val="20"/>
              </w:rPr>
            </w:pPr>
            <w:r w:rsidRPr="005674AA">
              <w:rPr>
                <w:rFonts w:cstheme="minorHAnsi"/>
                <w:bCs/>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031F81" w:rsidRPr="005674AA" w:rsidRDefault="00031F81" w:rsidP="00031F81">
            <w:pPr>
              <w:rPr>
                <w:rFonts w:cstheme="minorHAnsi"/>
                <w:bCs/>
                <w:sz w:val="20"/>
                <w:szCs w:val="20"/>
              </w:rPr>
            </w:pPr>
            <w:r w:rsidRPr="005674AA">
              <w:rPr>
                <w:rFonts w:cstheme="minorHAnsi"/>
                <w:bCs/>
                <w:sz w:val="20"/>
                <w:szCs w:val="20"/>
              </w:rPr>
              <w:t>Możliwość weryfikacji czasu obowiązywania i reżimu gwarancji bezpośrednio z sieci Internet za pośrednictwem strony www producenta komputera</w:t>
            </w:r>
          </w:p>
        </w:tc>
        <w:tc>
          <w:tcPr>
            <w:tcW w:w="1774" w:type="pct"/>
            <w:vAlign w:val="center"/>
          </w:tcPr>
          <w:p w:rsidR="00031F81" w:rsidRPr="009C28A9" w:rsidRDefault="00031F81" w:rsidP="00031F81">
            <w:pPr>
              <w:rPr>
                <w:rFonts w:cstheme="minorHAnsi"/>
                <w:bCs/>
                <w:i/>
                <w:sz w:val="20"/>
                <w:szCs w:val="20"/>
              </w:rPr>
            </w:pPr>
            <w:r>
              <w:rPr>
                <w:rFonts w:cstheme="minorHAnsi"/>
                <w:bCs/>
                <w:i/>
                <w:sz w:val="20"/>
                <w:szCs w:val="20"/>
              </w:rPr>
              <w:t>Nr telefonu ……………………………………..</w:t>
            </w:r>
          </w:p>
        </w:tc>
      </w:tr>
      <w:tr w:rsidR="00031F81" w:rsidRPr="005674AA" w:rsidTr="00050766">
        <w:tc>
          <w:tcPr>
            <w:tcW w:w="194" w:type="pct"/>
          </w:tcPr>
          <w:p w:rsidR="00031F81" w:rsidRPr="005674AA" w:rsidRDefault="00031F81" w:rsidP="00031F81">
            <w:pPr>
              <w:rPr>
                <w:rFonts w:cstheme="minorHAnsi"/>
                <w:bCs/>
                <w:sz w:val="20"/>
                <w:szCs w:val="20"/>
              </w:rPr>
            </w:pPr>
            <w:r w:rsidRPr="005674AA">
              <w:rPr>
                <w:rFonts w:cstheme="minorHAnsi"/>
                <w:bCs/>
                <w:sz w:val="20"/>
                <w:szCs w:val="20"/>
              </w:rPr>
              <w:t>17.</w:t>
            </w:r>
          </w:p>
        </w:tc>
        <w:tc>
          <w:tcPr>
            <w:tcW w:w="648" w:type="pct"/>
          </w:tcPr>
          <w:p w:rsidR="00031F81" w:rsidRPr="005674AA" w:rsidRDefault="00031F81" w:rsidP="00031F81">
            <w:pPr>
              <w:rPr>
                <w:rFonts w:cstheme="minorHAnsi"/>
                <w:bCs/>
                <w:sz w:val="20"/>
                <w:szCs w:val="20"/>
              </w:rPr>
            </w:pPr>
            <w:r w:rsidRPr="005674AA">
              <w:rPr>
                <w:rFonts w:cstheme="minorHAnsi"/>
                <w:bCs/>
                <w:sz w:val="20"/>
                <w:szCs w:val="20"/>
              </w:rPr>
              <w:t>Wymagania dodatkowe</w:t>
            </w:r>
          </w:p>
        </w:tc>
        <w:tc>
          <w:tcPr>
            <w:tcW w:w="2384" w:type="pct"/>
          </w:tcPr>
          <w:p w:rsidR="00031F81" w:rsidRPr="00A528A5" w:rsidRDefault="00031F81" w:rsidP="00031F81">
            <w:pPr>
              <w:numPr>
                <w:ilvl w:val="0"/>
                <w:numId w:val="4"/>
              </w:numPr>
              <w:spacing w:after="0" w:line="240" w:lineRule="auto"/>
              <w:rPr>
                <w:rFonts w:cstheme="minorHAnsi"/>
                <w:bCs/>
                <w:sz w:val="20"/>
                <w:szCs w:val="20"/>
              </w:rPr>
            </w:pPr>
            <w:r w:rsidRPr="00A528A5">
              <w:rPr>
                <w:rFonts w:cstheme="minorHAnsi"/>
                <w:bCs/>
                <w:sz w:val="20"/>
                <w:szCs w:val="20"/>
              </w:rPr>
              <w:t xml:space="preserve">Zainstalowany system operacyjny Windows 10 Professional 64bit PL nie wymagający aktywacji za pomocą telefonu lub </w:t>
            </w:r>
            <w:r w:rsidR="00047C80">
              <w:rPr>
                <w:rFonts w:cstheme="minorHAnsi"/>
                <w:bCs/>
                <w:sz w:val="20"/>
                <w:szCs w:val="20"/>
              </w:rPr>
              <w:t>Internetu</w:t>
            </w:r>
            <w:r w:rsidRPr="00A528A5">
              <w:rPr>
                <w:rFonts w:cstheme="minorHAnsi"/>
                <w:bCs/>
                <w:sz w:val="20"/>
                <w:szCs w:val="20"/>
              </w:rPr>
              <w:t xml:space="preserve"> w firmie Microsoft oraz zestaw płyt umożliwiający przywrócenie systemu lub oprogramowanie równoważne - przez równoważność rozumie się pełną funkcjonalność jaką oferuje wymagany w SIWZ system operacyjny.</w:t>
            </w:r>
          </w:p>
          <w:p w:rsidR="00031F81" w:rsidRPr="00A528A5" w:rsidRDefault="00031F81" w:rsidP="00031F81">
            <w:pPr>
              <w:spacing w:after="0" w:line="240" w:lineRule="auto"/>
              <w:ind w:left="360"/>
              <w:rPr>
                <w:rFonts w:cstheme="minorHAnsi"/>
                <w:bCs/>
                <w:sz w:val="20"/>
                <w:szCs w:val="20"/>
              </w:rPr>
            </w:pPr>
            <w:r w:rsidRPr="00A528A5">
              <w:rPr>
                <w:rFonts w:cstheme="minorHAnsi"/>
                <w:bCs/>
                <w:sz w:val="20"/>
                <w:szCs w:val="20"/>
              </w:rPr>
              <w:t xml:space="preserve">Zamawiający posiada rozwiązanie informatyczne oparte o Windows Server 2008 i Windows 7 Professional. Powyższy zakup służy rozbudowie istniejącej infrastruktury. </w:t>
            </w:r>
          </w:p>
          <w:p w:rsidR="00031F81" w:rsidRPr="00A528A5" w:rsidRDefault="00031F81" w:rsidP="00031F81">
            <w:pPr>
              <w:spacing w:after="0" w:line="240" w:lineRule="auto"/>
              <w:ind w:left="360"/>
              <w:rPr>
                <w:rFonts w:cstheme="minorHAnsi"/>
                <w:bCs/>
                <w:sz w:val="20"/>
                <w:szCs w:val="20"/>
              </w:rPr>
            </w:pPr>
            <w:r w:rsidRPr="00A528A5">
              <w:rPr>
                <w:rFonts w:cstheme="minorHAnsi"/>
                <w:bCs/>
                <w:sz w:val="20"/>
                <w:szCs w:val="20"/>
              </w:rPr>
              <w:t>W przypadku zaproponowania oprogramowania równoważnego do MS Windows 10, wymagane jest przeszkolenie 70 osób wskazanych przez Zamawiającego na poziomie odpowiadającym administratorowi MS Windows, w terminie 30 dni od podpisania umowy sprzedaży licencji.</w:t>
            </w:r>
          </w:p>
          <w:p w:rsidR="00031F81" w:rsidRPr="00A528A5" w:rsidRDefault="00031F81" w:rsidP="00031F81">
            <w:pPr>
              <w:spacing w:after="0" w:line="240" w:lineRule="auto"/>
              <w:ind w:left="360"/>
              <w:rPr>
                <w:rFonts w:cstheme="minorHAnsi"/>
                <w:bCs/>
                <w:sz w:val="20"/>
                <w:szCs w:val="20"/>
              </w:rPr>
            </w:pPr>
            <w:r w:rsidRPr="00A528A5">
              <w:rPr>
                <w:rFonts w:cstheme="minorHAnsi"/>
                <w:bCs/>
                <w:sz w:val="20"/>
                <w:szCs w:val="20"/>
              </w:rPr>
              <w:t>Dodatkowo zaoferowany system musi wspierać wszystkie zainstalowane na Uczelni aplikacje pracujące do tej pory na systemie MS Windows 7, 8 i 10.</w:t>
            </w:r>
          </w:p>
          <w:p w:rsidR="00031F81" w:rsidRPr="005674AA" w:rsidRDefault="00031F81" w:rsidP="00031F81">
            <w:pPr>
              <w:spacing w:after="0" w:line="240" w:lineRule="auto"/>
              <w:ind w:left="360"/>
              <w:rPr>
                <w:rFonts w:cstheme="minorHAnsi"/>
                <w:bCs/>
                <w:sz w:val="20"/>
                <w:szCs w:val="20"/>
              </w:rPr>
            </w:pPr>
            <w:r w:rsidRPr="00A528A5">
              <w:rPr>
                <w:rFonts w:cstheme="minorHAnsi"/>
                <w:bCs/>
                <w:sz w:val="20"/>
                <w:szCs w:val="20"/>
              </w:rPr>
              <w:t>Support dla zaoferowanego systemu operacyjnego, polegający na opublikowaniu sterowników i oprogramowania na stronach producenta komputera.</w:t>
            </w:r>
          </w:p>
          <w:p w:rsidR="00031F81" w:rsidRPr="005674AA" w:rsidRDefault="00031F81" w:rsidP="00031F81">
            <w:pPr>
              <w:numPr>
                <w:ilvl w:val="0"/>
                <w:numId w:val="4"/>
              </w:numPr>
              <w:spacing w:after="0" w:line="240" w:lineRule="auto"/>
              <w:rPr>
                <w:rFonts w:cstheme="minorHAnsi"/>
                <w:bCs/>
                <w:sz w:val="20"/>
                <w:szCs w:val="20"/>
              </w:rPr>
            </w:pPr>
            <w:r w:rsidRPr="005674AA">
              <w:rPr>
                <w:rFonts w:cstheme="minorHAnsi"/>
                <w:bCs/>
                <w:sz w:val="20"/>
                <w:szCs w:val="20"/>
              </w:rPr>
              <w:t>Wbudowane porty i złącza:</w:t>
            </w:r>
          </w:p>
          <w:p w:rsidR="00031F81" w:rsidRPr="005674AA" w:rsidRDefault="00031F81" w:rsidP="00031F81">
            <w:pPr>
              <w:ind w:left="360"/>
              <w:rPr>
                <w:rFonts w:cstheme="minorHAnsi"/>
                <w:bCs/>
                <w:sz w:val="20"/>
                <w:szCs w:val="20"/>
                <w:lang w:val="en-US"/>
              </w:rPr>
            </w:pPr>
            <w:r w:rsidRPr="005674AA">
              <w:rPr>
                <w:rFonts w:cstheme="minorHAnsi"/>
                <w:bCs/>
                <w:sz w:val="20"/>
                <w:szCs w:val="20"/>
                <w:lang w:val="en-US"/>
              </w:rPr>
              <w:t>- porty wideo: min. 1 szt VGA i 1 szt Display Port z multi-stream</w:t>
            </w:r>
          </w:p>
          <w:p w:rsidR="00031F81" w:rsidRPr="005674AA" w:rsidRDefault="00031F81" w:rsidP="00031F81">
            <w:pPr>
              <w:ind w:left="360"/>
              <w:rPr>
                <w:rFonts w:cstheme="minorHAnsi"/>
                <w:bCs/>
                <w:sz w:val="20"/>
                <w:szCs w:val="20"/>
              </w:rPr>
            </w:pPr>
            <w:r w:rsidRPr="005674AA">
              <w:rPr>
                <w:rFonts w:cstheme="minorHAnsi"/>
                <w:bCs/>
                <w:sz w:val="20"/>
                <w:szCs w:val="20"/>
              </w:rPr>
              <w:t xml:space="preserve">- min. 8 szt USB w tym: </w:t>
            </w:r>
          </w:p>
          <w:p w:rsidR="00031F81" w:rsidRPr="005674AA" w:rsidRDefault="00031F81" w:rsidP="00031F81">
            <w:pPr>
              <w:ind w:left="360"/>
              <w:rPr>
                <w:rFonts w:cstheme="minorHAnsi"/>
                <w:bCs/>
                <w:sz w:val="20"/>
                <w:szCs w:val="20"/>
              </w:rPr>
            </w:pPr>
            <w:r w:rsidRPr="005674AA">
              <w:rPr>
                <w:rFonts w:cstheme="minorHAnsi"/>
                <w:bCs/>
                <w:sz w:val="20"/>
                <w:szCs w:val="20"/>
              </w:rPr>
              <w:t xml:space="preserve">2 porty USB 3.1 z przodu </w:t>
            </w:r>
          </w:p>
          <w:p w:rsidR="00031F81" w:rsidRPr="005674AA" w:rsidRDefault="00031F81" w:rsidP="00031F81">
            <w:pPr>
              <w:ind w:left="360"/>
              <w:rPr>
                <w:rFonts w:cstheme="minorHAnsi"/>
                <w:bCs/>
                <w:sz w:val="20"/>
                <w:szCs w:val="20"/>
              </w:rPr>
            </w:pPr>
            <w:r w:rsidRPr="005674AA">
              <w:rPr>
                <w:rFonts w:cstheme="minorHAnsi"/>
                <w:bCs/>
                <w:sz w:val="20"/>
                <w:szCs w:val="20"/>
              </w:rPr>
              <w:t>6 portów USB z tyłu w tym min 2 szt USB 3.1</w:t>
            </w:r>
          </w:p>
          <w:p w:rsidR="00031F81" w:rsidRPr="005674AA" w:rsidRDefault="00031F81" w:rsidP="00031F81">
            <w:pPr>
              <w:ind w:left="360"/>
              <w:rPr>
                <w:rFonts w:cstheme="minorHAnsi"/>
                <w:bCs/>
                <w:sz w:val="20"/>
                <w:szCs w:val="20"/>
              </w:rPr>
            </w:pPr>
            <w:r w:rsidRPr="005674AA">
              <w:rPr>
                <w:rFonts w:cstheme="minorHAnsi"/>
                <w:bCs/>
                <w:sz w:val="20"/>
                <w:szCs w:val="20"/>
              </w:rPr>
              <w:t xml:space="preserve">- port sieciowy RJ-45, </w:t>
            </w:r>
          </w:p>
          <w:p w:rsidR="00031F81" w:rsidRPr="005674AA" w:rsidRDefault="00031F81" w:rsidP="00031F81">
            <w:pPr>
              <w:ind w:left="360"/>
              <w:rPr>
                <w:rFonts w:cstheme="minorHAnsi"/>
                <w:bCs/>
                <w:sz w:val="20"/>
                <w:szCs w:val="20"/>
              </w:rPr>
            </w:pPr>
            <w:r w:rsidRPr="005674AA">
              <w:rPr>
                <w:rFonts w:cstheme="minorHAnsi"/>
                <w:bCs/>
                <w:sz w:val="20"/>
                <w:szCs w:val="20"/>
              </w:rPr>
              <w:t xml:space="preserve">- porty audio: wyjście słuchawek i wejście mikrofonowe z tyłu obudowy; z przodu port audio COMBO </w:t>
            </w:r>
          </w:p>
          <w:p w:rsidR="00031F81" w:rsidRPr="005674AA" w:rsidRDefault="00031F81" w:rsidP="00031F81">
            <w:pPr>
              <w:ind w:left="360"/>
              <w:rPr>
                <w:rFonts w:cstheme="minorHAnsi"/>
                <w:bCs/>
                <w:i/>
                <w:sz w:val="20"/>
                <w:szCs w:val="20"/>
                <w:lang w:val="en-GB"/>
              </w:rPr>
            </w:pPr>
            <w:r w:rsidRPr="005674AA">
              <w:rPr>
                <w:rFonts w:cstheme="minorHAnsi"/>
                <w:bCs/>
                <w:i/>
                <w:sz w:val="20"/>
                <w:szCs w:val="20"/>
                <w:lang w:val="en-GB"/>
              </w:rPr>
              <w:t>- serial port (RS-232) + 2 szt PS/2</w:t>
            </w:r>
          </w:p>
          <w:p w:rsidR="00031F81" w:rsidRPr="005674AA" w:rsidRDefault="00031F81" w:rsidP="00031F81">
            <w:pPr>
              <w:ind w:left="360"/>
              <w:rPr>
                <w:rFonts w:cstheme="minorHAnsi"/>
                <w:bCs/>
                <w:i/>
                <w:sz w:val="20"/>
                <w:szCs w:val="20"/>
              </w:rPr>
            </w:pPr>
            <w:r w:rsidRPr="005674AA">
              <w:rPr>
                <w:rFonts w:cstheme="minorHAnsi"/>
                <w:bCs/>
                <w:i/>
                <w:sz w:val="20"/>
                <w:szCs w:val="20"/>
              </w:rPr>
              <w:t>- czytnik kart SD 3</w:t>
            </w:r>
          </w:p>
          <w:p w:rsidR="00031F81" w:rsidRPr="005674AA" w:rsidRDefault="00031F81" w:rsidP="00031F81">
            <w:pPr>
              <w:rPr>
                <w:rFonts w:cstheme="minorHAnsi"/>
                <w:bCs/>
                <w:sz w:val="20"/>
                <w:szCs w:val="20"/>
              </w:rPr>
            </w:pPr>
            <w:r w:rsidRPr="005674AA">
              <w:rPr>
                <w:rFonts w:cstheme="minorHAnsi"/>
                <w:bCs/>
                <w:sz w:val="20"/>
                <w:szCs w:val="20"/>
              </w:rPr>
              <w:t>Wymagana ilość i rozmieszczenie (na zewnątrz obudowy komputera) portów USB nie może być osiągnięta w wyniku stosowania konwerterów, przejściówek itp..</w:t>
            </w:r>
          </w:p>
          <w:p w:rsidR="00031F81" w:rsidRPr="005674AA" w:rsidRDefault="00031F81" w:rsidP="00031F81">
            <w:pPr>
              <w:numPr>
                <w:ilvl w:val="0"/>
                <w:numId w:val="4"/>
              </w:numPr>
              <w:spacing w:after="0" w:line="240" w:lineRule="auto"/>
              <w:rPr>
                <w:rFonts w:cstheme="minorHAnsi"/>
                <w:bCs/>
                <w:sz w:val="20"/>
                <w:szCs w:val="20"/>
              </w:rPr>
            </w:pPr>
            <w:r w:rsidRPr="005674AA">
              <w:rPr>
                <w:rFonts w:cstheme="minorHAnsi"/>
                <w:bCs/>
                <w:sz w:val="20"/>
                <w:szCs w:val="20"/>
              </w:rPr>
              <w:t>Karta sieciowa 10/100/1000 Ethernet RJ 45 (zintegrowana) z obsługą PXE, WoL</w:t>
            </w:r>
          </w:p>
          <w:p w:rsidR="00031F81" w:rsidRPr="005674AA" w:rsidRDefault="00031F81" w:rsidP="00031F81">
            <w:pPr>
              <w:numPr>
                <w:ilvl w:val="0"/>
                <w:numId w:val="4"/>
              </w:numPr>
              <w:spacing w:after="0" w:line="240" w:lineRule="auto"/>
              <w:rPr>
                <w:rFonts w:cstheme="minorHAnsi"/>
                <w:bCs/>
                <w:sz w:val="20"/>
                <w:szCs w:val="20"/>
              </w:rPr>
            </w:pPr>
            <w:r w:rsidRPr="005674AA">
              <w:rPr>
                <w:rFonts w:cstheme="minorHAnsi"/>
                <w:bCs/>
                <w:sz w:val="20"/>
                <w:szCs w:val="20"/>
              </w:rPr>
              <w:t>Płyta główna z chipsetem wspierającym zainstalowany procesor, wyposażona w:</w:t>
            </w:r>
          </w:p>
          <w:p w:rsidR="00031F81" w:rsidRPr="005674AA" w:rsidRDefault="00031F81" w:rsidP="00031F81">
            <w:pPr>
              <w:ind w:left="360"/>
              <w:rPr>
                <w:rFonts w:cstheme="minorHAnsi"/>
                <w:bCs/>
                <w:sz w:val="20"/>
                <w:szCs w:val="20"/>
              </w:rPr>
            </w:pPr>
            <w:r w:rsidRPr="005674AA">
              <w:rPr>
                <w:rFonts w:cstheme="minorHAnsi"/>
                <w:bCs/>
                <w:sz w:val="20"/>
                <w:szCs w:val="20"/>
              </w:rPr>
              <w:t>- 2 złącza DIMM z obsługą do 32GB pamięci RAM 2400MHz</w:t>
            </w:r>
          </w:p>
          <w:p w:rsidR="00031F81" w:rsidRPr="005674AA" w:rsidRDefault="00031F81" w:rsidP="00031F81">
            <w:pPr>
              <w:ind w:left="360"/>
              <w:rPr>
                <w:rFonts w:cstheme="minorHAnsi"/>
                <w:bCs/>
                <w:sz w:val="20"/>
                <w:szCs w:val="20"/>
              </w:rPr>
            </w:pPr>
            <w:r w:rsidRPr="005674AA">
              <w:rPr>
                <w:rFonts w:cstheme="minorHAnsi"/>
                <w:bCs/>
                <w:sz w:val="20"/>
                <w:szCs w:val="20"/>
              </w:rPr>
              <w:t>- sloty: 1 szt PCIe x16, 1 szt PCIe x16 (elektrycznie x4)</w:t>
            </w:r>
          </w:p>
          <w:p w:rsidR="00031F81" w:rsidRPr="005674AA" w:rsidRDefault="00031F81" w:rsidP="00031F81">
            <w:pPr>
              <w:ind w:left="360"/>
              <w:rPr>
                <w:rFonts w:cstheme="minorHAnsi"/>
                <w:bCs/>
                <w:sz w:val="20"/>
                <w:szCs w:val="20"/>
              </w:rPr>
            </w:pPr>
            <w:r w:rsidRPr="005674AA">
              <w:rPr>
                <w:rFonts w:cstheme="minorHAnsi"/>
                <w:bCs/>
                <w:sz w:val="20"/>
                <w:szCs w:val="20"/>
              </w:rPr>
              <w:t>- 2 złącza SATA w tym min 1 szt SATA III</w:t>
            </w:r>
          </w:p>
          <w:p w:rsidR="00031F81" w:rsidRPr="005674AA" w:rsidRDefault="00031F81" w:rsidP="00031F81">
            <w:pPr>
              <w:numPr>
                <w:ilvl w:val="0"/>
                <w:numId w:val="4"/>
              </w:numPr>
              <w:spacing w:after="0" w:line="240" w:lineRule="auto"/>
              <w:rPr>
                <w:rFonts w:cstheme="minorHAnsi"/>
                <w:bCs/>
                <w:sz w:val="20"/>
                <w:szCs w:val="20"/>
              </w:rPr>
            </w:pPr>
            <w:r w:rsidRPr="005674AA">
              <w:rPr>
                <w:rFonts w:cstheme="minorHAnsi"/>
                <w:bCs/>
                <w:sz w:val="20"/>
                <w:szCs w:val="20"/>
              </w:rPr>
              <w:t xml:space="preserve">Klawiatura </w:t>
            </w:r>
            <w:r w:rsidRPr="005674AA">
              <w:rPr>
                <w:rFonts w:cstheme="minorHAnsi"/>
                <w:bCs/>
                <w:i/>
                <w:sz w:val="20"/>
                <w:szCs w:val="20"/>
              </w:rPr>
              <w:t>USB</w:t>
            </w:r>
            <w:r w:rsidRPr="005674AA">
              <w:rPr>
                <w:rFonts w:cstheme="minorHAnsi"/>
                <w:bCs/>
                <w:sz w:val="20"/>
                <w:szCs w:val="20"/>
              </w:rPr>
              <w:t xml:space="preserve"> w układzie polski programisty </w:t>
            </w:r>
          </w:p>
          <w:p w:rsidR="00031F81" w:rsidRPr="00D45B5C" w:rsidRDefault="00031F81" w:rsidP="00031F81">
            <w:pPr>
              <w:numPr>
                <w:ilvl w:val="0"/>
                <w:numId w:val="4"/>
              </w:numPr>
              <w:spacing w:after="0" w:line="240" w:lineRule="auto"/>
              <w:rPr>
                <w:rFonts w:cstheme="minorHAnsi"/>
                <w:bCs/>
                <w:sz w:val="20"/>
                <w:szCs w:val="20"/>
              </w:rPr>
            </w:pPr>
            <w:r w:rsidRPr="005674AA">
              <w:rPr>
                <w:rFonts w:cstheme="minorHAnsi"/>
                <w:bCs/>
                <w:sz w:val="20"/>
                <w:szCs w:val="20"/>
              </w:rPr>
              <w:t xml:space="preserve">Mysz optyczna </w:t>
            </w:r>
            <w:r w:rsidRPr="005674AA">
              <w:rPr>
                <w:rFonts w:cstheme="minorHAnsi"/>
                <w:bCs/>
                <w:i/>
                <w:sz w:val="20"/>
                <w:szCs w:val="20"/>
              </w:rPr>
              <w:t>USB</w:t>
            </w:r>
            <w:r w:rsidRPr="005674AA">
              <w:rPr>
                <w:rFonts w:cstheme="minorHAnsi"/>
                <w:bCs/>
                <w:sz w:val="20"/>
                <w:szCs w:val="20"/>
              </w:rPr>
              <w:t xml:space="preserve"> z min dwoma klawiszami oraz rolką (scroll)</w:t>
            </w:r>
          </w:p>
        </w:tc>
        <w:tc>
          <w:tcPr>
            <w:tcW w:w="1774" w:type="pct"/>
            <w:vAlign w:val="center"/>
          </w:tcPr>
          <w:p w:rsidR="00031F81" w:rsidRPr="009C28A9" w:rsidRDefault="00031F81" w:rsidP="00031F81">
            <w:pPr>
              <w:spacing w:after="0" w:line="240" w:lineRule="auto"/>
              <w:rPr>
                <w:rFonts w:cstheme="minorHAnsi"/>
                <w:bCs/>
                <w:i/>
                <w:sz w:val="20"/>
                <w:szCs w:val="20"/>
              </w:rPr>
            </w:pPr>
            <w:r>
              <w:rPr>
                <w:rFonts w:cstheme="minorHAnsi"/>
                <w:bCs/>
                <w:i/>
                <w:sz w:val="20"/>
                <w:szCs w:val="20"/>
              </w:rPr>
              <w:t>Zainstalowany system operacyjny ………………………</w:t>
            </w:r>
          </w:p>
        </w:tc>
      </w:tr>
    </w:tbl>
    <w:p w:rsidR="00122E36" w:rsidRDefault="00122E36" w:rsidP="00122E36">
      <w:pPr>
        <w:pStyle w:val="Nagwek3"/>
      </w:pPr>
      <w:bookmarkStart w:id="9" w:name="_Toc500938662"/>
      <w:r>
        <w:t xml:space="preserve">Komputer biurowy </w:t>
      </w:r>
      <w:r w:rsidR="00C92D8F">
        <w:t xml:space="preserve">– Typ </w:t>
      </w:r>
      <w:r>
        <w:t>3.</w:t>
      </w:r>
      <w:bookmarkEnd w:id="9"/>
    </w:p>
    <w:tbl>
      <w:tblPr>
        <w:tblW w:w="6136"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4"/>
        <w:gridCol w:w="1470"/>
        <w:gridCol w:w="5391"/>
        <w:gridCol w:w="4032"/>
      </w:tblGrid>
      <w:tr w:rsidR="00031F81" w:rsidRPr="00E637F9" w:rsidTr="00050766">
        <w:trPr>
          <w:trHeight w:val="284"/>
        </w:trPr>
        <w:tc>
          <w:tcPr>
            <w:tcW w:w="183" w:type="pct"/>
            <w:shd w:val="clear" w:color="auto" w:fill="auto"/>
            <w:vAlign w:val="center"/>
          </w:tcPr>
          <w:p w:rsidR="00031F81" w:rsidRPr="00E637F9" w:rsidRDefault="00031F81" w:rsidP="00031F81">
            <w:pPr>
              <w:pStyle w:val="Tabelapozycja"/>
              <w:jc w:val="both"/>
              <w:rPr>
                <w:rFonts w:asciiTheme="minorHAnsi" w:eastAsia="Times New Roman" w:hAnsiTheme="minorHAnsi" w:cstheme="minorHAnsi"/>
                <w:b/>
                <w:sz w:val="20"/>
                <w:lang w:eastAsia="en-US"/>
              </w:rPr>
            </w:pPr>
            <w:r w:rsidRPr="00E637F9">
              <w:rPr>
                <w:rFonts w:asciiTheme="minorHAnsi" w:eastAsia="Times New Roman" w:hAnsiTheme="minorHAnsi" w:cstheme="minorHAnsi"/>
                <w:b/>
                <w:sz w:val="20"/>
                <w:lang w:eastAsia="en-US"/>
              </w:rPr>
              <w:t>Lp.</w:t>
            </w:r>
          </w:p>
        </w:tc>
        <w:tc>
          <w:tcPr>
            <w:tcW w:w="650" w:type="pct"/>
            <w:shd w:val="clear" w:color="auto" w:fill="auto"/>
            <w:vAlign w:val="center"/>
          </w:tcPr>
          <w:p w:rsidR="00031F81" w:rsidRPr="00E637F9" w:rsidRDefault="00031F81" w:rsidP="00031F81">
            <w:pPr>
              <w:jc w:val="both"/>
              <w:rPr>
                <w:rFonts w:cstheme="minorHAnsi"/>
                <w:b/>
                <w:sz w:val="20"/>
                <w:szCs w:val="20"/>
              </w:rPr>
            </w:pPr>
            <w:r w:rsidRPr="00E637F9">
              <w:rPr>
                <w:rFonts w:cstheme="minorHAnsi"/>
                <w:b/>
                <w:sz w:val="20"/>
                <w:szCs w:val="20"/>
              </w:rPr>
              <w:t>Nazwa komponentu</w:t>
            </w:r>
          </w:p>
        </w:tc>
        <w:tc>
          <w:tcPr>
            <w:tcW w:w="2384" w:type="pct"/>
            <w:shd w:val="clear" w:color="auto" w:fill="auto"/>
            <w:vAlign w:val="center"/>
          </w:tcPr>
          <w:p w:rsidR="00031F81" w:rsidRPr="00E637F9" w:rsidRDefault="00031F81" w:rsidP="00031F81">
            <w:pPr>
              <w:ind w:left="-71"/>
              <w:jc w:val="both"/>
              <w:rPr>
                <w:rFonts w:cstheme="minorHAnsi"/>
                <w:b/>
                <w:sz w:val="20"/>
                <w:szCs w:val="20"/>
              </w:rPr>
            </w:pPr>
            <w:r w:rsidRPr="00E637F9">
              <w:rPr>
                <w:rFonts w:cstheme="minorHAnsi"/>
                <w:b/>
                <w:sz w:val="20"/>
                <w:szCs w:val="20"/>
              </w:rPr>
              <w:t>Wymagane minimalne parametry techniczne komputerów</w:t>
            </w:r>
          </w:p>
        </w:tc>
        <w:tc>
          <w:tcPr>
            <w:tcW w:w="1783" w:type="pct"/>
            <w:vAlign w:val="center"/>
          </w:tcPr>
          <w:p w:rsidR="00031F81" w:rsidRPr="009C28A9" w:rsidRDefault="00031F81" w:rsidP="00031F81">
            <w:pPr>
              <w:ind w:left="-71" w:firstLine="64"/>
              <w:jc w:val="center"/>
              <w:rPr>
                <w:rFonts w:cstheme="minorHAnsi"/>
                <w:b/>
                <w:sz w:val="20"/>
                <w:szCs w:val="20"/>
              </w:rPr>
            </w:pPr>
            <w:r w:rsidRPr="009C28A9">
              <w:rPr>
                <w:rFonts w:cstheme="minorHAnsi"/>
                <w:b/>
                <w:sz w:val="20"/>
                <w:szCs w:val="20"/>
              </w:rPr>
              <w:t>Oferowane parametry techniczne komputerów</w:t>
            </w:r>
          </w:p>
        </w:tc>
      </w:tr>
      <w:tr w:rsidR="00031F81" w:rsidRPr="00E637F9" w:rsidTr="00050766">
        <w:trPr>
          <w:trHeight w:val="284"/>
        </w:trPr>
        <w:tc>
          <w:tcPr>
            <w:tcW w:w="183" w:type="pct"/>
          </w:tcPr>
          <w:p w:rsidR="00031F81" w:rsidRPr="00E637F9" w:rsidRDefault="00031F81" w:rsidP="00031F81">
            <w:pPr>
              <w:numPr>
                <w:ilvl w:val="0"/>
                <w:numId w:val="18"/>
              </w:numPr>
              <w:spacing w:after="0" w:line="240" w:lineRule="auto"/>
              <w:jc w:val="both"/>
              <w:rPr>
                <w:rFonts w:cstheme="minorHAnsi"/>
                <w:bCs/>
                <w:sz w:val="20"/>
                <w:szCs w:val="20"/>
              </w:rPr>
            </w:pPr>
          </w:p>
        </w:tc>
        <w:tc>
          <w:tcPr>
            <w:tcW w:w="650" w:type="pct"/>
          </w:tcPr>
          <w:p w:rsidR="00031F81" w:rsidRPr="00E637F9" w:rsidRDefault="00031F81" w:rsidP="00031F81">
            <w:pPr>
              <w:jc w:val="both"/>
              <w:rPr>
                <w:rFonts w:cstheme="minorHAnsi"/>
                <w:bCs/>
                <w:sz w:val="20"/>
                <w:szCs w:val="20"/>
              </w:rPr>
            </w:pPr>
            <w:r w:rsidRPr="00E637F9">
              <w:rPr>
                <w:rFonts w:cstheme="minorHAnsi"/>
                <w:bCs/>
                <w:sz w:val="20"/>
                <w:szCs w:val="20"/>
              </w:rPr>
              <w:t>Typ</w:t>
            </w:r>
          </w:p>
        </w:tc>
        <w:tc>
          <w:tcPr>
            <w:tcW w:w="2384" w:type="pct"/>
          </w:tcPr>
          <w:p w:rsidR="00031F81" w:rsidRPr="00E637F9" w:rsidRDefault="00031F81" w:rsidP="00031F81">
            <w:pPr>
              <w:jc w:val="both"/>
              <w:rPr>
                <w:rFonts w:cstheme="minorHAnsi"/>
                <w:bCs/>
                <w:sz w:val="20"/>
                <w:szCs w:val="20"/>
              </w:rPr>
            </w:pPr>
            <w:r w:rsidRPr="00E637F9">
              <w:rPr>
                <w:rFonts w:cstheme="minorHAnsi"/>
                <w:bCs/>
                <w:sz w:val="20"/>
                <w:szCs w:val="20"/>
              </w:rPr>
              <w:t>Komputer stacjonarny. W ofercie wymagane jest podanie modelu, symbolu oraz producenta</w:t>
            </w:r>
          </w:p>
        </w:tc>
        <w:tc>
          <w:tcPr>
            <w:tcW w:w="1783" w:type="pct"/>
            <w:vAlign w:val="center"/>
          </w:tcPr>
          <w:p w:rsidR="00031F81" w:rsidRPr="009C28A9" w:rsidRDefault="00031F81" w:rsidP="00031F81">
            <w:pPr>
              <w:rPr>
                <w:rFonts w:cstheme="minorHAnsi"/>
                <w:bCs/>
                <w:i/>
                <w:sz w:val="20"/>
                <w:szCs w:val="20"/>
              </w:rPr>
            </w:pPr>
            <w:r w:rsidRPr="009C28A9">
              <w:rPr>
                <w:rFonts w:cstheme="minorHAnsi"/>
                <w:bCs/>
                <w:i/>
                <w:sz w:val="20"/>
                <w:szCs w:val="20"/>
              </w:rPr>
              <w:t>model, symbol oraz producent</w:t>
            </w:r>
          </w:p>
        </w:tc>
      </w:tr>
      <w:tr w:rsidR="00050766" w:rsidRPr="00E637F9" w:rsidTr="00050766">
        <w:trPr>
          <w:trHeight w:val="284"/>
        </w:trPr>
        <w:tc>
          <w:tcPr>
            <w:tcW w:w="183" w:type="pct"/>
          </w:tcPr>
          <w:p w:rsidR="00050766" w:rsidRPr="00E637F9" w:rsidRDefault="00050766" w:rsidP="00050766">
            <w:pPr>
              <w:numPr>
                <w:ilvl w:val="0"/>
                <w:numId w:val="18"/>
              </w:numPr>
              <w:spacing w:after="0" w:line="240" w:lineRule="auto"/>
              <w:jc w:val="both"/>
              <w:rPr>
                <w:rFonts w:cstheme="minorHAnsi"/>
                <w:bCs/>
                <w:sz w:val="20"/>
                <w:szCs w:val="20"/>
              </w:rPr>
            </w:pPr>
          </w:p>
        </w:tc>
        <w:tc>
          <w:tcPr>
            <w:tcW w:w="650" w:type="pct"/>
          </w:tcPr>
          <w:p w:rsidR="00050766" w:rsidRPr="00E637F9" w:rsidRDefault="00050766" w:rsidP="00050766">
            <w:pPr>
              <w:jc w:val="both"/>
              <w:rPr>
                <w:rFonts w:cstheme="minorHAnsi"/>
                <w:bCs/>
                <w:sz w:val="20"/>
                <w:szCs w:val="20"/>
              </w:rPr>
            </w:pPr>
            <w:r w:rsidRPr="00E637F9">
              <w:rPr>
                <w:rFonts w:cstheme="minorHAnsi"/>
                <w:bCs/>
                <w:sz w:val="20"/>
                <w:szCs w:val="20"/>
              </w:rPr>
              <w:t>Zastosowanie</w:t>
            </w:r>
          </w:p>
        </w:tc>
        <w:tc>
          <w:tcPr>
            <w:tcW w:w="2384" w:type="pct"/>
          </w:tcPr>
          <w:p w:rsidR="00050766" w:rsidRPr="00E637F9" w:rsidRDefault="00050766" w:rsidP="00050766">
            <w:pPr>
              <w:jc w:val="both"/>
              <w:rPr>
                <w:rFonts w:cstheme="minorHAnsi"/>
                <w:bCs/>
                <w:sz w:val="20"/>
                <w:szCs w:val="20"/>
              </w:rPr>
            </w:pPr>
            <w:r w:rsidRPr="00E637F9">
              <w:rPr>
                <w:rFonts w:cstheme="minorHAnsi"/>
                <w:bCs/>
                <w:sz w:val="20"/>
                <w:szCs w:val="20"/>
              </w:rPr>
              <w:t xml:space="preserve">Komputer będzie wykorzystywany dla potrzeb aplikacji biurowych, aplikacji edukacyjnych, aplikacji obliczeniowych, aplikacji graficznych, dostępu do </w:t>
            </w:r>
            <w:r w:rsidR="00047C80">
              <w:rPr>
                <w:rFonts w:cstheme="minorHAnsi"/>
                <w:bCs/>
                <w:sz w:val="20"/>
                <w:szCs w:val="20"/>
              </w:rPr>
              <w:t>Internetu</w:t>
            </w:r>
            <w:r w:rsidRPr="00E637F9">
              <w:rPr>
                <w:rFonts w:cstheme="minorHAnsi"/>
                <w:bCs/>
                <w:sz w:val="20"/>
                <w:szCs w:val="20"/>
              </w:rPr>
              <w:t xml:space="preserve"> oraz poczty elektronicznej</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E45B4" w:rsidRPr="00E637F9" w:rsidTr="00050766">
        <w:trPr>
          <w:trHeight w:val="284"/>
        </w:trPr>
        <w:tc>
          <w:tcPr>
            <w:tcW w:w="183" w:type="pct"/>
          </w:tcPr>
          <w:p w:rsidR="000E45B4" w:rsidRPr="00E637F9" w:rsidRDefault="000E45B4" w:rsidP="000E45B4">
            <w:pPr>
              <w:numPr>
                <w:ilvl w:val="0"/>
                <w:numId w:val="18"/>
              </w:numPr>
              <w:spacing w:after="0" w:line="240" w:lineRule="auto"/>
              <w:jc w:val="both"/>
              <w:rPr>
                <w:rFonts w:cstheme="minorHAnsi"/>
                <w:bCs/>
                <w:sz w:val="20"/>
                <w:szCs w:val="20"/>
              </w:rPr>
            </w:pPr>
          </w:p>
        </w:tc>
        <w:tc>
          <w:tcPr>
            <w:tcW w:w="650" w:type="pct"/>
          </w:tcPr>
          <w:p w:rsidR="000E45B4" w:rsidRPr="00E637F9" w:rsidRDefault="000E45B4" w:rsidP="000E45B4">
            <w:pPr>
              <w:jc w:val="both"/>
              <w:rPr>
                <w:rFonts w:cstheme="minorHAnsi"/>
                <w:bCs/>
                <w:sz w:val="20"/>
                <w:szCs w:val="20"/>
              </w:rPr>
            </w:pPr>
            <w:r w:rsidRPr="00E637F9">
              <w:rPr>
                <w:rFonts w:cstheme="minorHAnsi"/>
                <w:bCs/>
                <w:sz w:val="20"/>
                <w:szCs w:val="20"/>
              </w:rPr>
              <w:t>Procesor</w:t>
            </w:r>
          </w:p>
        </w:tc>
        <w:tc>
          <w:tcPr>
            <w:tcW w:w="2384" w:type="pct"/>
          </w:tcPr>
          <w:p w:rsidR="000E45B4" w:rsidRPr="00E637F9" w:rsidRDefault="000E45B4" w:rsidP="000E45B4">
            <w:pPr>
              <w:jc w:val="both"/>
              <w:rPr>
                <w:rFonts w:cstheme="minorHAnsi"/>
                <w:bCs/>
                <w:i/>
                <w:sz w:val="20"/>
                <w:szCs w:val="20"/>
              </w:rPr>
            </w:pPr>
            <w:r w:rsidRPr="00E637F9">
              <w:rPr>
                <w:rFonts w:cstheme="minorHAnsi"/>
                <w:bCs/>
                <w:sz w:val="20"/>
                <w:szCs w:val="20"/>
              </w:rPr>
              <w:t xml:space="preserve">Min. 4-rdzeniowy, min 3.40GHz, osiągający w teście PassMark </w:t>
            </w:r>
            <w:r w:rsidRPr="00E637F9">
              <w:rPr>
                <w:rFonts w:cstheme="minorHAnsi"/>
                <w:b/>
                <w:bCs/>
                <w:sz w:val="20"/>
                <w:szCs w:val="20"/>
              </w:rPr>
              <w:t>Average</w:t>
            </w:r>
            <w:r w:rsidRPr="00E637F9">
              <w:rPr>
                <w:rFonts w:cstheme="minorHAnsi"/>
                <w:bCs/>
                <w:sz w:val="20"/>
                <w:szCs w:val="20"/>
              </w:rPr>
              <w:t xml:space="preserve"> CPU Mark wynik min. </w:t>
            </w:r>
            <w:r w:rsidRPr="00E637F9">
              <w:rPr>
                <w:rFonts w:cstheme="minorHAnsi"/>
                <w:b/>
                <w:bCs/>
                <w:sz w:val="20"/>
                <w:szCs w:val="20"/>
              </w:rPr>
              <w:t>7600</w:t>
            </w:r>
            <w:r w:rsidRPr="00E637F9">
              <w:rPr>
                <w:rFonts w:cstheme="minorHAnsi"/>
                <w:bCs/>
                <w:sz w:val="20"/>
                <w:szCs w:val="20"/>
              </w:rPr>
              <w:t xml:space="preserve"> punktów. Do oferty należy </w:t>
            </w:r>
            <w:r w:rsidR="00047C80">
              <w:rPr>
                <w:rFonts w:cstheme="minorHAnsi"/>
                <w:bCs/>
                <w:sz w:val="20"/>
                <w:szCs w:val="20"/>
              </w:rPr>
              <w:t>dołączyć</w:t>
            </w:r>
            <w:r w:rsidRPr="00E637F9">
              <w:rPr>
                <w:rFonts w:cstheme="minorHAnsi"/>
                <w:bCs/>
                <w:sz w:val="20"/>
                <w:szCs w:val="20"/>
              </w:rPr>
              <w:t xml:space="preserve"> wydruk ze strony: </w:t>
            </w:r>
            <w:hyperlink r:id="rId15" w:history="1">
              <w:r w:rsidRPr="00E637F9">
                <w:rPr>
                  <w:rStyle w:val="Hipercze"/>
                  <w:rFonts w:cstheme="minorHAnsi"/>
                  <w:bCs/>
                  <w:color w:val="auto"/>
                  <w:sz w:val="20"/>
                  <w:szCs w:val="20"/>
                </w:rPr>
                <w:t>http://www.cpubenchmark.net</w:t>
              </w:r>
            </w:hyperlink>
            <w:r>
              <w:rPr>
                <w:rFonts w:cstheme="minorHAnsi"/>
                <w:bCs/>
                <w:sz w:val="20"/>
                <w:szCs w:val="20"/>
              </w:rPr>
              <w:t xml:space="preserve"> </w:t>
            </w:r>
            <w:r w:rsidRPr="00E637F9">
              <w:rPr>
                <w:rFonts w:cstheme="minorHAnsi"/>
                <w:bCs/>
                <w:sz w:val="20"/>
                <w:szCs w:val="20"/>
              </w:rPr>
              <w:t>potwierdzający spełnienie wymogów SIWZ. Wynik nie starszy niż na dzień ogłoszenia postepowania.</w:t>
            </w:r>
          </w:p>
        </w:tc>
        <w:tc>
          <w:tcPr>
            <w:tcW w:w="1783" w:type="pct"/>
            <w:vAlign w:val="center"/>
          </w:tcPr>
          <w:p w:rsidR="000E45B4" w:rsidRPr="009C28A9" w:rsidRDefault="000E45B4" w:rsidP="000E45B4">
            <w:pPr>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031F81" w:rsidRPr="00E637F9" w:rsidTr="00050766">
        <w:trPr>
          <w:trHeight w:val="284"/>
        </w:trPr>
        <w:tc>
          <w:tcPr>
            <w:tcW w:w="183" w:type="pct"/>
          </w:tcPr>
          <w:p w:rsidR="00031F81" w:rsidRPr="00E637F9" w:rsidRDefault="00031F81" w:rsidP="00031F81">
            <w:pPr>
              <w:numPr>
                <w:ilvl w:val="0"/>
                <w:numId w:val="18"/>
              </w:numPr>
              <w:spacing w:after="0" w:line="240" w:lineRule="auto"/>
              <w:jc w:val="both"/>
              <w:rPr>
                <w:rFonts w:cstheme="minorHAnsi"/>
                <w:bCs/>
                <w:sz w:val="20"/>
                <w:szCs w:val="20"/>
              </w:rPr>
            </w:pPr>
          </w:p>
        </w:tc>
        <w:tc>
          <w:tcPr>
            <w:tcW w:w="650" w:type="pct"/>
          </w:tcPr>
          <w:p w:rsidR="00031F81" w:rsidRPr="00E637F9" w:rsidRDefault="00031F81" w:rsidP="00031F81">
            <w:pPr>
              <w:jc w:val="both"/>
              <w:rPr>
                <w:rFonts w:cstheme="minorHAnsi"/>
                <w:bCs/>
                <w:sz w:val="20"/>
                <w:szCs w:val="20"/>
              </w:rPr>
            </w:pPr>
            <w:r w:rsidRPr="00E637F9">
              <w:rPr>
                <w:rFonts w:cstheme="minorHAnsi"/>
                <w:bCs/>
                <w:sz w:val="20"/>
                <w:szCs w:val="20"/>
              </w:rPr>
              <w:t>Pamięć operacyjna</w:t>
            </w:r>
          </w:p>
        </w:tc>
        <w:tc>
          <w:tcPr>
            <w:tcW w:w="2384" w:type="pct"/>
          </w:tcPr>
          <w:p w:rsidR="00031F81" w:rsidRPr="00E637F9" w:rsidRDefault="00031F81" w:rsidP="00031F81">
            <w:pPr>
              <w:jc w:val="both"/>
              <w:rPr>
                <w:rFonts w:cstheme="minorHAnsi"/>
                <w:bCs/>
                <w:sz w:val="20"/>
                <w:szCs w:val="20"/>
              </w:rPr>
            </w:pPr>
            <w:r w:rsidRPr="00E637F9">
              <w:rPr>
                <w:rFonts w:cstheme="minorHAnsi"/>
                <w:b/>
                <w:bCs/>
                <w:sz w:val="20"/>
                <w:szCs w:val="20"/>
              </w:rPr>
              <w:t>1 x 8GB</w:t>
            </w:r>
            <w:r w:rsidRPr="00E637F9">
              <w:rPr>
                <w:rFonts w:cstheme="minorHAnsi"/>
                <w:bCs/>
                <w:sz w:val="20"/>
                <w:szCs w:val="20"/>
              </w:rPr>
              <w:t xml:space="preserve"> 2400 MHz możliwość rozbudowy do min 64GB, minimum </w:t>
            </w:r>
            <w:r w:rsidRPr="00E637F9">
              <w:rPr>
                <w:rFonts w:cstheme="minorHAnsi"/>
                <w:b/>
                <w:bCs/>
                <w:sz w:val="20"/>
                <w:szCs w:val="20"/>
              </w:rPr>
              <w:t>dwa</w:t>
            </w:r>
            <w:r w:rsidRPr="00E637F9">
              <w:rPr>
                <w:rFonts w:cstheme="minorHAnsi"/>
                <w:bCs/>
                <w:sz w:val="20"/>
                <w:szCs w:val="20"/>
              </w:rPr>
              <w:t xml:space="preserve"> sloty wolne na dalszą rozbudowę</w:t>
            </w:r>
          </w:p>
        </w:tc>
        <w:tc>
          <w:tcPr>
            <w:tcW w:w="1783" w:type="pct"/>
            <w:vAlign w:val="center"/>
          </w:tcPr>
          <w:p w:rsidR="00031F81" w:rsidRPr="009C28A9" w:rsidRDefault="00031F81" w:rsidP="00031F81">
            <w:pPr>
              <w:rPr>
                <w:rFonts w:cstheme="minorHAnsi"/>
                <w:bCs/>
                <w:i/>
                <w:sz w:val="20"/>
                <w:szCs w:val="20"/>
              </w:rPr>
            </w:pPr>
            <w:r>
              <w:rPr>
                <w:rFonts w:cstheme="minorHAnsi"/>
                <w:bCs/>
                <w:i/>
                <w:sz w:val="20"/>
                <w:szCs w:val="20"/>
              </w:rPr>
              <w:t>……………. GB rozbudowa do ……………. GB</w:t>
            </w:r>
          </w:p>
        </w:tc>
      </w:tr>
      <w:tr w:rsidR="00031F81" w:rsidRPr="00E637F9" w:rsidTr="00050766">
        <w:trPr>
          <w:trHeight w:val="284"/>
        </w:trPr>
        <w:tc>
          <w:tcPr>
            <w:tcW w:w="183" w:type="pct"/>
          </w:tcPr>
          <w:p w:rsidR="00031F81" w:rsidRPr="00E637F9" w:rsidRDefault="00031F81" w:rsidP="00031F81">
            <w:pPr>
              <w:numPr>
                <w:ilvl w:val="0"/>
                <w:numId w:val="18"/>
              </w:numPr>
              <w:spacing w:after="0" w:line="240" w:lineRule="auto"/>
              <w:jc w:val="both"/>
              <w:rPr>
                <w:rFonts w:cstheme="minorHAnsi"/>
                <w:bCs/>
                <w:sz w:val="20"/>
                <w:szCs w:val="20"/>
              </w:rPr>
            </w:pPr>
          </w:p>
        </w:tc>
        <w:tc>
          <w:tcPr>
            <w:tcW w:w="650" w:type="pct"/>
          </w:tcPr>
          <w:p w:rsidR="00031F81" w:rsidRPr="00E637F9" w:rsidRDefault="00031F81" w:rsidP="00031F81">
            <w:pPr>
              <w:jc w:val="both"/>
              <w:rPr>
                <w:rFonts w:cstheme="minorHAnsi"/>
                <w:bCs/>
                <w:sz w:val="20"/>
                <w:szCs w:val="20"/>
              </w:rPr>
            </w:pPr>
            <w:r w:rsidRPr="00E637F9">
              <w:rPr>
                <w:rFonts w:cstheme="minorHAnsi"/>
                <w:bCs/>
                <w:sz w:val="20"/>
                <w:szCs w:val="20"/>
              </w:rPr>
              <w:t xml:space="preserve">Parametry </w:t>
            </w:r>
            <w:r w:rsidR="00047C80">
              <w:rPr>
                <w:rFonts w:cstheme="minorHAnsi"/>
                <w:bCs/>
                <w:sz w:val="20"/>
                <w:szCs w:val="20"/>
              </w:rPr>
              <w:t>pamięci</w:t>
            </w:r>
            <w:r w:rsidRPr="00E637F9">
              <w:rPr>
                <w:rFonts w:cstheme="minorHAnsi"/>
                <w:bCs/>
                <w:sz w:val="20"/>
                <w:szCs w:val="20"/>
              </w:rPr>
              <w:t xml:space="preserve"> masowej</w:t>
            </w:r>
          </w:p>
        </w:tc>
        <w:tc>
          <w:tcPr>
            <w:tcW w:w="2384" w:type="pct"/>
          </w:tcPr>
          <w:p w:rsidR="00031F81" w:rsidRPr="00E637F9" w:rsidRDefault="00031F81" w:rsidP="00031F81">
            <w:pPr>
              <w:jc w:val="both"/>
              <w:rPr>
                <w:rFonts w:cstheme="minorHAnsi"/>
                <w:bCs/>
                <w:sz w:val="20"/>
                <w:szCs w:val="20"/>
                <w:lang w:val="sv-SE"/>
              </w:rPr>
            </w:pPr>
            <w:r w:rsidRPr="00E637F9">
              <w:rPr>
                <w:rFonts w:cstheme="minorHAnsi"/>
                <w:bCs/>
                <w:sz w:val="20"/>
                <w:szCs w:val="20"/>
                <w:lang w:val="sv-SE"/>
              </w:rPr>
              <w:t xml:space="preserve">Min. </w:t>
            </w:r>
            <w:r w:rsidRPr="00E637F9">
              <w:rPr>
                <w:rFonts w:cstheme="minorHAnsi"/>
                <w:b/>
                <w:bCs/>
                <w:sz w:val="20"/>
                <w:szCs w:val="20"/>
                <w:lang w:val="sv-SE"/>
              </w:rPr>
              <w:t>SATA 1 TB 7200 obr./min</w:t>
            </w:r>
          </w:p>
        </w:tc>
        <w:tc>
          <w:tcPr>
            <w:tcW w:w="1783" w:type="pct"/>
            <w:vAlign w:val="center"/>
          </w:tcPr>
          <w:p w:rsidR="00031F81" w:rsidRPr="009C28A9" w:rsidRDefault="00031F81" w:rsidP="00031F81">
            <w:pPr>
              <w:rPr>
                <w:rFonts w:cstheme="minorHAnsi"/>
                <w:bCs/>
                <w:i/>
                <w:sz w:val="20"/>
                <w:szCs w:val="20"/>
                <w:lang w:val="sv-SE"/>
              </w:rPr>
            </w:pPr>
            <w:r>
              <w:rPr>
                <w:rFonts w:cstheme="minorHAnsi"/>
                <w:bCs/>
                <w:i/>
                <w:sz w:val="20"/>
                <w:szCs w:val="20"/>
                <w:lang w:val="sv-SE"/>
              </w:rPr>
              <w:t>........................... TB</w:t>
            </w:r>
          </w:p>
        </w:tc>
      </w:tr>
      <w:tr w:rsidR="00050766" w:rsidRPr="00E637F9" w:rsidTr="00050766">
        <w:trPr>
          <w:trHeight w:val="284"/>
        </w:trPr>
        <w:tc>
          <w:tcPr>
            <w:tcW w:w="183" w:type="pct"/>
          </w:tcPr>
          <w:p w:rsidR="00050766" w:rsidRPr="00E637F9" w:rsidRDefault="00050766" w:rsidP="00050766">
            <w:pPr>
              <w:numPr>
                <w:ilvl w:val="0"/>
                <w:numId w:val="18"/>
              </w:numPr>
              <w:spacing w:after="0" w:line="240" w:lineRule="auto"/>
              <w:jc w:val="both"/>
              <w:rPr>
                <w:rFonts w:cstheme="minorHAnsi"/>
                <w:bCs/>
                <w:sz w:val="20"/>
                <w:szCs w:val="20"/>
                <w:lang w:val="sv-SE"/>
              </w:rPr>
            </w:pPr>
          </w:p>
        </w:tc>
        <w:tc>
          <w:tcPr>
            <w:tcW w:w="650" w:type="pct"/>
          </w:tcPr>
          <w:p w:rsidR="00050766" w:rsidRPr="00E637F9" w:rsidRDefault="00050766" w:rsidP="00050766">
            <w:pPr>
              <w:jc w:val="both"/>
              <w:rPr>
                <w:rFonts w:cstheme="minorHAnsi"/>
                <w:bCs/>
                <w:sz w:val="20"/>
                <w:szCs w:val="20"/>
              </w:rPr>
            </w:pPr>
            <w:r w:rsidRPr="00E637F9">
              <w:rPr>
                <w:rFonts w:cstheme="minorHAnsi"/>
                <w:bCs/>
                <w:sz w:val="20"/>
                <w:szCs w:val="20"/>
              </w:rPr>
              <w:t>Grafika</w:t>
            </w:r>
          </w:p>
        </w:tc>
        <w:tc>
          <w:tcPr>
            <w:tcW w:w="2384" w:type="pct"/>
          </w:tcPr>
          <w:p w:rsidR="00050766" w:rsidRPr="00E637F9" w:rsidRDefault="00050766" w:rsidP="00050766">
            <w:pPr>
              <w:jc w:val="both"/>
              <w:rPr>
                <w:rFonts w:cstheme="minorHAnsi"/>
                <w:b/>
                <w:bCs/>
                <w:sz w:val="20"/>
                <w:szCs w:val="20"/>
              </w:rPr>
            </w:pPr>
            <w:r w:rsidRPr="00E637F9">
              <w:rPr>
                <w:rFonts w:cstheme="minorHAnsi"/>
                <w:bCs/>
                <w:sz w:val="20"/>
                <w:szCs w:val="20"/>
              </w:rPr>
              <w:t xml:space="preserve">Zintegrowana </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E637F9" w:rsidTr="00050766">
        <w:trPr>
          <w:trHeight w:val="284"/>
        </w:trPr>
        <w:tc>
          <w:tcPr>
            <w:tcW w:w="183" w:type="pct"/>
          </w:tcPr>
          <w:p w:rsidR="00050766" w:rsidRPr="00E637F9" w:rsidRDefault="00050766" w:rsidP="00050766">
            <w:pPr>
              <w:numPr>
                <w:ilvl w:val="0"/>
                <w:numId w:val="18"/>
              </w:numPr>
              <w:spacing w:after="0" w:line="240" w:lineRule="auto"/>
              <w:jc w:val="both"/>
              <w:rPr>
                <w:rFonts w:cstheme="minorHAnsi"/>
                <w:bCs/>
                <w:sz w:val="20"/>
                <w:szCs w:val="20"/>
              </w:rPr>
            </w:pPr>
          </w:p>
        </w:tc>
        <w:tc>
          <w:tcPr>
            <w:tcW w:w="650" w:type="pct"/>
          </w:tcPr>
          <w:p w:rsidR="00050766" w:rsidRPr="00E637F9" w:rsidRDefault="00050766" w:rsidP="00050766">
            <w:pPr>
              <w:jc w:val="both"/>
              <w:rPr>
                <w:rFonts w:cstheme="minorHAnsi"/>
                <w:bCs/>
                <w:sz w:val="20"/>
                <w:szCs w:val="20"/>
              </w:rPr>
            </w:pPr>
            <w:r w:rsidRPr="00E637F9">
              <w:rPr>
                <w:rFonts w:cstheme="minorHAnsi"/>
                <w:bCs/>
                <w:sz w:val="20"/>
                <w:szCs w:val="20"/>
              </w:rPr>
              <w:t>Wyposażenie multimedialne</w:t>
            </w:r>
          </w:p>
        </w:tc>
        <w:tc>
          <w:tcPr>
            <w:tcW w:w="2384" w:type="pct"/>
          </w:tcPr>
          <w:p w:rsidR="00050766" w:rsidRPr="00E637F9" w:rsidRDefault="00050766" w:rsidP="00050766">
            <w:pPr>
              <w:jc w:val="both"/>
              <w:rPr>
                <w:rFonts w:cstheme="minorHAnsi"/>
                <w:bCs/>
                <w:sz w:val="20"/>
                <w:szCs w:val="20"/>
              </w:rPr>
            </w:pPr>
            <w:r w:rsidRPr="00E637F9">
              <w:rPr>
                <w:rFonts w:cstheme="minorHAnsi"/>
                <w:bCs/>
                <w:sz w:val="20"/>
                <w:szCs w:val="20"/>
              </w:rPr>
              <w:t>Karta dźwiękowa zintegrowana z płytą główną; wbudowany głośnik 2W.</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31F81" w:rsidRPr="00E637F9" w:rsidTr="00050766">
        <w:trPr>
          <w:trHeight w:val="284"/>
        </w:trPr>
        <w:tc>
          <w:tcPr>
            <w:tcW w:w="183" w:type="pct"/>
          </w:tcPr>
          <w:p w:rsidR="00031F81" w:rsidRPr="00E637F9" w:rsidRDefault="00031F81" w:rsidP="00031F81">
            <w:pPr>
              <w:numPr>
                <w:ilvl w:val="0"/>
                <w:numId w:val="18"/>
              </w:numPr>
              <w:spacing w:after="0" w:line="240" w:lineRule="auto"/>
              <w:jc w:val="both"/>
              <w:rPr>
                <w:rFonts w:cstheme="minorHAnsi"/>
                <w:bCs/>
                <w:sz w:val="20"/>
                <w:szCs w:val="20"/>
              </w:rPr>
            </w:pPr>
          </w:p>
        </w:tc>
        <w:tc>
          <w:tcPr>
            <w:tcW w:w="650" w:type="pct"/>
          </w:tcPr>
          <w:p w:rsidR="00031F81" w:rsidRPr="00E637F9" w:rsidRDefault="00031F81" w:rsidP="00031F81">
            <w:pPr>
              <w:ind w:left="360" w:hanging="360"/>
              <w:jc w:val="both"/>
              <w:rPr>
                <w:rFonts w:cstheme="minorHAnsi"/>
                <w:bCs/>
                <w:sz w:val="20"/>
                <w:szCs w:val="20"/>
              </w:rPr>
            </w:pPr>
            <w:r w:rsidRPr="00E637F9">
              <w:rPr>
                <w:rFonts w:cstheme="minorHAnsi"/>
                <w:bCs/>
                <w:sz w:val="20"/>
                <w:szCs w:val="20"/>
              </w:rPr>
              <w:t>Obudowa</w:t>
            </w:r>
          </w:p>
        </w:tc>
        <w:tc>
          <w:tcPr>
            <w:tcW w:w="2384" w:type="pct"/>
          </w:tcPr>
          <w:p w:rsidR="00031F81" w:rsidRPr="00E637F9" w:rsidRDefault="00031F81" w:rsidP="00031F81">
            <w:pPr>
              <w:jc w:val="both"/>
              <w:rPr>
                <w:rFonts w:cstheme="minorHAnsi"/>
                <w:bCs/>
                <w:sz w:val="20"/>
                <w:szCs w:val="20"/>
              </w:rPr>
            </w:pPr>
            <w:r w:rsidRPr="00E637F9">
              <w:rPr>
                <w:rFonts w:cstheme="minorHAnsi"/>
                <w:bCs/>
                <w:sz w:val="20"/>
                <w:szCs w:val="20"/>
              </w:rPr>
              <w:t>Obudowa typu Small Form Factor o maksymalnej sumie wymiarów 67 cm, posiadająca min.: 1 zewnętrzną półkę 5,25” SLIM, 1 wewnętrzną półkę 3,5”/2,5” dla dysku twardego. Zaprojektowana i wykonana przez producenta komputera opatrzona trwałym logo producenta, metalowa.</w:t>
            </w:r>
          </w:p>
          <w:p w:rsidR="00031F81" w:rsidRPr="00E637F9" w:rsidRDefault="00031F81" w:rsidP="00031F81">
            <w:pPr>
              <w:jc w:val="both"/>
              <w:rPr>
                <w:rFonts w:cstheme="minorHAnsi"/>
                <w:bCs/>
                <w:sz w:val="20"/>
                <w:szCs w:val="20"/>
              </w:rPr>
            </w:pPr>
            <w:r w:rsidRPr="00E637F9">
              <w:rPr>
                <w:rFonts w:cstheme="minorHAnsi"/>
                <w:bCs/>
                <w:sz w:val="20"/>
                <w:szCs w:val="20"/>
              </w:rPr>
              <w:t>Z przodu obudowy wymagany jest wbudowany fabrycznie wizualny system diagnostyczny, służący do sygnalizowania i diagnozowania problemów z komputerem i jego komponentami, który musi sygnalizować co najmniej:</w:t>
            </w:r>
          </w:p>
          <w:p w:rsidR="00031F81" w:rsidRPr="00E637F9" w:rsidRDefault="00031F81" w:rsidP="00031F81">
            <w:pPr>
              <w:numPr>
                <w:ilvl w:val="0"/>
                <w:numId w:val="11"/>
              </w:numPr>
              <w:spacing w:after="0" w:line="240" w:lineRule="auto"/>
              <w:jc w:val="both"/>
              <w:rPr>
                <w:rFonts w:cstheme="minorHAnsi"/>
                <w:bCs/>
                <w:sz w:val="20"/>
                <w:szCs w:val="20"/>
              </w:rPr>
            </w:pPr>
            <w:r w:rsidRPr="00E637F9">
              <w:rPr>
                <w:rFonts w:cstheme="minorHAnsi"/>
                <w:bCs/>
                <w:sz w:val="20"/>
                <w:szCs w:val="20"/>
              </w:rPr>
              <w:t>awarie procesora lub pamięci podręcznej procesora</w:t>
            </w:r>
          </w:p>
          <w:p w:rsidR="00031F81" w:rsidRPr="00E637F9" w:rsidRDefault="00031F81" w:rsidP="00031F81">
            <w:pPr>
              <w:numPr>
                <w:ilvl w:val="0"/>
                <w:numId w:val="11"/>
              </w:numPr>
              <w:spacing w:after="0" w:line="240" w:lineRule="auto"/>
              <w:jc w:val="both"/>
              <w:rPr>
                <w:rFonts w:cstheme="minorHAnsi"/>
                <w:bCs/>
                <w:sz w:val="20"/>
                <w:szCs w:val="20"/>
              </w:rPr>
            </w:pPr>
            <w:r w:rsidRPr="00E637F9">
              <w:rPr>
                <w:rFonts w:cstheme="minorHAnsi"/>
                <w:bCs/>
                <w:sz w:val="20"/>
                <w:szCs w:val="20"/>
              </w:rPr>
              <w:t>problemy z BIOS</w:t>
            </w:r>
          </w:p>
          <w:p w:rsidR="00031F81" w:rsidRPr="00E637F9" w:rsidRDefault="00031F81" w:rsidP="00031F81">
            <w:pPr>
              <w:numPr>
                <w:ilvl w:val="0"/>
                <w:numId w:val="11"/>
              </w:numPr>
              <w:spacing w:after="0" w:line="240" w:lineRule="auto"/>
              <w:jc w:val="both"/>
              <w:rPr>
                <w:rFonts w:cstheme="minorHAnsi"/>
                <w:bCs/>
                <w:sz w:val="20"/>
                <w:szCs w:val="20"/>
              </w:rPr>
            </w:pPr>
            <w:r w:rsidRPr="00E637F9">
              <w:rPr>
                <w:rFonts w:cstheme="minorHAnsi"/>
                <w:bCs/>
                <w:sz w:val="20"/>
                <w:szCs w:val="20"/>
              </w:rPr>
              <w:t xml:space="preserve">uszkodzenie lub brak pamięci RAM, </w:t>
            </w:r>
          </w:p>
          <w:p w:rsidR="00031F81" w:rsidRPr="00E637F9" w:rsidRDefault="00031F81" w:rsidP="00031F81">
            <w:pPr>
              <w:numPr>
                <w:ilvl w:val="0"/>
                <w:numId w:val="11"/>
              </w:numPr>
              <w:spacing w:after="0" w:line="240" w:lineRule="auto"/>
              <w:jc w:val="both"/>
              <w:rPr>
                <w:rFonts w:cstheme="minorHAnsi"/>
                <w:bCs/>
                <w:sz w:val="20"/>
                <w:szCs w:val="20"/>
              </w:rPr>
            </w:pPr>
            <w:r w:rsidRPr="00E637F9">
              <w:rPr>
                <w:rFonts w:cstheme="minorHAnsi"/>
                <w:bCs/>
                <w:sz w:val="20"/>
                <w:szCs w:val="20"/>
              </w:rPr>
              <w:t xml:space="preserve">uszkodzenie płyty głównej </w:t>
            </w:r>
          </w:p>
          <w:p w:rsidR="00031F81" w:rsidRPr="00E637F9" w:rsidRDefault="00031F81" w:rsidP="00031F81">
            <w:pPr>
              <w:numPr>
                <w:ilvl w:val="0"/>
                <w:numId w:val="11"/>
              </w:numPr>
              <w:spacing w:after="0" w:line="240" w:lineRule="auto"/>
              <w:jc w:val="both"/>
              <w:rPr>
                <w:rFonts w:cstheme="minorHAnsi"/>
                <w:bCs/>
                <w:sz w:val="20"/>
                <w:szCs w:val="20"/>
              </w:rPr>
            </w:pPr>
            <w:r w:rsidRPr="00E637F9">
              <w:rPr>
                <w:rFonts w:cstheme="minorHAnsi"/>
                <w:bCs/>
                <w:sz w:val="20"/>
                <w:szCs w:val="20"/>
              </w:rPr>
              <w:t>uszkodzenie zasilacza</w:t>
            </w:r>
          </w:p>
          <w:p w:rsidR="00031F81" w:rsidRPr="00E637F9" w:rsidRDefault="00031F81" w:rsidP="00031F81">
            <w:pPr>
              <w:numPr>
                <w:ilvl w:val="0"/>
                <w:numId w:val="11"/>
              </w:numPr>
              <w:spacing w:after="0" w:line="240" w:lineRule="auto"/>
              <w:jc w:val="both"/>
              <w:rPr>
                <w:rFonts w:cstheme="minorHAnsi"/>
                <w:bCs/>
                <w:sz w:val="20"/>
                <w:szCs w:val="20"/>
              </w:rPr>
            </w:pPr>
            <w:r w:rsidRPr="00E637F9">
              <w:rPr>
                <w:rFonts w:cstheme="minorHAnsi"/>
                <w:bCs/>
                <w:sz w:val="20"/>
                <w:szCs w:val="20"/>
              </w:rPr>
              <w:t>uszkodzenie kontrolera grafiki.</w:t>
            </w:r>
          </w:p>
          <w:p w:rsidR="00031F81" w:rsidRPr="00E637F9" w:rsidRDefault="00031F81" w:rsidP="00031F81">
            <w:pPr>
              <w:jc w:val="both"/>
              <w:rPr>
                <w:rFonts w:cstheme="minorHAnsi"/>
                <w:bCs/>
                <w:sz w:val="20"/>
                <w:szCs w:val="20"/>
              </w:rPr>
            </w:pPr>
            <w:r w:rsidRPr="00E637F9">
              <w:rPr>
                <w:rFonts w:cstheme="minorHAnsi"/>
                <w:bCs/>
                <w:sz w:val="20"/>
                <w:szCs w:val="20"/>
              </w:rPr>
              <w:t>Obudowa musi umożliwiać zastosowanie zabezpieczenia fizycznego w postaci linki metalowej (złącze blokady Kensingtona) oraz kłódki (oczko na kłódkę)</w:t>
            </w:r>
          </w:p>
          <w:p w:rsidR="00031F81" w:rsidRPr="00E637F9" w:rsidRDefault="00031F81" w:rsidP="00031F81">
            <w:pPr>
              <w:jc w:val="both"/>
              <w:rPr>
                <w:rFonts w:cstheme="minorHAnsi"/>
                <w:bCs/>
                <w:sz w:val="20"/>
                <w:szCs w:val="20"/>
              </w:rPr>
            </w:pPr>
            <w:r w:rsidRPr="00E637F9">
              <w:rPr>
                <w:rFonts w:cstheme="minorHAnsi"/>
                <w:bCs/>
                <w:sz w:val="20"/>
                <w:szCs w:val="20"/>
              </w:rPr>
              <w:t>Zasilacz o mocy max 180W i sprawności</w:t>
            </w:r>
            <w:r w:rsidRPr="00E637F9">
              <w:rPr>
                <w:rFonts w:cstheme="minorHAnsi"/>
                <w:b/>
                <w:bCs/>
                <w:sz w:val="20"/>
                <w:szCs w:val="20"/>
              </w:rPr>
              <w:t xml:space="preserve"> min 90% przy 100% obciążeniu (80 Plus Platinum)</w:t>
            </w:r>
          </w:p>
        </w:tc>
        <w:tc>
          <w:tcPr>
            <w:tcW w:w="1783" w:type="pct"/>
            <w:vAlign w:val="center"/>
          </w:tcPr>
          <w:p w:rsidR="00031F81" w:rsidRPr="009C28A9" w:rsidRDefault="00031F81" w:rsidP="00031F81">
            <w:pPr>
              <w:rPr>
                <w:rFonts w:cstheme="minorHAnsi"/>
                <w:bCs/>
                <w:i/>
                <w:sz w:val="20"/>
                <w:szCs w:val="20"/>
              </w:rPr>
            </w:pPr>
            <w:r>
              <w:rPr>
                <w:rFonts w:cstheme="minorHAnsi"/>
                <w:bCs/>
                <w:i/>
                <w:sz w:val="20"/>
                <w:szCs w:val="20"/>
              </w:rPr>
              <w:t>Zasilacz o mocy ………..W sprawność……………….</w:t>
            </w:r>
          </w:p>
        </w:tc>
      </w:tr>
      <w:tr w:rsidR="00050766" w:rsidRPr="00E637F9" w:rsidTr="00050766">
        <w:trPr>
          <w:trHeight w:val="284"/>
        </w:trPr>
        <w:tc>
          <w:tcPr>
            <w:tcW w:w="183" w:type="pct"/>
          </w:tcPr>
          <w:p w:rsidR="00050766" w:rsidRPr="00E637F9" w:rsidRDefault="00050766" w:rsidP="00050766">
            <w:pPr>
              <w:numPr>
                <w:ilvl w:val="0"/>
                <w:numId w:val="18"/>
              </w:numPr>
              <w:spacing w:after="0" w:line="240" w:lineRule="auto"/>
              <w:jc w:val="both"/>
              <w:rPr>
                <w:rFonts w:cstheme="minorHAnsi"/>
                <w:bCs/>
                <w:sz w:val="20"/>
                <w:szCs w:val="20"/>
              </w:rPr>
            </w:pPr>
          </w:p>
        </w:tc>
        <w:tc>
          <w:tcPr>
            <w:tcW w:w="650" w:type="pct"/>
          </w:tcPr>
          <w:p w:rsidR="00050766" w:rsidRPr="00E637F9" w:rsidRDefault="00050766" w:rsidP="00050766">
            <w:pPr>
              <w:jc w:val="both"/>
              <w:rPr>
                <w:rFonts w:cstheme="minorHAnsi"/>
                <w:bCs/>
                <w:sz w:val="20"/>
                <w:szCs w:val="20"/>
              </w:rPr>
            </w:pPr>
            <w:r w:rsidRPr="00E637F9">
              <w:rPr>
                <w:rFonts w:cstheme="minorHAnsi"/>
                <w:bCs/>
                <w:sz w:val="20"/>
                <w:szCs w:val="20"/>
              </w:rPr>
              <w:t>Zgodność z systemami operacyjnymi i standardami</w:t>
            </w:r>
          </w:p>
        </w:tc>
        <w:tc>
          <w:tcPr>
            <w:tcW w:w="2384" w:type="pct"/>
          </w:tcPr>
          <w:p w:rsidR="00050766" w:rsidRPr="00E637F9" w:rsidRDefault="00050766" w:rsidP="00050766">
            <w:pPr>
              <w:jc w:val="both"/>
              <w:rPr>
                <w:rFonts w:cstheme="minorHAnsi"/>
                <w:bCs/>
                <w:sz w:val="20"/>
                <w:szCs w:val="20"/>
              </w:rPr>
            </w:pPr>
            <w:r w:rsidRPr="00E637F9">
              <w:rPr>
                <w:rFonts w:cstheme="minorHAnsi"/>
                <w:bCs/>
                <w:sz w:val="20"/>
                <w:szCs w:val="20"/>
              </w:rPr>
              <w:t xml:space="preserve">Oferowane modele komputerów muszą posiadać certyfikat Microsoft, potwierdzający poprawną współpracę oferowanych modeli komputerów z oferowanym systemem operacyjnym </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E637F9" w:rsidTr="00050766">
        <w:trPr>
          <w:trHeight w:val="284"/>
        </w:trPr>
        <w:tc>
          <w:tcPr>
            <w:tcW w:w="183" w:type="pct"/>
          </w:tcPr>
          <w:p w:rsidR="00050766" w:rsidRPr="00E637F9" w:rsidRDefault="00050766" w:rsidP="00050766">
            <w:pPr>
              <w:numPr>
                <w:ilvl w:val="0"/>
                <w:numId w:val="18"/>
              </w:numPr>
              <w:spacing w:after="0" w:line="240" w:lineRule="auto"/>
              <w:jc w:val="both"/>
              <w:rPr>
                <w:rFonts w:cstheme="minorHAnsi"/>
                <w:bCs/>
                <w:sz w:val="20"/>
                <w:szCs w:val="20"/>
              </w:rPr>
            </w:pPr>
          </w:p>
        </w:tc>
        <w:tc>
          <w:tcPr>
            <w:tcW w:w="650" w:type="pct"/>
          </w:tcPr>
          <w:p w:rsidR="00050766" w:rsidRPr="00E637F9" w:rsidRDefault="00050766" w:rsidP="00050766">
            <w:pPr>
              <w:rPr>
                <w:rFonts w:cstheme="minorHAnsi"/>
                <w:bCs/>
                <w:sz w:val="20"/>
                <w:szCs w:val="20"/>
              </w:rPr>
            </w:pPr>
            <w:r w:rsidRPr="00E637F9">
              <w:rPr>
                <w:rFonts w:cstheme="minorHAnsi"/>
                <w:bCs/>
                <w:sz w:val="20"/>
                <w:szCs w:val="20"/>
              </w:rPr>
              <w:t>BIOS</w:t>
            </w:r>
          </w:p>
        </w:tc>
        <w:tc>
          <w:tcPr>
            <w:tcW w:w="2384" w:type="pct"/>
          </w:tcPr>
          <w:p w:rsidR="00050766" w:rsidRPr="00E637F9" w:rsidRDefault="00050766" w:rsidP="00050766">
            <w:pPr>
              <w:jc w:val="both"/>
              <w:rPr>
                <w:rFonts w:cstheme="minorHAnsi"/>
                <w:bCs/>
                <w:sz w:val="20"/>
                <w:szCs w:val="20"/>
              </w:rPr>
            </w:pPr>
            <w:r w:rsidRPr="00E637F9">
              <w:rPr>
                <w:rFonts w:cstheme="minorHAnsi"/>
                <w:bCs/>
                <w:sz w:val="20"/>
                <w:szCs w:val="20"/>
              </w:rPr>
              <w:t xml:space="preserve">Możliwość odczytania z BIOS: </w:t>
            </w:r>
          </w:p>
          <w:p w:rsidR="00050766" w:rsidRPr="00E637F9" w:rsidRDefault="00050766" w:rsidP="00050766">
            <w:pPr>
              <w:ind w:left="360"/>
              <w:jc w:val="both"/>
              <w:rPr>
                <w:rFonts w:cstheme="minorHAnsi"/>
                <w:bCs/>
                <w:sz w:val="20"/>
                <w:szCs w:val="20"/>
              </w:rPr>
            </w:pPr>
            <w:r w:rsidRPr="00E637F9">
              <w:rPr>
                <w:rFonts w:cstheme="minorHAnsi"/>
                <w:bCs/>
                <w:sz w:val="20"/>
                <w:szCs w:val="20"/>
              </w:rPr>
              <w:t>1. Wersji BIOS wraz z datą wydania wersji</w:t>
            </w:r>
          </w:p>
          <w:p w:rsidR="00050766" w:rsidRPr="00E637F9" w:rsidRDefault="00050766" w:rsidP="00050766">
            <w:pPr>
              <w:ind w:left="360"/>
              <w:jc w:val="both"/>
              <w:rPr>
                <w:rFonts w:cstheme="minorHAnsi"/>
                <w:bCs/>
                <w:sz w:val="20"/>
                <w:szCs w:val="20"/>
              </w:rPr>
            </w:pPr>
            <w:r w:rsidRPr="00E637F9">
              <w:rPr>
                <w:rFonts w:cstheme="minorHAnsi"/>
                <w:bCs/>
                <w:sz w:val="20"/>
                <w:szCs w:val="20"/>
              </w:rPr>
              <w:t>2. Modelu procesora, prędkości procesora, wielkość pamięci cache L1/L2/L3</w:t>
            </w:r>
          </w:p>
          <w:p w:rsidR="00050766" w:rsidRPr="00E637F9" w:rsidRDefault="00050766" w:rsidP="00050766">
            <w:pPr>
              <w:ind w:left="360"/>
              <w:jc w:val="both"/>
              <w:rPr>
                <w:rFonts w:cstheme="minorHAnsi"/>
                <w:bCs/>
                <w:sz w:val="20"/>
                <w:szCs w:val="20"/>
              </w:rPr>
            </w:pPr>
            <w:r w:rsidRPr="00E637F9">
              <w:rPr>
                <w:rFonts w:cstheme="minorHAnsi"/>
                <w:bCs/>
                <w:sz w:val="20"/>
                <w:szCs w:val="20"/>
              </w:rPr>
              <w:t xml:space="preserve">3. Informacji o ilości pamięci RAM wraz z informacją o jej prędkości, pojemności i obsadzeniu na poszczególnych slotach </w:t>
            </w:r>
          </w:p>
          <w:p w:rsidR="00050766" w:rsidRPr="00E637F9" w:rsidRDefault="00050766" w:rsidP="00050766">
            <w:pPr>
              <w:ind w:left="360"/>
              <w:jc w:val="both"/>
              <w:rPr>
                <w:rFonts w:cstheme="minorHAnsi"/>
                <w:bCs/>
                <w:sz w:val="20"/>
                <w:szCs w:val="20"/>
              </w:rPr>
            </w:pPr>
            <w:r w:rsidRPr="00E637F9">
              <w:rPr>
                <w:rFonts w:cstheme="minorHAnsi"/>
                <w:bCs/>
                <w:sz w:val="20"/>
                <w:szCs w:val="20"/>
              </w:rPr>
              <w:t>4. Informacji o MAC adresie karty sieciowej</w:t>
            </w:r>
          </w:p>
          <w:p w:rsidR="00050766" w:rsidRPr="00E637F9" w:rsidRDefault="00050766" w:rsidP="00050766">
            <w:pPr>
              <w:jc w:val="both"/>
              <w:rPr>
                <w:rFonts w:cstheme="minorHAnsi"/>
                <w:bCs/>
                <w:sz w:val="20"/>
                <w:szCs w:val="20"/>
              </w:rPr>
            </w:pPr>
            <w:r w:rsidRPr="00E637F9">
              <w:rPr>
                <w:rFonts w:cstheme="minorHAnsi"/>
                <w:bCs/>
                <w:sz w:val="20"/>
                <w:szCs w:val="20"/>
              </w:rPr>
              <w:t xml:space="preserve">Możliwość wyłączenia/włączenia: zintegrowanej karty sieciowej, kontrolera audio, serial portu, portów USB (przód, tył), funkcjonalności ładowania zewnętrznych </w:t>
            </w:r>
            <w:r w:rsidR="00047C80">
              <w:rPr>
                <w:rFonts w:cstheme="minorHAnsi"/>
                <w:bCs/>
                <w:sz w:val="20"/>
                <w:szCs w:val="20"/>
              </w:rPr>
              <w:t>urządzeń</w:t>
            </w:r>
            <w:r w:rsidRPr="00E637F9">
              <w:rPr>
                <w:rFonts w:cstheme="minorHAnsi"/>
                <w:bCs/>
                <w:sz w:val="20"/>
                <w:szCs w:val="20"/>
              </w:rPr>
              <w:t xml:space="preserve"> przez port USB, poszczególnych slotów SATA, czytnika kart SD, wewnętrznego głośnika, funkcji TurboBoost, wirtualizacji</w:t>
            </w:r>
            <w:r>
              <w:rPr>
                <w:rFonts w:cstheme="minorHAnsi"/>
                <w:bCs/>
                <w:sz w:val="20"/>
                <w:szCs w:val="20"/>
              </w:rPr>
              <w:t xml:space="preserve"> </w:t>
            </w:r>
            <w:r w:rsidRPr="00E637F9">
              <w:rPr>
                <w:rFonts w:cstheme="minorHAnsi"/>
                <w:bCs/>
                <w:sz w:val="20"/>
                <w:szCs w:val="20"/>
              </w:rPr>
              <w:t>z poziomu BIOS bez uruchamiania systemu operacyjnego z dysku twardego komputera lub innych, podłączonych do niego, urządzeń zewnętrznych.</w:t>
            </w:r>
          </w:p>
          <w:p w:rsidR="00050766" w:rsidRPr="00E637F9" w:rsidRDefault="00050766" w:rsidP="00050766">
            <w:pPr>
              <w:jc w:val="both"/>
              <w:rPr>
                <w:rFonts w:cstheme="minorHAnsi"/>
                <w:bCs/>
                <w:sz w:val="20"/>
                <w:szCs w:val="20"/>
              </w:rPr>
            </w:pPr>
            <w:r w:rsidRPr="00E637F9">
              <w:rPr>
                <w:rFonts w:cstheme="minorHAnsi"/>
                <w:bCs/>
                <w:sz w:val="20"/>
                <w:szCs w:val="20"/>
              </w:rPr>
              <w:t>Funkcja blokowania/odblokowania BOOT-owania stacji roboczej z dysku twardego, zewnętrznych urządzeń oraz sieci bez potrzeby uruchamiania systemu operacyjnego z dysku twardego komputera lub innych, podłączonych do niego, urządzeń zewnętrznych.</w:t>
            </w:r>
          </w:p>
          <w:p w:rsidR="00050766" w:rsidRPr="00E637F9" w:rsidRDefault="00050766" w:rsidP="00050766">
            <w:pPr>
              <w:jc w:val="both"/>
              <w:rPr>
                <w:rFonts w:cstheme="minorHAnsi"/>
                <w:bCs/>
                <w:sz w:val="20"/>
                <w:szCs w:val="20"/>
              </w:rPr>
            </w:pPr>
            <w:r w:rsidRPr="00E637F9">
              <w:rPr>
                <w:rFonts w:cstheme="minorHAnsi"/>
                <w:bCs/>
                <w:sz w:val="20"/>
                <w:szCs w:val="20"/>
              </w:rPr>
              <w:t xml:space="preserve">Możliwość bez potrzeby uruchamiania systemu operacyjnego z dysku twardego komputera lub innych, podłączonych do niego urządzeń zewnętrznych - ustawienia hasła na poziomie administratora. </w:t>
            </w:r>
          </w:p>
          <w:p w:rsidR="00050766" w:rsidRPr="00E637F9" w:rsidRDefault="00050766" w:rsidP="00050766">
            <w:pPr>
              <w:jc w:val="both"/>
              <w:rPr>
                <w:rFonts w:cstheme="minorHAnsi"/>
                <w:bCs/>
                <w:sz w:val="20"/>
                <w:szCs w:val="20"/>
              </w:rPr>
            </w:pPr>
            <w:r w:rsidRPr="00E637F9">
              <w:rPr>
                <w:rFonts w:cstheme="minorHAnsi"/>
                <w:bCs/>
                <w:sz w:val="20"/>
                <w:szCs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E637F9" w:rsidTr="00050766">
        <w:trPr>
          <w:trHeight w:val="284"/>
        </w:trPr>
        <w:tc>
          <w:tcPr>
            <w:tcW w:w="183" w:type="pct"/>
          </w:tcPr>
          <w:p w:rsidR="00050766" w:rsidRPr="00E637F9" w:rsidRDefault="00050766" w:rsidP="00050766">
            <w:pPr>
              <w:numPr>
                <w:ilvl w:val="0"/>
                <w:numId w:val="18"/>
              </w:numPr>
              <w:spacing w:after="0" w:line="240" w:lineRule="auto"/>
              <w:jc w:val="both"/>
              <w:rPr>
                <w:rFonts w:cstheme="minorHAnsi"/>
                <w:bCs/>
                <w:sz w:val="20"/>
                <w:szCs w:val="20"/>
              </w:rPr>
            </w:pPr>
          </w:p>
        </w:tc>
        <w:tc>
          <w:tcPr>
            <w:tcW w:w="650" w:type="pct"/>
          </w:tcPr>
          <w:p w:rsidR="00050766" w:rsidRPr="00E637F9" w:rsidRDefault="00050766" w:rsidP="00050766">
            <w:pPr>
              <w:jc w:val="both"/>
              <w:rPr>
                <w:rFonts w:cstheme="minorHAnsi"/>
                <w:bCs/>
                <w:sz w:val="20"/>
                <w:szCs w:val="20"/>
              </w:rPr>
            </w:pPr>
            <w:r w:rsidRPr="00E637F9">
              <w:rPr>
                <w:rFonts w:cstheme="minorHAnsi"/>
                <w:bCs/>
                <w:sz w:val="20"/>
                <w:szCs w:val="20"/>
              </w:rPr>
              <w:t>Bezpieczeństwo</w:t>
            </w:r>
          </w:p>
        </w:tc>
        <w:tc>
          <w:tcPr>
            <w:tcW w:w="2384" w:type="pct"/>
          </w:tcPr>
          <w:p w:rsidR="00050766" w:rsidRPr="00E637F9" w:rsidRDefault="00050766" w:rsidP="00050766">
            <w:pPr>
              <w:jc w:val="both"/>
              <w:rPr>
                <w:rFonts w:cstheme="minorHAnsi"/>
                <w:bCs/>
                <w:sz w:val="20"/>
                <w:szCs w:val="20"/>
              </w:rPr>
            </w:pPr>
            <w:r w:rsidRPr="00E637F9">
              <w:rPr>
                <w:rFonts w:cstheme="minorHAnsi"/>
                <w:bCs/>
                <w:sz w:val="20"/>
                <w:szCs w:val="20"/>
              </w:rPr>
              <w:t>1. BIOS musi posiadać możliwość</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 xml:space="preserve">skonfigurowania hasła „Power On” oraz ustawienia hasła dostępu do BIOSu (administratora) w sposób gwarantujący utrzymanie zapisanego hasła nawet w przypadku odłączenia wszystkich źródeł zasilania i podtrzymania BIOS, </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możliwość ustawienia hasła na dysku (drive lock)</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blokady/wyłączenia portów USB, COM, karty sieciowej, karty audio;</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blokady/wyłączenia poszczególnych kart rozszerzeń/slotów PCIe</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kontroli sekwencji boot-ącej;</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startu systemu z urządzenia USB</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funkcja blokowania BOOT-owania stacji roboczej z zewnętrznych urządzeń</w:t>
            </w:r>
          </w:p>
          <w:p w:rsidR="00050766" w:rsidRPr="00E637F9" w:rsidRDefault="00050766" w:rsidP="00050766">
            <w:pPr>
              <w:jc w:val="both"/>
              <w:rPr>
                <w:rFonts w:cstheme="minorHAnsi"/>
                <w:bCs/>
                <w:sz w:val="20"/>
                <w:szCs w:val="20"/>
              </w:rPr>
            </w:pPr>
            <w:r w:rsidRPr="00E637F9">
              <w:rPr>
                <w:rFonts w:cstheme="minorHAnsi"/>
                <w:bCs/>
                <w:sz w:val="20"/>
                <w:szCs w:val="20"/>
              </w:rPr>
              <w:t>2. Komputer musi posiadać zintegrowany w płycie głównej aktywny układ zgodny ze standardem Trusted Platform Module (TPM v 2.0) z obsługą z poziomu BIOS</w:t>
            </w:r>
          </w:p>
          <w:p w:rsidR="00050766" w:rsidRPr="00E637F9" w:rsidRDefault="00050766" w:rsidP="00050766">
            <w:pPr>
              <w:jc w:val="both"/>
              <w:rPr>
                <w:rFonts w:cstheme="minorHAnsi"/>
                <w:bCs/>
                <w:sz w:val="20"/>
                <w:szCs w:val="20"/>
              </w:rPr>
            </w:pPr>
            <w:r w:rsidRPr="00E637F9">
              <w:rPr>
                <w:rFonts w:cstheme="minorHAnsi"/>
                <w:bCs/>
                <w:sz w:val="20"/>
                <w:szCs w:val="20"/>
              </w:rPr>
              <w:t>3. Możliwość zapięcia linki typu Kensington i kłódki do dedykowanego oczka w obudowie komputera</w:t>
            </w:r>
          </w:p>
          <w:p w:rsidR="00050766" w:rsidRPr="00E637F9" w:rsidRDefault="00050766" w:rsidP="00050766">
            <w:pPr>
              <w:jc w:val="both"/>
              <w:rPr>
                <w:rFonts w:cstheme="minorHAnsi"/>
                <w:bCs/>
                <w:sz w:val="20"/>
                <w:szCs w:val="20"/>
              </w:rPr>
            </w:pPr>
            <w:r w:rsidRPr="00E637F9">
              <w:rPr>
                <w:rFonts w:cstheme="minorHAnsi"/>
                <w:bCs/>
                <w:sz w:val="20"/>
                <w:szCs w:val="20"/>
              </w:rPr>
              <w:t>4. Udostępniona bez dodatkowych opłat, pełna wersja oprogramowania, szyfrującego zawartość twardego dysku zgodnie z certyfikatem X.509 oraz algorytmem szyfrującym AES 256bit, współpracującego z wbudowaną sprzętową platformą bezpieczeństwa</w:t>
            </w:r>
          </w:p>
          <w:p w:rsidR="00050766" w:rsidRPr="00E637F9" w:rsidRDefault="00050766" w:rsidP="00050766">
            <w:pPr>
              <w:jc w:val="both"/>
              <w:rPr>
                <w:rFonts w:cstheme="minorHAnsi"/>
                <w:bCs/>
                <w:sz w:val="20"/>
                <w:szCs w:val="20"/>
              </w:rPr>
            </w:pPr>
            <w:r w:rsidRPr="00E637F9">
              <w:rPr>
                <w:rFonts w:cstheme="minorHAnsi"/>
                <w:bCs/>
                <w:sz w:val="20"/>
                <w:szCs w:val="20"/>
              </w:rPr>
              <w:t>5. Czujnik otwarcia obudowy</w:t>
            </w:r>
          </w:p>
          <w:p w:rsidR="00050766" w:rsidRPr="00E637F9" w:rsidRDefault="00050766" w:rsidP="00050766">
            <w:pPr>
              <w:jc w:val="both"/>
              <w:rPr>
                <w:rFonts w:cstheme="minorHAnsi"/>
                <w:bCs/>
                <w:sz w:val="20"/>
                <w:szCs w:val="20"/>
              </w:rPr>
            </w:pPr>
            <w:r w:rsidRPr="00E637F9">
              <w:rPr>
                <w:rFonts w:cstheme="minorHAnsi"/>
                <w:bCs/>
                <w:sz w:val="20"/>
                <w:szCs w:val="20"/>
              </w:rPr>
              <w:t xml:space="preserve">6.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sidR="00047C80">
              <w:rPr>
                <w:rFonts w:cstheme="minorHAnsi"/>
                <w:bCs/>
                <w:sz w:val="20"/>
                <w:szCs w:val="20"/>
              </w:rPr>
              <w:t>funkcjonalności</w:t>
            </w:r>
            <w:r w:rsidRPr="00E637F9">
              <w:rPr>
                <w:rFonts w:cstheme="minorHAnsi"/>
                <w:bCs/>
                <w:sz w:val="20"/>
                <w:szCs w:val="20"/>
              </w:rPr>
              <w:t xml:space="preserve"> systemu diagnostycznego:</w:t>
            </w:r>
          </w:p>
          <w:p w:rsidR="00050766" w:rsidRPr="00E637F9" w:rsidRDefault="00050766" w:rsidP="00050766">
            <w:pPr>
              <w:jc w:val="both"/>
              <w:rPr>
                <w:rFonts w:cstheme="minorHAnsi"/>
                <w:bCs/>
                <w:sz w:val="20"/>
                <w:szCs w:val="20"/>
              </w:rPr>
            </w:pPr>
            <w:r w:rsidRPr="00E637F9">
              <w:rPr>
                <w:rFonts w:cstheme="minorHAnsi"/>
                <w:bCs/>
                <w:sz w:val="20"/>
                <w:szCs w:val="20"/>
              </w:rPr>
              <w:t>- informacje o systemie, min.:</w:t>
            </w:r>
          </w:p>
          <w:p w:rsidR="00050766" w:rsidRPr="00E637F9" w:rsidRDefault="00050766" w:rsidP="00050766">
            <w:pPr>
              <w:jc w:val="both"/>
              <w:rPr>
                <w:rFonts w:cstheme="minorHAnsi"/>
                <w:bCs/>
                <w:sz w:val="20"/>
                <w:szCs w:val="20"/>
              </w:rPr>
            </w:pPr>
            <w:r w:rsidRPr="00E637F9">
              <w:rPr>
                <w:rFonts w:cstheme="minorHAnsi"/>
                <w:bCs/>
                <w:sz w:val="20"/>
                <w:szCs w:val="20"/>
              </w:rPr>
              <w:t>1. Procesor: typ procesora, jego obecna prędkość</w:t>
            </w:r>
          </w:p>
          <w:p w:rsidR="00050766" w:rsidRPr="00E637F9" w:rsidRDefault="00050766" w:rsidP="00050766">
            <w:pPr>
              <w:jc w:val="both"/>
              <w:rPr>
                <w:rFonts w:cstheme="minorHAnsi"/>
                <w:bCs/>
                <w:sz w:val="20"/>
                <w:szCs w:val="20"/>
              </w:rPr>
            </w:pPr>
            <w:r w:rsidRPr="00E637F9">
              <w:rPr>
                <w:rFonts w:cstheme="minorHAnsi"/>
                <w:bCs/>
                <w:sz w:val="20"/>
                <w:szCs w:val="20"/>
              </w:rPr>
              <w:t xml:space="preserve">2. Pamięć RAM: rozmiar pamięci RAM, osadzenie na poszczególnych slotach, szybkość </w:t>
            </w:r>
            <w:r w:rsidR="00047C80">
              <w:rPr>
                <w:rFonts w:cstheme="minorHAnsi"/>
                <w:bCs/>
                <w:sz w:val="20"/>
                <w:szCs w:val="20"/>
              </w:rPr>
              <w:t>pamięci</w:t>
            </w:r>
            <w:r w:rsidRPr="00E637F9">
              <w:rPr>
                <w:rFonts w:cstheme="minorHAnsi"/>
                <w:bCs/>
                <w:sz w:val="20"/>
                <w:szCs w:val="20"/>
              </w:rPr>
              <w:t xml:space="preserve">, nr seryjny, typ </w:t>
            </w:r>
            <w:r w:rsidR="00047C80">
              <w:rPr>
                <w:rFonts w:cstheme="minorHAnsi"/>
                <w:bCs/>
                <w:sz w:val="20"/>
                <w:szCs w:val="20"/>
              </w:rPr>
              <w:t>pamięci</w:t>
            </w:r>
            <w:r w:rsidRPr="00E637F9">
              <w:rPr>
                <w:rFonts w:cstheme="minorHAnsi"/>
                <w:bCs/>
                <w:sz w:val="20"/>
                <w:szCs w:val="20"/>
              </w:rPr>
              <w:t xml:space="preserve">, nr </w:t>
            </w:r>
            <w:r w:rsidR="00047C80">
              <w:rPr>
                <w:rFonts w:cstheme="minorHAnsi"/>
                <w:bCs/>
                <w:sz w:val="20"/>
                <w:szCs w:val="20"/>
              </w:rPr>
              <w:t>części</w:t>
            </w:r>
            <w:r w:rsidRPr="00E637F9">
              <w:rPr>
                <w:rFonts w:cstheme="minorHAnsi"/>
                <w:bCs/>
                <w:sz w:val="20"/>
                <w:szCs w:val="20"/>
              </w:rPr>
              <w:t>, nazwa producenta</w:t>
            </w:r>
          </w:p>
          <w:p w:rsidR="00050766" w:rsidRPr="00E637F9" w:rsidRDefault="00050766" w:rsidP="00050766">
            <w:pPr>
              <w:jc w:val="both"/>
              <w:rPr>
                <w:rFonts w:cstheme="minorHAnsi"/>
                <w:bCs/>
                <w:sz w:val="20"/>
                <w:szCs w:val="20"/>
              </w:rPr>
            </w:pPr>
            <w:r w:rsidRPr="00E637F9">
              <w:rPr>
                <w:rFonts w:cstheme="minorHAnsi"/>
                <w:bCs/>
                <w:sz w:val="20"/>
                <w:szCs w:val="20"/>
              </w:rPr>
              <w:t>3. Dysk twardy: model, wersja firmware, nr seryjny, procentowe zużycie dysku</w:t>
            </w:r>
          </w:p>
          <w:p w:rsidR="00050766" w:rsidRPr="00E637F9" w:rsidRDefault="00050766" w:rsidP="00050766">
            <w:pPr>
              <w:jc w:val="both"/>
              <w:rPr>
                <w:rFonts w:cstheme="minorHAnsi"/>
                <w:bCs/>
                <w:sz w:val="20"/>
                <w:szCs w:val="20"/>
              </w:rPr>
            </w:pPr>
            <w:r w:rsidRPr="00E637F9">
              <w:rPr>
                <w:rFonts w:cstheme="minorHAnsi"/>
                <w:bCs/>
                <w:sz w:val="20"/>
                <w:szCs w:val="20"/>
              </w:rPr>
              <w:t>4. Napęd optyczny: model, wersja firmware, nr seryjny</w:t>
            </w:r>
          </w:p>
          <w:p w:rsidR="00050766" w:rsidRPr="00E637F9" w:rsidRDefault="00050766" w:rsidP="00050766">
            <w:pPr>
              <w:jc w:val="both"/>
              <w:rPr>
                <w:rFonts w:cstheme="minorHAnsi"/>
                <w:bCs/>
                <w:sz w:val="20"/>
                <w:szCs w:val="20"/>
              </w:rPr>
            </w:pPr>
            <w:r w:rsidRPr="00E637F9">
              <w:rPr>
                <w:rFonts w:cstheme="minorHAnsi"/>
                <w:bCs/>
                <w:sz w:val="20"/>
                <w:szCs w:val="20"/>
              </w:rPr>
              <w:t>5. Data wydania i wersja BIOS</w:t>
            </w:r>
          </w:p>
          <w:p w:rsidR="00050766" w:rsidRPr="00E637F9" w:rsidRDefault="00050766" w:rsidP="00050766">
            <w:pPr>
              <w:jc w:val="both"/>
              <w:rPr>
                <w:rFonts w:cstheme="minorHAnsi"/>
                <w:bCs/>
                <w:sz w:val="20"/>
                <w:szCs w:val="20"/>
              </w:rPr>
            </w:pPr>
            <w:r w:rsidRPr="00E637F9">
              <w:rPr>
                <w:rFonts w:cstheme="minorHAnsi"/>
                <w:bCs/>
                <w:sz w:val="20"/>
                <w:szCs w:val="20"/>
              </w:rPr>
              <w:t>6. Nr seryjny komputera</w:t>
            </w:r>
          </w:p>
          <w:p w:rsidR="00050766" w:rsidRPr="00E637F9" w:rsidRDefault="00050766" w:rsidP="00050766">
            <w:pPr>
              <w:jc w:val="both"/>
              <w:rPr>
                <w:rFonts w:cstheme="minorHAnsi"/>
                <w:bCs/>
                <w:sz w:val="20"/>
                <w:szCs w:val="20"/>
              </w:rPr>
            </w:pPr>
            <w:r w:rsidRPr="00E637F9">
              <w:rPr>
                <w:rFonts w:cstheme="minorHAnsi"/>
                <w:bCs/>
                <w:sz w:val="20"/>
                <w:szCs w:val="20"/>
              </w:rPr>
              <w:t>- możliwość przeprowadzenia szybkiego oraz szczegółowego testu kontrolującego komponenty komputera</w:t>
            </w:r>
          </w:p>
          <w:p w:rsidR="00050766" w:rsidRPr="00E637F9" w:rsidRDefault="00050766" w:rsidP="00050766">
            <w:pPr>
              <w:jc w:val="both"/>
              <w:rPr>
                <w:rFonts w:cstheme="minorHAnsi"/>
                <w:bCs/>
                <w:sz w:val="20"/>
                <w:szCs w:val="20"/>
              </w:rPr>
            </w:pPr>
            <w:r w:rsidRPr="00E637F9">
              <w:rPr>
                <w:rFonts w:cstheme="minorHAnsi"/>
                <w:bCs/>
                <w:sz w:val="20"/>
                <w:szCs w:val="20"/>
              </w:rPr>
              <w:t xml:space="preserve">- możliwość przeprowadzenia testów poszczególnych komponentów a w szczególności: procesora, pamięci RAM, dysku twardego, karty </w:t>
            </w:r>
            <w:r w:rsidR="00047C80">
              <w:rPr>
                <w:rFonts w:cstheme="minorHAnsi"/>
                <w:bCs/>
                <w:sz w:val="20"/>
                <w:szCs w:val="20"/>
              </w:rPr>
              <w:t>dźwiękowej</w:t>
            </w:r>
            <w:r w:rsidRPr="00E637F9">
              <w:rPr>
                <w:rFonts w:cstheme="minorHAnsi"/>
                <w:bCs/>
                <w:sz w:val="20"/>
                <w:szCs w:val="20"/>
              </w:rPr>
              <w:t>, klawiatury, myszy, sieci, napędu optycznego, płyty głównej, portów USB, karty graficznej, modułu bezprzewodowego</w:t>
            </w:r>
          </w:p>
          <w:p w:rsidR="00050766" w:rsidRPr="00E637F9" w:rsidRDefault="00050766" w:rsidP="00050766">
            <w:pPr>
              <w:jc w:val="both"/>
              <w:rPr>
                <w:rFonts w:cstheme="minorHAnsi"/>
                <w:bCs/>
                <w:sz w:val="20"/>
                <w:szCs w:val="20"/>
              </w:rPr>
            </w:pPr>
            <w:r w:rsidRPr="00E637F9">
              <w:rPr>
                <w:rFonts w:cstheme="minorHAnsi"/>
                <w:bCs/>
                <w:sz w:val="20"/>
                <w:szCs w:val="20"/>
              </w:rPr>
              <w:t>- rejestr przeprowadzonych testów zawierający min.: datę testu, wynik, identyfikator awarii</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E637F9" w:rsidTr="00050766">
        <w:trPr>
          <w:trHeight w:val="284"/>
        </w:trPr>
        <w:tc>
          <w:tcPr>
            <w:tcW w:w="183" w:type="pct"/>
          </w:tcPr>
          <w:p w:rsidR="00050766" w:rsidRPr="00E637F9" w:rsidRDefault="00050766" w:rsidP="00050766">
            <w:pPr>
              <w:numPr>
                <w:ilvl w:val="0"/>
                <w:numId w:val="18"/>
              </w:numPr>
              <w:spacing w:after="0" w:line="240" w:lineRule="auto"/>
              <w:jc w:val="both"/>
              <w:rPr>
                <w:rFonts w:cstheme="minorHAnsi"/>
                <w:bCs/>
                <w:sz w:val="20"/>
                <w:szCs w:val="20"/>
              </w:rPr>
            </w:pPr>
          </w:p>
        </w:tc>
        <w:tc>
          <w:tcPr>
            <w:tcW w:w="650" w:type="pct"/>
          </w:tcPr>
          <w:p w:rsidR="00050766" w:rsidRPr="00E637F9" w:rsidRDefault="00050766" w:rsidP="00050766">
            <w:pPr>
              <w:jc w:val="both"/>
              <w:rPr>
                <w:rFonts w:cstheme="minorHAnsi"/>
                <w:bCs/>
                <w:sz w:val="20"/>
                <w:szCs w:val="20"/>
              </w:rPr>
            </w:pPr>
            <w:r w:rsidRPr="00E637F9">
              <w:rPr>
                <w:rFonts w:cstheme="minorHAnsi"/>
                <w:bCs/>
                <w:sz w:val="20"/>
                <w:szCs w:val="20"/>
              </w:rPr>
              <w:t>Zarządzanie</w:t>
            </w:r>
          </w:p>
        </w:tc>
        <w:tc>
          <w:tcPr>
            <w:tcW w:w="2384" w:type="pct"/>
          </w:tcPr>
          <w:p w:rsidR="00050766" w:rsidRPr="00E637F9" w:rsidRDefault="00050766" w:rsidP="00050766">
            <w:pPr>
              <w:jc w:val="both"/>
              <w:rPr>
                <w:rFonts w:cstheme="minorHAnsi"/>
                <w:bCs/>
                <w:sz w:val="20"/>
                <w:szCs w:val="20"/>
              </w:rPr>
            </w:pPr>
            <w:r w:rsidRPr="00E637F9">
              <w:rPr>
                <w:rFonts w:cstheme="minorHAnsi"/>
                <w:bCs/>
                <w:sz w:val="20"/>
                <w:szCs w:val="20"/>
              </w:rPr>
              <w:t xml:space="preserve">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w:t>
            </w:r>
          </w:p>
          <w:p w:rsidR="00050766" w:rsidRPr="00E637F9" w:rsidRDefault="00050766" w:rsidP="00050766">
            <w:pPr>
              <w:jc w:val="both"/>
              <w:rPr>
                <w:rFonts w:cstheme="minorHAnsi"/>
                <w:bCs/>
                <w:sz w:val="20"/>
                <w:szCs w:val="20"/>
              </w:rPr>
            </w:pPr>
            <w:r w:rsidRPr="00E637F9">
              <w:rPr>
                <w:rFonts w:cstheme="minorHAnsi"/>
                <w:bCs/>
                <w:sz w:val="20"/>
                <w:szCs w:val="20"/>
              </w:rPr>
              <w:t>a także umożliwiająca:</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monitorowanie konfiguracji komponentów komputera - CPU, pamięć, HDD, wersje BIOS płyty głównej;</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zdalną konfigurację ustawień BIOS;</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 xml:space="preserve">zdalne przejęcie konsoli tekstowej systemu, przekierowanie procesu ładowania systemu operacyjnego z wirtualnego CD ROM lub FDD </w:t>
            </w:r>
          </w:p>
          <w:p w:rsidR="00050766" w:rsidRPr="00E637F9" w:rsidRDefault="00050766" w:rsidP="00050766">
            <w:pPr>
              <w:jc w:val="both"/>
              <w:rPr>
                <w:rFonts w:cstheme="minorHAnsi"/>
                <w:bCs/>
                <w:sz w:val="20"/>
                <w:szCs w:val="20"/>
              </w:rPr>
            </w:pPr>
            <w:r w:rsidRPr="00E637F9">
              <w:rPr>
                <w:rFonts w:cstheme="minorHAnsi"/>
                <w:bCs/>
                <w:sz w:val="20"/>
                <w:szCs w:val="20"/>
              </w:rPr>
              <w:t>z</w:t>
            </w:r>
            <w:r>
              <w:rPr>
                <w:rFonts w:cstheme="minorHAnsi"/>
                <w:bCs/>
                <w:sz w:val="20"/>
                <w:szCs w:val="20"/>
              </w:rPr>
              <w:t xml:space="preserve"> </w:t>
            </w:r>
            <w:r w:rsidRPr="00E637F9">
              <w:rPr>
                <w:rFonts w:cstheme="minorHAnsi"/>
                <w:bCs/>
                <w:sz w:val="20"/>
                <w:szCs w:val="20"/>
              </w:rPr>
              <w:t>serwera zarządzającego;</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zapis i przechowywanie dodatkowych informacji o wersji zainstalowanego oprogramowania i zdalny odczyt tych informacji (wersja, zainstalowane uaktualnienia, sygnatury wirusów, itp.) z wbudowanej pamięci nieulotnej;</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technologia zarządzania i monitorowania komputerem na poziomie sprzętowym powinna być zgodna z otwartymi standardami DMTF WS-MAN 1.0.0 (http://www.dmtf.org/standards/wsman) oraz DASH 1.0.0 (http://www.dmtf.org/standards/mgmt/dash/);</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050766" w:rsidRPr="00E637F9" w:rsidRDefault="00050766" w:rsidP="00050766">
            <w:pPr>
              <w:jc w:val="both"/>
              <w:rPr>
                <w:rFonts w:cstheme="minorHAnsi"/>
                <w:bCs/>
                <w:sz w:val="20"/>
                <w:szCs w:val="20"/>
              </w:rPr>
            </w:pPr>
            <w:r w:rsidRPr="00E637F9">
              <w:rPr>
                <w:rFonts w:cstheme="minorHAnsi"/>
                <w:bCs/>
                <w:sz w:val="20"/>
                <w:szCs w:val="20"/>
              </w:rPr>
              <w:t>-</w:t>
            </w:r>
            <w:r w:rsidRPr="00E637F9">
              <w:rPr>
                <w:rFonts w:cstheme="minorHAnsi"/>
                <w:bCs/>
                <w:sz w:val="20"/>
                <w:szCs w:val="20"/>
              </w:rPr>
              <w:tab/>
              <w:t>wbudowany sprzętowo log operacji zdalnego zarządzania, możliwy do kasowania tylko przez upoważnionego użytkownika systemu sprzętowego zarządzania zdalnego.</w:t>
            </w:r>
          </w:p>
          <w:p w:rsidR="00050766" w:rsidRPr="00E637F9" w:rsidRDefault="00050766" w:rsidP="00050766">
            <w:pPr>
              <w:jc w:val="both"/>
              <w:rPr>
                <w:rFonts w:cstheme="minorHAnsi"/>
                <w:bCs/>
                <w:sz w:val="20"/>
                <w:szCs w:val="20"/>
              </w:rPr>
            </w:pPr>
            <w:r w:rsidRPr="00E637F9">
              <w:rPr>
                <w:rFonts w:cstheme="minorHAnsi"/>
                <w:bCs/>
                <w:sz w:val="20"/>
                <w:szCs w:val="20"/>
              </w:rPr>
              <w:t>-</w:t>
            </w:r>
            <w:r w:rsidR="00FF10CA">
              <w:rPr>
                <w:rFonts w:cstheme="minorHAnsi"/>
                <w:bCs/>
                <w:sz w:val="20"/>
                <w:szCs w:val="20"/>
              </w:rPr>
              <w:t xml:space="preserve">  </w:t>
            </w:r>
            <w:r w:rsidRPr="00E637F9">
              <w:rPr>
                <w:rFonts w:cstheme="minorHAnsi"/>
                <w:bCs/>
                <w:sz w:val="20"/>
                <w:szCs w:val="20"/>
              </w:rPr>
              <w:t>zdalne przejecie pełnej konsoli graficznej systemu tzw. KVM Redirection (Keyboard, Video, Mouse) bez udziału systemu operacyjnego ani dodatkowych programów, również w przypadku braku lub uszkodzenia systemu operacyjnego do rozdzielczości 1920x1080 włącznie</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E637F9" w:rsidTr="00050766">
        <w:trPr>
          <w:trHeight w:val="284"/>
        </w:trPr>
        <w:tc>
          <w:tcPr>
            <w:tcW w:w="183" w:type="pct"/>
          </w:tcPr>
          <w:p w:rsidR="00050766" w:rsidRPr="00E637F9" w:rsidRDefault="00050766" w:rsidP="00050766">
            <w:pPr>
              <w:numPr>
                <w:ilvl w:val="0"/>
                <w:numId w:val="18"/>
              </w:numPr>
              <w:spacing w:after="0" w:line="240" w:lineRule="auto"/>
              <w:jc w:val="both"/>
              <w:rPr>
                <w:rFonts w:cstheme="minorHAnsi"/>
                <w:bCs/>
                <w:sz w:val="20"/>
                <w:szCs w:val="20"/>
              </w:rPr>
            </w:pPr>
          </w:p>
        </w:tc>
        <w:tc>
          <w:tcPr>
            <w:tcW w:w="650" w:type="pct"/>
          </w:tcPr>
          <w:p w:rsidR="00050766" w:rsidRPr="00E637F9" w:rsidRDefault="00050766" w:rsidP="00050766">
            <w:pPr>
              <w:jc w:val="both"/>
              <w:rPr>
                <w:rFonts w:cstheme="minorHAnsi"/>
                <w:bCs/>
                <w:sz w:val="20"/>
                <w:szCs w:val="20"/>
              </w:rPr>
            </w:pPr>
            <w:r w:rsidRPr="00E637F9">
              <w:rPr>
                <w:rFonts w:cstheme="minorHAnsi"/>
                <w:bCs/>
                <w:sz w:val="20"/>
                <w:szCs w:val="20"/>
              </w:rPr>
              <w:t>Certyfikaty i standardy</w:t>
            </w:r>
          </w:p>
        </w:tc>
        <w:tc>
          <w:tcPr>
            <w:tcW w:w="2384" w:type="pct"/>
          </w:tcPr>
          <w:p w:rsidR="00050766" w:rsidRPr="00E637F9" w:rsidRDefault="00050766" w:rsidP="00050766">
            <w:pPr>
              <w:numPr>
                <w:ilvl w:val="0"/>
                <w:numId w:val="2"/>
              </w:numPr>
              <w:spacing w:after="0" w:line="240" w:lineRule="auto"/>
              <w:jc w:val="both"/>
              <w:rPr>
                <w:rFonts w:cstheme="minorHAnsi"/>
                <w:bCs/>
                <w:sz w:val="20"/>
                <w:szCs w:val="20"/>
              </w:rPr>
            </w:pPr>
            <w:r w:rsidRPr="00E637F9">
              <w:rPr>
                <w:rFonts w:cstheme="minorHAnsi"/>
                <w:bCs/>
                <w:sz w:val="20"/>
                <w:szCs w:val="20"/>
              </w:rPr>
              <w:t>Certyfikat ISO9001 dla producenta sprzętu (załączyć dokument potwierdzający spełnianie wymogu)</w:t>
            </w:r>
          </w:p>
          <w:p w:rsidR="00050766" w:rsidRPr="00E637F9" w:rsidRDefault="00050766" w:rsidP="00050766">
            <w:pPr>
              <w:numPr>
                <w:ilvl w:val="0"/>
                <w:numId w:val="2"/>
              </w:numPr>
              <w:spacing w:after="0" w:line="240" w:lineRule="auto"/>
              <w:jc w:val="both"/>
              <w:rPr>
                <w:rFonts w:cstheme="minorHAnsi"/>
                <w:bCs/>
                <w:sz w:val="20"/>
                <w:szCs w:val="20"/>
              </w:rPr>
            </w:pPr>
            <w:r w:rsidRPr="00E637F9">
              <w:rPr>
                <w:rFonts w:cstheme="minorHAnsi"/>
                <w:bCs/>
                <w:sz w:val="20"/>
                <w:szCs w:val="20"/>
              </w:rPr>
              <w:t>Deklaracja zgodności CE (załączyć dokument potwierdzający spełnianie wymogu)</w:t>
            </w:r>
          </w:p>
          <w:p w:rsidR="00050766" w:rsidRPr="00E637F9" w:rsidRDefault="00050766" w:rsidP="00050766">
            <w:pPr>
              <w:numPr>
                <w:ilvl w:val="0"/>
                <w:numId w:val="2"/>
              </w:numPr>
              <w:spacing w:after="0" w:line="240" w:lineRule="auto"/>
              <w:jc w:val="both"/>
              <w:rPr>
                <w:rFonts w:cstheme="minorHAnsi"/>
                <w:bCs/>
                <w:sz w:val="20"/>
                <w:szCs w:val="20"/>
              </w:rPr>
            </w:pPr>
            <w:r w:rsidRPr="00E637F9">
              <w:rPr>
                <w:rFonts w:cstheme="minorHAnsi"/>
                <w:bCs/>
                <w:sz w:val="20"/>
                <w:szCs w:val="20"/>
              </w:rPr>
              <w:t>Komputer musi spełniać wymogi normy Energy Star</w:t>
            </w:r>
          </w:p>
          <w:p w:rsidR="00050766" w:rsidRPr="00E637F9" w:rsidRDefault="00050766" w:rsidP="00050766">
            <w:pPr>
              <w:ind w:left="360"/>
              <w:jc w:val="both"/>
              <w:rPr>
                <w:rFonts w:cstheme="minorHAnsi"/>
                <w:bCs/>
                <w:sz w:val="20"/>
                <w:szCs w:val="20"/>
              </w:rPr>
            </w:pPr>
            <w:r w:rsidRPr="00E637F9">
              <w:rPr>
                <w:rFonts w:cstheme="minorHAnsi"/>
                <w:bCs/>
                <w:sz w:val="20"/>
                <w:szCs w:val="20"/>
              </w:rPr>
              <w:t>Wymagany certyfikat lub wpis dotyczący oferowanego modelu komputera w</w:t>
            </w:r>
            <w:r>
              <w:rPr>
                <w:rFonts w:cstheme="minorHAnsi"/>
                <w:bCs/>
                <w:sz w:val="20"/>
                <w:szCs w:val="20"/>
              </w:rPr>
              <w:t xml:space="preserve"> </w:t>
            </w:r>
            <w:r w:rsidRPr="00E637F9">
              <w:rPr>
                <w:rFonts w:cstheme="minorHAnsi"/>
                <w:bCs/>
                <w:sz w:val="20"/>
                <w:szCs w:val="20"/>
              </w:rPr>
              <w:t xml:space="preserve">internetowym katalogu </w:t>
            </w:r>
            <w:hyperlink r:id="rId16" w:history="1">
              <w:r w:rsidRPr="00E637F9">
                <w:rPr>
                  <w:rStyle w:val="Hipercze"/>
                  <w:rFonts w:cstheme="minorHAnsi"/>
                  <w:bCs/>
                  <w:color w:val="auto"/>
                  <w:sz w:val="20"/>
                  <w:szCs w:val="20"/>
                </w:rPr>
                <w:t>http://www.eu-energystar.org</w:t>
              </w:r>
            </w:hyperlink>
            <w:r w:rsidRPr="00E637F9">
              <w:rPr>
                <w:rFonts w:cstheme="minorHAnsi"/>
                <w:bCs/>
                <w:sz w:val="20"/>
                <w:szCs w:val="20"/>
              </w:rPr>
              <w:t xml:space="preserve"> lub </w:t>
            </w:r>
            <w:hyperlink r:id="rId17" w:history="1">
              <w:r w:rsidRPr="00E637F9">
                <w:rPr>
                  <w:rStyle w:val="Hipercze"/>
                  <w:rFonts w:cstheme="minorHAnsi"/>
                  <w:bCs/>
                  <w:color w:val="auto"/>
                  <w:sz w:val="20"/>
                  <w:szCs w:val="20"/>
                </w:rPr>
                <w:t>http://www.energystar.gov</w:t>
              </w:r>
            </w:hyperlink>
            <w:r w:rsidR="00FF10CA">
              <w:rPr>
                <w:rFonts w:cstheme="minorHAnsi"/>
                <w:bCs/>
                <w:sz w:val="20"/>
                <w:szCs w:val="20"/>
              </w:rPr>
              <w:t xml:space="preserve"> </w:t>
            </w:r>
            <w:r w:rsidRPr="00E637F9">
              <w:rPr>
                <w:rFonts w:cstheme="minorHAnsi"/>
                <w:bCs/>
                <w:sz w:val="20"/>
                <w:szCs w:val="20"/>
              </w:rPr>
              <w:t>– dopuszcza się wydruk ze strony internetowej</w:t>
            </w:r>
          </w:p>
          <w:p w:rsidR="00050766" w:rsidRPr="00E637F9" w:rsidRDefault="00050766" w:rsidP="00050766">
            <w:pPr>
              <w:numPr>
                <w:ilvl w:val="0"/>
                <w:numId w:val="2"/>
              </w:numPr>
              <w:spacing w:after="0" w:line="240" w:lineRule="auto"/>
              <w:jc w:val="both"/>
              <w:rPr>
                <w:rFonts w:cstheme="minorHAnsi"/>
                <w:bCs/>
                <w:sz w:val="20"/>
                <w:szCs w:val="20"/>
              </w:rPr>
            </w:pPr>
            <w:r w:rsidRPr="00E637F9">
              <w:rPr>
                <w:rFonts w:cstheme="minorHAnsi"/>
                <w:bCs/>
                <w:sz w:val="20"/>
                <w:szCs w:val="20"/>
              </w:rPr>
              <w:t>Komputer musi spełniać wymogi normy EPEAT na poziomie min GOLD dla Polski</w:t>
            </w:r>
          </w:p>
          <w:p w:rsidR="00050766" w:rsidRPr="00E637F9" w:rsidRDefault="00050766" w:rsidP="00050766">
            <w:pPr>
              <w:ind w:left="360"/>
              <w:jc w:val="both"/>
              <w:rPr>
                <w:rFonts w:cstheme="minorHAnsi"/>
                <w:bCs/>
                <w:sz w:val="20"/>
                <w:szCs w:val="20"/>
              </w:rPr>
            </w:pPr>
            <w:r w:rsidRPr="00E637F9">
              <w:rPr>
                <w:rFonts w:cstheme="minorHAnsi"/>
                <w:bCs/>
                <w:sz w:val="20"/>
                <w:szCs w:val="20"/>
              </w:rPr>
              <w:t>Wymagany certyfikat lub wpis dotyczący oferowanego modelu komputera w</w:t>
            </w:r>
            <w:r>
              <w:rPr>
                <w:rFonts w:cstheme="minorHAnsi"/>
                <w:bCs/>
                <w:sz w:val="20"/>
                <w:szCs w:val="20"/>
              </w:rPr>
              <w:t xml:space="preserve"> </w:t>
            </w:r>
            <w:r w:rsidRPr="00E637F9">
              <w:rPr>
                <w:rFonts w:cstheme="minorHAnsi"/>
                <w:bCs/>
                <w:sz w:val="20"/>
                <w:szCs w:val="20"/>
              </w:rPr>
              <w:t xml:space="preserve">internetowym katalogu </w:t>
            </w:r>
            <w:hyperlink r:id="rId18" w:history="1">
              <w:r w:rsidRPr="00E637F9">
                <w:rPr>
                  <w:rStyle w:val="Hipercze"/>
                  <w:rFonts w:cstheme="minorHAnsi"/>
                  <w:bCs/>
                  <w:color w:val="auto"/>
                  <w:sz w:val="20"/>
                  <w:szCs w:val="20"/>
                </w:rPr>
                <w:t>http://www.epeat.net</w:t>
              </w:r>
            </w:hyperlink>
            <w:r w:rsidRPr="00E637F9">
              <w:rPr>
                <w:rFonts w:cstheme="minorHAnsi"/>
                <w:bCs/>
                <w:sz w:val="20"/>
                <w:szCs w:val="20"/>
              </w:rPr>
              <w:t xml:space="preserve"> – wymaga się wydruku ze strony internetowej</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31F81" w:rsidRPr="00E637F9" w:rsidTr="00050766">
        <w:trPr>
          <w:trHeight w:val="284"/>
        </w:trPr>
        <w:tc>
          <w:tcPr>
            <w:tcW w:w="183" w:type="pct"/>
          </w:tcPr>
          <w:p w:rsidR="00031F81" w:rsidRPr="00E637F9" w:rsidRDefault="00031F81" w:rsidP="00031F81">
            <w:pPr>
              <w:numPr>
                <w:ilvl w:val="0"/>
                <w:numId w:val="18"/>
              </w:numPr>
              <w:spacing w:after="0" w:line="240" w:lineRule="auto"/>
              <w:jc w:val="both"/>
              <w:rPr>
                <w:rFonts w:cstheme="minorHAnsi"/>
                <w:bCs/>
                <w:sz w:val="20"/>
                <w:szCs w:val="20"/>
              </w:rPr>
            </w:pPr>
          </w:p>
        </w:tc>
        <w:tc>
          <w:tcPr>
            <w:tcW w:w="650" w:type="pct"/>
          </w:tcPr>
          <w:p w:rsidR="00031F81" w:rsidRPr="00E637F9" w:rsidRDefault="00031F81" w:rsidP="00031F81">
            <w:pPr>
              <w:jc w:val="both"/>
              <w:rPr>
                <w:rFonts w:cstheme="minorHAnsi"/>
                <w:bCs/>
                <w:sz w:val="20"/>
                <w:szCs w:val="20"/>
              </w:rPr>
            </w:pPr>
            <w:r w:rsidRPr="00E637F9">
              <w:rPr>
                <w:rFonts w:cstheme="minorHAnsi"/>
                <w:bCs/>
                <w:sz w:val="20"/>
                <w:szCs w:val="20"/>
              </w:rPr>
              <w:t>Ergonomia</w:t>
            </w:r>
          </w:p>
        </w:tc>
        <w:tc>
          <w:tcPr>
            <w:tcW w:w="2384" w:type="pct"/>
          </w:tcPr>
          <w:p w:rsidR="00031F81" w:rsidRPr="00E637F9" w:rsidRDefault="00031F81" w:rsidP="00031F81">
            <w:pPr>
              <w:jc w:val="both"/>
              <w:rPr>
                <w:rFonts w:cstheme="minorHAnsi"/>
                <w:bCs/>
                <w:sz w:val="20"/>
                <w:szCs w:val="20"/>
              </w:rPr>
            </w:pPr>
            <w:r w:rsidRPr="00E637F9">
              <w:rPr>
                <w:rFonts w:cstheme="minorHAnsi"/>
                <w:bCs/>
                <w:sz w:val="20"/>
                <w:szCs w:val="20"/>
              </w:rPr>
              <w:t>Maksymalnie 22 dB z pozycji operatora w trybie IDLE, pomiar zgodny z normą ISO 9296 / ISO 7779; wymaga się dostarczenia odpowiedniego certyfikatu lub deklaracji producenta</w:t>
            </w:r>
          </w:p>
        </w:tc>
        <w:tc>
          <w:tcPr>
            <w:tcW w:w="1783" w:type="pct"/>
            <w:vAlign w:val="center"/>
          </w:tcPr>
          <w:p w:rsidR="00031F81" w:rsidRPr="009C28A9" w:rsidRDefault="00031F81" w:rsidP="00031F81">
            <w:pPr>
              <w:rPr>
                <w:rFonts w:cstheme="minorHAnsi"/>
                <w:bCs/>
                <w:i/>
                <w:sz w:val="20"/>
                <w:szCs w:val="20"/>
              </w:rPr>
            </w:pPr>
            <w:r>
              <w:rPr>
                <w:rFonts w:cstheme="minorHAnsi"/>
                <w:bCs/>
                <w:i/>
                <w:sz w:val="20"/>
                <w:szCs w:val="20"/>
              </w:rPr>
              <w:t>Poziom hałasu ……. dB</w:t>
            </w:r>
          </w:p>
        </w:tc>
      </w:tr>
      <w:tr w:rsidR="00031F81" w:rsidRPr="00E637F9" w:rsidTr="00050766">
        <w:trPr>
          <w:trHeight w:val="284"/>
        </w:trPr>
        <w:tc>
          <w:tcPr>
            <w:tcW w:w="183" w:type="pct"/>
          </w:tcPr>
          <w:p w:rsidR="00031F81" w:rsidRPr="00E637F9" w:rsidRDefault="00031F81" w:rsidP="00031F81">
            <w:pPr>
              <w:numPr>
                <w:ilvl w:val="0"/>
                <w:numId w:val="18"/>
              </w:numPr>
              <w:spacing w:after="0" w:line="240" w:lineRule="auto"/>
              <w:jc w:val="both"/>
              <w:rPr>
                <w:rFonts w:cstheme="minorHAnsi"/>
                <w:bCs/>
                <w:sz w:val="20"/>
                <w:szCs w:val="20"/>
              </w:rPr>
            </w:pPr>
          </w:p>
        </w:tc>
        <w:tc>
          <w:tcPr>
            <w:tcW w:w="650" w:type="pct"/>
          </w:tcPr>
          <w:p w:rsidR="00031F81" w:rsidRPr="00E637F9" w:rsidRDefault="00031F81" w:rsidP="00031F81">
            <w:pPr>
              <w:jc w:val="both"/>
              <w:rPr>
                <w:rFonts w:cstheme="minorHAnsi"/>
                <w:bCs/>
                <w:sz w:val="20"/>
                <w:szCs w:val="20"/>
              </w:rPr>
            </w:pPr>
            <w:r w:rsidRPr="00E637F9">
              <w:rPr>
                <w:rFonts w:cstheme="minorHAnsi"/>
                <w:bCs/>
                <w:sz w:val="20"/>
                <w:szCs w:val="20"/>
              </w:rPr>
              <w:t>Warunki gwarancji</w:t>
            </w:r>
          </w:p>
        </w:tc>
        <w:tc>
          <w:tcPr>
            <w:tcW w:w="2384" w:type="pct"/>
          </w:tcPr>
          <w:p w:rsidR="00031F81" w:rsidRPr="00E637F9" w:rsidRDefault="00031F81" w:rsidP="00031F81">
            <w:pPr>
              <w:jc w:val="both"/>
              <w:rPr>
                <w:rFonts w:cstheme="minorHAnsi"/>
                <w:bCs/>
                <w:sz w:val="20"/>
                <w:szCs w:val="20"/>
              </w:rPr>
            </w:pPr>
            <w:r w:rsidRPr="00E637F9">
              <w:rPr>
                <w:rFonts w:cstheme="minorHAnsi"/>
                <w:b/>
                <w:bCs/>
                <w:sz w:val="20"/>
                <w:szCs w:val="20"/>
              </w:rPr>
              <w:t xml:space="preserve">3-letnia </w:t>
            </w:r>
            <w:r w:rsidRPr="00E637F9">
              <w:rPr>
                <w:rFonts w:cstheme="minorHAnsi"/>
                <w:bCs/>
                <w:sz w:val="20"/>
                <w:szCs w:val="20"/>
              </w:rPr>
              <w:t xml:space="preserve">gwarancja producenta świadczona na miejscu u klienta </w:t>
            </w:r>
          </w:p>
          <w:p w:rsidR="00031F81" w:rsidRPr="00E637F9" w:rsidRDefault="00031F81" w:rsidP="00031F81">
            <w:pPr>
              <w:jc w:val="both"/>
              <w:rPr>
                <w:rFonts w:cstheme="minorHAnsi"/>
                <w:bCs/>
                <w:sz w:val="20"/>
                <w:szCs w:val="20"/>
              </w:rPr>
            </w:pPr>
            <w:r w:rsidRPr="00E637F9">
              <w:rPr>
                <w:rFonts w:cstheme="minorHAnsi"/>
                <w:bCs/>
                <w:sz w:val="20"/>
                <w:szCs w:val="20"/>
              </w:rPr>
              <w:t>Firma serwisująca musi posiadać ISO 9001:2000 na świadczenie usług serwisowych oraz posiadać autoryzacje producenta komputera – dokumenty potwierdzające załączyć do oferty.</w:t>
            </w:r>
          </w:p>
        </w:tc>
        <w:tc>
          <w:tcPr>
            <w:tcW w:w="1783" w:type="pct"/>
            <w:vAlign w:val="center"/>
          </w:tcPr>
          <w:p w:rsidR="00031F81" w:rsidRPr="009659FB" w:rsidRDefault="00031F81" w:rsidP="00031F81">
            <w:pPr>
              <w:rPr>
                <w:rFonts w:cstheme="minorHAnsi"/>
                <w:bCs/>
                <w:i/>
                <w:sz w:val="20"/>
                <w:szCs w:val="20"/>
              </w:rPr>
            </w:pPr>
            <w:r w:rsidRPr="009659FB">
              <w:rPr>
                <w:rFonts w:cstheme="minorHAnsi"/>
                <w:bCs/>
                <w:i/>
                <w:sz w:val="20"/>
                <w:szCs w:val="20"/>
              </w:rPr>
              <w:t>Gwarancja …………</w:t>
            </w:r>
          </w:p>
        </w:tc>
      </w:tr>
      <w:tr w:rsidR="00031F81" w:rsidRPr="00E637F9" w:rsidTr="00050766">
        <w:tc>
          <w:tcPr>
            <w:tcW w:w="183" w:type="pct"/>
          </w:tcPr>
          <w:p w:rsidR="00031F81" w:rsidRPr="00E637F9" w:rsidRDefault="00031F81" w:rsidP="00031F81">
            <w:pPr>
              <w:jc w:val="both"/>
              <w:rPr>
                <w:rFonts w:cstheme="minorHAnsi"/>
                <w:bCs/>
                <w:sz w:val="20"/>
                <w:szCs w:val="20"/>
              </w:rPr>
            </w:pPr>
            <w:r w:rsidRPr="00E637F9">
              <w:rPr>
                <w:rFonts w:cstheme="minorHAnsi"/>
                <w:bCs/>
                <w:sz w:val="20"/>
                <w:szCs w:val="20"/>
              </w:rPr>
              <w:t>16.</w:t>
            </w:r>
          </w:p>
        </w:tc>
        <w:tc>
          <w:tcPr>
            <w:tcW w:w="650" w:type="pct"/>
          </w:tcPr>
          <w:p w:rsidR="00031F81" w:rsidRPr="00E637F9" w:rsidRDefault="00031F81" w:rsidP="00031F81">
            <w:pPr>
              <w:tabs>
                <w:tab w:val="left" w:pos="213"/>
              </w:tabs>
              <w:spacing w:line="300" w:lineRule="exact"/>
              <w:jc w:val="both"/>
              <w:rPr>
                <w:rFonts w:cstheme="minorHAnsi"/>
                <w:sz w:val="20"/>
                <w:szCs w:val="20"/>
              </w:rPr>
            </w:pPr>
            <w:r w:rsidRPr="00E637F9">
              <w:rPr>
                <w:rFonts w:cstheme="minorHAnsi"/>
                <w:bCs/>
                <w:sz w:val="20"/>
                <w:szCs w:val="20"/>
              </w:rPr>
              <w:t>Wsparcie techniczne producenta</w:t>
            </w:r>
          </w:p>
        </w:tc>
        <w:tc>
          <w:tcPr>
            <w:tcW w:w="2384" w:type="pct"/>
          </w:tcPr>
          <w:p w:rsidR="00031F81" w:rsidRPr="00E637F9" w:rsidRDefault="00031F81" w:rsidP="00031F81">
            <w:pPr>
              <w:jc w:val="both"/>
              <w:rPr>
                <w:rFonts w:cstheme="minorHAnsi"/>
                <w:bCs/>
                <w:sz w:val="20"/>
                <w:szCs w:val="20"/>
              </w:rPr>
            </w:pPr>
            <w:r w:rsidRPr="00E637F9">
              <w:rPr>
                <w:rFonts w:cstheme="minorHAnsi"/>
                <w:bCs/>
                <w:sz w:val="20"/>
                <w:szCs w:val="20"/>
              </w:rPr>
              <w:t>Ogólnopolska, telefoniczna infolinia/linia techniczna producenta komputera (w ofercie należy podać numer telefonu) dostępna w czasie obowiązywania gwarancji na sprzęt i umożliwiająca po podaniu numeru seryjnego urządzenia:</w:t>
            </w:r>
          </w:p>
          <w:p w:rsidR="00031F81" w:rsidRPr="00E637F9" w:rsidRDefault="00031F81" w:rsidP="00031F81">
            <w:pPr>
              <w:jc w:val="both"/>
              <w:rPr>
                <w:rFonts w:cstheme="minorHAnsi"/>
                <w:bCs/>
                <w:sz w:val="20"/>
                <w:szCs w:val="20"/>
              </w:rPr>
            </w:pPr>
            <w:r w:rsidRPr="00E637F9">
              <w:rPr>
                <w:rFonts w:cstheme="minorHAnsi"/>
                <w:bCs/>
                <w:sz w:val="20"/>
                <w:szCs w:val="20"/>
              </w:rPr>
              <w:t>-</w:t>
            </w:r>
            <w:r w:rsidRPr="00E637F9">
              <w:rPr>
                <w:rFonts w:cstheme="minorHAnsi"/>
                <w:bCs/>
                <w:sz w:val="20"/>
                <w:szCs w:val="20"/>
              </w:rPr>
              <w:tab/>
              <w:t>weryfikację konfiguracji fabrycznej wraz z wersją fabrycznie dostarczonego oprogramowania (system operacyjny, szczegółowa konfiguracja sprzętowa</w:t>
            </w:r>
            <w:r>
              <w:rPr>
                <w:rFonts w:cstheme="minorHAnsi"/>
                <w:bCs/>
                <w:sz w:val="20"/>
                <w:szCs w:val="20"/>
              </w:rPr>
              <w:t xml:space="preserve"> </w:t>
            </w:r>
            <w:r w:rsidRPr="00E637F9">
              <w:rPr>
                <w:rFonts w:cstheme="minorHAnsi"/>
                <w:bCs/>
                <w:sz w:val="20"/>
                <w:szCs w:val="20"/>
              </w:rPr>
              <w:t>- CPU, HDD, pamięć)</w:t>
            </w:r>
          </w:p>
          <w:p w:rsidR="00031F81" w:rsidRPr="00E637F9" w:rsidRDefault="00031F81" w:rsidP="00031F81">
            <w:pPr>
              <w:jc w:val="both"/>
              <w:rPr>
                <w:rFonts w:cstheme="minorHAnsi"/>
                <w:bCs/>
                <w:sz w:val="20"/>
                <w:szCs w:val="20"/>
              </w:rPr>
            </w:pPr>
            <w:r w:rsidRPr="00E637F9">
              <w:rPr>
                <w:rFonts w:cstheme="minorHAnsi"/>
                <w:bCs/>
                <w:sz w:val="20"/>
                <w:szCs w:val="20"/>
              </w:rPr>
              <w:t>-</w:t>
            </w:r>
            <w:r w:rsidRPr="00E637F9">
              <w:rPr>
                <w:rFonts w:cstheme="minorHAnsi"/>
                <w:bCs/>
                <w:sz w:val="20"/>
                <w:szCs w:val="20"/>
              </w:rPr>
              <w:tab/>
              <w:t>czasu obowiązywania i typ udzielonej gwarancji</w:t>
            </w:r>
          </w:p>
          <w:p w:rsidR="00031F81" w:rsidRPr="00E637F9" w:rsidRDefault="00031F81" w:rsidP="00031F81">
            <w:pPr>
              <w:jc w:val="both"/>
              <w:rPr>
                <w:rFonts w:cstheme="minorHAnsi"/>
                <w:bCs/>
                <w:sz w:val="20"/>
                <w:szCs w:val="20"/>
              </w:rPr>
            </w:pPr>
            <w:r w:rsidRPr="00E637F9">
              <w:rPr>
                <w:rFonts w:cstheme="minorHAnsi"/>
                <w:bCs/>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031F81" w:rsidRPr="00E637F9" w:rsidRDefault="00031F81" w:rsidP="00031F81">
            <w:pPr>
              <w:jc w:val="both"/>
              <w:rPr>
                <w:rFonts w:cstheme="minorHAnsi"/>
                <w:bCs/>
                <w:sz w:val="20"/>
                <w:szCs w:val="20"/>
              </w:rPr>
            </w:pPr>
            <w:r w:rsidRPr="00E637F9">
              <w:rPr>
                <w:rFonts w:cstheme="minorHAnsi"/>
                <w:bCs/>
                <w:sz w:val="20"/>
                <w:szCs w:val="20"/>
              </w:rPr>
              <w:t>Możliwość weryfikacji czasu obowiązywania i reżimu gwarancji bezpośrednio z sieci Internet za pośrednictwem strony www producenta komputera</w:t>
            </w:r>
          </w:p>
        </w:tc>
        <w:tc>
          <w:tcPr>
            <w:tcW w:w="1783" w:type="pct"/>
            <w:vAlign w:val="center"/>
          </w:tcPr>
          <w:p w:rsidR="00031F81" w:rsidRPr="009C28A9" w:rsidRDefault="00031F81" w:rsidP="00031F81">
            <w:pPr>
              <w:rPr>
                <w:rFonts w:cstheme="minorHAnsi"/>
                <w:bCs/>
                <w:i/>
                <w:sz w:val="20"/>
                <w:szCs w:val="20"/>
              </w:rPr>
            </w:pPr>
            <w:r>
              <w:rPr>
                <w:rFonts w:cstheme="minorHAnsi"/>
                <w:bCs/>
                <w:i/>
                <w:sz w:val="20"/>
                <w:szCs w:val="20"/>
              </w:rPr>
              <w:t>Nr telefonu ……………………………………..</w:t>
            </w:r>
          </w:p>
        </w:tc>
      </w:tr>
      <w:tr w:rsidR="00031F81" w:rsidRPr="00E637F9" w:rsidTr="00050766">
        <w:tc>
          <w:tcPr>
            <w:tcW w:w="183" w:type="pct"/>
          </w:tcPr>
          <w:p w:rsidR="00031F81" w:rsidRPr="00E637F9" w:rsidRDefault="00031F81" w:rsidP="00031F81">
            <w:pPr>
              <w:rPr>
                <w:rFonts w:cstheme="minorHAnsi"/>
                <w:bCs/>
                <w:sz w:val="20"/>
                <w:szCs w:val="20"/>
              </w:rPr>
            </w:pPr>
            <w:r w:rsidRPr="00E637F9">
              <w:rPr>
                <w:rFonts w:cstheme="minorHAnsi"/>
                <w:bCs/>
                <w:sz w:val="20"/>
                <w:szCs w:val="20"/>
              </w:rPr>
              <w:t>17.</w:t>
            </w:r>
          </w:p>
        </w:tc>
        <w:tc>
          <w:tcPr>
            <w:tcW w:w="650" w:type="pct"/>
          </w:tcPr>
          <w:p w:rsidR="00031F81" w:rsidRPr="00E637F9" w:rsidRDefault="00031F81" w:rsidP="00031F81">
            <w:pPr>
              <w:rPr>
                <w:rFonts w:cstheme="minorHAnsi"/>
                <w:bCs/>
                <w:sz w:val="20"/>
                <w:szCs w:val="20"/>
              </w:rPr>
            </w:pPr>
            <w:r w:rsidRPr="00E637F9">
              <w:rPr>
                <w:rFonts w:cstheme="minorHAnsi"/>
                <w:bCs/>
                <w:sz w:val="20"/>
                <w:szCs w:val="20"/>
              </w:rPr>
              <w:t>Wymagania dodatkowe</w:t>
            </w:r>
          </w:p>
        </w:tc>
        <w:tc>
          <w:tcPr>
            <w:tcW w:w="2384" w:type="pct"/>
          </w:tcPr>
          <w:p w:rsidR="00031F81" w:rsidRPr="00A528A5" w:rsidRDefault="00031F81" w:rsidP="00031F81">
            <w:pPr>
              <w:numPr>
                <w:ilvl w:val="0"/>
                <w:numId w:val="4"/>
              </w:numPr>
              <w:spacing w:after="0" w:line="240" w:lineRule="auto"/>
              <w:jc w:val="both"/>
              <w:rPr>
                <w:rFonts w:cstheme="minorHAnsi"/>
                <w:bCs/>
                <w:sz w:val="20"/>
                <w:szCs w:val="20"/>
              </w:rPr>
            </w:pPr>
            <w:r w:rsidRPr="00A528A5">
              <w:rPr>
                <w:rFonts w:cstheme="minorHAnsi"/>
                <w:bCs/>
                <w:sz w:val="20"/>
                <w:szCs w:val="20"/>
              </w:rPr>
              <w:t xml:space="preserve">Zainstalowany system operacyjny Windows 10 Professional 64bit PL nie wymagający aktywacji za pomocą telefonu lub </w:t>
            </w:r>
            <w:r w:rsidR="00047C80">
              <w:rPr>
                <w:rFonts w:cstheme="minorHAnsi"/>
                <w:bCs/>
                <w:sz w:val="20"/>
                <w:szCs w:val="20"/>
              </w:rPr>
              <w:t>Internetu</w:t>
            </w:r>
            <w:r w:rsidRPr="00A528A5">
              <w:rPr>
                <w:rFonts w:cstheme="minorHAnsi"/>
                <w:bCs/>
                <w:sz w:val="20"/>
                <w:szCs w:val="20"/>
              </w:rPr>
              <w:t xml:space="preserve"> w firmie Microsoft oraz zestaw płyt umożliwiający przywrócenie systemu lub oprogramowanie równoważne - przez równoważność rozumie się pełną funkcjonalność jaką oferuje wymagany w SIWZ system operacyjny.</w:t>
            </w:r>
          </w:p>
          <w:p w:rsidR="00031F81" w:rsidRPr="00A528A5" w:rsidRDefault="00031F81" w:rsidP="00031F81">
            <w:pPr>
              <w:spacing w:after="0" w:line="240" w:lineRule="auto"/>
              <w:ind w:left="360"/>
              <w:jc w:val="both"/>
              <w:rPr>
                <w:rFonts w:cstheme="minorHAnsi"/>
                <w:bCs/>
                <w:sz w:val="20"/>
                <w:szCs w:val="20"/>
              </w:rPr>
            </w:pPr>
            <w:r w:rsidRPr="00A528A5">
              <w:rPr>
                <w:rFonts w:cstheme="minorHAnsi"/>
                <w:bCs/>
                <w:sz w:val="20"/>
                <w:szCs w:val="20"/>
              </w:rPr>
              <w:t xml:space="preserve">Zamawiający posiada rozwiązanie informatyczne oparte o Windows Server 2008 i Windows 7 Professional. Powyższy zakup służy rozbudowie istniejącej infrastruktury. </w:t>
            </w:r>
          </w:p>
          <w:p w:rsidR="00031F81" w:rsidRPr="00A528A5" w:rsidRDefault="00031F81" w:rsidP="00031F81">
            <w:pPr>
              <w:spacing w:after="0" w:line="240" w:lineRule="auto"/>
              <w:ind w:left="360"/>
              <w:jc w:val="both"/>
              <w:rPr>
                <w:rFonts w:cstheme="minorHAnsi"/>
                <w:bCs/>
                <w:sz w:val="20"/>
                <w:szCs w:val="20"/>
              </w:rPr>
            </w:pPr>
            <w:r w:rsidRPr="00A528A5">
              <w:rPr>
                <w:rFonts w:cstheme="minorHAnsi"/>
                <w:bCs/>
                <w:sz w:val="20"/>
                <w:szCs w:val="20"/>
              </w:rPr>
              <w:t>W przypadku zaproponowania oprogramowania równoważnego do MS Windows 10, wymagane jest przeszkolenie 70 osób wskazanych przez Zamawiającego na poziomie odpowiadającym administratorowi MS Windows, w terminie 30 dni od podpisania umowy sprzedaży licencji.</w:t>
            </w:r>
          </w:p>
          <w:p w:rsidR="00031F81" w:rsidRPr="00A528A5" w:rsidRDefault="00031F81" w:rsidP="00031F81">
            <w:pPr>
              <w:spacing w:after="0" w:line="240" w:lineRule="auto"/>
              <w:ind w:left="360"/>
              <w:jc w:val="both"/>
              <w:rPr>
                <w:rFonts w:cstheme="minorHAnsi"/>
                <w:bCs/>
                <w:sz w:val="20"/>
                <w:szCs w:val="20"/>
              </w:rPr>
            </w:pPr>
            <w:r w:rsidRPr="00A528A5">
              <w:rPr>
                <w:rFonts w:cstheme="minorHAnsi"/>
                <w:bCs/>
                <w:sz w:val="20"/>
                <w:szCs w:val="20"/>
              </w:rPr>
              <w:t>Dodatkowo zaoferowany system musi wspierać wszystkie zainstalowane na Uczelni aplikacje pracujące do tej pory na systemie MS Windows 7, 8 i 10.</w:t>
            </w:r>
          </w:p>
          <w:p w:rsidR="00031F81" w:rsidRPr="00E637F9" w:rsidRDefault="00031F81" w:rsidP="00031F81">
            <w:pPr>
              <w:spacing w:after="0" w:line="240" w:lineRule="auto"/>
              <w:ind w:left="360"/>
              <w:jc w:val="both"/>
              <w:rPr>
                <w:rFonts w:cstheme="minorHAnsi"/>
                <w:bCs/>
                <w:sz w:val="20"/>
                <w:szCs w:val="20"/>
              </w:rPr>
            </w:pPr>
            <w:r w:rsidRPr="00A528A5">
              <w:rPr>
                <w:rFonts w:cstheme="minorHAnsi"/>
                <w:bCs/>
                <w:sz w:val="20"/>
                <w:szCs w:val="20"/>
              </w:rPr>
              <w:t>Support dla zaoferowanego systemu operacyjnego, polegający na opublikowaniu sterowników i oprogramowania na stronach producenta komputera.</w:t>
            </w:r>
          </w:p>
          <w:p w:rsidR="00031F81" w:rsidRPr="00E637F9" w:rsidRDefault="00031F81" w:rsidP="00031F81">
            <w:pPr>
              <w:numPr>
                <w:ilvl w:val="0"/>
                <w:numId w:val="4"/>
              </w:numPr>
              <w:spacing w:after="0" w:line="240" w:lineRule="auto"/>
              <w:jc w:val="both"/>
              <w:rPr>
                <w:rFonts w:cstheme="minorHAnsi"/>
                <w:bCs/>
                <w:sz w:val="20"/>
                <w:szCs w:val="20"/>
              </w:rPr>
            </w:pPr>
            <w:r w:rsidRPr="00E637F9">
              <w:rPr>
                <w:rFonts w:cstheme="minorHAnsi"/>
                <w:bCs/>
                <w:sz w:val="20"/>
                <w:szCs w:val="20"/>
              </w:rPr>
              <w:t>Wbudowane porty i złącza:</w:t>
            </w:r>
          </w:p>
          <w:p w:rsidR="00031F81" w:rsidRPr="00E637F9" w:rsidRDefault="00031F81" w:rsidP="00031F81">
            <w:pPr>
              <w:ind w:left="360"/>
              <w:jc w:val="both"/>
              <w:rPr>
                <w:rFonts w:cstheme="minorHAnsi"/>
                <w:bCs/>
                <w:sz w:val="20"/>
                <w:szCs w:val="20"/>
              </w:rPr>
            </w:pPr>
            <w:r w:rsidRPr="00E637F9">
              <w:rPr>
                <w:rFonts w:cstheme="minorHAnsi"/>
                <w:bCs/>
                <w:sz w:val="20"/>
                <w:szCs w:val="20"/>
              </w:rPr>
              <w:t xml:space="preserve">- porty wideo: min. 2 szt Display Port - min. 11 x USB wyprowadzonych na zewnątrz obudowy: </w:t>
            </w:r>
          </w:p>
          <w:p w:rsidR="00031F81" w:rsidRPr="00E637F9" w:rsidRDefault="00031F81" w:rsidP="00031F81">
            <w:pPr>
              <w:ind w:left="360"/>
              <w:jc w:val="both"/>
              <w:rPr>
                <w:rFonts w:cstheme="minorHAnsi"/>
                <w:bCs/>
                <w:sz w:val="20"/>
                <w:szCs w:val="20"/>
              </w:rPr>
            </w:pPr>
            <w:r w:rsidRPr="00E637F9">
              <w:rPr>
                <w:rFonts w:cstheme="minorHAnsi"/>
                <w:bCs/>
                <w:sz w:val="20"/>
                <w:szCs w:val="20"/>
              </w:rPr>
              <w:t>5 portów USB z przodu w tym min.: 2 szt USB 3.1, 1 szt USB 2.0 dosilona (tzw. Fast Charging Port), 1 szt USB Typ-C 3.1</w:t>
            </w:r>
          </w:p>
          <w:p w:rsidR="00031F81" w:rsidRPr="00E637F9" w:rsidRDefault="00031F81" w:rsidP="00031F81">
            <w:pPr>
              <w:ind w:left="360"/>
              <w:jc w:val="both"/>
              <w:rPr>
                <w:rFonts w:cstheme="minorHAnsi"/>
                <w:bCs/>
                <w:sz w:val="20"/>
                <w:szCs w:val="20"/>
              </w:rPr>
            </w:pPr>
            <w:r w:rsidRPr="00E637F9">
              <w:rPr>
                <w:rFonts w:cstheme="minorHAnsi"/>
                <w:bCs/>
                <w:sz w:val="20"/>
                <w:szCs w:val="20"/>
              </w:rPr>
              <w:t>6 portów USB z tyłu w tym min 4 szt USB 3.1 (dla vPro) lub 2 szt USB 3.1 (dla non-vPro)</w:t>
            </w:r>
          </w:p>
          <w:p w:rsidR="00031F81" w:rsidRPr="00E637F9" w:rsidRDefault="00031F81" w:rsidP="00031F81">
            <w:pPr>
              <w:ind w:left="360"/>
              <w:jc w:val="both"/>
              <w:rPr>
                <w:rFonts w:cstheme="minorHAnsi"/>
                <w:bCs/>
                <w:sz w:val="20"/>
                <w:szCs w:val="20"/>
              </w:rPr>
            </w:pPr>
            <w:r w:rsidRPr="00E637F9">
              <w:rPr>
                <w:rFonts w:cstheme="minorHAnsi"/>
                <w:bCs/>
                <w:sz w:val="20"/>
                <w:szCs w:val="20"/>
              </w:rPr>
              <w:t xml:space="preserve">- port sieciowy RJ-45, </w:t>
            </w:r>
          </w:p>
          <w:p w:rsidR="00031F81" w:rsidRPr="00E637F9" w:rsidRDefault="00031F81" w:rsidP="00031F81">
            <w:pPr>
              <w:ind w:left="360"/>
              <w:jc w:val="both"/>
              <w:rPr>
                <w:rFonts w:cstheme="minorHAnsi"/>
                <w:bCs/>
                <w:sz w:val="20"/>
                <w:szCs w:val="20"/>
              </w:rPr>
            </w:pPr>
            <w:r w:rsidRPr="00E637F9">
              <w:rPr>
                <w:rFonts w:cstheme="minorHAnsi"/>
                <w:bCs/>
                <w:sz w:val="20"/>
                <w:szCs w:val="20"/>
              </w:rPr>
              <w:t>- porty audio: wyjście słuchawek i wejście mikrofonowe – zarówno z przodu jak i z tyłu obudowy. Z przodu dopuszcza się złącze COMBO audio.</w:t>
            </w:r>
          </w:p>
          <w:p w:rsidR="00031F81" w:rsidRPr="00E637F9" w:rsidRDefault="00031F81" w:rsidP="00031F81">
            <w:pPr>
              <w:ind w:left="360"/>
              <w:jc w:val="both"/>
              <w:rPr>
                <w:rFonts w:cstheme="minorHAnsi"/>
                <w:bCs/>
                <w:sz w:val="20"/>
                <w:szCs w:val="20"/>
              </w:rPr>
            </w:pPr>
            <w:r w:rsidRPr="00E637F9">
              <w:rPr>
                <w:rFonts w:cstheme="minorHAnsi"/>
                <w:bCs/>
                <w:sz w:val="20"/>
                <w:szCs w:val="20"/>
              </w:rPr>
              <w:t>Wymagana ilość i rozmieszczenie (na zewnątrz obudowy komputera) portów USB nie może być osiągnięta w wyniku stosowania konwerterów, przejściówek itp..</w:t>
            </w:r>
          </w:p>
          <w:p w:rsidR="00031F81" w:rsidRPr="00E637F9" w:rsidRDefault="00031F81" w:rsidP="00031F81">
            <w:pPr>
              <w:numPr>
                <w:ilvl w:val="0"/>
                <w:numId w:val="4"/>
              </w:numPr>
              <w:spacing w:after="0" w:line="240" w:lineRule="auto"/>
              <w:jc w:val="both"/>
              <w:rPr>
                <w:rFonts w:cstheme="minorHAnsi"/>
                <w:bCs/>
                <w:sz w:val="20"/>
                <w:szCs w:val="20"/>
              </w:rPr>
            </w:pPr>
            <w:r w:rsidRPr="00E637F9">
              <w:rPr>
                <w:rFonts w:cstheme="minorHAnsi"/>
                <w:bCs/>
                <w:sz w:val="20"/>
                <w:szCs w:val="20"/>
              </w:rPr>
              <w:t>Karta sieciowa 10/100/1000 Ethernet RJ 45 (zintegrowana) z obsługą PXE, WoL, ASF 2.0, ACPI, vPro</w:t>
            </w:r>
          </w:p>
          <w:p w:rsidR="00031F81" w:rsidRPr="00E637F9" w:rsidRDefault="00031F81" w:rsidP="00031F81">
            <w:pPr>
              <w:numPr>
                <w:ilvl w:val="0"/>
                <w:numId w:val="4"/>
              </w:numPr>
              <w:spacing w:after="0" w:line="240" w:lineRule="auto"/>
              <w:rPr>
                <w:rFonts w:cstheme="minorHAnsi"/>
                <w:bCs/>
                <w:sz w:val="20"/>
                <w:szCs w:val="20"/>
              </w:rPr>
            </w:pPr>
            <w:r w:rsidRPr="00E637F9">
              <w:rPr>
                <w:rFonts w:cstheme="minorHAnsi"/>
                <w:bCs/>
                <w:sz w:val="20"/>
                <w:szCs w:val="20"/>
              </w:rPr>
              <w:t>Płyta główna z chipsetem wspierającym zainstalowany procesor, wyposażona w:</w:t>
            </w:r>
          </w:p>
          <w:p w:rsidR="00031F81" w:rsidRPr="00E637F9" w:rsidRDefault="00031F81" w:rsidP="00031F81">
            <w:pPr>
              <w:ind w:left="360"/>
              <w:rPr>
                <w:rFonts w:cstheme="minorHAnsi"/>
                <w:bCs/>
                <w:sz w:val="20"/>
                <w:szCs w:val="20"/>
              </w:rPr>
            </w:pPr>
            <w:r w:rsidRPr="00E637F9">
              <w:rPr>
                <w:rFonts w:cstheme="minorHAnsi"/>
                <w:bCs/>
                <w:sz w:val="20"/>
                <w:szCs w:val="20"/>
              </w:rPr>
              <w:t>- 4 złącza DIMM z obsługą do 64GB pamięci RAM 2400 MHz</w:t>
            </w:r>
          </w:p>
          <w:p w:rsidR="00031F81" w:rsidRPr="00E637F9" w:rsidRDefault="00031F81" w:rsidP="00031F81">
            <w:pPr>
              <w:ind w:left="360"/>
              <w:rPr>
                <w:rFonts w:cstheme="minorHAnsi"/>
                <w:bCs/>
                <w:sz w:val="20"/>
                <w:szCs w:val="20"/>
              </w:rPr>
            </w:pPr>
            <w:r w:rsidRPr="00E637F9">
              <w:rPr>
                <w:rFonts w:cstheme="minorHAnsi"/>
                <w:bCs/>
                <w:sz w:val="20"/>
                <w:szCs w:val="20"/>
              </w:rPr>
              <w:t>- 1 x M.2 PCIe x1-2230 dla WiFi, 1 x M.2 PCIe x4-2280 dla dysku</w:t>
            </w:r>
          </w:p>
          <w:p w:rsidR="00031F81" w:rsidRPr="00E637F9" w:rsidRDefault="00031F81" w:rsidP="00031F81">
            <w:pPr>
              <w:ind w:left="360"/>
              <w:rPr>
                <w:rFonts w:cstheme="minorHAnsi"/>
                <w:bCs/>
                <w:sz w:val="20"/>
                <w:szCs w:val="20"/>
              </w:rPr>
            </w:pPr>
            <w:r w:rsidRPr="00E637F9">
              <w:rPr>
                <w:rFonts w:cstheme="minorHAnsi"/>
                <w:bCs/>
                <w:sz w:val="20"/>
                <w:szCs w:val="20"/>
              </w:rPr>
              <w:t>- sloty: 1 szt PCIe x16 Gen 3.0, 1 szt PCIe x16 (x4) Gen 3.0</w:t>
            </w:r>
          </w:p>
          <w:p w:rsidR="00031F81" w:rsidRPr="00E637F9" w:rsidRDefault="00031F81" w:rsidP="00031F81">
            <w:pPr>
              <w:ind w:left="360"/>
              <w:rPr>
                <w:rFonts w:cstheme="minorHAnsi"/>
                <w:bCs/>
                <w:sz w:val="20"/>
                <w:szCs w:val="20"/>
              </w:rPr>
            </w:pPr>
            <w:r w:rsidRPr="00E637F9">
              <w:rPr>
                <w:rFonts w:cstheme="minorHAnsi"/>
                <w:bCs/>
                <w:sz w:val="20"/>
                <w:szCs w:val="20"/>
              </w:rPr>
              <w:t xml:space="preserve">- 2 złącza SATA </w:t>
            </w:r>
          </w:p>
          <w:p w:rsidR="00031F81" w:rsidRPr="00E637F9" w:rsidRDefault="00031F81" w:rsidP="00031F81">
            <w:pPr>
              <w:numPr>
                <w:ilvl w:val="0"/>
                <w:numId w:val="4"/>
              </w:numPr>
              <w:spacing w:after="0" w:line="240" w:lineRule="auto"/>
              <w:rPr>
                <w:rFonts w:cstheme="minorHAnsi"/>
                <w:bCs/>
                <w:sz w:val="20"/>
                <w:szCs w:val="20"/>
              </w:rPr>
            </w:pPr>
            <w:r w:rsidRPr="00E637F9">
              <w:rPr>
                <w:rFonts w:cstheme="minorHAnsi"/>
                <w:bCs/>
                <w:sz w:val="20"/>
                <w:szCs w:val="20"/>
              </w:rPr>
              <w:t xml:space="preserve">Klawiatura </w:t>
            </w:r>
            <w:r w:rsidRPr="00E637F9">
              <w:rPr>
                <w:rFonts w:cstheme="minorHAnsi"/>
                <w:b/>
                <w:bCs/>
                <w:sz w:val="20"/>
                <w:szCs w:val="20"/>
              </w:rPr>
              <w:t>USB</w:t>
            </w:r>
            <w:r w:rsidRPr="00E637F9">
              <w:rPr>
                <w:rFonts w:cstheme="minorHAnsi"/>
                <w:bCs/>
                <w:sz w:val="20"/>
                <w:szCs w:val="20"/>
              </w:rPr>
              <w:t xml:space="preserve"> w układzie polski programisty </w:t>
            </w:r>
          </w:p>
          <w:p w:rsidR="00031F81" w:rsidRPr="00D45B5C" w:rsidRDefault="00031F81" w:rsidP="00031F81">
            <w:pPr>
              <w:numPr>
                <w:ilvl w:val="0"/>
                <w:numId w:val="4"/>
              </w:numPr>
              <w:spacing w:after="0" w:line="240" w:lineRule="auto"/>
              <w:rPr>
                <w:rFonts w:cstheme="minorHAnsi"/>
                <w:bCs/>
                <w:sz w:val="20"/>
                <w:szCs w:val="20"/>
              </w:rPr>
            </w:pPr>
            <w:r w:rsidRPr="00E637F9">
              <w:rPr>
                <w:rFonts w:cstheme="minorHAnsi"/>
                <w:bCs/>
                <w:sz w:val="20"/>
                <w:szCs w:val="20"/>
              </w:rPr>
              <w:t xml:space="preserve">Mysz optyczna </w:t>
            </w:r>
            <w:r w:rsidRPr="00E637F9">
              <w:rPr>
                <w:rFonts w:cstheme="minorHAnsi"/>
                <w:b/>
                <w:bCs/>
                <w:sz w:val="20"/>
                <w:szCs w:val="20"/>
              </w:rPr>
              <w:t>USB</w:t>
            </w:r>
            <w:r w:rsidRPr="00E637F9">
              <w:rPr>
                <w:rFonts w:cstheme="minorHAnsi"/>
                <w:bCs/>
                <w:sz w:val="20"/>
                <w:szCs w:val="20"/>
              </w:rPr>
              <w:t xml:space="preserve"> z min dwoma klawiszami oraz rolką (scroll)</w:t>
            </w:r>
          </w:p>
        </w:tc>
        <w:tc>
          <w:tcPr>
            <w:tcW w:w="1783" w:type="pct"/>
            <w:vAlign w:val="center"/>
          </w:tcPr>
          <w:p w:rsidR="00031F81" w:rsidRPr="009C28A9" w:rsidRDefault="00031F81" w:rsidP="00031F81">
            <w:pPr>
              <w:spacing w:after="0" w:line="240" w:lineRule="auto"/>
              <w:rPr>
                <w:rFonts w:cstheme="minorHAnsi"/>
                <w:bCs/>
                <w:i/>
                <w:sz w:val="20"/>
                <w:szCs w:val="20"/>
              </w:rPr>
            </w:pPr>
            <w:r>
              <w:rPr>
                <w:rFonts w:cstheme="minorHAnsi"/>
                <w:bCs/>
                <w:i/>
                <w:sz w:val="20"/>
                <w:szCs w:val="20"/>
              </w:rPr>
              <w:t>Zainstalowany system operacyjny ………………………</w:t>
            </w:r>
          </w:p>
        </w:tc>
      </w:tr>
    </w:tbl>
    <w:p w:rsidR="00122E36" w:rsidRDefault="00122E36" w:rsidP="00F46C64"/>
    <w:p w:rsidR="00122E36" w:rsidRDefault="00122E36" w:rsidP="00122E36">
      <w:pPr>
        <w:pStyle w:val="Nagwek3"/>
      </w:pPr>
      <w:bookmarkStart w:id="10" w:name="_Toc500938663"/>
      <w:r>
        <w:t>Komputer biurowy</w:t>
      </w:r>
      <w:r w:rsidR="0048160E">
        <w:t>– Typ</w:t>
      </w:r>
      <w:r>
        <w:t xml:space="preserve"> 4.</w:t>
      </w:r>
      <w:bookmarkEnd w:id="10"/>
    </w:p>
    <w:tbl>
      <w:tblPr>
        <w:tblW w:w="6136"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4"/>
        <w:gridCol w:w="1468"/>
        <w:gridCol w:w="5393"/>
        <w:gridCol w:w="4032"/>
      </w:tblGrid>
      <w:tr w:rsidR="00031F81" w:rsidRPr="003C10CD" w:rsidTr="00050766">
        <w:trPr>
          <w:trHeight w:val="284"/>
        </w:trPr>
        <w:tc>
          <w:tcPr>
            <w:tcW w:w="183" w:type="pct"/>
            <w:shd w:val="clear" w:color="auto" w:fill="auto"/>
            <w:vAlign w:val="center"/>
          </w:tcPr>
          <w:p w:rsidR="00031F81" w:rsidRPr="003C10CD" w:rsidRDefault="00031F81" w:rsidP="00031F81">
            <w:pPr>
              <w:pStyle w:val="Tabelapozycja"/>
              <w:jc w:val="both"/>
              <w:rPr>
                <w:rFonts w:asciiTheme="minorHAnsi" w:eastAsia="Times New Roman" w:hAnsiTheme="minorHAnsi" w:cstheme="minorHAnsi"/>
                <w:b/>
                <w:sz w:val="20"/>
                <w:lang w:eastAsia="en-US"/>
              </w:rPr>
            </w:pPr>
            <w:r w:rsidRPr="003C10CD">
              <w:rPr>
                <w:rFonts w:asciiTheme="minorHAnsi" w:eastAsia="Times New Roman" w:hAnsiTheme="minorHAnsi" w:cstheme="minorHAnsi"/>
                <w:b/>
                <w:sz w:val="20"/>
                <w:lang w:eastAsia="en-US"/>
              </w:rPr>
              <w:t>Lp.</w:t>
            </w:r>
          </w:p>
        </w:tc>
        <w:tc>
          <w:tcPr>
            <w:tcW w:w="649" w:type="pct"/>
            <w:shd w:val="clear" w:color="auto" w:fill="auto"/>
            <w:vAlign w:val="center"/>
          </w:tcPr>
          <w:p w:rsidR="00031F81" w:rsidRPr="003C10CD" w:rsidRDefault="00031F81" w:rsidP="00031F81">
            <w:pPr>
              <w:jc w:val="both"/>
              <w:rPr>
                <w:rFonts w:cstheme="minorHAnsi"/>
                <w:b/>
                <w:sz w:val="20"/>
                <w:szCs w:val="20"/>
              </w:rPr>
            </w:pPr>
            <w:r w:rsidRPr="003C10CD">
              <w:rPr>
                <w:rFonts w:cstheme="minorHAnsi"/>
                <w:b/>
                <w:sz w:val="20"/>
                <w:szCs w:val="20"/>
              </w:rPr>
              <w:t>Nazwa komponentu</w:t>
            </w:r>
          </w:p>
        </w:tc>
        <w:tc>
          <w:tcPr>
            <w:tcW w:w="2385" w:type="pct"/>
            <w:shd w:val="clear" w:color="auto" w:fill="auto"/>
            <w:vAlign w:val="center"/>
          </w:tcPr>
          <w:p w:rsidR="00031F81" w:rsidRPr="003C10CD" w:rsidRDefault="00031F81" w:rsidP="00031F81">
            <w:pPr>
              <w:ind w:left="-71"/>
              <w:jc w:val="both"/>
              <w:rPr>
                <w:rFonts w:cstheme="minorHAnsi"/>
                <w:b/>
                <w:sz w:val="20"/>
                <w:szCs w:val="20"/>
              </w:rPr>
            </w:pPr>
            <w:r w:rsidRPr="003C10CD">
              <w:rPr>
                <w:rFonts w:cstheme="minorHAnsi"/>
                <w:b/>
                <w:sz w:val="20"/>
                <w:szCs w:val="20"/>
              </w:rPr>
              <w:t>Wymagane minimalne parametry techniczne komputerów</w:t>
            </w:r>
          </w:p>
        </w:tc>
        <w:tc>
          <w:tcPr>
            <w:tcW w:w="1783" w:type="pct"/>
            <w:vAlign w:val="center"/>
          </w:tcPr>
          <w:p w:rsidR="00031F81" w:rsidRPr="009C28A9" w:rsidRDefault="00031F81" w:rsidP="00031F81">
            <w:pPr>
              <w:ind w:left="-71" w:firstLine="64"/>
              <w:jc w:val="center"/>
              <w:rPr>
                <w:rFonts w:cstheme="minorHAnsi"/>
                <w:b/>
                <w:sz w:val="20"/>
                <w:szCs w:val="20"/>
              </w:rPr>
            </w:pPr>
            <w:r w:rsidRPr="009C28A9">
              <w:rPr>
                <w:rFonts w:cstheme="minorHAnsi"/>
                <w:b/>
                <w:sz w:val="20"/>
                <w:szCs w:val="20"/>
              </w:rPr>
              <w:t>Oferowane parametry techniczne komputerów</w:t>
            </w:r>
          </w:p>
        </w:tc>
      </w:tr>
      <w:tr w:rsidR="00031F81" w:rsidRPr="003C10CD" w:rsidTr="00050766">
        <w:trPr>
          <w:trHeight w:val="284"/>
        </w:trPr>
        <w:tc>
          <w:tcPr>
            <w:tcW w:w="183" w:type="pct"/>
          </w:tcPr>
          <w:p w:rsidR="00031F81" w:rsidRPr="003C10CD" w:rsidRDefault="00031F81" w:rsidP="00031F81">
            <w:pPr>
              <w:numPr>
                <w:ilvl w:val="0"/>
                <w:numId w:val="19"/>
              </w:numPr>
              <w:spacing w:after="0" w:line="240" w:lineRule="auto"/>
              <w:jc w:val="both"/>
              <w:rPr>
                <w:rFonts w:cstheme="minorHAnsi"/>
                <w:bCs/>
                <w:sz w:val="20"/>
                <w:szCs w:val="20"/>
              </w:rPr>
            </w:pPr>
          </w:p>
        </w:tc>
        <w:tc>
          <w:tcPr>
            <w:tcW w:w="649" w:type="pct"/>
          </w:tcPr>
          <w:p w:rsidR="00031F81" w:rsidRPr="003C10CD" w:rsidRDefault="00031F81" w:rsidP="00031F81">
            <w:pPr>
              <w:jc w:val="both"/>
              <w:rPr>
                <w:rFonts w:cstheme="minorHAnsi"/>
                <w:bCs/>
                <w:sz w:val="20"/>
                <w:szCs w:val="20"/>
              </w:rPr>
            </w:pPr>
            <w:r w:rsidRPr="003C10CD">
              <w:rPr>
                <w:rFonts w:cstheme="minorHAnsi"/>
                <w:bCs/>
                <w:sz w:val="20"/>
                <w:szCs w:val="20"/>
              </w:rPr>
              <w:t>Typ</w:t>
            </w:r>
          </w:p>
        </w:tc>
        <w:tc>
          <w:tcPr>
            <w:tcW w:w="2385" w:type="pct"/>
          </w:tcPr>
          <w:p w:rsidR="00031F81" w:rsidRPr="003C10CD" w:rsidRDefault="00031F81" w:rsidP="00047C80">
            <w:pPr>
              <w:pStyle w:val="Bezodstpw"/>
            </w:pPr>
            <w:r w:rsidRPr="003C10CD">
              <w:t>Komputer stacjonarny. W ofercie wymagane jest podanie modelu, symbolu oraz producenta</w:t>
            </w:r>
          </w:p>
        </w:tc>
        <w:tc>
          <w:tcPr>
            <w:tcW w:w="1783" w:type="pct"/>
            <w:vAlign w:val="center"/>
          </w:tcPr>
          <w:p w:rsidR="00031F81" w:rsidRPr="009C28A9" w:rsidRDefault="00031F81" w:rsidP="00031F81">
            <w:pPr>
              <w:rPr>
                <w:rFonts w:cstheme="minorHAnsi"/>
                <w:bCs/>
                <w:i/>
                <w:sz w:val="20"/>
                <w:szCs w:val="20"/>
              </w:rPr>
            </w:pPr>
            <w:r w:rsidRPr="009C28A9">
              <w:rPr>
                <w:rFonts w:cstheme="minorHAnsi"/>
                <w:bCs/>
                <w:i/>
                <w:sz w:val="20"/>
                <w:szCs w:val="20"/>
              </w:rPr>
              <w:t>model, symbol oraz producent</w:t>
            </w:r>
          </w:p>
        </w:tc>
      </w:tr>
      <w:tr w:rsidR="00050766" w:rsidRPr="003C10CD" w:rsidTr="00050766">
        <w:trPr>
          <w:trHeight w:val="284"/>
        </w:trPr>
        <w:tc>
          <w:tcPr>
            <w:tcW w:w="183" w:type="pct"/>
          </w:tcPr>
          <w:p w:rsidR="00050766" w:rsidRPr="003C10CD" w:rsidRDefault="00050766" w:rsidP="00050766">
            <w:pPr>
              <w:numPr>
                <w:ilvl w:val="0"/>
                <w:numId w:val="19"/>
              </w:numPr>
              <w:spacing w:after="0" w:line="240" w:lineRule="auto"/>
              <w:jc w:val="both"/>
              <w:rPr>
                <w:rFonts w:cstheme="minorHAnsi"/>
                <w:bCs/>
                <w:sz w:val="20"/>
                <w:szCs w:val="20"/>
              </w:rPr>
            </w:pPr>
          </w:p>
        </w:tc>
        <w:tc>
          <w:tcPr>
            <w:tcW w:w="649" w:type="pct"/>
          </w:tcPr>
          <w:p w:rsidR="00050766" w:rsidRPr="003C10CD" w:rsidRDefault="00050766" w:rsidP="00050766">
            <w:pPr>
              <w:jc w:val="both"/>
              <w:rPr>
                <w:rFonts w:cstheme="minorHAnsi"/>
                <w:bCs/>
                <w:sz w:val="20"/>
                <w:szCs w:val="20"/>
              </w:rPr>
            </w:pPr>
            <w:r w:rsidRPr="003C10CD">
              <w:rPr>
                <w:rFonts w:cstheme="minorHAnsi"/>
                <w:bCs/>
                <w:sz w:val="20"/>
                <w:szCs w:val="20"/>
              </w:rPr>
              <w:t>Zastosowanie</w:t>
            </w:r>
          </w:p>
        </w:tc>
        <w:tc>
          <w:tcPr>
            <w:tcW w:w="2385" w:type="pct"/>
          </w:tcPr>
          <w:p w:rsidR="00050766" w:rsidRPr="003C10CD" w:rsidRDefault="00050766" w:rsidP="00047C80">
            <w:pPr>
              <w:pStyle w:val="Bezodstpw"/>
            </w:pPr>
            <w:r w:rsidRPr="003C10CD">
              <w:t xml:space="preserve">Komputer będzie wykorzystywany dla potrzeb aplikacji biurowych, aplikacji edukacyjnych, aplikacji obliczeniowych, aplikacji graficznych, dostępu do </w:t>
            </w:r>
            <w:r w:rsidR="00047C80">
              <w:t>Internetu</w:t>
            </w:r>
            <w:r w:rsidRPr="003C10CD">
              <w:t xml:space="preserve"> oraz poczty elektronicznej</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E45B4" w:rsidRPr="003C10CD" w:rsidTr="00050766">
        <w:trPr>
          <w:trHeight w:val="284"/>
        </w:trPr>
        <w:tc>
          <w:tcPr>
            <w:tcW w:w="183" w:type="pct"/>
          </w:tcPr>
          <w:p w:rsidR="000E45B4" w:rsidRPr="003C10CD" w:rsidRDefault="000E45B4" w:rsidP="000E45B4">
            <w:pPr>
              <w:numPr>
                <w:ilvl w:val="0"/>
                <w:numId w:val="19"/>
              </w:numPr>
              <w:spacing w:after="0" w:line="240" w:lineRule="auto"/>
              <w:jc w:val="both"/>
              <w:rPr>
                <w:rFonts w:cstheme="minorHAnsi"/>
                <w:bCs/>
                <w:sz w:val="20"/>
                <w:szCs w:val="20"/>
              </w:rPr>
            </w:pPr>
          </w:p>
        </w:tc>
        <w:tc>
          <w:tcPr>
            <w:tcW w:w="649" w:type="pct"/>
          </w:tcPr>
          <w:p w:rsidR="000E45B4" w:rsidRPr="003C10CD" w:rsidRDefault="000E45B4" w:rsidP="000E45B4">
            <w:pPr>
              <w:jc w:val="both"/>
              <w:rPr>
                <w:rFonts w:cstheme="minorHAnsi"/>
                <w:bCs/>
                <w:sz w:val="20"/>
                <w:szCs w:val="20"/>
              </w:rPr>
            </w:pPr>
            <w:r w:rsidRPr="003C10CD">
              <w:rPr>
                <w:rFonts w:cstheme="minorHAnsi"/>
                <w:bCs/>
                <w:sz w:val="20"/>
                <w:szCs w:val="20"/>
              </w:rPr>
              <w:t>Procesor</w:t>
            </w:r>
          </w:p>
        </w:tc>
        <w:tc>
          <w:tcPr>
            <w:tcW w:w="2385" w:type="pct"/>
          </w:tcPr>
          <w:p w:rsidR="000E45B4" w:rsidRPr="003C10CD" w:rsidRDefault="000E45B4" w:rsidP="000E45B4">
            <w:pPr>
              <w:jc w:val="both"/>
              <w:rPr>
                <w:rFonts w:cstheme="minorHAnsi"/>
                <w:bCs/>
                <w:i/>
                <w:sz w:val="20"/>
                <w:szCs w:val="20"/>
              </w:rPr>
            </w:pPr>
            <w:r w:rsidRPr="003C10CD">
              <w:rPr>
                <w:rFonts w:cstheme="minorHAnsi"/>
                <w:bCs/>
                <w:sz w:val="20"/>
                <w:szCs w:val="20"/>
              </w:rPr>
              <w:t xml:space="preserve">Min. 2-rdzeniowy, min 3.30GHz, osiągający w teście PassMark </w:t>
            </w:r>
            <w:r w:rsidRPr="003C10CD">
              <w:rPr>
                <w:rFonts w:cstheme="minorHAnsi"/>
                <w:b/>
                <w:bCs/>
                <w:sz w:val="20"/>
                <w:szCs w:val="20"/>
              </w:rPr>
              <w:t>Average</w:t>
            </w:r>
            <w:r w:rsidRPr="003C10CD">
              <w:rPr>
                <w:rFonts w:cstheme="minorHAnsi"/>
                <w:bCs/>
                <w:sz w:val="20"/>
                <w:szCs w:val="20"/>
              </w:rPr>
              <w:t xml:space="preserve"> CPU Mark wynik min. </w:t>
            </w:r>
            <w:r w:rsidRPr="003C10CD">
              <w:rPr>
                <w:rFonts w:cstheme="minorHAnsi"/>
                <w:b/>
                <w:bCs/>
                <w:sz w:val="20"/>
                <w:szCs w:val="20"/>
              </w:rPr>
              <w:t>5200</w:t>
            </w:r>
            <w:r w:rsidRPr="003C10CD">
              <w:rPr>
                <w:rFonts w:cstheme="minorHAnsi"/>
                <w:bCs/>
                <w:sz w:val="20"/>
                <w:szCs w:val="20"/>
              </w:rPr>
              <w:t xml:space="preserve"> punktów. Do oferty należy </w:t>
            </w:r>
            <w:r w:rsidR="00047C80">
              <w:rPr>
                <w:rFonts w:cstheme="minorHAnsi"/>
                <w:bCs/>
                <w:sz w:val="20"/>
                <w:szCs w:val="20"/>
              </w:rPr>
              <w:t>dołączyć</w:t>
            </w:r>
            <w:r w:rsidRPr="003C10CD">
              <w:rPr>
                <w:rFonts w:cstheme="minorHAnsi"/>
                <w:bCs/>
                <w:sz w:val="20"/>
                <w:szCs w:val="20"/>
              </w:rPr>
              <w:t xml:space="preserve"> wydruk ze strony: </w:t>
            </w:r>
            <w:hyperlink r:id="rId19" w:history="1">
              <w:r w:rsidRPr="003C10CD">
                <w:rPr>
                  <w:rStyle w:val="Hipercze"/>
                  <w:rFonts w:cstheme="minorHAnsi"/>
                  <w:bCs/>
                  <w:color w:val="auto"/>
                  <w:sz w:val="20"/>
                  <w:szCs w:val="20"/>
                </w:rPr>
                <w:t>http://www.cpubenchmark.net</w:t>
              </w:r>
            </w:hyperlink>
            <w:r>
              <w:rPr>
                <w:rFonts w:cstheme="minorHAnsi"/>
                <w:bCs/>
                <w:sz w:val="20"/>
                <w:szCs w:val="20"/>
              </w:rPr>
              <w:t xml:space="preserve"> </w:t>
            </w:r>
            <w:r w:rsidRPr="003C10CD">
              <w:rPr>
                <w:rFonts w:cstheme="minorHAnsi"/>
                <w:bCs/>
                <w:sz w:val="20"/>
                <w:szCs w:val="20"/>
              </w:rPr>
              <w:t>potwierdzający spełnienie wymogów SIWZ. Wynik nie starszy niż na dzień ogłoszenia postepowania.</w:t>
            </w:r>
          </w:p>
        </w:tc>
        <w:tc>
          <w:tcPr>
            <w:tcW w:w="1783" w:type="pct"/>
            <w:vAlign w:val="center"/>
          </w:tcPr>
          <w:p w:rsidR="000E45B4" w:rsidRPr="009C28A9" w:rsidRDefault="000E45B4" w:rsidP="000E45B4">
            <w:pPr>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031F81" w:rsidRPr="003C10CD" w:rsidTr="00050766">
        <w:trPr>
          <w:trHeight w:val="284"/>
        </w:trPr>
        <w:tc>
          <w:tcPr>
            <w:tcW w:w="183" w:type="pct"/>
          </w:tcPr>
          <w:p w:rsidR="00031F81" w:rsidRPr="003C10CD" w:rsidRDefault="00031F81" w:rsidP="00031F81">
            <w:pPr>
              <w:numPr>
                <w:ilvl w:val="0"/>
                <w:numId w:val="19"/>
              </w:numPr>
              <w:spacing w:after="0" w:line="240" w:lineRule="auto"/>
              <w:jc w:val="both"/>
              <w:rPr>
                <w:rFonts w:cstheme="minorHAnsi"/>
                <w:bCs/>
                <w:sz w:val="20"/>
                <w:szCs w:val="20"/>
              </w:rPr>
            </w:pPr>
          </w:p>
        </w:tc>
        <w:tc>
          <w:tcPr>
            <w:tcW w:w="649" w:type="pct"/>
          </w:tcPr>
          <w:p w:rsidR="00031F81" w:rsidRPr="003C10CD" w:rsidRDefault="00031F81" w:rsidP="00031F81">
            <w:pPr>
              <w:jc w:val="both"/>
              <w:rPr>
                <w:rFonts w:cstheme="minorHAnsi"/>
                <w:bCs/>
                <w:sz w:val="20"/>
                <w:szCs w:val="20"/>
              </w:rPr>
            </w:pPr>
            <w:r w:rsidRPr="003C10CD">
              <w:rPr>
                <w:rFonts w:cstheme="minorHAnsi"/>
                <w:bCs/>
                <w:sz w:val="20"/>
                <w:szCs w:val="20"/>
              </w:rPr>
              <w:t>Pamięć operacyjna</w:t>
            </w:r>
          </w:p>
        </w:tc>
        <w:tc>
          <w:tcPr>
            <w:tcW w:w="2385" w:type="pct"/>
          </w:tcPr>
          <w:p w:rsidR="00031F81" w:rsidRPr="003C10CD" w:rsidRDefault="00031F81" w:rsidP="00031F81">
            <w:pPr>
              <w:jc w:val="both"/>
              <w:rPr>
                <w:rFonts w:cstheme="minorHAnsi"/>
                <w:bCs/>
                <w:sz w:val="20"/>
                <w:szCs w:val="20"/>
              </w:rPr>
            </w:pPr>
            <w:r w:rsidRPr="003C10CD">
              <w:rPr>
                <w:rFonts w:cstheme="minorHAnsi"/>
                <w:b/>
                <w:bCs/>
                <w:sz w:val="20"/>
                <w:szCs w:val="20"/>
              </w:rPr>
              <w:t>1 x 4GB</w:t>
            </w:r>
            <w:r w:rsidRPr="003C10CD">
              <w:rPr>
                <w:rFonts w:cstheme="minorHAnsi"/>
                <w:bCs/>
                <w:sz w:val="20"/>
                <w:szCs w:val="20"/>
              </w:rPr>
              <w:t xml:space="preserve"> 2400 MHz możliwość rozbudowy do min 64GB, minimum </w:t>
            </w:r>
            <w:r w:rsidRPr="003C10CD">
              <w:rPr>
                <w:rFonts w:cstheme="minorHAnsi"/>
                <w:b/>
                <w:bCs/>
                <w:sz w:val="20"/>
                <w:szCs w:val="20"/>
              </w:rPr>
              <w:t>dwa</w:t>
            </w:r>
            <w:r w:rsidRPr="003C10CD">
              <w:rPr>
                <w:rFonts w:cstheme="minorHAnsi"/>
                <w:bCs/>
                <w:sz w:val="20"/>
                <w:szCs w:val="20"/>
              </w:rPr>
              <w:t xml:space="preserve"> sloty wolne na dalszą rozbudowę</w:t>
            </w:r>
          </w:p>
        </w:tc>
        <w:tc>
          <w:tcPr>
            <w:tcW w:w="1783" w:type="pct"/>
            <w:vAlign w:val="center"/>
          </w:tcPr>
          <w:p w:rsidR="00031F81" w:rsidRPr="009C28A9" w:rsidRDefault="00031F81" w:rsidP="00031F81">
            <w:pPr>
              <w:rPr>
                <w:rFonts w:cstheme="minorHAnsi"/>
                <w:bCs/>
                <w:i/>
                <w:sz w:val="20"/>
                <w:szCs w:val="20"/>
              </w:rPr>
            </w:pPr>
            <w:r>
              <w:rPr>
                <w:rFonts w:cstheme="minorHAnsi"/>
                <w:bCs/>
                <w:i/>
                <w:sz w:val="20"/>
                <w:szCs w:val="20"/>
              </w:rPr>
              <w:t>……………. GB rozbudowa do ……………. GB</w:t>
            </w:r>
          </w:p>
        </w:tc>
      </w:tr>
      <w:tr w:rsidR="00031F81" w:rsidRPr="003C10CD" w:rsidTr="00050766">
        <w:trPr>
          <w:trHeight w:val="284"/>
        </w:trPr>
        <w:tc>
          <w:tcPr>
            <w:tcW w:w="183" w:type="pct"/>
          </w:tcPr>
          <w:p w:rsidR="00031F81" w:rsidRPr="003C10CD" w:rsidRDefault="00031F81" w:rsidP="00031F81">
            <w:pPr>
              <w:numPr>
                <w:ilvl w:val="0"/>
                <w:numId w:val="19"/>
              </w:numPr>
              <w:spacing w:after="0" w:line="240" w:lineRule="auto"/>
              <w:jc w:val="both"/>
              <w:rPr>
                <w:rFonts w:cstheme="minorHAnsi"/>
                <w:bCs/>
                <w:sz w:val="20"/>
                <w:szCs w:val="20"/>
              </w:rPr>
            </w:pPr>
          </w:p>
        </w:tc>
        <w:tc>
          <w:tcPr>
            <w:tcW w:w="649" w:type="pct"/>
          </w:tcPr>
          <w:p w:rsidR="00031F81" w:rsidRPr="003C10CD" w:rsidRDefault="00031F81" w:rsidP="00031F81">
            <w:pPr>
              <w:jc w:val="both"/>
              <w:rPr>
                <w:rFonts w:cstheme="minorHAnsi"/>
                <w:bCs/>
                <w:sz w:val="20"/>
                <w:szCs w:val="20"/>
              </w:rPr>
            </w:pPr>
            <w:r w:rsidRPr="003C10CD">
              <w:rPr>
                <w:rFonts w:cstheme="minorHAnsi"/>
                <w:bCs/>
                <w:sz w:val="20"/>
                <w:szCs w:val="20"/>
              </w:rPr>
              <w:t xml:space="preserve">Parametry </w:t>
            </w:r>
            <w:r w:rsidR="00047C80">
              <w:rPr>
                <w:rFonts w:cstheme="minorHAnsi"/>
                <w:bCs/>
                <w:sz w:val="20"/>
                <w:szCs w:val="20"/>
              </w:rPr>
              <w:t>pamięci</w:t>
            </w:r>
            <w:r w:rsidRPr="003C10CD">
              <w:rPr>
                <w:rFonts w:cstheme="minorHAnsi"/>
                <w:bCs/>
                <w:sz w:val="20"/>
                <w:szCs w:val="20"/>
              </w:rPr>
              <w:t xml:space="preserve"> masowej</w:t>
            </w:r>
          </w:p>
        </w:tc>
        <w:tc>
          <w:tcPr>
            <w:tcW w:w="2385" w:type="pct"/>
          </w:tcPr>
          <w:p w:rsidR="00031F81" w:rsidRPr="003C10CD" w:rsidRDefault="00031F81" w:rsidP="00047C80">
            <w:pPr>
              <w:pStyle w:val="Bezodstpw"/>
              <w:rPr>
                <w:lang w:val="sv-SE"/>
              </w:rPr>
            </w:pPr>
            <w:r w:rsidRPr="003C10CD">
              <w:rPr>
                <w:lang w:val="sv-SE"/>
              </w:rPr>
              <w:t>Min. SATA 500 GB 7200 obr./min</w:t>
            </w:r>
          </w:p>
        </w:tc>
        <w:tc>
          <w:tcPr>
            <w:tcW w:w="1783" w:type="pct"/>
            <w:vAlign w:val="center"/>
          </w:tcPr>
          <w:p w:rsidR="00031F81" w:rsidRPr="009C28A9" w:rsidRDefault="00031F81" w:rsidP="00031F81">
            <w:pPr>
              <w:rPr>
                <w:rFonts w:cstheme="minorHAnsi"/>
                <w:bCs/>
                <w:i/>
                <w:sz w:val="20"/>
                <w:szCs w:val="20"/>
                <w:lang w:val="sv-SE"/>
              </w:rPr>
            </w:pPr>
            <w:r>
              <w:rPr>
                <w:rFonts w:cstheme="minorHAnsi"/>
                <w:bCs/>
                <w:i/>
                <w:sz w:val="20"/>
                <w:szCs w:val="20"/>
                <w:lang w:val="sv-SE"/>
              </w:rPr>
              <w:t>........................... TB</w:t>
            </w:r>
          </w:p>
        </w:tc>
      </w:tr>
      <w:tr w:rsidR="00050766" w:rsidRPr="003C10CD" w:rsidTr="00050766">
        <w:trPr>
          <w:trHeight w:val="284"/>
        </w:trPr>
        <w:tc>
          <w:tcPr>
            <w:tcW w:w="183" w:type="pct"/>
          </w:tcPr>
          <w:p w:rsidR="00050766" w:rsidRPr="003C10CD" w:rsidRDefault="00050766" w:rsidP="00050766">
            <w:pPr>
              <w:numPr>
                <w:ilvl w:val="0"/>
                <w:numId w:val="19"/>
              </w:numPr>
              <w:spacing w:after="0" w:line="240" w:lineRule="auto"/>
              <w:jc w:val="both"/>
              <w:rPr>
                <w:rFonts w:cstheme="minorHAnsi"/>
                <w:bCs/>
                <w:sz w:val="20"/>
                <w:szCs w:val="20"/>
                <w:lang w:val="sv-SE"/>
              </w:rPr>
            </w:pPr>
          </w:p>
        </w:tc>
        <w:tc>
          <w:tcPr>
            <w:tcW w:w="649" w:type="pct"/>
          </w:tcPr>
          <w:p w:rsidR="00050766" w:rsidRPr="003C10CD" w:rsidRDefault="00050766" w:rsidP="00050766">
            <w:pPr>
              <w:jc w:val="both"/>
              <w:rPr>
                <w:rFonts w:cstheme="minorHAnsi"/>
                <w:bCs/>
                <w:sz w:val="20"/>
                <w:szCs w:val="20"/>
              </w:rPr>
            </w:pPr>
            <w:r w:rsidRPr="003C10CD">
              <w:rPr>
                <w:rFonts w:cstheme="minorHAnsi"/>
                <w:bCs/>
                <w:sz w:val="20"/>
                <w:szCs w:val="20"/>
              </w:rPr>
              <w:t>Grafika</w:t>
            </w:r>
          </w:p>
        </w:tc>
        <w:tc>
          <w:tcPr>
            <w:tcW w:w="2385" w:type="pct"/>
          </w:tcPr>
          <w:p w:rsidR="00050766" w:rsidRPr="003C10CD" w:rsidRDefault="00050766" w:rsidP="00047C80">
            <w:pPr>
              <w:pStyle w:val="Bezodstpw"/>
            </w:pPr>
            <w:r w:rsidRPr="003C10CD">
              <w:t xml:space="preserve">Zintegrowana </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3C10CD" w:rsidTr="00050766">
        <w:trPr>
          <w:trHeight w:val="284"/>
        </w:trPr>
        <w:tc>
          <w:tcPr>
            <w:tcW w:w="183" w:type="pct"/>
          </w:tcPr>
          <w:p w:rsidR="00050766" w:rsidRPr="003C10CD" w:rsidRDefault="00050766" w:rsidP="00050766">
            <w:pPr>
              <w:numPr>
                <w:ilvl w:val="0"/>
                <w:numId w:val="19"/>
              </w:numPr>
              <w:spacing w:after="0" w:line="240" w:lineRule="auto"/>
              <w:jc w:val="both"/>
              <w:rPr>
                <w:rFonts w:cstheme="minorHAnsi"/>
                <w:bCs/>
                <w:sz w:val="20"/>
                <w:szCs w:val="20"/>
              </w:rPr>
            </w:pPr>
          </w:p>
        </w:tc>
        <w:tc>
          <w:tcPr>
            <w:tcW w:w="649" w:type="pct"/>
          </w:tcPr>
          <w:p w:rsidR="00050766" w:rsidRPr="003C10CD" w:rsidRDefault="00050766" w:rsidP="00050766">
            <w:pPr>
              <w:jc w:val="both"/>
              <w:rPr>
                <w:rFonts w:cstheme="minorHAnsi"/>
                <w:bCs/>
                <w:sz w:val="20"/>
                <w:szCs w:val="20"/>
              </w:rPr>
            </w:pPr>
            <w:r w:rsidRPr="003C10CD">
              <w:rPr>
                <w:rFonts w:cstheme="minorHAnsi"/>
                <w:bCs/>
                <w:sz w:val="20"/>
                <w:szCs w:val="20"/>
              </w:rPr>
              <w:t>Wyposażenie multimedialne</w:t>
            </w:r>
          </w:p>
        </w:tc>
        <w:tc>
          <w:tcPr>
            <w:tcW w:w="2385" w:type="pct"/>
          </w:tcPr>
          <w:p w:rsidR="00050766" w:rsidRPr="003C10CD" w:rsidRDefault="00050766" w:rsidP="00047C80">
            <w:pPr>
              <w:pStyle w:val="Bezodstpw"/>
            </w:pPr>
            <w:r w:rsidRPr="003C10CD">
              <w:t>Karta dźwiękowa zintegrowana z płytą główną; wbudowany głośnik 2W.</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31F81" w:rsidRPr="003C10CD" w:rsidTr="00050766">
        <w:trPr>
          <w:trHeight w:val="284"/>
        </w:trPr>
        <w:tc>
          <w:tcPr>
            <w:tcW w:w="183" w:type="pct"/>
          </w:tcPr>
          <w:p w:rsidR="00031F81" w:rsidRPr="003C10CD" w:rsidRDefault="00031F81" w:rsidP="00031F81">
            <w:pPr>
              <w:numPr>
                <w:ilvl w:val="0"/>
                <w:numId w:val="19"/>
              </w:numPr>
              <w:spacing w:after="0" w:line="240" w:lineRule="auto"/>
              <w:jc w:val="both"/>
              <w:rPr>
                <w:rFonts w:cstheme="minorHAnsi"/>
                <w:bCs/>
                <w:sz w:val="20"/>
                <w:szCs w:val="20"/>
              </w:rPr>
            </w:pPr>
          </w:p>
        </w:tc>
        <w:tc>
          <w:tcPr>
            <w:tcW w:w="649" w:type="pct"/>
          </w:tcPr>
          <w:p w:rsidR="00031F81" w:rsidRPr="003C10CD" w:rsidRDefault="00031F81" w:rsidP="00031F81">
            <w:pPr>
              <w:ind w:left="360" w:hanging="360"/>
              <w:jc w:val="both"/>
              <w:rPr>
                <w:rFonts w:cstheme="minorHAnsi"/>
                <w:bCs/>
                <w:sz w:val="20"/>
                <w:szCs w:val="20"/>
              </w:rPr>
            </w:pPr>
            <w:r w:rsidRPr="003C10CD">
              <w:rPr>
                <w:rFonts w:cstheme="minorHAnsi"/>
                <w:bCs/>
                <w:sz w:val="20"/>
                <w:szCs w:val="20"/>
              </w:rPr>
              <w:t>Obudowa</w:t>
            </w:r>
          </w:p>
        </w:tc>
        <w:tc>
          <w:tcPr>
            <w:tcW w:w="2385" w:type="pct"/>
          </w:tcPr>
          <w:p w:rsidR="00031F81" w:rsidRPr="003C10CD" w:rsidRDefault="00031F81" w:rsidP="00031F81">
            <w:pPr>
              <w:jc w:val="both"/>
              <w:rPr>
                <w:rFonts w:cstheme="minorHAnsi"/>
                <w:bCs/>
                <w:sz w:val="20"/>
                <w:szCs w:val="20"/>
              </w:rPr>
            </w:pPr>
            <w:r w:rsidRPr="003C10CD">
              <w:rPr>
                <w:rFonts w:cstheme="minorHAnsi"/>
                <w:bCs/>
                <w:sz w:val="20"/>
                <w:szCs w:val="20"/>
              </w:rPr>
              <w:t xml:space="preserve">Obudowa typu Small Form Factor o maksymalnej sumie wymiarów 67 cm, posiadająca min.: 1 zewnętrzną półkę 5,25” SLIM, 1 wewnętrzną półkę 3,5”/2,5” dla dysku twardego. Zaprojektowana i wykonana przez producenta komputera opatrzona trwałym logo producenta, metalowa. Obudowa musi umożliwiać serwisowanie komputera bez użycia narzędzi. </w:t>
            </w:r>
          </w:p>
          <w:p w:rsidR="00031F81" w:rsidRPr="003C10CD" w:rsidRDefault="00031F81" w:rsidP="00031F81">
            <w:pPr>
              <w:jc w:val="both"/>
              <w:rPr>
                <w:rFonts w:cstheme="minorHAnsi"/>
                <w:bCs/>
                <w:sz w:val="20"/>
                <w:szCs w:val="20"/>
              </w:rPr>
            </w:pPr>
            <w:r w:rsidRPr="003C10CD">
              <w:rPr>
                <w:rFonts w:cstheme="minorHAnsi"/>
                <w:bCs/>
                <w:sz w:val="20"/>
                <w:szCs w:val="20"/>
              </w:rPr>
              <w:t>Z przodu obudowy wymagany jest wbudowany fabrycznie wizualny system diagnostyczny, służący do sygnalizowania i diagnozowania problemów z komputerem i jego komponentami, który musi sygnalizować co najmniej:</w:t>
            </w:r>
          </w:p>
          <w:p w:rsidR="00031F81" w:rsidRPr="003C10CD" w:rsidRDefault="00031F81" w:rsidP="00031F81">
            <w:pPr>
              <w:numPr>
                <w:ilvl w:val="0"/>
                <w:numId w:val="11"/>
              </w:numPr>
              <w:spacing w:after="0" w:line="240" w:lineRule="auto"/>
              <w:jc w:val="both"/>
              <w:rPr>
                <w:rFonts w:cstheme="minorHAnsi"/>
                <w:bCs/>
                <w:sz w:val="20"/>
                <w:szCs w:val="20"/>
              </w:rPr>
            </w:pPr>
            <w:r w:rsidRPr="003C10CD">
              <w:rPr>
                <w:rFonts w:cstheme="minorHAnsi"/>
                <w:bCs/>
                <w:sz w:val="20"/>
                <w:szCs w:val="20"/>
              </w:rPr>
              <w:t>awarie procesora lub pamięci podręcznej procesora</w:t>
            </w:r>
          </w:p>
          <w:p w:rsidR="00031F81" w:rsidRPr="003C10CD" w:rsidRDefault="00031F81" w:rsidP="00031F81">
            <w:pPr>
              <w:numPr>
                <w:ilvl w:val="0"/>
                <w:numId w:val="11"/>
              </w:numPr>
              <w:spacing w:after="0" w:line="240" w:lineRule="auto"/>
              <w:jc w:val="both"/>
              <w:rPr>
                <w:rFonts w:cstheme="minorHAnsi"/>
                <w:bCs/>
                <w:sz w:val="20"/>
                <w:szCs w:val="20"/>
              </w:rPr>
            </w:pPr>
            <w:r w:rsidRPr="003C10CD">
              <w:rPr>
                <w:rFonts w:cstheme="minorHAnsi"/>
                <w:bCs/>
                <w:sz w:val="20"/>
                <w:szCs w:val="20"/>
              </w:rPr>
              <w:t>problemy z BIOS</w:t>
            </w:r>
          </w:p>
          <w:p w:rsidR="00031F81" w:rsidRPr="003C10CD" w:rsidRDefault="00031F81" w:rsidP="00031F81">
            <w:pPr>
              <w:numPr>
                <w:ilvl w:val="0"/>
                <w:numId w:val="11"/>
              </w:numPr>
              <w:spacing w:after="0" w:line="240" w:lineRule="auto"/>
              <w:jc w:val="both"/>
              <w:rPr>
                <w:rFonts w:cstheme="minorHAnsi"/>
                <w:bCs/>
                <w:sz w:val="20"/>
                <w:szCs w:val="20"/>
              </w:rPr>
            </w:pPr>
            <w:r w:rsidRPr="003C10CD">
              <w:rPr>
                <w:rFonts w:cstheme="minorHAnsi"/>
                <w:bCs/>
                <w:sz w:val="20"/>
                <w:szCs w:val="20"/>
              </w:rPr>
              <w:t xml:space="preserve">uszkodzenie lub brak pamięci RAM, </w:t>
            </w:r>
          </w:p>
          <w:p w:rsidR="00031F81" w:rsidRPr="003C10CD" w:rsidRDefault="00031F81" w:rsidP="00031F81">
            <w:pPr>
              <w:numPr>
                <w:ilvl w:val="0"/>
                <w:numId w:val="11"/>
              </w:numPr>
              <w:spacing w:after="0" w:line="240" w:lineRule="auto"/>
              <w:jc w:val="both"/>
              <w:rPr>
                <w:rFonts w:cstheme="minorHAnsi"/>
                <w:bCs/>
                <w:sz w:val="20"/>
                <w:szCs w:val="20"/>
              </w:rPr>
            </w:pPr>
            <w:r w:rsidRPr="003C10CD">
              <w:rPr>
                <w:rFonts w:cstheme="minorHAnsi"/>
                <w:bCs/>
                <w:sz w:val="20"/>
                <w:szCs w:val="20"/>
              </w:rPr>
              <w:t xml:space="preserve">uszkodzenie płyty głównej </w:t>
            </w:r>
          </w:p>
          <w:p w:rsidR="00031F81" w:rsidRPr="003C10CD" w:rsidRDefault="00031F81" w:rsidP="00031F81">
            <w:pPr>
              <w:numPr>
                <w:ilvl w:val="0"/>
                <w:numId w:val="11"/>
              </w:numPr>
              <w:spacing w:after="0" w:line="240" w:lineRule="auto"/>
              <w:jc w:val="both"/>
              <w:rPr>
                <w:rFonts w:cstheme="minorHAnsi"/>
                <w:bCs/>
                <w:sz w:val="20"/>
                <w:szCs w:val="20"/>
              </w:rPr>
            </w:pPr>
            <w:r w:rsidRPr="003C10CD">
              <w:rPr>
                <w:rFonts w:cstheme="minorHAnsi"/>
                <w:bCs/>
                <w:sz w:val="20"/>
                <w:szCs w:val="20"/>
              </w:rPr>
              <w:t>uszkodzenie zasilacza</w:t>
            </w:r>
          </w:p>
          <w:p w:rsidR="00031F81" w:rsidRPr="003C10CD" w:rsidRDefault="00031F81" w:rsidP="00031F81">
            <w:pPr>
              <w:numPr>
                <w:ilvl w:val="0"/>
                <w:numId w:val="11"/>
              </w:numPr>
              <w:spacing w:after="0" w:line="240" w:lineRule="auto"/>
              <w:jc w:val="both"/>
              <w:rPr>
                <w:rFonts w:cstheme="minorHAnsi"/>
                <w:bCs/>
                <w:sz w:val="20"/>
                <w:szCs w:val="20"/>
              </w:rPr>
            </w:pPr>
            <w:r w:rsidRPr="003C10CD">
              <w:rPr>
                <w:rFonts w:cstheme="minorHAnsi"/>
                <w:bCs/>
                <w:sz w:val="20"/>
                <w:szCs w:val="20"/>
              </w:rPr>
              <w:t>uszkodzenie kontrolera grafiki.</w:t>
            </w:r>
          </w:p>
          <w:p w:rsidR="00031F81" w:rsidRPr="003C10CD" w:rsidRDefault="00031F81" w:rsidP="00031F81">
            <w:pPr>
              <w:jc w:val="both"/>
              <w:rPr>
                <w:rFonts w:cstheme="minorHAnsi"/>
                <w:bCs/>
                <w:sz w:val="20"/>
                <w:szCs w:val="20"/>
              </w:rPr>
            </w:pPr>
            <w:r w:rsidRPr="003C10CD">
              <w:rPr>
                <w:rFonts w:cstheme="minorHAnsi"/>
                <w:bCs/>
                <w:sz w:val="20"/>
                <w:szCs w:val="20"/>
              </w:rPr>
              <w:t>Obudowa musi umożliwiać zastosowanie zabezpieczenia fizycznego w postaci linki metalowej (złącze blokady Kensingtona) oraz kłódki (oczko na kłódkę)</w:t>
            </w:r>
          </w:p>
          <w:p w:rsidR="00031F81" w:rsidRPr="003C10CD" w:rsidRDefault="00031F81" w:rsidP="00031F81">
            <w:pPr>
              <w:jc w:val="both"/>
              <w:rPr>
                <w:rFonts w:cstheme="minorHAnsi"/>
                <w:bCs/>
                <w:sz w:val="20"/>
                <w:szCs w:val="20"/>
              </w:rPr>
            </w:pPr>
            <w:r w:rsidRPr="003C10CD">
              <w:rPr>
                <w:rFonts w:cstheme="minorHAnsi"/>
                <w:bCs/>
                <w:sz w:val="20"/>
                <w:szCs w:val="20"/>
              </w:rPr>
              <w:t>Zasilacz o mocy max 180W i sprawności</w:t>
            </w:r>
            <w:r w:rsidRPr="003C10CD">
              <w:rPr>
                <w:rFonts w:cstheme="minorHAnsi"/>
                <w:b/>
                <w:bCs/>
                <w:sz w:val="20"/>
                <w:szCs w:val="20"/>
              </w:rPr>
              <w:t xml:space="preserve"> min 90% przy 100% obciążeniu (80 Plus Platinum)</w:t>
            </w:r>
          </w:p>
        </w:tc>
        <w:tc>
          <w:tcPr>
            <w:tcW w:w="1783" w:type="pct"/>
            <w:vAlign w:val="center"/>
          </w:tcPr>
          <w:p w:rsidR="00031F81" w:rsidRPr="009C28A9" w:rsidRDefault="00031F81" w:rsidP="00031F81">
            <w:pPr>
              <w:rPr>
                <w:rFonts w:cstheme="minorHAnsi"/>
                <w:bCs/>
                <w:i/>
                <w:sz w:val="20"/>
                <w:szCs w:val="20"/>
              </w:rPr>
            </w:pPr>
            <w:r>
              <w:rPr>
                <w:rFonts w:cstheme="minorHAnsi"/>
                <w:bCs/>
                <w:i/>
                <w:sz w:val="20"/>
                <w:szCs w:val="20"/>
              </w:rPr>
              <w:t>Zasilacz o mocy ………..W sprawność……………….</w:t>
            </w:r>
          </w:p>
        </w:tc>
      </w:tr>
      <w:tr w:rsidR="00050766" w:rsidRPr="003C10CD" w:rsidTr="00050766">
        <w:trPr>
          <w:trHeight w:val="284"/>
        </w:trPr>
        <w:tc>
          <w:tcPr>
            <w:tcW w:w="183" w:type="pct"/>
          </w:tcPr>
          <w:p w:rsidR="00050766" w:rsidRPr="003C10CD" w:rsidRDefault="00050766" w:rsidP="00050766">
            <w:pPr>
              <w:numPr>
                <w:ilvl w:val="0"/>
                <w:numId w:val="19"/>
              </w:numPr>
              <w:spacing w:after="0" w:line="240" w:lineRule="auto"/>
              <w:jc w:val="both"/>
              <w:rPr>
                <w:rFonts w:cstheme="minorHAnsi"/>
                <w:bCs/>
                <w:sz w:val="20"/>
                <w:szCs w:val="20"/>
              </w:rPr>
            </w:pPr>
          </w:p>
        </w:tc>
        <w:tc>
          <w:tcPr>
            <w:tcW w:w="649" w:type="pct"/>
          </w:tcPr>
          <w:p w:rsidR="00050766" w:rsidRPr="003C10CD" w:rsidRDefault="00050766" w:rsidP="00050766">
            <w:pPr>
              <w:jc w:val="both"/>
              <w:rPr>
                <w:rFonts w:cstheme="minorHAnsi"/>
                <w:bCs/>
                <w:sz w:val="20"/>
                <w:szCs w:val="20"/>
              </w:rPr>
            </w:pPr>
            <w:r w:rsidRPr="003C10CD">
              <w:rPr>
                <w:rFonts w:cstheme="minorHAnsi"/>
                <w:bCs/>
                <w:sz w:val="20"/>
                <w:szCs w:val="20"/>
              </w:rPr>
              <w:t>Zgodność z systemami operacyjnymi i standardami</w:t>
            </w:r>
          </w:p>
        </w:tc>
        <w:tc>
          <w:tcPr>
            <w:tcW w:w="2385" w:type="pct"/>
          </w:tcPr>
          <w:p w:rsidR="00050766" w:rsidRPr="00047C80" w:rsidRDefault="00050766" w:rsidP="00047C80">
            <w:pPr>
              <w:pStyle w:val="Bezodstpw"/>
            </w:pPr>
            <w:r w:rsidRPr="00047C80">
              <w:t xml:space="preserve">Oferowane modele komputerów muszą posiadać certyfikat Microsoft, potwierdzający poprawną współpracę oferowanych modeli komputerów z oferowanym systemem operacyjnym </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3C10CD" w:rsidTr="00050766">
        <w:trPr>
          <w:trHeight w:val="284"/>
        </w:trPr>
        <w:tc>
          <w:tcPr>
            <w:tcW w:w="183" w:type="pct"/>
          </w:tcPr>
          <w:p w:rsidR="00050766" w:rsidRPr="003C10CD" w:rsidRDefault="00050766" w:rsidP="00050766">
            <w:pPr>
              <w:numPr>
                <w:ilvl w:val="0"/>
                <w:numId w:val="19"/>
              </w:numPr>
              <w:spacing w:after="0" w:line="240" w:lineRule="auto"/>
              <w:jc w:val="both"/>
              <w:rPr>
                <w:rFonts w:cstheme="minorHAnsi"/>
                <w:bCs/>
                <w:sz w:val="20"/>
                <w:szCs w:val="20"/>
              </w:rPr>
            </w:pPr>
          </w:p>
        </w:tc>
        <w:tc>
          <w:tcPr>
            <w:tcW w:w="649" w:type="pct"/>
          </w:tcPr>
          <w:p w:rsidR="00050766" w:rsidRPr="003C10CD" w:rsidRDefault="00050766" w:rsidP="00050766">
            <w:pPr>
              <w:rPr>
                <w:rFonts w:cstheme="minorHAnsi"/>
                <w:bCs/>
                <w:sz w:val="20"/>
                <w:szCs w:val="20"/>
              </w:rPr>
            </w:pPr>
            <w:r w:rsidRPr="003C10CD">
              <w:rPr>
                <w:rFonts w:cstheme="minorHAnsi"/>
                <w:bCs/>
                <w:sz w:val="20"/>
                <w:szCs w:val="20"/>
              </w:rPr>
              <w:t>BIOS</w:t>
            </w:r>
          </w:p>
        </w:tc>
        <w:tc>
          <w:tcPr>
            <w:tcW w:w="2385" w:type="pct"/>
          </w:tcPr>
          <w:p w:rsidR="00050766" w:rsidRPr="003C10CD" w:rsidRDefault="00050766" w:rsidP="00050766">
            <w:pPr>
              <w:jc w:val="both"/>
              <w:rPr>
                <w:rFonts w:cstheme="minorHAnsi"/>
                <w:bCs/>
                <w:sz w:val="20"/>
                <w:szCs w:val="20"/>
              </w:rPr>
            </w:pPr>
            <w:r w:rsidRPr="003C10CD">
              <w:rPr>
                <w:rFonts w:cstheme="minorHAnsi"/>
                <w:bCs/>
                <w:sz w:val="20"/>
                <w:szCs w:val="20"/>
              </w:rPr>
              <w:t xml:space="preserve">Możliwość odczytania z BIOS: </w:t>
            </w:r>
          </w:p>
          <w:p w:rsidR="00050766" w:rsidRPr="003C10CD" w:rsidRDefault="00050766" w:rsidP="00050766">
            <w:pPr>
              <w:ind w:left="360"/>
              <w:jc w:val="both"/>
              <w:rPr>
                <w:rFonts w:cstheme="minorHAnsi"/>
                <w:bCs/>
                <w:sz w:val="20"/>
                <w:szCs w:val="20"/>
              </w:rPr>
            </w:pPr>
            <w:r w:rsidRPr="003C10CD">
              <w:rPr>
                <w:rFonts w:cstheme="minorHAnsi"/>
                <w:bCs/>
                <w:sz w:val="20"/>
                <w:szCs w:val="20"/>
              </w:rPr>
              <w:t>1. Wersji BIOS wraz z datą wydania wersji</w:t>
            </w:r>
          </w:p>
          <w:p w:rsidR="00050766" w:rsidRPr="003C10CD" w:rsidRDefault="00050766" w:rsidP="00050766">
            <w:pPr>
              <w:ind w:left="360"/>
              <w:jc w:val="both"/>
              <w:rPr>
                <w:rFonts w:cstheme="minorHAnsi"/>
                <w:bCs/>
                <w:sz w:val="20"/>
                <w:szCs w:val="20"/>
              </w:rPr>
            </w:pPr>
            <w:r w:rsidRPr="003C10CD">
              <w:rPr>
                <w:rFonts w:cstheme="minorHAnsi"/>
                <w:bCs/>
                <w:sz w:val="20"/>
                <w:szCs w:val="20"/>
              </w:rPr>
              <w:t>2. Modelu procesora, prędkości procesora, wielkość pamięci cache L1/L2/L3</w:t>
            </w:r>
          </w:p>
          <w:p w:rsidR="00050766" w:rsidRPr="003C10CD" w:rsidRDefault="00050766" w:rsidP="00050766">
            <w:pPr>
              <w:ind w:left="360"/>
              <w:jc w:val="both"/>
              <w:rPr>
                <w:rFonts w:cstheme="minorHAnsi"/>
                <w:bCs/>
                <w:sz w:val="20"/>
                <w:szCs w:val="20"/>
              </w:rPr>
            </w:pPr>
            <w:r w:rsidRPr="003C10CD">
              <w:rPr>
                <w:rFonts w:cstheme="minorHAnsi"/>
                <w:bCs/>
                <w:sz w:val="20"/>
                <w:szCs w:val="20"/>
              </w:rPr>
              <w:t xml:space="preserve">3. Informacji o ilości pamięci RAM wraz z informacją o jej prędkości, pojemności i obsadzeniu na poszczególnych slotach </w:t>
            </w:r>
          </w:p>
          <w:p w:rsidR="00050766" w:rsidRPr="003C10CD" w:rsidRDefault="00050766" w:rsidP="00050766">
            <w:pPr>
              <w:ind w:left="360"/>
              <w:jc w:val="both"/>
              <w:rPr>
                <w:rFonts w:cstheme="minorHAnsi"/>
                <w:bCs/>
                <w:sz w:val="20"/>
                <w:szCs w:val="20"/>
              </w:rPr>
            </w:pPr>
            <w:r w:rsidRPr="003C10CD">
              <w:rPr>
                <w:rFonts w:cstheme="minorHAnsi"/>
                <w:bCs/>
                <w:sz w:val="20"/>
                <w:szCs w:val="20"/>
              </w:rPr>
              <w:t>4. Informacji o MAC adresie karty sieciowej</w:t>
            </w:r>
          </w:p>
          <w:p w:rsidR="00050766" w:rsidRPr="003C10CD" w:rsidRDefault="00050766" w:rsidP="00050766">
            <w:pPr>
              <w:jc w:val="both"/>
              <w:rPr>
                <w:rFonts w:cstheme="minorHAnsi"/>
                <w:bCs/>
                <w:sz w:val="20"/>
                <w:szCs w:val="20"/>
              </w:rPr>
            </w:pPr>
            <w:r w:rsidRPr="003C10CD">
              <w:rPr>
                <w:rFonts w:cstheme="minorHAnsi"/>
                <w:bCs/>
                <w:sz w:val="20"/>
                <w:szCs w:val="20"/>
              </w:rPr>
              <w:t xml:space="preserve">Możliwość wyłączenia/włączenia: zintegrowanej karty sieciowej, kontrolera audio, serial portu, portów USB (przód, tył), funkcjonalności ładowania zewnętrznych </w:t>
            </w:r>
            <w:r w:rsidR="00047C80">
              <w:rPr>
                <w:rFonts w:cstheme="minorHAnsi"/>
                <w:bCs/>
                <w:sz w:val="20"/>
                <w:szCs w:val="20"/>
              </w:rPr>
              <w:t>urządzeń</w:t>
            </w:r>
            <w:r w:rsidRPr="003C10CD">
              <w:rPr>
                <w:rFonts w:cstheme="minorHAnsi"/>
                <w:bCs/>
                <w:sz w:val="20"/>
                <w:szCs w:val="20"/>
              </w:rPr>
              <w:t xml:space="preserve"> przez port USB, poszczególnych slotów SATA, czytnika kart SD, wewnętrznego głośnika, funkcji TurboBoost, wirtualizacji</w:t>
            </w:r>
            <w:r>
              <w:rPr>
                <w:rFonts w:cstheme="minorHAnsi"/>
                <w:bCs/>
                <w:sz w:val="20"/>
                <w:szCs w:val="20"/>
              </w:rPr>
              <w:t xml:space="preserve"> </w:t>
            </w:r>
            <w:r w:rsidRPr="003C10CD">
              <w:rPr>
                <w:rFonts w:cstheme="minorHAnsi"/>
                <w:bCs/>
                <w:sz w:val="20"/>
                <w:szCs w:val="20"/>
              </w:rPr>
              <w:t>z poziomu BIOS bez uruchamiania systemu operacyjnego z dysku twardego komputera lub innych, podłączonych do niego, urządzeń zewnętrznych.</w:t>
            </w:r>
          </w:p>
          <w:p w:rsidR="00050766" w:rsidRPr="003C10CD" w:rsidRDefault="00050766" w:rsidP="00050766">
            <w:pPr>
              <w:jc w:val="both"/>
              <w:rPr>
                <w:rFonts w:cstheme="minorHAnsi"/>
                <w:bCs/>
                <w:sz w:val="20"/>
                <w:szCs w:val="20"/>
              </w:rPr>
            </w:pPr>
            <w:r w:rsidRPr="003C10CD">
              <w:rPr>
                <w:rFonts w:cstheme="minorHAnsi"/>
                <w:bCs/>
                <w:sz w:val="20"/>
                <w:szCs w:val="20"/>
              </w:rPr>
              <w:t>Funkcja blokowania/odblokowania BOOT-owania stacji roboczej z dysku twardego, zewnętrznych urządzeń oraz sieci bez potrzeby uruchamiania systemu operacyjnego z dysku twardego komputera lub innych, podłączonych do niego, urządzeń zewnętrznych.</w:t>
            </w:r>
          </w:p>
          <w:p w:rsidR="00050766" w:rsidRPr="003C10CD" w:rsidRDefault="00050766" w:rsidP="00050766">
            <w:pPr>
              <w:jc w:val="both"/>
              <w:rPr>
                <w:rFonts w:cstheme="minorHAnsi"/>
                <w:bCs/>
                <w:sz w:val="20"/>
                <w:szCs w:val="20"/>
              </w:rPr>
            </w:pPr>
            <w:r w:rsidRPr="003C10CD">
              <w:rPr>
                <w:rFonts w:cstheme="minorHAnsi"/>
                <w:bCs/>
                <w:sz w:val="20"/>
                <w:szCs w:val="20"/>
              </w:rPr>
              <w:t xml:space="preserve">Możliwość bez potrzeby uruchamiania systemu operacyjnego z dysku twardego komputera lub innych, podłączonych do niego urządzeń zewnętrznych - ustawienia hasła na poziomie administratora. </w:t>
            </w:r>
          </w:p>
          <w:p w:rsidR="00050766" w:rsidRPr="003C10CD" w:rsidRDefault="00050766" w:rsidP="00050766">
            <w:pPr>
              <w:jc w:val="both"/>
              <w:rPr>
                <w:rFonts w:cstheme="minorHAnsi"/>
                <w:bCs/>
                <w:sz w:val="20"/>
                <w:szCs w:val="20"/>
              </w:rPr>
            </w:pPr>
            <w:r w:rsidRPr="003C10CD">
              <w:rPr>
                <w:rFonts w:cstheme="minorHAnsi"/>
                <w:bCs/>
                <w:sz w:val="20"/>
                <w:szCs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3C10CD" w:rsidTr="00050766">
        <w:trPr>
          <w:trHeight w:val="284"/>
        </w:trPr>
        <w:tc>
          <w:tcPr>
            <w:tcW w:w="183" w:type="pct"/>
          </w:tcPr>
          <w:p w:rsidR="00050766" w:rsidRPr="003C10CD" w:rsidRDefault="00050766" w:rsidP="00050766">
            <w:pPr>
              <w:numPr>
                <w:ilvl w:val="0"/>
                <w:numId w:val="19"/>
              </w:numPr>
              <w:spacing w:after="0" w:line="240" w:lineRule="auto"/>
              <w:jc w:val="both"/>
              <w:rPr>
                <w:rFonts w:cstheme="minorHAnsi"/>
                <w:bCs/>
                <w:sz w:val="20"/>
                <w:szCs w:val="20"/>
              </w:rPr>
            </w:pPr>
          </w:p>
        </w:tc>
        <w:tc>
          <w:tcPr>
            <w:tcW w:w="649" w:type="pct"/>
          </w:tcPr>
          <w:p w:rsidR="00050766" w:rsidRPr="003C10CD" w:rsidRDefault="00050766" w:rsidP="00050766">
            <w:pPr>
              <w:jc w:val="both"/>
              <w:rPr>
                <w:rFonts w:cstheme="minorHAnsi"/>
                <w:bCs/>
                <w:sz w:val="20"/>
                <w:szCs w:val="20"/>
              </w:rPr>
            </w:pPr>
            <w:r w:rsidRPr="003C10CD">
              <w:rPr>
                <w:rFonts w:cstheme="minorHAnsi"/>
                <w:bCs/>
                <w:sz w:val="20"/>
                <w:szCs w:val="20"/>
              </w:rPr>
              <w:t>Bezpieczeństwo</w:t>
            </w:r>
          </w:p>
        </w:tc>
        <w:tc>
          <w:tcPr>
            <w:tcW w:w="2385" w:type="pct"/>
          </w:tcPr>
          <w:p w:rsidR="00050766" w:rsidRPr="003C10CD" w:rsidRDefault="00050766" w:rsidP="00050766">
            <w:pPr>
              <w:jc w:val="both"/>
              <w:rPr>
                <w:rFonts w:cstheme="minorHAnsi"/>
                <w:bCs/>
                <w:sz w:val="20"/>
                <w:szCs w:val="20"/>
              </w:rPr>
            </w:pPr>
            <w:r w:rsidRPr="003C10CD">
              <w:rPr>
                <w:rFonts w:cstheme="minorHAnsi"/>
                <w:bCs/>
                <w:sz w:val="20"/>
                <w:szCs w:val="20"/>
              </w:rPr>
              <w:t>1. BIOS musi posiadać możliwość</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 xml:space="preserve">skonfigurowania hasła „Power On” oraz ustawienia hasła dostępu do BIOSu (administratora) w sposób gwarantujący utrzymanie zapisanego hasła nawet w przypadku odłączenia wszystkich źródeł zasilania i podtrzymania BIOS, </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możliwość ustawienia hasła na dysku (drive lock)</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blokady/wyłączenia portów USB, COM, karty sieciowej, karty audio;</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blokady/wyłączenia poszczególnych kart rozszerzeń/slotów PCIe</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kontroli sekwencji boot-ącej;</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startu systemu z urządzenia USB</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funkcja blokowania BOOT-owania stacji roboczej z zewnętrznych urządzeń</w:t>
            </w:r>
          </w:p>
          <w:p w:rsidR="00050766" w:rsidRPr="003C10CD" w:rsidRDefault="00050766" w:rsidP="00050766">
            <w:pPr>
              <w:jc w:val="both"/>
              <w:rPr>
                <w:rFonts w:cstheme="minorHAnsi"/>
                <w:bCs/>
                <w:sz w:val="20"/>
                <w:szCs w:val="20"/>
              </w:rPr>
            </w:pPr>
            <w:r w:rsidRPr="003C10CD">
              <w:rPr>
                <w:rFonts w:cstheme="minorHAnsi"/>
                <w:bCs/>
                <w:sz w:val="20"/>
                <w:szCs w:val="20"/>
              </w:rPr>
              <w:t>2. Komputer musi posiadać zintegrowany w płycie głównej aktywny układ zgodny ze standardem Trusted Platform Module (TPM v 2.0) z obsługą z poziomu BIOS</w:t>
            </w:r>
          </w:p>
          <w:p w:rsidR="00050766" w:rsidRPr="003C10CD" w:rsidRDefault="00050766" w:rsidP="00050766">
            <w:pPr>
              <w:jc w:val="both"/>
              <w:rPr>
                <w:rFonts w:cstheme="minorHAnsi"/>
                <w:bCs/>
                <w:sz w:val="20"/>
                <w:szCs w:val="20"/>
              </w:rPr>
            </w:pPr>
            <w:r w:rsidRPr="003C10CD">
              <w:rPr>
                <w:rFonts w:cstheme="minorHAnsi"/>
                <w:bCs/>
                <w:sz w:val="20"/>
                <w:szCs w:val="20"/>
              </w:rPr>
              <w:t>3. Możliwość zapięcia linki typu Kensington i kłódki do dedykowanego oczka w obudowie komputera</w:t>
            </w:r>
          </w:p>
          <w:p w:rsidR="00050766" w:rsidRPr="003C10CD" w:rsidRDefault="00050766" w:rsidP="00050766">
            <w:pPr>
              <w:jc w:val="both"/>
              <w:rPr>
                <w:rFonts w:cstheme="minorHAnsi"/>
                <w:bCs/>
                <w:sz w:val="20"/>
                <w:szCs w:val="20"/>
              </w:rPr>
            </w:pPr>
            <w:r w:rsidRPr="003C10CD">
              <w:rPr>
                <w:rFonts w:cstheme="minorHAnsi"/>
                <w:bCs/>
                <w:sz w:val="20"/>
                <w:szCs w:val="20"/>
              </w:rPr>
              <w:t>4. Udostępniona bez dodatkowych opłat, pełna wersja oprogramowania, szyfrującego zawartość twardego dysku zgodnie z certyfikatem X.509 oraz algorytmem szyfrującym AES 256bit, współpracującego z wbudowaną sprzętową platformą bezpieczeństwa</w:t>
            </w:r>
          </w:p>
          <w:p w:rsidR="00050766" w:rsidRPr="003C10CD" w:rsidRDefault="00050766" w:rsidP="00050766">
            <w:pPr>
              <w:jc w:val="both"/>
              <w:rPr>
                <w:rFonts w:cstheme="minorHAnsi"/>
                <w:bCs/>
                <w:sz w:val="20"/>
                <w:szCs w:val="20"/>
              </w:rPr>
            </w:pPr>
            <w:r w:rsidRPr="003C10CD">
              <w:rPr>
                <w:rFonts w:cstheme="minorHAnsi"/>
                <w:bCs/>
                <w:sz w:val="20"/>
                <w:szCs w:val="20"/>
              </w:rPr>
              <w:t>5. Czujnik otwarcia obudowy</w:t>
            </w:r>
          </w:p>
          <w:p w:rsidR="00050766" w:rsidRPr="003C10CD" w:rsidRDefault="00050766" w:rsidP="00050766">
            <w:pPr>
              <w:jc w:val="both"/>
              <w:rPr>
                <w:rFonts w:cstheme="minorHAnsi"/>
                <w:bCs/>
                <w:sz w:val="20"/>
                <w:szCs w:val="20"/>
              </w:rPr>
            </w:pPr>
            <w:r w:rsidRPr="003C10CD">
              <w:rPr>
                <w:rFonts w:cstheme="minorHAnsi"/>
                <w:bCs/>
                <w:sz w:val="20"/>
                <w:szCs w:val="20"/>
              </w:rPr>
              <w:t xml:space="preserve">6.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sidR="00047C80">
              <w:rPr>
                <w:rFonts w:cstheme="minorHAnsi"/>
                <w:bCs/>
                <w:sz w:val="20"/>
                <w:szCs w:val="20"/>
              </w:rPr>
              <w:t>funkcjonalności</w:t>
            </w:r>
            <w:r w:rsidRPr="003C10CD">
              <w:rPr>
                <w:rFonts w:cstheme="minorHAnsi"/>
                <w:bCs/>
                <w:sz w:val="20"/>
                <w:szCs w:val="20"/>
              </w:rPr>
              <w:t xml:space="preserve"> systemu diagnostycznego:</w:t>
            </w:r>
          </w:p>
          <w:p w:rsidR="00050766" w:rsidRPr="003C10CD" w:rsidRDefault="00050766" w:rsidP="00050766">
            <w:pPr>
              <w:jc w:val="both"/>
              <w:rPr>
                <w:rFonts w:cstheme="minorHAnsi"/>
                <w:bCs/>
                <w:sz w:val="20"/>
                <w:szCs w:val="20"/>
              </w:rPr>
            </w:pPr>
            <w:r w:rsidRPr="003C10CD">
              <w:rPr>
                <w:rFonts w:cstheme="minorHAnsi"/>
                <w:bCs/>
                <w:sz w:val="20"/>
                <w:szCs w:val="20"/>
              </w:rPr>
              <w:t>- informacje o systemie, min.:</w:t>
            </w:r>
          </w:p>
          <w:p w:rsidR="00050766" w:rsidRPr="003C10CD" w:rsidRDefault="00050766" w:rsidP="00050766">
            <w:pPr>
              <w:jc w:val="both"/>
              <w:rPr>
                <w:rFonts w:cstheme="minorHAnsi"/>
                <w:bCs/>
                <w:sz w:val="20"/>
                <w:szCs w:val="20"/>
              </w:rPr>
            </w:pPr>
            <w:r w:rsidRPr="003C10CD">
              <w:rPr>
                <w:rFonts w:cstheme="minorHAnsi"/>
                <w:bCs/>
                <w:sz w:val="20"/>
                <w:szCs w:val="20"/>
              </w:rPr>
              <w:t>1. Procesor: typ procesora, jego obecna prędkość</w:t>
            </w:r>
          </w:p>
          <w:p w:rsidR="00050766" w:rsidRPr="003C10CD" w:rsidRDefault="00050766" w:rsidP="00050766">
            <w:pPr>
              <w:jc w:val="both"/>
              <w:rPr>
                <w:rFonts w:cstheme="minorHAnsi"/>
                <w:bCs/>
                <w:sz w:val="20"/>
                <w:szCs w:val="20"/>
              </w:rPr>
            </w:pPr>
            <w:r w:rsidRPr="003C10CD">
              <w:rPr>
                <w:rFonts w:cstheme="minorHAnsi"/>
                <w:bCs/>
                <w:sz w:val="20"/>
                <w:szCs w:val="20"/>
              </w:rPr>
              <w:t xml:space="preserve">2. Pamięć RAM: rozmiar pamięci RAM, osadzenie na poszczególnych slotach, szybkość </w:t>
            </w:r>
            <w:r w:rsidR="00047C80">
              <w:rPr>
                <w:rFonts w:cstheme="minorHAnsi"/>
                <w:bCs/>
                <w:sz w:val="20"/>
                <w:szCs w:val="20"/>
              </w:rPr>
              <w:t>pamięci</w:t>
            </w:r>
            <w:r w:rsidRPr="003C10CD">
              <w:rPr>
                <w:rFonts w:cstheme="minorHAnsi"/>
                <w:bCs/>
                <w:sz w:val="20"/>
                <w:szCs w:val="20"/>
              </w:rPr>
              <w:t xml:space="preserve">, nr seryjny, typ </w:t>
            </w:r>
            <w:r w:rsidR="00047C80">
              <w:rPr>
                <w:rFonts w:cstheme="minorHAnsi"/>
                <w:bCs/>
                <w:sz w:val="20"/>
                <w:szCs w:val="20"/>
              </w:rPr>
              <w:t>pamięci</w:t>
            </w:r>
            <w:r w:rsidRPr="003C10CD">
              <w:rPr>
                <w:rFonts w:cstheme="minorHAnsi"/>
                <w:bCs/>
                <w:sz w:val="20"/>
                <w:szCs w:val="20"/>
              </w:rPr>
              <w:t xml:space="preserve">, nr </w:t>
            </w:r>
            <w:r w:rsidR="00047C80">
              <w:rPr>
                <w:rFonts w:cstheme="minorHAnsi"/>
                <w:bCs/>
                <w:sz w:val="20"/>
                <w:szCs w:val="20"/>
              </w:rPr>
              <w:t>części</w:t>
            </w:r>
            <w:r w:rsidRPr="003C10CD">
              <w:rPr>
                <w:rFonts w:cstheme="minorHAnsi"/>
                <w:bCs/>
                <w:sz w:val="20"/>
                <w:szCs w:val="20"/>
              </w:rPr>
              <w:t>, nazwa producenta</w:t>
            </w:r>
          </w:p>
          <w:p w:rsidR="00050766" w:rsidRPr="003C10CD" w:rsidRDefault="00050766" w:rsidP="00050766">
            <w:pPr>
              <w:jc w:val="both"/>
              <w:rPr>
                <w:rFonts w:cstheme="minorHAnsi"/>
                <w:bCs/>
                <w:sz w:val="20"/>
                <w:szCs w:val="20"/>
              </w:rPr>
            </w:pPr>
            <w:r w:rsidRPr="003C10CD">
              <w:rPr>
                <w:rFonts w:cstheme="minorHAnsi"/>
                <w:bCs/>
                <w:sz w:val="20"/>
                <w:szCs w:val="20"/>
              </w:rPr>
              <w:t>3. Dysk twardy: model, wersja firmware, nr seryjny, procentowe zużycie dysku</w:t>
            </w:r>
          </w:p>
          <w:p w:rsidR="00050766" w:rsidRPr="003C10CD" w:rsidRDefault="00050766" w:rsidP="00050766">
            <w:pPr>
              <w:jc w:val="both"/>
              <w:rPr>
                <w:rFonts w:cstheme="minorHAnsi"/>
                <w:bCs/>
                <w:sz w:val="20"/>
                <w:szCs w:val="20"/>
              </w:rPr>
            </w:pPr>
            <w:r w:rsidRPr="003C10CD">
              <w:rPr>
                <w:rFonts w:cstheme="minorHAnsi"/>
                <w:bCs/>
                <w:sz w:val="20"/>
                <w:szCs w:val="20"/>
              </w:rPr>
              <w:t>4. Napęd optyczny: model, wersja firmware, nr seryjny</w:t>
            </w:r>
          </w:p>
          <w:p w:rsidR="00050766" w:rsidRPr="003C10CD" w:rsidRDefault="00050766" w:rsidP="00050766">
            <w:pPr>
              <w:jc w:val="both"/>
              <w:rPr>
                <w:rFonts w:cstheme="minorHAnsi"/>
                <w:bCs/>
                <w:sz w:val="20"/>
                <w:szCs w:val="20"/>
              </w:rPr>
            </w:pPr>
            <w:r w:rsidRPr="003C10CD">
              <w:rPr>
                <w:rFonts w:cstheme="minorHAnsi"/>
                <w:bCs/>
                <w:sz w:val="20"/>
                <w:szCs w:val="20"/>
              </w:rPr>
              <w:t>5. Data wydania i wersja BIOS</w:t>
            </w:r>
          </w:p>
          <w:p w:rsidR="00050766" w:rsidRPr="003C10CD" w:rsidRDefault="00050766" w:rsidP="00050766">
            <w:pPr>
              <w:jc w:val="both"/>
              <w:rPr>
                <w:rFonts w:cstheme="minorHAnsi"/>
                <w:bCs/>
                <w:sz w:val="20"/>
                <w:szCs w:val="20"/>
              </w:rPr>
            </w:pPr>
            <w:r w:rsidRPr="003C10CD">
              <w:rPr>
                <w:rFonts w:cstheme="minorHAnsi"/>
                <w:bCs/>
                <w:sz w:val="20"/>
                <w:szCs w:val="20"/>
              </w:rPr>
              <w:t>6. Nr seryjny komputera</w:t>
            </w:r>
          </w:p>
          <w:p w:rsidR="00050766" w:rsidRPr="003C10CD" w:rsidRDefault="00050766" w:rsidP="00050766">
            <w:pPr>
              <w:jc w:val="both"/>
              <w:rPr>
                <w:rFonts w:cstheme="minorHAnsi"/>
                <w:bCs/>
                <w:sz w:val="20"/>
                <w:szCs w:val="20"/>
              </w:rPr>
            </w:pPr>
            <w:r w:rsidRPr="003C10CD">
              <w:rPr>
                <w:rFonts w:cstheme="minorHAnsi"/>
                <w:bCs/>
                <w:sz w:val="20"/>
                <w:szCs w:val="20"/>
              </w:rPr>
              <w:t>- możliwość przeprowadzenia szybkiego oraz szczegółowego testu kontrolującego komponenty komputera</w:t>
            </w:r>
          </w:p>
          <w:p w:rsidR="00050766" w:rsidRPr="003C10CD" w:rsidRDefault="00050766" w:rsidP="00050766">
            <w:pPr>
              <w:jc w:val="both"/>
              <w:rPr>
                <w:rFonts w:cstheme="minorHAnsi"/>
                <w:bCs/>
                <w:sz w:val="20"/>
                <w:szCs w:val="20"/>
              </w:rPr>
            </w:pPr>
            <w:r w:rsidRPr="003C10CD">
              <w:rPr>
                <w:rFonts w:cstheme="minorHAnsi"/>
                <w:bCs/>
                <w:sz w:val="20"/>
                <w:szCs w:val="20"/>
              </w:rPr>
              <w:t xml:space="preserve">- możliwość przeprowadzenia testów poszczególnych komponentów a w szczególności: procesora, pamięci RAM, dysku twardego, karty </w:t>
            </w:r>
            <w:r w:rsidR="00047C80">
              <w:rPr>
                <w:rFonts w:cstheme="minorHAnsi"/>
                <w:bCs/>
                <w:sz w:val="20"/>
                <w:szCs w:val="20"/>
              </w:rPr>
              <w:t>dźwiękowej</w:t>
            </w:r>
            <w:r w:rsidRPr="003C10CD">
              <w:rPr>
                <w:rFonts w:cstheme="minorHAnsi"/>
                <w:bCs/>
                <w:sz w:val="20"/>
                <w:szCs w:val="20"/>
              </w:rPr>
              <w:t>, klawiatury, myszy, sieci, napędu optycznego, płyty głównej, portów USB, karty graficznej, modułu bezprzewodowego</w:t>
            </w:r>
          </w:p>
          <w:p w:rsidR="00050766" w:rsidRPr="003C10CD" w:rsidRDefault="00050766" w:rsidP="00050766">
            <w:pPr>
              <w:jc w:val="both"/>
              <w:rPr>
                <w:rFonts w:cstheme="minorHAnsi"/>
                <w:bCs/>
                <w:sz w:val="20"/>
                <w:szCs w:val="20"/>
              </w:rPr>
            </w:pPr>
            <w:r w:rsidRPr="003C10CD">
              <w:rPr>
                <w:rFonts w:cstheme="minorHAnsi"/>
                <w:bCs/>
                <w:sz w:val="20"/>
                <w:szCs w:val="20"/>
              </w:rPr>
              <w:t>- rejestr przeprowadzonych testów zawierający min.: datę testu, wynik, identyfikator awarii</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50766" w:rsidRPr="003C10CD" w:rsidTr="00050766">
        <w:trPr>
          <w:trHeight w:val="284"/>
        </w:trPr>
        <w:tc>
          <w:tcPr>
            <w:tcW w:w="183" w:type="pct"/>
          </w:tcPr>
          <w:p w:rsidR="00050766" w:rsidRPr="003C10CD" w:rsidRDefault="00050766" w:rsidP="00050766">
            <w:pPr>
              <w:numPr>
                <w:ilvl w:val="0"/>
                <w:numId w:val="19"/>
              </w:numPr>
              <w:spacing w:after="0" w:line="240" w:lineRule="auto"/>
              <w:jc w:val="both"/>
              <w:rPr>
                <w:rFonts w:cstheme="minorHAnsi"/>
                <w:bCs/>
                <w:sz w:val="20"/>
                <w:szCs w:val="20"/>
              </w:rPr>
            </w:pPr>
          </w:p>
        </w:tc>
        <w:tc>
          <w:tcPr>
            <w:tcW w:w="649" w:type="pct"/>
          </w:tcPr>
          <w:p w:rsidR="00050766" w:rsidRPr="003C10CD" w:rsidRDefault="00050766" w:rsidP="00050766">
            <w:pPr>
              <w:jc w:val="both"/>
              <w:rPr>
                <w:rFonts w:cstheme="minorHAnsi"/>
                <w:bCs/>
                <w:sz w:val="20"/>
                <w:szCs w:val="20"/>
              </w:rPr>
            </w:pPr>
            <w:r w:rsidRPr="003C10CD">
              <w:rPr>
                <w:rFonts w:cstheme="minorHAnsi"/>
                <w:bCs/>
                <w:sz w:val="20"/>
                <w:szCs w:val="20"/>
              </w:rPr>
              <w:t>Zarządzanie</w:t>
            </w:r>
          </w:p>
        </w:tc>
        <w:tc>
          <w:tcPr>
            <w:tcW w:w="2385" w:type="pct"/>
          </w:tcPr>
          <w:p w:rsidR="00050766" w:rsidRPr="003C10CD" w:rsidRDefault="00050766" w:rsidP="00050766">
            <w:pPr>
              <w:jc w:val="both"/>
              <w:rPr>
                <w:rFonts w:cstheme="minorHAnsi"/>
                <w:bCs/>
                <w:sz w:val="20"/>
                <w:szCs w:val="20"/>
              </w:rPr>
            </w:pPr>
            <w:r w:rsidRPr="003C10CD">
              <w:rPr>
                <w:rFonts w:cstheme="minorHAnsi"/>
                <w:bCs/>
                <w:sz w:val="20"/>
                <w:szCs w:val="20"/>
              </w:rPr>
              <w:t xml:space="preserve">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w:t>
            </w:r>
          </w:p>
          <w:p w:rsidR="00050766" w:rsidRPr="003C10CD" w:rsidRDefault="00050766" w:rsidP="00050766">
            <w:pPr>
              <w:jc w:val="both"/>
              <w:rPr>
                <w:rFonts w:cstheme="minorHAnsi"/>
                <w:bCs/>
                <w:sz w:val="20"/>
                <w:szCs w:val="20"/>
              </w:rPr>
            </w:pPr>
            <w:r w:rsidRPr="003C10CD">
              <w:rPr>
                <w:rFonts w:cstheme="minorHAnsi"/>
                <w:bCs/>
                <w:sz w:val="20"/>
                <w:szCs w:val="20"/>
              </w:rPr>
              <w:t>a także umożliwiająca:</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monitorowanie konfiguracji komponentów komputera - CPU, pamięć, HDD, wersje BIOS płyty głównej;</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zdalną konfigurację ustawień BIOS;</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 xml:space="preserve">zdalne przejęcie konsoli tekstowej systemu, przekierowanie procesu ładowania systemu operacyjnego z wirtualnego CD ROM lub FDD </w:t>
            </w:r>
          </w:p>
          <w:p w:rsidR="00050766" w:rsidRPr="003C10CD" w:rsidRDefault="00050766" w:rsidP="00050766">
            <w:pPr>
              <w:jc w:val="both"/>
              <w:rPr>
                <w:rFonts w:cstheme="minorHAnsi"/>
                <w:bCs/>
                <w:sz w:val="20"/>
                <w:szCs w:val="20"/>
              </w:rPr>
            </w:pPr>
            <w:r w:rsidRPr="003C10CD">
              <w:rPr>
                <w:rFonts w:cstheme="minorHAnsi"/>
                <w:bCs/>
                <w:sz w:val="20"/>
                <w:szCs w:val="20"/>
              </w:rPr>
              <w:t>z</w:t>
            </w:r>
            <w:r>
              <w:rPr>
                <w:rFonts w:cstheme="minorHAnsi"/>
                <w:bCs/>
                <w:sz w:val="20"/>
                <w:szCs w:val="20"/>
              </w:rPr>
              <w:t xml:space="preserve"> </w:t>
            </w:r>
            <w:r w:rsidRPr="003C10CD">
              <w:rPr>
                <w:rFonts w:cstheme="minorHAnsi"/>
                <w:bCs/>
                <w:sz w:val="20"/>
                <w:szCs w:val="20"/>
              </w:rPr>
              <w:t>serwera zarządzającego;</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zapis i przechowywanie dodatkowych informacji o wersji zainstalowanego oprogramowania i zdalny odczyt tych informacji (wersja, zainstalowane uaktualnienia, sygnatury wirusów, itp.) z wbudowanej pamięci nieulotnej;</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technologia zarządzania i monitorowania komputerem na poziomie sprzętowym powinna być zgodna z otwartymi standardami DMTF WS-MAN 1.0.0 (http://www.dmtf.org/standards/wsman) oraz DASH 1.0.0 (http://www.dmtf.org/standards/mgmt/dash/);</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rsidR="00050766" w:rsidRPr="003C10CD" w:rsidRDefault="00050766" w:rsidP="00050766">
            <w:pPr>
              <w:jc w:val="both"/>
              <w:rPr>
                <w:rFonts w:cstheme="minorHAnsi"/>
                <w:bCs/>
                <w:sz w:val="20"/>
                <w:szCs w:val="20"/>
              </w:rPr>
            </w:pPr>
            <w:r w:rsidRPr="003C10CD">
              <w:rPr>
                <w:rFonts w:cstheme="minorHAnsi"/>
                <w:bCs/>
                <w:sz w:val="20"/>
                <w:szCs w:val="20"/>
              </w:rPr>
              <w:t>(tzw. platform event) oraz na żądanie użytkownika z poziomu BIOS;</w:t>
            </w:r>
          </w:p>
          <w:p w:rsidR="00050766" w:rsidRPr="003C10CD" w:rsidRDefault="00050766" w:rsidP="00050766">
            <w:pPr>
              <w:jc w:val="both"/>
              <w:rPr>
                <w:rFonts w:cstheme="minorHAnsi"/>
                <w:bCs/>
                <w:sz w:val="20"/>
                <w:szCs w:val="20"/>
              </w:rPr>
            </w:pPr>
            <w:r w:rsidRPr="003C10CD">
              <w:rPr>
                <w:rFonts w:cstheme="minorHAnsi"/>
                <w:bCs/>
                <w:sz w:val="20"/>
                <w:szCs w:val="20"/>
              </w:rPr>
              <w:t>-</w:t>
            </w:r>
            <w:r w:rsidRPr="003C10CD">
              <w:rPr>
                <w:rFonts w:cstheme="minorHAnsi"/>
                <w:bCs/>
                <w:sz w:val="20"/>
                <w:szCs w:val="20"/>
              </w:rPr>
              <w:tab/>
              <w:t>wbudowany sprzętowo log operacji zdalnego zarządzania, możliwy do kasowania tylko przez upoważnionego użytkownika systemu sprzętowego zarządzania zdalnego.</w:t>
            </w:r>
          </w:p>
          <w:p w:rsidR="00050766" w:rsidRPr="003C10CD" w:rsidRDefault="00050766" w:rsidP="00050766">
            <w:pPr>
              <w:jc w:val="both"/>
              <w:rPr>
                <w:rFonts w:cstheme="minorHAnsi"/>
                <w:bCs/>
                <w:sz w:val="20"/>
                <w:szCs w:val="20"/>
              </w:rPr>
            </w:pPr>
            <w:r w:rsidRPr="003C10CD">
              <w:rPr>
                <w:rFonts w:cstheme="minorHAnsi"/>
                <w:bCs/>
                <w:sz w:val="20"/>
                <w:szCs w:val="20"/>
              </w:rPr>
              <w:t>-</w:t>
            </w:r>
            <w:r w:rsidR="00FF10CA">
              <w:rPr>
                <w:rFonts w:cstheme="minorHAnsi"/>
                <w:bCs/>
                <w:sz w:val="20"/>
                <w:szCs w:val="20"/>
              </w:rPr>
              <w:t xml:space="preserve">  </w:t>
            </w:r>
            <w:r w:rsidRPr="003C10CD">
              <w:rPr>
                <w:rFonts w:cstheme="minorHAnsi"/>
                <w:bCs/>
                <w:sz w:val="20"/>
                <w:szCs w:val="20"/>
              </w:rPr>
              <w:t>zdalne przejecie pełnej konsoli graficznej systemu tzw. KVM Redirection (Keyboard, Video, Mouse) bez udziału systemu operacyjnego ani dodatkowych programów, również w przypadku braku lub uszkodzenia systemu operacyjnego do rozdzielczości 1920x1080 włącznie</w:t>
            </w:r>
          </w:p>
        </w:tc>
        <w:tc>
          <w:tcPr>
            <w:tcW w:w="1783" w:type="pct"/>
            <w:vAlign w:val="center"/>
          </w:tcPr>
          <w:p w:rsidR="00050766" w:rsidRPr="009C28A9" w:rsidRDefault="00050766" w:rsidP="00050766">
            <w:pPr>
              <w:rPr>
                <w:rFonts w:cstheme="minorHAnsi"/>
                <w:bCs/>
                <w:i/>
                <w:sz w:val="20"/>
                <w:szCs w:val="20"/>
              </w:rPr>
            </w:pPr>
            <w:r w:rsidRPr="00050766">
              <w:rPr>
                <w:rFonts w:cstheme="minorHAnsi"/>
                <w:bCs/>
                <w:i/>
                <w:sz w:val="20"/>
                <w:szCs w:val="20"/>
              </w:rPr>
              <w:t>XXXXXXXXXXXXXXXXXXXXXXXXXXX</w:t>
            </w:r>
          </w:p>
        </w:tc>
      </w:tr>
      <w:tr w:rsidR="00031F81" w:rsidRPr="003C10CD" w:rsidTr="00050766">
        <w:trPr>
          <w:trHeight w:val="284"/>
        </w:trPr>
        <w:tc>
          <w:tcPr>
            <w:tcW w:w="183" w:type="pct"/>
          </w:tcPr>
          <w:p w:rsidR="00031F81" w:rsidRPr="003C10CD" w:rsidRDefault="00031F81" w:rsidP="00031F81">
            <w:pPr>
              <w:numPr>
                <w:ilvl w:val="0"/>
                <w:numId w:val="19"/>
              </w:numPr>
              <w:spacing w:after="0" w:line="240" w:lineRule="auto"/>
              <w:jc w:val="both"/>
              <w:rPr>
                <w:rFonts w:cstheme="minorHAnsi"/>
                <w:bCs/>
                <w:sz w:val="20"/>
                <w:szCs w:val="20"/>
              </w:rPr>
            </w:pPr>
          </w:p>
        </w:tc>
        <w:tc>
          <w:tcPr>
            <w:tcW w:w="649" w:type="pct"/>
          </w:tcPr>
          <w:p w:rsidR="00031F81" w:rsidRPr="003C10CD" w:rsidRDefault="00031F81" w:rsidP="00031F81">
            <w:pPr>
              <w:jc w:val="both"/>
              <w:rPr>
                <w:rFonts w:cstheme="minorHAnsi"/>
                <w:bCs/>
                <w:sz w:val="20"/>
                <w:szCs w:val="20"/>
              </w:rPr>
            </w:pPr>
            <w:r w:rsidRPr="003C10CD">
              <w:rPr>
                <w:rFonts w:cstheme="minorHAnsi"/>
                <w:bCs/>
                <w:sz w:val="20"/>
                <w:szCs w:val="20"/>
              </w:rPr>
              <w:t>Certyfikaty i standardy</w:t>
            </w:r>
          </w:p>
        </w:tc>
        <w:tc>
          <w:tcPr>
            <w:tcW w:w="2385" w:type="pct"/>
          </w:tcPr>
          <w:p w:rsidR="00031F81" w:rsidRPr="003C10CD" w:rsidRDefault="00031F81" w:rsidP="00031F81">
            <w:pPr>
              <w:numPr>
                <w:ilvl w:val="0"/>
                <w:numId w:val="2"/>
              </w:numPr>
              <w:spacing w:after="0" w:line="240" w:lineRule="auto"/>
              <w:jc w:val="both"/>
              <w:rPr>
                <w:rFonts w:cstheme="minorHAnsi"/>
                <w:bCs/>
                <w:sz w:val="20"/>
                <w:szCs w:val="20"/>
              </w:rPr>
            </w:pPr>
            <w:r w:rsidRPr="003C10CD">
              <w:rPr>
                <w:rFonts w:cstheme="minorHAnsi"/>
                <w:bCs/>
                <w:sz w:val="20"/>
                <w:szCs w:val="20"/>
              </w:rPr>
              <w:t>Certyfikat ISO9001 dla producenta sprzętu (załączyć dokument potwierdzający spełnianie wymogu)</w:t>
            </w:r>
          </w:p>
          <w:p w:rsidR="00031F81" w:rsidRPr="003C10CD" w:rsidRDefault="00031F81" w:rsidP="00031F81">
            <w:pPr>
              <w:numPr>
                <w:ilvl w:val="0"/>
                <w:numId w:val="2"/>
              </w:numPr>
              <w:spacing w:after="0" w:line="240" w:lineRule="auto"/>
              <w:jc w:val="both"/>
              <w:rPr>
                <w:rFonts w:cstheme="minorHAnsi"/>
                <w:bCs/>
                <w:sz w:val="20"/>
                <w:szCs w:val="20"/>
              </w:rPr>
            </w:pPr>
            <w:r w:rsidRPr="003C10CD">
              <w:rPr>
                <w:rFonts w:cstheme="minorHAnsi"/>
                <w:bCs/>
                <w:sz w:val="20"/>
                <w:szCs w:val="20"/>
              </w:rPr>
              <w:t>Deklaracja zgodności CE (załączyć dokument potwierdzający spełnianie wymogu)</w:t>
            </w:r>
          </w:p>
          <w:p w:rsidR="00031F81" w:rsidRPr="003C10CD" w:rsidRDefault="00031F81" w:rsidP="00031F81">
            <w:pPr>
              <w:numPr>
                <w:ilvl w:val="0"/>
                <w:numId w:val="2"/>
              </w:numPr>
              <w:spacing w:after="0" w:line="240" w:lineRule="auto"/>
              <w:jc w:val="both"/>
              <w:rPr>
                <w:rFonts w:cstheme="minorHAnsi"/>
                <w:bCs/>
                <w:sz w:val="20"/>
                <w:szCs w:val="20"/>
              </w:rPr>
            </w:pPr>
            <w:r w:rsidRPr="003C10CD">
              <w:rPr>
                <w:rFonts w:cstheme="minorHAnsi"/>
                <w:bCs/>
                <w:sz w:val="20"/>
                <w:szCs w:val="20"/>
              </w:rPr>
              <w:t>Komputer musi spełniać wymogi normy Energy Star</w:t>
            </w:r>
          </w:p>
          <w:p w:rsidR="00031F81" w:rsidRPr="003C10CD" w:rsidRDefault="00031F81" w:rsidP="00031F81">
            <w:pPr>
              <w:ind w:left="360"/>
              <w:jc w:val="both"/>
              <w:rPr>
                <w:rFonts w:cstheme="minorHAnsi"/>
                <w:bCs/>
                <w:sz w:val="20"/>
                <w:szCs w:val="20"/>
              </w:rPr>
            </w:pPr>
            <w:r w:rsidRPr="003C10CD">
              <w:rPr>
                <w:rFonts w:cstheme="minorHAnsi"/>
                <w:bCs/>
                <w:sz w:val="20"/>
                <w:szCs w:val="20"/>
              </w:rPr>
              <w:t>Wymagany certyfikat lub wpis dotyczący oferowanego modelu komputera w</w:t>
            </w:r>
            <w:r>
              <w:rPr>
                <w:rFonts w:cstheme="minorHAnsi"/>
                <w:bCs/>
                <w:sz w:val="20"/>
                <w:szCs w:val="20"/>
              </w:rPr>
              <w:t xml:space="preserve"> </w:t>
            </w:r>
            <w:r w:rsidRPr="003C10CD">
              <w:rPr>
                <w:rFonts w:cstheme="minorHAnsi"/>
                <w:bCs/>
                <w:sz w:val="20"/>
                <w:szCs w:val="20"/>
              </w:rPr>
              <w:t xml:space="preserve">internetowym katalogu </w:t>
            </w:r>
            <w:hyperlink r:id="rId20" w:history="1">
              <w:r w:rsidRPr="003C10CD">
                <w:rPr>
                  <w:rStyle w:val="Hipercze"/>
                  <w:rFonts w:cstheme="minorHAnsi"/>
                  <w:bCs/>
                  <w:color w:val="auto"/>
                  <w:sz w:val="20"/>
                  <w:szCs w:val="20"/>
                </w:rPr>
                <w:t>http://www.eu-energystar.org</w:t>
              </w:r>
            </w:hyperlink>
            <w:r w:rsidRPr="003C10CD">
              <w:rPr>
                <w:rFonts w:cstheme="minorHAnsi"/>
                <w:bCs/>
                <w:sz w:val="20"/>
                <w:szCs w:val="20"/>
              </w:rPr>
              <w:t xml:space="preserve"> lub </w:t>
            </w:r>
            <w:hyperlink r:id="rId21" w:history="1">
              <w:r w:rsidRPr="003C10CD">
                <w:rPr>
                  <w:rStyle w:val="Hipercze"/>
                  <w:rFonts w:cstheme="minorHAnsi"/>
                  <w:bCs/>
                  <w:color w:val="auto"/>
                  <w:sz w:val="20"/>
                  <w:szCs w:val="20"/>
                </w:rPr>
                <w:t>http://www.energystar.gov</w:t>
              </w:r>
            </w:hyperlink>
            <w:r w:rsidR="00FF10CA">
              <w:rPr>
                <w:rFonts w:cstheme="minorHAnsi"/>
                <w:bCs/>
                <w:sz w:val="20"/>
                <w:szCs w:val="20"/>
              </w:rPr>
              <w:t xml:space="preserve"> </w:t>
            </w:r>
            <w:r w:rsidRPr="003C10CD">
              <w:rPr>
                <w:rFonts w:cstheme="minorHAnsi"/>
                <w:bCs/>
                <w:sz w:val="20"/>
                <w:szCs w:val="20"/>
              </w:rPr>
              <w:t>– dopuszcza się wydruk ze strony internetowej</w:t>
            </w:r>
          </w:p>
          <w:p w:rsidR="00031F81" w:rsidRPr="003C10CD" w:rsidRDefault="00031F81" w:rsidP="00031F81">
            <w:pPr>
              <w:numPr>
                <w:ilvl w:val="0"/>
                <w:numId w:val="2"/>
              </w:numPr>
              <w:spacing w:after="0" w:line="240" w:lineRule="auto"/>
              <w:jc w:val="both"/>
              <w:rPr>
                <w:rFonts w:cstheme="minorHAnsi"/>
                <w:bCs/>
                <w:sz w:val="20"/>
                <w:szCs w:val="20"/>
              </w:rPr>
            </w:pPr>
            <w:r w:rsidRPr="003C10CD">
              <w:rPr>
                <w:rFonts w:cstheme="minorHAnsi"/>
                <w:bCs/>
                <w:sz w:val="20"/>
                <w:szCs w:val="20"/>
              </w:rPr>
              <w:t>Komputer musi spełniać wymogi normy EPEAT na poziomie min GOLD dla Polski</w:t>
            </w:r>
          </w:p>
          <w:p w:rsidR="00031F81" w:rsidRPr="003C10CD" w:rsidRDefault="00031F81" w:rsidP="00031F81">
            <w:pPr>
              <w:ind w:left="360"/>
              <w:jc w:val="both"/>
              <w:rPr>
                <w:rFonts w:cstheme="minorHAnsi"/>
                <w:bCs/>
                <w:sz w:val="20"/>
                <w:szCs w:val="20"/>
              </w:rPr>
            </w:pPr>
            <w:r w:rsidRPr="003C10CD">
              <w:rPr>
                <w:rFonts w:cstheme="minorHAnsi"/>
                <w:bCs/>
                <w:sz w:val="20"/>
                <w:szCs w:val="20"/>
              </w:rPr>
              <w:t>Wymagany certyfikat lub wpis dotyczący oferowanego modelu komputera w</w:t>
            </w:r>
            <w:r>
              <w:rPr>
                <w:rFonts w:cstheme="minorHAnsi"/>
                <w:bCs/>
                <w:sz w:val="20"/>
                <w:szCs w:val="20"/>
              </w:rPr>
              <w:t xml:space="preserve"> </w:t>
            </w:r>
            <w:r w:rsidRPr="003C10CD">
              <w:rPr>
                <w:rFonts w:cstheme="minorHAnsi"/>
                <w:bCs/>
                <w:sz w:val="20"/>
                <w:szCs w:val="20"/>
              </w:rPr>
              <w:t xml:space="preserve">internetowym katalogu </w:t>
            </w:r>
            <w:hyperlink r:id="rId22" w:history="1">
              <w:r w:rsidRPr="003C10CD">
                <w:rPr>
                  <w:rStyle w:val="Hipercze"/>
                  <w:rFonts w:cstheme="minorHAnsi"/>
                  <w:bCs/>
                  <w:color w:val="auto"/>
                  <w:sz w:val="20"/>
                  <w:szCs w:val="20"/>
                </w:rPr>
                <w:t>http://www.epeat.net</w:t>
              </w:r>
            </w:hyperlink>
            <w:r w:rsidRPr="003C10CD">
              <w:rPr>
                <w:rFonts w:cstheme="minorHAnsi"/>
                <w:bCs/>
                <w:sz w:val="20"/>
                <w:szCs w:val="20"/>
              </w:rPr>
              <w:t xml:space="preserve"> – wymaga się wydruku ze strony internetowej</w:t>
            </w:r>
          </w:p>
        </w:tc>
        <w:tc>
          <w:tcPr>
            <w:tcW w:w="1783" w:type="pct"/>
            <w:vAlign w:val="center"/>
          </w:tcPr>
          <w:p w:rsidR="00031F81" w:rsidRPr="009C28A9" w:rsidRDefault="00050766" w:rsidP="00031F81">
            <w:pPr>
              <w:rPr>
                <w:rFonts w:cstheme="minorHAnsi"/>
                <w:bCs/>
                <w:i/>
                <w:sz w:val="20"/>
                <w:szCs w:val="20"/>
              </w:rPr>
            </w:pPr>
            <w:r w:rsidRPr="00050766">
              <w:rPr>
                <w:rFonts w:cstheme="minorHAnsi"/>
                <w:bCs/>
                <w:i/>
                <w:sz w:val="20"/>
                <w:szCs w:val="20"/>
              </w:rPr>
              <w:t>XXXXXXXXXXXXXXXXXXXXXXXXXXX</w:t>
            </w:r>
          </w:p>
        </w:tc>
      </w:tr>
      <w:tr w:rsidR="00031F81" w:rsidRPr="003C10CD" w:rsidTr="00050766">
        <w:trPr>
          <w:trHeight w:val="284"/>
        </w:trPr>
        <w:tc>
          <w:tcPr>
            <w:tcW w:w="183" w:type="pct"/>
          </w:tcPr>
          <w:p w:rsidR="00031F81" w:rsidRPr="003C10CD" w:rsidRDefault="00031F81" w:rsidP="00031F81">
            <w:pPr>
              <w:numPr>
                <w:ilvl w:val="0"/>
                <w:numId w:val="19"/>
              </w:numPr>
              <w:spacing w:after="0" w:line="240" w:lineRule="auto"/>
              <w:jc w:val="both"/>
              <w:rPr>
                <w:rFonts w:cstheme="minorHAnsi"/>
                <w:bCs/>
                <w:sz w:val="20"/>
                <w:szCs w:val="20"/>
              </w:rPr>
            </w:pPr>
          </w:p>
        </w:tc>
        <w:tc>
          <w:tcPr>
            <w:tcW w:w="649" w:type="pct"/>
          </w:tcPr>
          <w:p w:rsidR="00031F81" w:rsidRPr="003C10CD" w:rsidRDefault="00031F81" w:rsidP="00031F81">
            <w:pPr>
              <w:jc w:val="both"/>
              <w:rPr>
                <w:rFonts w:cstheme="minorHAnsi"/>
                <w:bCs/>
                <w:sz w:val="20"/>
                <w:szCs w:val="20"/>
              </w:rPr>
            </w:pPr>
            <w:r w:rsidRPr="003C10CD">
              <w:rPr>
                <w:rFonts w:cstheme="minorHAnsi"/>
                <w:bCs/>
                <w:sz w:val="20"/>
                <w:szCs w:val="20"/>
              </w:rPr>
              <w:t>Ergonomia</w:t>
            </w:r>
          </w:p>
        </w:tc>
        <w:tc>
          <w:tcPr>
            <w:tcW w:w="2385" w:type="pct"/>
          </w:tcPr>
          <w:p w:rsidR="00031F81" w:rsidRPr="003C10CD" w:rsidRDefault="00031F81" w:rsidP="00031F81">
            <w:pPr>
              <w:jc w:val="both"/>
              <w:rPr>
                <w:rFonts w:cstheme="minorHAnsi"/>
                <w:bCs/>
                <w:sz w:val="20"/>
                <w:szCs w:val="20"/>
              </w:rPr>
            </w:pPr>
            <w:r w:rsidRPr="003C10CD">
              <w:rPr>
                <w:rFonts w:cstheme="minorHAnsi"/>
                <w:bCs/>
                <w:sz w:val="20"/>
                <w:szCs w:val="20"/>
              </w:rPr>
              <w:t>Maksymalnie 22 dB z pozycji operatora w trybie IDLE, pomiar zgodny z normą ISO 9296 / ISO 7779; wymaga się dostarczenia odpowiedniego certyfikatu lub deklaracji producenta</w:t>
            </w:r>
          </w:p>
        </w:tc>
        <w:tc>
          <w:tcPr>
            <w:tcW w:w="1783" w:type="pct"/>
            <w:vAlign w:val="center"/>
          </w:tcPr>
          <w:p w:rsidR="00031F81" w:rsidRPr="009C28A9" w:rsidRDefault="00031F81" w:rsidP="00031F81">
            <w:pPr>
              <w:rPr>
                <w:rFonts w:cstheme="minorHAnsi"/>
                <w:bCs/>
                <w:i/>
                <w:sz w:val="20"/>
                <w:szCs w:val="20"/>
              </w:rPr>
            </w:pPr>
            <w:r>
              <w:rPr>
                <w:rFonts w:cstheme="minorHAnsi"/>
                <w:bCs/>
                <w:i/>
                <w:sz w:val="20"/>
                <w:szCs w:val="20"/>
              </w:rPr>
              <w:t>Poziom hałasu ……. dB</w:t>
            </w:r>
          </w:p>
        </w:tc>
      </w:tr>
      <w:tr w:rsidR="00031F81" w:rsidRPr="003C10CD" w:rsidTr="00050766">
        <w:trPr>
          <w:trHeight w:val="284"/>
        </w:trPr>
        <w:tc>
          <w:tcPr>
            <w:tcW w:w="183" w:type="pct"/>
          </w:tcPr>
          <w:p w:rsidR="00031F81" w:rsidRPr="003C10CD" w:rsidRDefault="00031F81" w:rsidP="00031F81">
            <w:pPr>
              <w:numPr>
                <w:ilvl w:val="0"/>
                <w:numId w:val="19"/>
              </w:numPr>
              <w:spacing w:after="0" w:line="240" w:lineRule="auto"/>
              <w:jc w:val="both"/>
              <w:rPr>
                <w:rFonts w:cstheme="minorHAnsi"/>
                <w:bCs/>
                <w:sz w:val="20"/>
                <w:szCs w:val="20"/>
              </w:rPr>
            </w:pPr>
          </w:p>
        </w:tc>
        <w:tc>
          <w:tcPr>
            <w:tcW w:w="649" w:type="pct"/>
          </w:tcPr>
          <w:p w:rsidR="00031F81" w:rsidRPr="003C10CD" w:rsidRDefault="00031F81" w:rsidP="00031F81">
            <w:pPr>
              <w:jc w:val="both"/>
              <w:rPr>
                <w:rFonts w:cstheme="minorHAnsi"/>
                <w:bCs/>
                <w:sz w:val="20"/>
                <w:szCs w:val="20"/>
              </w:rPr>
            </w:pPr>
            <w:r w:rsidRPr="003C10CD">
              <w:rPr>
                <w:rFonts w:cstheme="minorHAnsi"/>
                <w:bCs/>
                <w:sz w:val="20"/>
                <w:szCs w:val="20"/>
              </w:rPr>
              <w:t>Warunki gwarancji</w:t>
            </w:r>
          </w:p>
        </w:tc>
        <w:tc>
          <w:tcPr>
            <w:tcW w:w="2385" w:type="pct"/>
          </w:tcPr>
          <w:p w:rsidR="00031F81" w:rsidRPr="003C10CD" w:rsidRDefault="00031F81" w:rsidP="00047C80">
            <w:pPr>
              <w:pStyle w:val="Bezodstpw"/>
            </w:pPr>
            <w:r w:rsidRPr="003C10CD">
              <w:rPr>
                <w:b/>
              </w:rPr>
              <w:t xml:space="preserve">3-letnia </w:t>
            </w:r>
            <w:r w:rsidRPr="003C10CD">
              <w:t xml:space="preserve">gwarancja producenta świadczona na miejscu u klienta </w:t>
            </w:r>
          </w:p>
          <w:p w:rsidR="00031F81" w:rsidRPr="003C10CD" w:rsidRDefault="00031F81" w:rsidP="00047C80">
            <w:pPr>
              <w:pStyle w:val="Bezodstpw"/>
            </w:pPr>
            <w:r w:rsidRPr="003C10CD">
              <w:t>Firma serwisująca musi posiadać ISO 9001:2000 na świadczenie usług serwisowych oraz posiadać autoryzacje producenta komputera – dokumenty potwierdzające załączyć do oferty.</w:t>
            </w:r>
          </w:p>
        </w:tc>
        <w:tc>
          <w:tcPr>
            <w:tcW w:w="1783" w:type="pct"/>
            <w:vAlign w:val="center"/>
          </w:tcPr>
          <w:p w:rsidR="00031F81" w:rsidRPr="009659FB" w:rsidRDefault="00031F81" w:rsidP="00031F81">
            <w:pPr>
              <w:rPr>
                <w:rFonts w:cstheme="minorHAnsi"/>
                <w:bCs/>
                <w:i/>
                <w:sz w:val="20"/>
                <w:szCs w:val="20"/>
              </w:rPr>
            </w:pPr>
            <w:r w:rsidRPr="009659FB">
              <w:rPr>
                <w:rFonts w:cstheme="minorHAnsi"/>
                <w:bCs/>
                <w:i/>
                <w:sz w:val="20"/>
                <w:szCs w:val="20"/>
              </w:rPr>
              <w:t>Gwarancja …………</w:t>
            </w:r>
          </w:p>
        </w:tc>
      </w:tr>
      <w:tr w:rsidR="00031F81" w:rsidRPr="003C10CD" w:rsidTr="00050766">
        <w:tc>
          <w:tcPr>
            <w:tcW w:w="183" w:type="pct"/>
          </w:tcPr>
          <w:p w:rsidR="00031F81" w:rsidRPr="003C10CD" w:rsidRDefault="00031F81" w:rsidP="00031F81">
            <w:pPr>
              <w:jc w:val="both"/>
              <w:rPr>
                <w:rFonts w:cstheme="minorHAnsi"/>
                <w:bCs/>
                <w:sz w:val="20"/>
                <w:szCs w:val="20"/>
              </w:rPr>
            </w:pPr>
            <w:r w:rsidRPr="003C10CD">
              <w:rPr>
                <w:rFonts w:cstheme="minorHAnsi"/>
                <w:bCs/>
                <w:sz w:val="20"/>
                <w:szCs w:val="20"/>
              </w:rPr>
              <w:t>16.</w:t>
            </w:r>
          </w:p>
        </w:tc>
        <w:tc>
          <w:tcPr>
            <w:tcW w:w="649" w:type="pct"/>
          </w:tcPr>
          <w:p w:rsidR="00031F81" w:rsidRPr="003C10CD" w:rsidRDefault="00031F81" w:rsidP="00031F81">
            <w:pPr>
              <w:tabs>
                <w:tab w:val="left" w:pos="213"/>
              </w:tabs>
              <w:spacing w:line="300" w:lineRule="exact"/>
              <w:jc w:val="both"/>
              <w:rPr>
                <w:rFonts w:cstheme="minorHAnsi"/>
                <w:sz w:val="20"/>
                <w:szCs w:val="20"/>
              </w:rPr>
            </w:pPr>
            <w:r w:rsidRPr="003C10CD">
              <w:rPr>
                <w:rFonts w:cstheme="minorHAnsi"/>
                <w:bCs/>
                <w:sz w:val="20"/>
                <w:szCs w:val="20"/>
              </w:rPr>
              <w:t>Wsparcie techniczne producenta</w:t>
            </w:r>
          </w:p>
        </w:tc>
        <w:tc>
          <w:tcPr>
            <w:tcW w:w="2385" w:type="pct"/>
          </w:tcPr>
          <w:p w:rsidR="00031F81" w:rsidRPr="003C10CD" w:rsidRDefault="00031F81" w:rsidP="00047C80">
            <w:pPr>
              <w:pStyle w:val="Bezodstpw"/>
            </w:pPr>
            <w:r w:rsidRPr="003C10CD">
              <w:t>Ogólnopolska, telefoniczna infolinia/linia techniczna producenta komputera (w ofercie należy podać numer telefonu) dostępna w czasie obowiązywania gwarancji na sprzęt i umożliwiająca po podaniu numeru seryjnego urządzenia:</w:t>
            </w:r>
          </w:p>
          <w:p w:rsidR="00031F81" w:rsidRPr="003C10CD" w:rsidRDefault="00031F81" w:rsidP="00047C80">
            <w:pPr>
              <w:pStyle w:val="Bezodstpw"/>
            </w:pPr>
            <w:r w:rsidRPr="003C10CD">
              <w:t>-</w:t>
            </w:r>
            <w:r w:rsidRPr="003C10CD">
              <w:tab/>
              <w:t>weryfikację konfiguracji fabrycznej wraz z wersją fabrycznie dostarczonego oprogramowania (system operacyjny, szczegółowa konfiguracja sprzętowa</w:t>
            </w:r>
            <w:r>
              <w:t xml:space="preserve"> </w:t>
            </w:r>
            <w:r w:rsidRPr="003C10CD">
              <w:t>- CPU, HDD, pamięć)</w:t>
            </w:r>
          </w:p>
          <w:p w:rsidR="00031F81" w:rsidRPr="003C10CD" w:rsidRDefault="00031F81" w:rsidP="00047C80">
            <w:pPr>
              <w:pStyle w:val="Bezodstpw"/>
            </w:pPr>
            <w:r w:rsidRPr="003C10CD">
              <w:t>-</w:t>
            </w:r>
            <w:r w:rsidRPr="003C10CD">
              <w:tab/>
              <w:t>czasu obowiązywania i typ udzielonej gwarancji</w:t>
            </w:r>
          </w:p>
          <w:p w:rsidR="00031F81" w:rsidRPr="003C10CD" w:rsidRDefault="00031F81" w:rsidP="00047C80">
            <w:pPr>
              <w:pStyle w:val="Bezodstpw"/>
            </w:pPr>
            <w:r w:rsidRPr="003C10CD">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031F81" w:rsidRPr="003C10CD" w:rsidRDefault="00031F81" w:rsidP="00047C80">
            <w:pPr>
              <w:pStyle w:val="Bezodstpw"/>
            </w:pPr>
            <w:r w:rsidRPr="003C10CD">
              <w:t>Możliwość weryfikacji czasu obowiązywania i reżimu gwarancji bezpośrednio z sieci Internet za pośrednictwem strony www producenta komputera</w:t>
            </w:r>
          </w:p>
        </w:tc>
        <w:tc>
          <w:tcPr>
            <w:tcW w:w="1783" w:type="pct"/>
            <w:vAlign w:val="center"/>
          </w:tcPr>
          <w:p w:rsidR="00031F81" w:rsidRPr="009C28A9" w:rsidRDefault="00031F81" w:rsidP="00031F81">
            <w:pPr>
              <w:rPr>
                <w:rFonts w:cstheme="minorHAnsi"/>
                <w:bCs/>
                <w:i/>
                <w:sz w:val="20"/>
                <w:szCs w:val="20"/>
              </w:rPr>
            </w:pPr>
            <w:r>
              <w:rPr>
                <w:rFonts w:cstheme="minorHAnsi"/>
                <w:bCs/>
                <w:i/>
                <w:sz w:val="20"/>
                <w:szCs w:val="20"/>
              </w:rPr>
              <w:t>Nr telefonu ……………………………………..</w:t>
            </w:r>
          </w:p>
        </w:tc>
      </w:tr>
      <w:tr w:rsidR="00031F81" w:rsidRPr="003C10CD" w:rsidTr="00050766">
        <w:tc>
          <w:tcPr>
            <w:tcW w:w="183" w:type="pct"/>
          </w:tcPr>
          <w:p w:rsidR="00031F81" w:rsidRPr="003C10CD" w:rsidRDefault="00031F81" w:rsidP="00031F81">
            <w:pPr>
              <w:rPr>
                <w:rFonts w:cstheme="minorHAnsi"/>
                <w:bCs/>
                <w:sz w:val="20"/>
                <w:szCs w:val="20"/>
              </w:rPr>
            </w:pPr>
            <w:r w:rsidRPr="003C10CD">
              <w:rPr>
                <w:rFonts w:cstheme="minorHAnsi"/>
                <w:bCs/>
                <w:sz w:val="20"/>
                <w:szCs w:val="20"/>
              </w:rPr>
              <w:t>17.</w:t>
            </w:r>
          </w:p>
        </w:tc>
        <w:tc>
          <w:tcPr>
            <w:tcW w:w="649" w:type="pct"/>
          </w:tcPr>
          <w:p w:rsidR="00031F81" w:rsidRPr="003C10CD" w:rsidRDefault="00031F81" w:rsidP="00031F81">
            <w:pPr>
              <w:rPr>
                <w:rFonts w:cstheme="minorHAnsi"/>
                <w:bCs/>
                <w:sz w:val="20"/>
                <w:szCs w:val="20"/>
              </w:rPr>
            </w:pPr>
            <w:r w:rsidRPr="003C10CD">
              <w:rPr>
                <w:rFonts w:cstheme="minorHAnsi"/>
                <w:bCs/>
                <w:sz w:val="20"/>
                <w:szCs w:val="20"/>
              </w:rPr>
              <w:t>Wymagania dodatkowe</w:t>
            </w:r>
          </w:p>
        </w:tc>
        <w:tc>
          <w:tcPr>
            <w:tcW w:w="2385" w:type="pct"/>
          </w:tcPr>
          <w:p w:rsidR="00031F81" w:rsidRPr="00A528A5" w:rsidRDefault="00031F81" w:rsidP="00031F81">
            <w:pPr>
              <w:numPr>
                <w:ilvl w:val="0"/>
                <w:numId w:val="4"/>
              </w:numPr>
              <w:spacing w:after="0" w:line="240" w:lineRule="auto"/>
              <w:jc w:val="both"/>
              <w:rPr>
                <w:rFonts w:cstheme="minorHAnsi"/>
                <w:bCs/>
                <w:sz w:val="20"/>
                <w:szCs w:val="20"/>
              </w:rPr>
            </w:pPr>
            <w:r w:rsidRPr="00A528A5">
              <w:rPr>
                <w:rFonts w:cstheme="minorHAnsi"/>
                <w:bCs/>
                <w:sz w:val="20"/>
                <w:szCs w:val="20"/>
              </w:rPr>
              <w:t xml:space="preserve">Zainstalowany system operacyjny Windows 10 Professional 64bit PL nie wymagający aktywacji za pomocą telefonu lub </w:t>
            </w:r>
            <w:r w:rsidR="00047C80">
              <w:rPr>
                <w:rFonts w:cstheme="minorHAnsi"/>
                <w:bCs/>
                <w:sz w:val="20"/>
                <w:szCs w:val="20"/>
              </w:rPr>
              <w:t>Internetu</w:t>
            </w:r>
            <w:r w:rsidRPr="00A528A5">
              <w:rPr>
                <w:rFonts w:cstheme="minorHAnsi"/>
                <w:bCs/>
                <w:sz w:val="20"/>
                <w:szCs w:val="20"/>
              </w:rPr>
              <w:t xml:space="preserve"> w firmie Microsoft oraz zestaw płyt umożliwiający przywrócenie systemu lub oprogramowanie równoważne - przez równoważność rozumie się pełną funkcjonalność jaką oferuje wymagany w SIWZ system operacyjny.</w:t>
            </w:r>
          </w:p>
          <w:p w:rsidR="00031F81" w:rsidRPr="00A528A5" w:rsidRDefault="00031F81" w:rsidP="00031F81">
            <w:pPr>
              <w:spacing w:after="0" w:line="240" w:lineRule="auto"/>
              <w:ind w:left="360"/>
              <w:jc w:val="both"/>
              <w:rPr>
                <w:rFonts w:cstheme="minorHAnsi"/>
                <w:bCs/>
                <w:sz w:val="20"/>
                <w:szCs w:val="20"/>
              </w:rPr>
            </w:pPr>
            <w:r w:rsidRPr="00A528A5">
              <w:rPr>
                <w:rFonts w:cstheme="minorHAnsi"/>
                <w:bCs/>
                <w:sz w:val="20"/>
                <w:szCs w:val="20"/>
              </w:rPr>
              <w:t xml:space="preserve">Zamawiający posiada rozwiązanie informatyczne oparte o Windows Server 2008 i Windows 7 Professional. Powyższy zakup służy rozbudowie istniejącej infrastruktury. </w:t>
            </w:r>
          </w:p>
          <w:p w:rsidR="00031F81" w:rsidRPr="00A528A5" w:rsidRDefault="00031F81" w:rsidP="00031F81">
            <w:pPr>
              <w:spacing w:after="0" w:line="240" w:lineRule="auto"/>
              <w:ind w:left="360"/>
              <w:jc w:val="both"/>
              <w:rPr>
                <w:rFonts w:cstheme="minorHAnsi"/>
                <w:bCs/>
                <w:sz w:val="20"/>
                <w:szCs w:val="20"/>
              </w:rPr>
            </w:pPr>
            <w:r w:rsidRPr="00A528A5">
              <w:rPr>
                <w:rFonts w:cstheme="minorHAnsi"/>
                <w:bCs/>
                <w:sz w:val="20"/>
                <w:szCs w:val="20"/>
              </w:rPr>
              <w:t>W przypadku zaproponowania oprogramowania równoważnego do MS Windows 10, wymagane jest przeszkolenie 70 osób wskazanych przez Zamawiającego na poziomie odpowiadającym administratorowi MS Windows, w terminie 30 dni od podpisania umowy sprzedaży licencji.</w:t>
            </w:r>
          </w:p>
          <w:p w:rsidR="00031F81" w:rsidRPr="00A528A5" w:rsidRDefault="00031F81" w:rsidP="00031F81">
            <w:pPr>
              <w:spacing w:after="0" w:line="240" w:lineRule="auto"/>
              <w:ind w:left="360"/>
              <w:jc w:val="both"/>
              <w:rPr>
                <w:rFonts w:cstheme="minorHAnsi"/>
                <w:bCs/>
                <w:sz w:val="20"/>
                <w:szCs w:val="20"/>
              </w:rPr>
            </w:pPr>
            <w:r w:rsidRPr="00A528A5">
              <w:rPr>
                <w:rFonts w:cstheme="minorHAnsi"/>
                <w:bCs/>
                <w:sz w:val="20"/>
                <w:szCs w:val="20"/>
              </w:rPr>
              <w:t>Dodatkowo zaoferowany system musi wspierać wszystkie zainstalowane na Uczelni aplikacje pracujące do tej pory na systemie MS Windows 7, 8 i 10.</w:t>
            </w:r>
          </w:p>
          <w:p w:rsidR="00031F81" w:rsidRPr="003C10CD" w:rsidRDefault="00031F81" w:rsidP="00031F81">
            <w:pPr>
              <w:spacing w:after="0" w:line="240" w:lineRule="auto"/>
              <w:ind w:left="360"/>
              <w:jc w:val="both"/>
              <w:rPr>
                <w:rFonts w:cstheme="minorHAnsi"/>
                <w:bCs/>
                <w:sz w:val="20"/>
                <w:szCs w:val="20"/>
              </w:rPr>
            </w:pPr>
            <w:r w:rsidRPr="00A528A5">
              <w:rPr>
                <w:rFonts w:cstheme="minorHAnsi"/>
                <w:bCs/>
                <w:sz w:val="20"/>
                <w:szCs w:val="20"/>
              </w:rPr>
              <w:t>Support dla zaoferowanego systemu operacyjnego, polegający na opublikowaniu sterowników i oprogramowania na stronach producenta komputera.</w:t>
            </w:r>
          </w:p>
          <w:p w:rsidR="00031F81" w:rsidRPr="003C10CD" w:rsidRDefault="00031F81" w:rsidP="00031F81">
            <w:pPr>
              <w:numPr>
                <w:ilvl w:val="0"/>
                <w:numId w:val="4"/>
              </w:numPr>
              <w:spacing w:after="0" w:line="240" w:lineRule="auto"/>
              <w:jc w:val="both"/>
              <w:rPr>
                <w:rFonts w:cstheme="minorHAnsi"/>
                <w:bCs/>
                <w:sz w:val="20"/>
                <w:szCs w:val="20"/>
              </w:rPr>
            </w:pPr>
            <w:r w:rsidRPr="003C10CD">
              <w:rPr>
                <w:rFonts w:cstheme="minorHAnsi"/>
                <w:bCs/>
                <w:sz w:val="20"/>
                <w:szCs w:val="20"/>
              </w:rPr>
              <w:t>Wbudowane porty i złącza:</w:t>
            </w:r>
          </w:p>
          <w:p w:rsidR="00031F81" w:rsidRPr="003C10CD" w:rsidRDefault="00031F81" w:rsidP="00031F81">
            <w:pPr>
              <w:ind w:left="360"/>
              <w:jc w:val="both"/>
              <w:rPr>
                <w:rFonts w:cstheme="minorHAnsi"/>
                <w:bCs/>
                <w:sz w:val="20"/>
                <w:szCs w:val="20"/>
              </w:rPr>
            </w:pPr>
            <w:r w:rsidRPr="003C10CD">
              <w:rPr>
                <w:rFonts w:cstheme="minorHAnsi"/>
                <w:bCs/>
                <w:sz w:val="20"/>
                <w:szCs w:val="20"/>
              </w:rPr>
              <w:t xml:space="preserve">- porty wideo: min. 2 szt Display Port - min. 11 x USB wyprowadzonych na zewnątrz obudowy: </w:t>
            </w:r>
          </w:p>
          <w:p w:rsidR="00031F81" w:rsidRPr="003C10CD" w:rsidRDefault="00031F81" w:rsidP="00031F81">
            <w:pPr>
              <w:ind w:left="360"/>
              <w:jc w:val="both"/>
              <w:rPr>
                <w:rFonts w:cstheme="minorHAnsi"/>
                <w:bCs/>
                <w:sz w:val="20"/>
                <w:szCs w:val="20"/>
              </w:rPr>
            </w:pPr>
            <w:r w:rsidRPr="003C10CD">
              <w:rPr>
                <w:rFonts w:cstheme="minorHAnsi"/>
                <w:bCs/>
                <w:sz w:val="20"/>
                <w:szCs w:val="20"/>
              </w:rPr>
              <w:t>5 portów USB z przodu w tym min.: 2 szt USB 3.1, 1 szt USB 2.0 dosilona (tzw. Fast Charging Port), 1 szt USB Typ-C 3.1</w:t>
            </w:r>
          </w:p>
          <w:p w:rsidR="00031F81" w:rsidRPr="003C10CD" w:rsidRDefault="00031F81" w:rsidP="00031F81">
            <w:pPr>
              <w:ind w:left="360"/>
              <w:jc w:val="both"/>
              <w:rPr>
                <w:rFonts w:cstheme="minorHAnsi"/>
                <w:bCs/>
                <w:sz w:val="20"/>
                <w:szCs w:val="20"/>
              </w:rPr>
            </w:pPr>
            <w:r w:rsidRPr="003C10CD">
              <w:rPr>
                <w:rFonts w:cstheme="minorHAnsi"/>
                <w:bCs/>
                <w:sz w:val="20"/>
                <w:szCs w:val="20"/>
              </w:rPr>
              <w:t>6 portów USB z tyłu w tym min 4 szt USB 3.1 (dla vPro) lub 2 szt USB 3.1 (dla non-vPro)</w:t>
            </w:r>
          </w:p>
          <w:p w:rsidR="00031F81" w:rsidRPr="003C10CD" w:rsidRDefault="00031F81" w:rsidP="00031F81">
            <w:pPr>
              <w:ind w:left="360"/>
              <w:jc w:val="both"/>
              <w:rPr>
                <w:rFonts w:cstheme="minorHAnsi"/>
                <w:bCs/>
                <w:sz w:val="20"/>
                <w:szCs w:val="20"/>
              </w:rPr>
            </w:pPr>
            <w:r w:rsidRPr="003C10CD">
              <w:rPr>
                <w:rFonts w:cstheme="minorHAnsi"/>
                <w:bCs/>
                <w:sz w:val="20"/>
                <w:szCs w:val="20"/>
              </w:rPr>
              <w:t xml:space="preserve">- port sieciowy RJ-45, </w:t>
            </w:r>
          </w:p>
          <w:p w:rsidR="00031F81" w:rsidRPr="003C10CD" w:rsidRDefault="00031F81" w:rsidP="00031F81">
            <w:pPr>
              <w:ind w:left="360"/>
              <w:jc w:val="both"/>
              <w:rPr>
                <w:rFonts w:cstheme="minorHAnsi"/>
                <w:bCs/>
                <w:sz w:val="20"/>
                <w:szCs w:val="20"/>
              </w:rPr>
            </w:pPr>
            <w:r w:rsidRPr="003C10CD">
              <w:rPr>
                <w:rFonts w:cstheme="minorHAnsi"/>
                <w:bCs/>
                <w:sz w:val="20"/>
                <w:szCs w:val="20"/>
              </w:rPr>
              <w:t>- porty audio: wyjście słuchawek i wejście mikrofonowe – zarówno z przodu jak i z tyłu obudowy. Z przodu dopuszcza się złącze COMBO audio.</w:t>
            </w:r>
          </w:p>
          <w:p w:rsidR="00031F81" w:rsidRPr="003C10CD" w:rsidRDefault="00031F81" w:rsidP="00031F81">
            <w:pPr>
              <w:ind w:left="360"/>
              <w:jc w:val="both"/>
              <w:rPr>
                <w:rFonts w:cstheme="minorHAnsi"/>
                <w:bCs/>
                <w:sz w:val="20"/>
                <w:szCs w:val="20"/>
              </w:rPr>
            </w:pPr>
            <w:r w:rsidRPr="003C10CD">
              <w:rPr>
                <w:rFonts w:cstheme="minorHAnsi"/>
                <w:bCs/>
                <w:sz w:val="20"/>
                <w:szCs w:val="20"/>
              </w:rPr>
              <w:t>Wymagana ilość i rozmieszczenie (na zewnątrz obudowy komputera) portów USB nie może być osiągnięta w wyniku stosowania konwerterów, przejściówek itp..</w:t>
            </w:r>
          </w:p>
          <w:p w:rsidR="00031F81" w:rsidRPr="003C10CD" w:rsidRDefault="00031F81" w:rsidP="00031F81">
            <w:pPr>
              <w:numPr>
                <w:ilvl w:val="0"/>
                <w:numId w:val="4"/>
              </w:numPr>
              <w:spacing w:after="0" w:line="240" w:lineRule="auto"/>
              <w:jc w:val="both"/>
              <w:rPr>
                <w:rFonts w:cstheme="minorHAnsi"/>
                <w:bCs/>
                <w:sz w:val="20"/>
                <w:szCs w:val="20"/>
              </w:rPr>
            </w:pPr>
            <w:r w:rsidRPr="003C10CD">
              <w:rPr>
                <w:rFonts w:cstheme="minorHAnsi"/>
                <w:bCs/>
                <w:sz w:val="20"/>
                <w:szCs w:val="20"/>
              </w:rPr>
              <w:t>Karta sieciowa 10/100/1000 Ethernet RJ 45 (zintegrowana) z obsługą PXE, WoL, ASF 2.0, ACPI, vPro</w:t>
            </w:r>
          </w:p>
          <w:p w:rsidR="00031F81" w:rsidRPr="003C10CD" w:rsidRDefault="00031F81" w:rsidP="00031F81">
            <w:pPr>
              <w:numPr>
                <w:ilvl w:val="0"/>
                <w:numId w:val="4"/>
              </w:numPr>
              <w:spacing w:after="0" w:line="240" w:lineRule="auto"/>
              <w:rPr>
                <w:rFonts w:cstheme="minorHAnsi"/>
                <w:bCs/>
                <w:sz w:val="20"/>
                <w:szCs w:val="20"/>
              </w:rPr>
            </w:pPr>
            <w:r w:rsidRPr="003C10CD">
              <w:rPr>
                <w:rFonts w:cstheme="minorHAnsi"/>
                <w:bCs/>
                <w:sz w:val="20"/>
                <w:szCs w:val="20"/>
              </w:rPr>
              <w:t>Płyta główna z chipsetem min Q270, wyposażona w:</w:t>
            </w:r>
          </w:p>
          <w:p w:rsidR="00031F81" w:rsidRPr="003C10CD" w:rsidRDefault="00031F81" w:rsidP="00031F81">
            <w:pPr>
              <w:ind w:left="360"/>
              <w:rPr>
                <w:rFonts w:cstheme="minorHAnsi"/>
                <w:bCs/>
                <w:sz w:val="20"/>
                <w:szCs w:val="20"/>
              </w:rPr>
            </w:pPr>
            <w:r w:rsidRPr="003C10CD">
              <w:rPr>
                <w:rFonts w:cstheme="minorHAnsi"/>
                <w:bCs/>
                <w:sz w:val="20"/>
                <w:szCs w:val="20"/>
              </w:rPr>
              <w:t>- 4 złącza DIMM z obsługą do 64GB pamięci RAM 2400 MHz</w:t>
            </w:r>
          </w:p>
          <w:p w:rsidR="00031F81" w:rsidRPr="003C10CD" w:rsidRDefault="00031F81" w:rsidP="00031F81">
            <w:pPr>
              <w:ind w:left="360"/>
              <w:rPr>
                <w:rFonts w:cstheme="minorHAnsi"/>
                <w:bCs/>
                <w:sz w:val="20"/>
                <w:szCs w:val="20"/>
              </w:rPr>
            </w:pPr>
            <w:r w:rsidRPr="003C10CD">
              <w:rPr>
                <w:rFonts w:cstheme="minorHAnsi"/>
                <w:bCs/>
                <w:sz w:val="20"/>
                <w:szCs w:val="20"/>
              </w:rPr>
              <w:t>- 1 x M.2 PCIe x1-2230 dla WiFi, 1 x M.2 PCIe x4-2280 dla dysku</w:t>
            </w:r>
          </w:p>
          <w:p w:rsidR="00031F81" w:rsidRPr="003C10CD" w:rsidRDefault="00031F81" w:rsidP="00031F81">
            <w:pPr>
              <w:ind w:left="360"/>
              <w:rPr>
                <w:rFonts w:cstheme="minorHAnsi"/>
                <w:bCs/>
                <w:sz w:val="20"/>
                <w:szCs w:val="20"/>
              </w:rPr>
            </w:pPr>
            <w:r w:rsidRPr="003C10CD">
              <w:rPr>
                <w:rFonts w:cstheme="minorHAnsi"/>
                <w:bCs/>
                <w:sz w:val="20"/>
                <w:szCs w:val="20"/>
              </w:rPr>
              <w:t>- sloty: 1 szt PCIe x16 Gen 3.0, 1 szt PCIe x16 (x4) Gen 3.0</w:t>
            </w:r>
          </w:p>
          <w:p w:rsidR="00031F81" w:rsidRPr="003C10CD" w:rsidRDefault="00031F81" w:rsidP="00031F81">
            <w:pPr>
              <w:ind w:left="360"/>
              <w:rPr>
                <w:rFonts w:cstheme="minorHAnsi"/>
                <w:bCs/>
                <w:sz w:val="20"/>
                <w:szCs w:val="20"/>
              </w:rPr>
            </w:pPr>
            <w:r w:rsidRPr="003C10CD">
              <w:rPr>
                <w:rFonts w:cstheme="minorHAnsi"/>
                <w:bCs/>
                <w:sz w:val="20"/>
                <w:szCs w:val="20"/>
              </w:rPr>
              <w:t xml:space="preserve">- 2 złącza SATA </w:t>
            </w:r>
          </w:p>
          <w:p w:rsidR="00031F81" w:rsidRPr="003C10CD" w:rsidRDefault="00031F81" w:rsidP="00031F81">
            <w:pPr>
              <w:numPr>
                <w:ilvl w:val="0"/>
                <w:numId w:val="4"/>
              </w:numPr>
              <w:spacing w:after="0" w:line="240" w:lineRule="auto"/>
              <w:rPr>
                <w:rFonts w:cstheme="minorHAnsi"/>
                <w:bCs/>
                <w:sz w:val="20"/>
                <w:szCs w:val="20"/>
              </w:rPr>
            </w:pPr>
            <w:r w:rsidRPr="003C10CD">
              <w:rPr>
                <w:rFonts w:cstheme="minorHAnsi"/>
                <w:bCs/>
                <w:sz w:val="20"/>
                <w:szCs w:val="20"/>
              </w:rPr>
              <w:t xml:space="preserve">Klawiatura </w:t>
            </w:r>
            <w:r w:rsidRPr="003C10CD">
              <w:rPr>
                <w:rFonts w:cstheme="minorHAnsi"/>
                <w:b/>
                <w:bCs/>
                <w:sz w:val="20"/>
                <w:szCs w:val="20"/>
              </w:rPr>
              <w:t>USB</w:t>
            </w:r>
            <w:r w:rsidRPr="003C10CD">
              <w:rPr>
                <w:rFonts w:cstheme="minorHAnsi"/>
                <w:bCs/>
                <w:sz w:val="20"/>
                <w:szCs w:val="20"/>
              </w:rPr>
              <w:t xml:space="preserve"> w układzie polski programisty </w:t>
            </w:r>
          </w:p>
          <w:p w:rsidR="00031F81" w:rsidRPr="00D45B5C" w:rsidRDefault="00031F81" w:rsidP="00031F81">
            <w:pPr>
              <w:numPr>
                <w:ilvl w:val="0"/>
                <w:numId w:val="4"/>
              </w:numPr>
              <w:spacing w:after="0" w:line="240" w:lineRule="auto"/>
              <w:rPr>
                <w:rFonts w:cstheme="minorHAnsi"/>
                <w:bCs/>
                <w:sz w:val="20"/>
                <w:szCs w:val="20"/>
              </w:rPr>
            </w:pPr>
            <w:r w:rsidRPr="003C10CD">
              <w:rPr>
                <w:rFonts w:cstheme="minorHAnsi"/>
                <w:bCs/>
                <w:sz w:val="20"/>
                <w:szCs w:val="20"/>
              </w:rPr>
              <w:t xml:space="preserve">Mysz optyczna </w:t>
            </w:r>
            <w:r w:rsidRPr="003C10CD">
              <w:rPr>
                <w:rFonts w:cstheme="minorHAnsi"/>
                <w:b/>
                <w:bCs/>
                <w:sz w:val="20"/>
                <w:szCs w:val="20"/>
              </w:rPr>
              <w:t>USB</w:t>
            </w:r>
            <w:r w:rsidRPr="003C10CD">
              <w:rPr>
                <w:rFonts w:cstheme="minorHAnsi"/>
                <w:bCs/>
                <w:sz w:val="20"/>
                <w:szCs w:val="20"/>
              </w:rPr>
              <w:t xml:space="preserve"> z min dwoma klawiszami oraz rolką (scroll)</w:t>
            </w:r>
          </w:p>
        </w:tc>
        <w:tc>
          <w:tcPr>
            <w:tcW w:w="1783" w:type="pct"/>
            <w:vAlign w:val="center"/>
          </w:tcPr>
          <w:p w:rsidR="00031F81" w:rsidRPr="009C28A9" w:rsidRDefault="00031F81" w:rsidP="00031F81">
            <w:pPr>
              <w:spacing w:after="0" w:line="240" w:lineRule="auto"/>
              <w:rPr>
                <w:rFonts w:cstheme="minorHAnsi"/>
                <w:bCs/>
                <w:i/>
                <w:sz w:val="20"/>
                <w:szCs w:val="20"/>
              </w:rPr>
            </w:pPr>
            <w:r>
              <w:rPr>
                <w:rFonts w:cstheme="minorHAnsi"/>
                <w:bCs/>
                <w:i/>
                <w:sz w:val="20"/>
                <w:szCs w:val="20"/>
              </w:rPr>
              <w:t>Zainstalowany system operacyjny ………………………</w:t>
            </w:r>
          </w:p>
        </w:tc>
      </w:tr>
    </w:tbl>
    <w:p w:rsidR="00122E36" w:rsidRDefault="00122E36" w:rsidP="00F46C64"/>
    <w:p w:rsidR="004144F5" w:rsidRDefault="004144F5" w:rsidP="004B3E81">
      <w:pPr>
        <w:pStyle w:val="Nagwek2"/>
        <w:pageBreakBefore/>
        <w:ind w:left="578" w:hanging="578"/>
      </w:pPr>
      <w:bookmarkStart w:id="11" w:name="_Toc394559409"/>
      <w:bookmarkStart w:id="12" w:name="_Toc500938664"/>
      <w:r w:rsidRPr="00510C15">
        <w:t>Monitory</w:t>
      </w:r>
      <w:bookmarkEnd w:id="11"/>
      <w:bookmarkEnd w:id="12"/>
    </w:p>
    <w:p w:rsidR="007934BB" w:rsidRDefault="007934BB" w:rsidP="007934BB">
      <w:pPr>
        <w:pStyle w:val="Nagwek3"/>
      </w:pPr>
      <w:bookmarkStart w:id="13" w:name="_Toc499119445"/>
      <w:bookmarkStart w:id="14" w:name="_Toc500938665"/>
      <w:r>
        <w:t>Specyfikacja techniczna monitora 22”</w:t>
      </w:r>
      <w:bookmarkEnd w:id="13"/>
      <w:bookmarkEnd w:id="14"/>
    </w:p>
    <w:tbl>
      <w:tblPr>
        <w:tblW w:w="6058"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9"/>
        <w:gridCol w:w="2766"/>
        <w:gridCol w:w="4365"/>
        <w:gridCol w:w="3604"/>
      </w:tblGrid>
      <w:tr w:rsidR="000B2FDE" w:rsidRPr="009914D8" w:rsidTr="00E83D79">
        <w:trPr>
          <w:trHeight w:val="284"/>
        </w:trPr>
        <w:tc>
          <w:tcPr>
            <w:tcW w:w="192" w:type="pct"/>
            <w:shd w:val="clear" w:color="auto" w:fill="auto"/>
            <w:vAlign w:val="center"/>
          </w:tcPr>
          <w:p w:rsidR="000B2FDE" w:rsidRPr="009914D8" w:rsidRDefault="000B2FDE" w:rsidP="00C83002">
            <w:pPr>
              <w:pStyle w:val="Tabelapozycja"/>
              <w:jc w:val="both"/>
              <w:rPr>
                <w:rFonts w:asciiTheme="minorHAnsi" w:eastAsia="Times New Roman" w:hAnsiTheme="minorHAnsi"/>
                <w:b/>
                <w:szCs w:val="22"/>
                <w:lang w:eastAsia="en-US"/>
              </w:rPr>
            </w:pPr>
            <w:r w:rsidRPr="009914D8">
              <w:rPr>
                <w:rFonts w:asciiTheme="minorHAnsi" w:eastAsia="Times New Roman" w:hAnsiTheme="minorHAnsi"/>
                <w:b/>
                <w:szCs w:val="22"/>
              </w:rPr>
              <w:br w:type="page"/>
            </w:r>
            <w:r w:rsidRPr="009914D8">
              <w:rPr>
                <w:rFonts w:asciiTheme="minorHAnsi" w:eastAsia="Times New Roman" w:hAnsiTheme="minorHAnsi"/>
                <w:b/>
                <w:szCs w:val="22"/>
                <w:lang w:eastAsia="en-US"/>
              </w:rPr>
              <w:t>Lp.</w:t>
            </w:r>
          </w:p>
        </w:tc>
        <w:tc>
          <w:tcPr>
            <w:tcW w:w="1239" w:type="pct"/>
            <w:shd w:val="clear" w:color="auto" w:fill="auto"/>
            <w:vAlign w:val="center"/>
          </w:tcPr>
          <w:p w:rsidR="000B2FDE" w:rsidRPr="009914D8" w:rsidRDefault="000B2FDE" w:rsidP="00C83002">
            <w:pPr>
              <w:spacing w:after="0" w:line="240" w:lineRule="auto"/>
              <w:jc w:val="both"/>
              <w:rPr>
                <w:rFonts w:cs="Times New Roman"/>
                <w:b/>
              </w:rPr>
            </w:pPr>
            <w:r w:rsidRPr="009914D8">
              <w:rPr>
                <w:rFonts w:cs="Times New Roman"/>
                <w:b/>
              </w:rPr>
              <w:t>Nazwa komponentu</w:t>
            </w:r>
          </w:p>
        </w:tc>
        <w:tc>
          <w:tcPr>
            <w:tcW w:w="1955" w:type="pct"/>
            <w:shd w:val="clear" w:color="auto" w:fill="auto"/>
            <w:vAlign w:val="center"/>
          </w:tcPr>
          <w:p w:rsidR="000B2FDE" w:rsidRPr="009914D8" w:rsidRDefault="000B2FDE" w:rsidP="000B2FDE">
            <w:pPr>
              <w:spacing w:after="0" w:line="240" w:lineRule="auto"/>
              <w:ind w:left="-26"/>
              <w:jc w:val="both"/>
              <w:rPr>
                <w:rFonts w:cs="Times New Roman"/>
                <w:b/>
              </w:rPr>
            </w:pPr>
            <w:r w:rsidRPr="009914D8">
              <w:rPr>
                <w:rFonts w:cs="Times New Roman"/>
                <w:b/>
              </w:rPr>
              <w:t>Wymagane minimalne parametry techniczne monitora 23”</w:t>
            </w:r>
          </w:p>
        </w:tc>
        <w:tc>
          <w:tcPr>
            <w:tcW w:w="1614" w:type="pct"/>
            <w:vAlign w:val="center"/>
          </w:tcPr>
          <w:p w:rsidR="000B2FDE" w:rsidRPr="009914D8" w:rsidRDefault="000B2FDE" w:rsidP="000B2FDE">
            <w:pPr>
              <w:spacing w:after="0" w:line="240" w:lineRule="auto"/>
              <w:jc w:val="both"/>
              <w:rPr>
                <w:rFonts w:cs="Times New Roman"/>
                <w:b/>
              </w:rPr>
            </w:pPr>
            <w:r>
              <w:rPr>
                <w:rFonts w:cs="Times New Roman"/>
                <w:b/>
              </w:rPr>
              <w:t>Oferowane parametry</w:t>
            </w:r>
          </w:p>
        </w:tc>
      </w:tr>
      <w:tr w:rsidR="00050766" w:rsidRPr="009914D8" w:rsidTr="00E83D79">
        <w:trPr>
          <w:trHeight w:val="302"/>
        </w:trPr>
        <w:tc>
          <w:tcPr>
            <w:tcW w:w="192" w:type="pct"/>
          </w:tcPr>
          <w:p w:rsidR="00050766" w:rsidRPr="008E4F9F" w:rsidRDefault="00050766" w:rsidP="00050766">
            <w:pPr>
              <w:pStyle w:val="Akapitzlist"/>
              <w:numPr>
                <w:ilvl w:val="0"/>
                <w:numId w:val="31"/>
              </w:numPr>
              <w:spacing w:after="0" w:line="240" w:lineRule="auto"/>
              <w:jc w:val="both"/>
              <w:rPr>
                <w:rFonts w:cs="Times New Roman"/>
                <w:bCs/>
              </w:rPr>
            </w:pPr>
          </w:p>
        </w:tc>
        <w:tc>
          <w:tcPr>
            <w:tcW w:w="1239" w:type="pct"/>
          </w:tcPr>
          <w:p w:rsidR="00050766" w:rsidRPr="009914D8" w:rsidRDefault="00050766" w:rsidP="00050766">
            <w:pPr>
              <w:spacing w:after="0" w:line="240" w:lineRule="auto"/>
              <w:jc w:val="both"/>
              <w:rPr>
                <w:rFonts w:eastAsia="Times New Roman" w:cs="Times New Roman"/>
                <w:lang w:eastAsia="pl-PL"/>
              </w:rPr>
            </w:pPr>
            <w:r>
              <w:rPr>
                <w:rFonts w:eastAsia="Times New Roman" w:cs="Times New Roman"/>
                <w:lang w:eastAsia="pl-PL"/>
              </w:rPr>
              <w:t>------------------------------</w:t>
            </w:r>
          </w:p>
        </w:tc>
        <w:tc>
          <w:tcPr>
            <w:tcW w:w="1955" w:type="pct"/>
          </w:tcPr>
          <w:p w:rsidR="00050766" w:rsidRPr="009914D8" w:rsidRDefault="00050766" w:rsidP="00050766">
            <w:pPr>
              <w:spacing w:after="0" w:line="240" w:lineRule="auto"/>
              <w:jc w:val="both"/>
              <w:rPr>
                <w:rFonts w:eastAsia="Times New Roman" w:cs="Times New Roman"/>
                <w:lang w:eastAsia="pl-PL"/>
              </w:rPr>
            </w:pPr>
            <w:r>
              <w:rPr>
                <w:rFonts w:eastAsia="Times New Roman" w:cs="Times New Roman"/>
                <w:lang w:eastAsia="pl-PL"/>
              </w:rPr>
              <w:t>------------------------------</w:t>
            </w:r>
          </w:p>
        </w:tc>
        <w:tc>
          <w:tcPr>
            <w:tcW w:w="1614" w:type="pct"/>
            <w:vAlign w:val="center"/>
          </w:tcPr>
          <w:p w:rsidR="00050766" w:rsidRPr="009C28A9" w:rsidRDefault="00050766" w:rsidP="00050766">
            <w:pPr>
              <w:rPr>
                <w:rFonts w:cstheme="minorHAnsi"/>
                <w:bCs/>
                <w:i/>
                <w:sz w:val="20"/>
                <w:szCs w:val="20"/>
              </w:rPr>
            </w:pPr>
            <w:r w:rsidRPr="009C28A9">
              <w:rPr>
                <w:rFonts w:cstheme="minorHAnsi"/>
                <w:bCs/>
                <w:i/>
                <w:sz w:val="20"/>
                <w:szCs w:val="20"/>
              </w:rPr>
              <w:t>model, symbol oraz producent</w:t>
            </w:r>
          </w:p>
        </w:tc>
      </w:tr>
      <w:tr w:rsidR="000B2FDE" w:rsidRPr="009914D8" w:rsidTr="00E83D79">
        <w:trPr>
          <w:trHeight w:val="284"/>
        </w:trPr>
        <w:tc>
          <w:tcPr>
            <w:tcW w:w="192" w:type="pct"/>
          </w:tcPr>
          <w:p w:rsidR="000B2FDE" w:rsidRPr="008E4F9F" w:rsidRDefault="000B2FDE" w:rsidP="008E4F9F">
            <w:pPr>
              <w:pStyle w:val="Akapitzlist"/>
              <w:numPr>
                <w:ilvl w:val="0"/>
                <w:numId w:val="31"/>
              </w:numPr>
              <w:spacing w:after="0" w:line="240" w:lineRule="auto"/>
              <w:jc w:val="both"/>
              <w:rPr>
                <w:rFonts w:cs="Times New Roman"/>
                <w:bCs/>
              </w:rPr>
            </w:pPr>
          </w:p>
        </w:tc>
        <w:tc>
          <w:tcPr>
            <w:tcW w:w="1239" w:type="pct"/>
          </w:tcPr>
          <w:p w:rsidR="000B2FDE" w:rsidRPr="009914D8" w:rsidRDefault="000B2FDE" w:rsidP="000B2FDE">
            <w:pPr>
              <w:spacing w:after="0" w:line="240" w:lineRule="auto"/>
              <w:jc w:val="both"/>
              <w:rPr>
                <w:rFonts w:cs="Times New Roman"/>
                <w:bCs/>
              </w:rPr>
            </w:pPr>
            <w:r w:rsidRPr="009914D8">
              <w:rPr>
                <w:rFonts w:eastAsia="Times New Roman" w:cs="Times New Roman"/>
                <w:bCs/>
                <w:lang w:eastAsia="pl-PL"/>
              </w:rPr>
              <w:t>Typ matrycy</w:t>
            </w:r>
          </w:p>
        </w:tc>
        <w:tc>
          <w:tcPr>
            <w:tcW w:w="1955" w:type="pct"/>
          </w:tcPr>
          <w:p w:rsidR="000B2FDE" w:rsidRPr="009914D8" w:rsidRDefault="000B2FDE" w:rsidP="000B2FDE">
            <w:pPr>
              <w:spacing w:after="0" w:line="240" w:lineRule="auto"/>
              <w:jc w:val="both"/>
              <w:rPr>
                <w:rFonts w:cs="Times New Roman"/>
                <w:bCs/>
              </w:rPr>
            </w:pPr>
            <w:r w:rsidRPr="009914D8">
              <w:rPr>
                <w:rFonts w:eastAsia="Times New Roman" w:cs="Times New Roman"/>
                <w:lang w:eastAsia="pl-PL"/>
              </w:rPr>
              <w:t xml:space="preserve">Matowy, </w:t>
            </w:r>
            <w:r>
              <w:rPr>
                <w:rFonts w:eastAsia="Times New Roman" w:cs="Times New Roman"/>
                <w:lang w:eastAsia="pl-PL"/>
              </w:rPr>
              <w:t xml:space="preserve">min. </w:t>
            </w:r>
            <w:r w:rsidRPr="009914D8">
              <w:rPr>
                <w:rFonts w:eastAsia="Times New Roman" w:cs="Times New Roman"/>
                <w:lang w:eastAsia="pl-PL"/>
              </w:rPr>
              <w:t>TN</w:t>
            </w:r>
          </w:p>
        </w:tc>
        <w:tc>
          <w:tcPr>
            <w:tcW w:w="1614" w:type="pct"/>
            <w:vAlign w:val="center"/>
          </w:tcPr>
          <w:p w:rsidR="000B2FDE" w:rsidRPr="000B2FDE" w:rsidRDefault="008E4F9F" w:rsidP="000B2FDE">
            <w:pPr>
              <w:rPr>
                <w:rFonts w:cstheme="minorHAnsi"/>
                <w:bCs/>
                <w:i/>
                <w:sz w:val="20"/>
                <w:szCs w:val="20"/>
              </w:rPr>
            </w:pPr>
            <w:r>
              <w:rPr>
                <w:rFonts w:cstheme="minorHAnsi"/>
                <w:bCs/>
                <w:i/>
                <w:sz w:val="20"/>
                <w:szCs w:val="20"/>
              </w:rPr>
              <w:t>T</w:t>
            </w:r>
            <w:r w:rsidR="000B2FDE" w:rsidRPr="000B2FDE">
              <w:rPr>
                <w:rFonts w:cstheme="minorHAnsi"/>
                <w:bCs/>
                <w:i/>
                <w:sz w:val="20"/>
                <w:szCs w:val="20"/>
              </w:rPr>
              <w:t>yp</w:t>
            </w:r>
            <w:r>
              <w:rPr>
                <w:rFonts w:cstheme="minorHAnsi"/>
                <w:bCs/>
                <w:i/>
                <w:sz w:val="20"/>
                <w:szCs w:val="20"/>
              </w:rPr>
              <w:t xml:space="preserve"> ………...……………………………..……..</w:t>
            </w:r>
          </w:p>
        </w:tc>
      </w:tr>
      <w:tr w:rsidR="000B2FDE" w:rsidRPr="009914D8" w:rsidTr="00E83D79">
        <w:trPr>
          <w:trHeight w:val="284"/>
        </w:trPr>
        <w:tc>
          <w:tcPr>
            <w:tcW w:w="192" w:type="pct"/>
          </w:tcPr>
          <w:p w:rsidR="000B2FDE" w:rsidRPr="008E4F9F" w:rsidRDefault="000B2FDE" w:rsidP="008E4F9F">
            <w:pPr>
              <w:pStyle w:val="Akapitzlist"/>
              <w:numPr>
                <w:ilvl w:val="0"/>
                <w:numId w:val="31"/>
              </w:numPr>
              <w:spacing w:after="0" w:line="240" w:lineRule="auto"/>
              <w:jc w:val="both"/>
              <w:rPr>
                <w:rFonts w:cs="Times New Roman"/>
                <w:bCs/>
              </w:rPr>
            </w:pPr>
          </w:p>
        </w:tc>
        <w:tc>
          <w:tcPr>
            <w:tcW w:w="1239" w:type="pct"/>
          </w:tcPr>
          <w:p w:rsidR="000B2FDE" w:rsidRPr="009914D8" w:rsidRDefault="000B2FDE" w:rsidP="000B2FDE">
            <w:pPr>
              <w:spacing w:after="0" w:line="240" w:lineRule="auto"/>
              <w:jc w:val="both"/>
              <w:rPr>
                <w:rFonts w:cs="Times New Roman"/>
                <w:bCs/>
              </w:rPr>
            </w:pPr>
            <w:r w:rsidRPr="009914D8">
              <w:rPr>
                <w:rFonts w:eastAsia="Times New Roman" w:cs="Times New Roman"/>
                <w:bCs/>
                <w:lang w:eastAsia="pl-PL"/>
              </w:rPr>
              <w:t>Przekątna ekranu</w:t>
            </w:r>
          </w:p>
        </w:tc>
        <w:tc>
          <w:tcPr>
            <w:tcW w:w="1955" w:type="pct"/>
          </w:tcPr>
          <w:p w:rsidR="000B2FDE" w:rsidRPr="009914D8" w:rsidRDefault="000B2FDE" w:rsidP="000B2FDE">
            <w:pPr>
              <w:spacing w:after="0" w:line="240" w:lineRule="auto"/>
              <w:jc w:val="both"/>
              <w:rPr>
                <w:rFonts w:cs="Times New Roman"/>
                <w:bCs/>
              </w:rPr>
            </w:pPr>
            <w:r w:rsidRPr="009914D8">
              <w:rPr>
                <w:rFonts w:eastAsia="Times New Roman" w:cs="Times New Roman"/>
                <w:lang w:eastAsia="pl-PL"/>
              </w:rPr>
              <w:t>min 21", max 22”</w:t>
            </w:r>
          </w:p>
        </w:tc>
        <w:tc>
          <w:tcPr>
            <w:tcW w:w="1614" w:type="pct"/>
            <w:vAlign w:val="center"/>
          </w:tcPr>
          <w:p w:rsidR="000B2FDE" w:rsidRPr="000B2FDE" w:rsidRDefault="000B2FDE" w:rsidP="000B2FDE">
            <w:pPr>
              <w:rPr>
                <w:rFonts w:cstheme="minorHAnsi"/>
                <w:bCs/>
                <w:i/>
                <w:sz w:val="20"/>
                <w:szCs w:val="20"/>
              </w:rPr>
            </w:pPr>
            <w:r>
              <w:rPr>
                <w:rFonts w:cstheme="minorHAnsi"/>
                <w:bCs/>
                <w:i/>
                <w:sz w:val="20"/>
                <w:szCs w:val="20"/>
              </w:rPr>
              <w:t>…………………………………</w:t>
            </w:r>
            <w:r w:rsidR="008E4F9F">
              <w:rPr>
                <w:rFonts w:cstheme="minorHAnsi"/>
                <w:bCs/>
                <w:i/>
                <w:sz w:val="20"/>
                <w:szCs w:val="20"/>
              </w:rPr>
              <w:t>………….</w:t>
            </w: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8E4F9F">
            <w:pPr>
              <w:spacing w:after="0" w:line="240" w:lineRule="auto"/>
              <w:jc w:val="both"/>
              <w:rPr>
                <w:rFonts w:cs="Times New Roman"/>
                <w:bCs/>
              </w:rPr>
            </w:pPr>
            <w:r w:rsidRPr="009914D8">
              <w:rPr>
                <w:rFonts w:eastAsia="Times New Roman" w:cs="Times New Roman"/>
                <w:bCs/>
                <w:lang w:eastAsia="pl-PL"/>
              </w:rPr>
              <w:t>Format ekranu</w:t>
            </w:r>
          </w:p>
        </w:tc>
        <w:tc>
          <w:tcPr>
            <w:tcW w:w="1955" w:type="pct"/>
          </w:tcPr>
          <w:p w:rsidR="008E4F9F" w:rsidRPr="009914D8" w:rsidRDefault="008E4F9F" w:rsidP="008E4F9F">
            <w:pPr>
              <w:spacing w:after="0" w:line="240" w:lineRule="auto"/>
              <w:jc w:val="both"/>
              <w:rPr>
                <w:rFonts w:cs="Times New Roman"/>
                <w:bCs/>
              </w:rPr>
            </w:pPr>
            <w:r w:rsidRPr="009914D8">
              <w:rPr>
                <w:rFonts w:eastAsia="Times New Roman" w:cs="Times New Roman"/>
                <w:lang w:eastAsia="pl-PL"/>
              </w:rPr>
              <w:t>16:9</w:t>
            </w:r>
          </w:p>
        </w:tc>
        <w:tc>
          <w:tcPr>
            <w:tcW w:w="1614" w:type="pct"/>
            <w:vAlign w:val="center"/>
          </w:tcPr>
          <w:p w:rsidR="008E4F9F" w:rsidRPr="000B2FDE" w:rsidRDefault="008E4F9F" w:rsidP="008E4F9F">
            <w:pPr>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8E4F9F">
            <w:pPr>
              <w:spacing w:after="0" w:line="240" w:lineRule="auto"/>
              <w:jc w:val="both"/>
              <w:rPr>
                <w:rFonts w:cs="Times New Roman"/>
                <w:bCs/>
              </w:rPr>
            </w:pPr>
            <w:r w:rsidRPr="009914D8">
              <w:rPr>
                <w:rFonts w:eastAsia="Times New Roman" w:cs="Times New Roman"/>
                <w:bCs/>
                <w:lang w:eastAsia="pl-PL"/>
              </w:rPr>
              <w:t>Nominalna rozdzielczość</w:t>
            </w:r>
          </w:p>
        </w:tc>
        <w:tc>
          <w:tcPr>
            <w:tcW w:w="1955" w:type="pct"/>
          </w:tcPr>
          <w:p w:rsidR="008E4F9F" w:rsidRPr="009914D8" w:rsidRDefault="008E4F9F" w:rsidP="008E4F9F">
            <w:pPr>
              <w:spacing w:after="0" w:line="240" w:lineRule="auto"/>
              <w:jc w:val="both"/>
              <w:rPr>
                <w:rFonts w:cs="Times New Roman"/>
                <w:bCs/>
                <w:lang w:val="sv-SE"/>
              </w:rPr>
            </w:pPr>
            <w:r w:rsidRPr="009914D8">
              <w:rPr>
                <w:rFonts w:eastAsia="Times New Roman" w:cs="Times New Roman"/>
                <w:lang w:eastAsia="pl-PL"/>
              </w:rPr>
              <w:t>1920 x 1080, 60 Hz</w:t>
            </w:r>
          </w:p>
        </w:tc>
        <w:tc>
          <w:tcPr>
            <w:tcW w:w="1614" w:type="pct"/>
            <w:vAlign w:val="center"/>
          </w:tcPr>
          <w:p w:rsidR="008E4F9F" w:rsidRPr="000B2FDE" w:rsidRDefault="008E4F9F" w:rsidP="008E4F9F">
            <w:pPr>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8E4F9F">
            <w:pPr>
              <w:spacing w:after="0" w:line="240" w:lineRule="auto"/>
              <w:jc w:val="both"/>
              <w:rPr>
                <w:rFonts w:cs="Times New Roman"/>
                <w:bCs/>
              </w:rPr>
            </w:pPr>
            <w:r w:rsidRPr="009914D8">
              <w:rPr>
                <w:rFonts w:eastAsia="Times New Roman" w:cs="Times New Roman"/>
                <w:bCs/>
                <w:lang w:eastAsia="pl-PL"/>
              </w:rPr>
              <w:t>Jasność</w:t>
            </w:r>
          </w:p>
        </w:tc>
        <w:tc>
          <w:tcPr>
            <w:tcW w:w="1955" w:type="pct"/>
          </w:tcPr>
          <w:p w:rsidR="008E4F9F" w:rsidRPr="009914D8" w:rsidRDefault="008E4F9F" w:rsidP="008E4F9F">
            <w:pPr>
              <w:spacing w:after="0" w:line="240" w:lineRule="auto"/>
              <w:jc w:val="both"/>
              <w:rPr>
                <w:rFonts w:cs="Times New Roman"/>
                <w:bCs/>
              </w:rPr>
            </w:pPr>
            <w:r>
              <w:rPr>
                <w:rFonts w:eastAsia="Times New Roman" w:cs="Times New Roman"/>
                <w:lang w:eastAsia="pl-PL"/>
              </w:rPr>
              <w:t xml:space="preserve">min. </w:t>
            </w:r>
            <w:r w:rsidRPr="009914D8">
              <w:rPr>
                <w:rFonts w:eastAsia="Times New Roman" w:cs="Times New Roman"/>
                <w:lang w:eastAsia="pl-PL"/>
              </w:rPr>
              <w:t>200 cd/m2</w:t>
            </w:r>
          </w:p>
        </w:tc>
        <w:tc>
          <w:tcPr>
            <w:tcW w:w="1614" w:type="pct"/>
            <w:vAlign w:val="center"/>
          </w:tcPr>
          <w:p w:rsidR="008E4F9F" w:rsidRPr="000B2FDE" w:rsidRDefault="008E4F9F" w:rsidP="008E4F9F">
            <w:pPr>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8E4F9F">
            <w:pPr>
              <w:spacing w:after="0" w:line="240" w:lineRule="auto"/>
              <w:jc w:val="both"/>
              <w:rPr>
                <w:rFonts w:cs="Times New Roman"/>
                <w:bCs/>
              </w:rPr>
            </w:pPr>
            <w:r w:rsidRPr="009914D8">
              <w:rPr>
                <w:rFonts w:eastAsia="Times New Roman" w:cs="Times New Roman"/>
                <w:bCs/>
                <w:lang w:eastAsia="pl-PL"/>
              </w:rPr>
              <w:t>Współczynnik kontrastu</w:t>
            </w:r>
          </w:p>
        </w:tc>
        <w:tc>
          <w:tcPr>
            <w:tcW w:w="1955" w:type="pct"/>
          </w:tcPr>
          <w:p w:rsidR="008E4F9F" w:rsidRPr="009914D8" w:rsidRDefault="008E4F9F" w:rsidP="008E4F9F">
            <w:pPr>
              <w:spacing w:after="0" w:line="240" w:lineRule="auto"/>
              <w:jc w:val="both"/>
              <w:rPr>
                <w:rFonts w:cs="Times New Roman"/>
                <w:bCs/>
              </w:rPr>
            </w:pPr>
            <w:r w:rsidRPr="009914D8">
              <w:rPr>
                <w:rFonts w:eastAsia="Times New Roman" w:cs="Times New Roman"/>
                <w:lang w:eastAsia="pl-PL"/>
              </w:rPr>
              <w:t>100 000 000:1</w:t>
            </w:r>
          </w:p>
        </w:tc>
        <w:tc>
          <w:tcPr>
            <w:tcW w:w="1614" w:type="pct"/>
            <w:vAlign w:val="center"/>
          </w:tcPr>
          <w:p w:rsidR="008E4F9F" w:rsidRPr="000B2FDE" w:rsidRDefault="008E4F9F" w:rsidP="008E4F9F">
            <w:pPr>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8E4F9F">
            <w:pPr>
              <w:spacing w:after="0" w:line="240" w:lineRule="auto"/>
              <w:jc w:val="both"/>
              <w:rPr>
                <w:rFonts w:cs="Times New Roman"/>
                <w:bCs/>
              </w:rPr>
            </w:pPr>
            <w:r w:rsidRPr="009914D8">
              <w:rPr>
                <w:rFonts w:eastAsia="Times New Roman" w:cs="Times New Roman"/>
                <w:bCs/>
                <w:lang w:eastAsia="pl-PL"/>
              </w:rPr>
              <w:t>Kąt widzenia w poziome</w:t>
            </w:r>
          </w:p>
        </w:tc>
        <w:tc>
          <w:tcPr>
            <w:tcW w:w="1955" w:type="pct"/>
          </w:tcPr>
          <w:p w:rsidR="008E4F9F" w:rsidRPr="009914D8" w:rsidRDefault="008E4F9F" w:rsidP="008E4F9F">
            <w:pPr>
              <w:spacing w:after="0" w:line="240" w:lineRule="auto"/>
              <w:jc w:val="both"/>
              <w:rPr>
                <w:rFonts w:cs="Times New Roman"/>
                <w:bCs/>
                <w:vertAlign w:val="superscript"/>
              </w:rPr>
            </w:pPr>
            <w:r>
              <w:rPr>
                <w:rFonts w:eastAsia="Times New Roman" w:cs="Times New Roman"/>
                <w:lang w:eastAsia="pl-PL"/>
              </w:rPr>
              <w:t xml:space="preserve">min. </w:t>
            </w:r>
            <w:r w:rsidRPr="009914D8">
              <w:rPr>
                <w:rFonts w:eastAsia="Times New Roman" w:cs="Times New Roman"/>
                <w:lang w:eastAsia="pl-PL"/>
              </w:rPr>
              <w:t>90 stopni</w:t>
            </w:r>
          </w:p>
        </w:tc>
        <w:tc>
          <w:tcPr>
            <w:tcW w:w="1614" w:type="pct"/>
            <w:vAlign w:val="center"/>
          </w:tcPr>
          <w:p w:rsidR="008E4F9F" w:rsidRPr="000B2FDE" w:rsidRDefault="008E4F9F" w:rsidP="008E4F9F">
            <w:pPr>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8E4F9F">
            <w:pPr>
              <w:spacing w:after="0" w:line="240" w:lineRule="auto"/>
              <w:rPr>
                <w:rFonts w:cs="Times New Roman"/>
                <w:bCs/>
              </w:rPr>
            </w:pPr>
            <w:r w:rsidRPr="009914D8">
              <w:rPr>
                <w:rFonts w:eastAsia="Times New Roman" w:cs="Times New Roman"/>
                <w:bCs/>
                <w:lang w:eastAsia="pl-PL"/>
              </w:rPr>
              <w:t>Kąt widzenia w pionie</w:t>
            </w:r>
          </w:p>
        </w:tc>
        <w:tc>
          <w:tcPr>
            <w:tcW w:w="1955" w:type="pct"/>
          </w:tcPr>
          <w:p w:rsidR="008E4F9F" w:rsidRPr="009914D8" w:rsidRDefault="008E4F9F" w:rsidP="008E4F9F">
            <w:pPr>
              <w:spacing w:after="0" w:line="240" w:lineRule="auto"/>
              <w:rPr>
                <w:rFonts w:cs="Times New Roman"/>
                <w:bCs/>
              </w:rPr>
            </w:pPr>
            <w:r>
              <w:rPr>
                <w:rFonts w:eastAsia="Times New Roman" w:cs="Times New Roman"/>
                <w:lang w:eastAsia="pl-PL"/>
              </w:rPr>
              <w:t xml:space="preserve">min. </w:t>
            </w:r>
            <w:r w:rsidRPr="009914D8">
              <w:rPr>
                <w:rFonts w:eastAsia="Times New Roman" w:cs="Times New Roman"/>
                <w:lang w:eastAsia="pl-PL"/>
              </w:rPr>
              <w:t>65 stopni</w:t>
            </w:r>
          </w:p>
        </w:tc>
        <w:tc>
          <w:tcPr>
            <w:tcW w:w="1614" w:type="pct"/>
            <w:vAlign w:val="center"/>
          </w:tcPr>
          <w:p w:rsidR="008E4F9F" w:rsidRPr="000B2FDE" w:rsidRDefault="008E4F9F" w:rsidP="008E4F9F">
            <w:pPr>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8E4F9F">
            <w:pPr>
              <w:spacing w:after="0" w:line="240" w:lineRule="auto"/>
              <w:jc w:val="both"/>
              <w:rPr>
                <w:rFonts w:cs="Times New Roman"/>
                <w:bCs/>
              </w:rPr>
            </w:pPr>
            <w:r w:rsidRPr="009914D8">
              <w:rPr>
                <w:rFonts w:eastAsia="Times New Roman" w:cs="Times New Roman"/>
                <w:bCs/>
                <w:lang w:eastAsia="pl-PL"/>
              </w:rPr>
              <w:t>Czas reakcji</w:t>
            </w:r>
          </w:p>
        </w:tc>
        <w:tc>
          <w:tcPr>
            <w:tcW w:w="1955" w:type="pct"/>
          </w:tcPr>
          <w:p w:rsidR="008E4F9F" w:rsidRPr="009914D8" w:rsidRDefault="008E4F9F" w:rsidP="008E4F9F">
            <w:pPr>
              <w:spacing w:after="0" w:line="240" w:lineRule="auto"/>
              <w:jc w:val="both"/>
              <w:rPr>
                <w:rFonts w:cs="Times New Roman"/>
                <w:bCs/>
              </w:rPr>
            </w:pPr>
            <w:r>
              <w:rPr>
                <w:rFonts w:eastAsia="Times New Roman" w:cs="Times New Roman"/>
                <w:lang w:eastAsia="pl-PL"/>
              </w:rPr>
              <w:t>max</w:t>
            </w:r>
            <w:r w:rsidRPr="009914D8">
              <w:rPr>
                <w:rFonts w:eastAsia="Times New Roman" w:cs="Times New Roman"/>
                <w:lang w:eastAsia="pl-PL"/>
              </w:rPr>
              <w:t xml:space="preserve"> 5 ms</w:t>
            </w:r>
          </w:p>
        </w:tc>
        <w:tc>
          <w:tcPr>
            <w:tcW w:w="1614" w:type="pct"/>
            <w:vAlign w:val="center"/>
          </w:tcPr>
          <w:p w:rsidR="008E4F9F" w:rsidRPr="000B2FDE" w:rsidRDefault="008E4F9F" w:rsidP="008E4F9F">
            <w:pPr>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8E4F9F">
            <w:pPr>
              <w:spacing w:after="0" w:line="240" w:lineRule="auto"/>
              <w:jc w:val="both"/>
              <w:rPr>
                <w:rFonts w:eastAsia="Times New Roman" w:cs="Times New Roman"/>
                <w:bCs/>
                <w:lang w:eastAsia="pl-PL"/>
              </w:rPr>
            </w:pPr>
            <w:r w:rsidRPr="009914D8">
              <w:rPr>
                <w:rFonts w:eastAsia="Times New Roman" w:cs="Times New Roman"/>
                <w:bCs/>
                <w:lang w:eastAsia="pl-PL"/>
              </w:rPr>
              <w:t>Rozmiar plamki (max)</w:t>
            </w:r>
          </w:p>
        </w:tc>
        <w:tc>
          <w:tcPr>
            <w:tcW w:w="1955" w:type="pct"/>
          </w:tcPr>
          <w:p w:rsidR="008E4F9F" w:rsidRPr="009914D8" w:rsidRDefault="008E4F9F" w:rsidP="008E4F9F">
            <w:pPr>
              <w:spacing w:after="0" w:line="240" w:lineRule="auto"/>
              <w:jc w:val="both"/>
              <w:rPr>
                <w:rFonts w:eastAsia="Times New Roman" w:cs="Times New Roman"/>
                <w:lang w:eastAsia="pl-PL"/>
              </w:rPr>
            </w:pPr>
            <w:r>
              <w:rPr>
                <w:rFonts w:eastAsia="Times New Roman" w:cs="Times New Roman"/>
                <w:lang w:eastAsia="pl-PL"/>
              </w:rPr>
              <w:t xml:space="preserve">max </w:t>
            </w:r>
            <w:r w:rsidRPr="009914D8">
              <w:rPr>
                <w:rFonts w:eastAsia="Times New Roman" w:cs="Times New Roman"/>
                <w:lang w:eastAsia="pl-PL"/>
              </w:rPr>
              <w:t>0,28 x 0,28 mm</w:t>
            </w:r>
          </w:p>
        </w:tc>
        <w:tc>
          <w:tcPr>
            <w:tcW w:w="1614" w:type="pct"/>
            <w:vAlign w:val="center"/>
          </w:tcPr>
          <w:p w:rsidR="008E4F9F" w:rsidRPr="000B2FDE" w:rsidRDefault="008E4F9F" w:rsidP="008E4F9F">
            <w:pPr>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8E4F9F">
            <w:pPr>
              <w:spacing w:after="0" w:line="240" w:lineRule="auto"/>
              <w:rPr>
                <w:rFonts w:eastAsia="Times New Roman" w:cs="Times New Roman"/>
                <w:lang w:eastAsia="pl-PL"/>
              </w:rPr>
            </w:pPr>
            <w:r w:rsidRPr="009914D8">
              <w:rPr>
                <w:rFonts w:eastAsia="Times New Roman" w:cs="Times New Roman"/>
                <w:bCs/>
                <w:lang w:eastAsia="pl-PL"/>
              </w:rPr>
              <w:t>Liczba wyświetlanych kolorów</w:t>
            </w:r>
          </w:p>
        </w:tc>
        <w:tc>
          <w:tcPr>
            <w:tcW w:w="1955" w:type="pct"/>
          </w:tcPr>
          <w:p w:rsidR="008E4F9F" w:rsidRPr="009914D8" w:rsidRDefault="008E4F9F" w:rsidP="008E4F9F">
            <w:pPr>
              <w:spacing w:after="0" w:line="240" w:lineRule="auto"/>
              <w:rPr>
                <w:rFonts w:eastAsia="Times New Roman" w:cs="Times New Roman"/>
                <w:lang w:eastAsia="pl-PL"/>
              </w:rPr>
            </w:pPr>
            <w:r w:rsidRPr="009914D8">
              <w:rPr>
                <w:rFonts w:eastAsia="Times New Roman" w:cs="Times New Roman"/>
                <w:lang w:eastAsia="pl-PL"/>
              </w:rPr>
              <w:t>16,7 mln</w:t>
            </w:r>
          </w:p>
        </w:tc>
        <w:tc>
          <w:tcPr>
            <w:tcW w:w="1614" w:type="pct"/>
            <w:vAlign w:val="center"/>
          </w:tcPr>
          <w:p w:rsidR="008E4F9F" w:rsidRPr="000B2FDE" w:rsidRDefault="008E4F9F" w:rsidP="008E4F9F">
            <w:pPr>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8E4F9F">
            <w:pPr>
              <w:spacing w:after="0" w:line="240" w:lineRule="auto"/>
              <w:rPr>
                <w:rFonts w:eastAsia="Times New Roman" w:cs="Times New Roman"/>
                <w:lang w:eastAsia="pl-PL"/>
              </w:rPr>
            </w:pPr>
            <w:r w:rsidRPr="009914D8">
              <w:rPr>
                <w:rFonts w:eastAsia="Times New Roman" w:cs="Times New Roman"/>
                <w:bCs/>
                <w:lang w:eastAsia="pl-PL"/>
              </w:rPr>
              <w:t>Rodzaje wyjść / wejść</w:t>
            </w:r>
          </w:p>
        </w:tc>
        <w:tc>
          <w:tcPr>
            <w:tcW w:w="1955" w:type="pct"/>
          </w:tcPr>
          <w:p w:rsidR="008E4F9F" w:rsidRPr="009914D8" w:rsidRDefault="008E4F9F" w:rsidP="008E4F9F">
            <w:pPr>
              <w:spacing w:after="0" w:line="240" w:lineRule="auto"/>
              <w:rPr>
                <w:rFonts w:eastAsia="Times New Roman" w:cs="Times New Roman"/>
                <w:lang w:eastAsia="pl-PL"/>
              </w:rPr>
            </w:pPr>
            <w:r w:rsidRPr="009914D8">
              <w:rPr>
                <w:rFonts w:eastAsia="Times New Roman" w:cs="Times New Roman"/>
                <w:lang w:eastAsia="pl-PL"/>
              </w:rPr>
              <w:t>HDMI - 1 szt. (dopuszcza się spełnienie warunku poprzez zastosowanie adapter do portu DP – dołączyć adapter)</w:t>
            </w:r>
          </w:p>
          <w:p w:rsidR="008E4F9F" w:rsidRPr="009914D8" w:rsidRDefault="008E4F9F" w:rsidP="008E4F9F">
            <w:pPr>
              <w:spacing w:after="0" w:line="240" w:lineRule="auto"/>
              <w:rPr>
                <w:rFonts w:eastAsia="Times New Roman" w:cs="Times New Roman"/>
                <w:lang w:eastAsia="pl-PL"/>
              </w:rPr>
            </w:pPr>
            <w:r w:rsidRPr="009914D8">
              <w:rPr>
                <w:rFonts w:eastAsia="Times New Roman" w:cs="Times New Roman"/>
                <w:lang w:eastAsia="pl-PL"/>
              </w:rPr>
              <w:t>Analogowe VGA (D-Sub) - 1 szt.</w:t>
            </w:r>
          </w:p>
        </w:tc>
        <w:tc>
          <w:tcPr>
            <w:tcW w:w="1614" w:type="pct"/>
            <w:vAlign w:val="center"/>
          </w:tcPr>
          <w:p w:rsidR="008E4F9F" w:rsidRPr="000B2FDE" w:rsidRDefault="008E4F9F" w:rsidP="008E4F9F">
            <w:pPr>
              <w:rPr>
                <w:rFonts w:cstheme="minorHAnsi"/>
                <w:bCs/>
                <w:i/>
                <w:sz w:val="20"/>
                <w:szCs w:val="20"/>
              </w:rPr>
            </w:pPr>
            <w:r>
              <w:rPr>
                <w:rFonts w:cstheme="minorHAnsi"/>
                <w:bCs/>
                <w:i/>
                <w:sz w:val="20"/>
                <w:szCs w:val="20"/>
              </w:rPr>
              <w:t>Rodzaje portów ………………………………</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8E4F9F">
            <w:pPr>
              <w:spacing w:after="0" w:line="240" w:lineRule="auto"/>
              <w:rPr>
                <w:rFonts w:eastAsia="Times New Roman" w:cs="Times New Roman"/>
                <w:lang w:eastAsia="pl-PL"/>
              </w:rPr>
            </w:pPr>
            <w:r w:rsidRPr="009914D8">
              <w:rPr>
                <w:rFonts w:eastAsia="Times New Roman" w:cs="Times New Roman"/>
                <w:bCs/>
                <w:lang w:eastAsia="pl-PL"/>
              </w:rPr>
              <w:t>Pobór mocy podczas pracy</w:t>
            </w:r>
          </w:p>
        </w:tc>
        <w:tc>
          <w:tcPr>
            <w:tcW w:w="1955" w:type="pct"/>
          </w:tcPr>
          <w:p w:rsidR="008E4F9F" w:rsidRPr="009914D8" w:rsidRDefault="008E4F9F" w:rsidP="008E4F9F">
            <w:pPr>
              <w:spacing w:after="0" w:line="240" w:lineRule="auto"/>
              <w:rPr>
                <w:rFonts w:eastAsia="Times New Roman" w:cs="Times New Roman"/>
                <w:lang w:eastAsia="pl-PL"/>
              </w:rPr>
            </w:pPr>
            <w:r w:rsidRPr="009914D8">
              <w:rPr>
                <w:rFonts w:eastAsia="Times New Roman" w:cs="Times New Roman"/>
                <w:lang w:eastAsia="pl-PL"/>
              </w:rPr>
              <w:t>Maks. 20 W według normy IEC 62087 Edition 2</w:t>
            </w:r>
          </w:p>
        </w:tc>
        <w:tc>
          <w:tcPr>
            <w:tcW w:w="1614" w:type="pct"/>
            <w:vAlign w:val="center"/>
          </w:tcPr>
          <w:p w:rsidR="008E4F9F" w:rsidRPr="000B2FDE" w:rsidRDefault="008E4F9F" w:rsidP="008E4F9F">
            <w:pPr>
              <w:rPr>
                <w:rFonts w:cstheme="minorHAnsi"/>
                <w:bCs/>
                <w:i/>
                <w:sz w:val="20"/>
                <w:szCs w:val="20"/>
              </w:rPr>
            </w:pPr>
            <w:r>
              <w:rPr>
                <w:rFonts w:cstheme="minorHAnsi"/>
                <w:bCs/>
                <w:i/>
                <w:sz w:val="20"/>
                <w:szCs w:val="20"/>
              </w:rPr>
              <w:t>…………………………………………….……….</w:t>
            </w:r>
          </w:p>
        </w:tc>
      </w:tr>
      <w:tr w:rsidR="008E4F9F" w:rsidRPr="009914D8" w:rsidTr="00E83D79">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8E4F9F">
            <w:pPr>
              <w:spacing w:after="0" w:line="240" w:lineRule="auto"/>
              <w:rPr>
                <w:rFonts w:eastAsia="Times New Roman" w:cs="Times New Roman"/>
                <w:lang w:val="en-US" w:eastAsia="pl-PL"/>
              </w:rPr>
            </w:pPr>
            <w:r w:rsidRPr="009914D8">
              <w:rPr>
                <w:rFonts w:eastAsia="Times New Roman" w:cs="Times New Roman"/>
                <w:bCs/>
                <w:lang w:eastAsia="pl-PL"/>
              </w:rPr>
              <w:t>Dodatkowe informacje</w:t>
            </w:r>
          </w:p>
        </w:tc>
        <w:tc>
          <w:tcPr>
            <w:tcW w:w="1955" w:type="pct"/>
          </w:tcPr>
          <w:p w:rsidR="008E4F9F" w:rsidRPr="009914D8" w:rsidRDefault="008E4F9F" w:rsidP="008E4F9F">
            <w:pPr>
              <w:spacing w:after="0" w:line="240" w:lineRule="auto"/>
              <w:rPr>
                <w:rFonts w:eastAsia="Times New Roman" w:cs="Times New Roman"/>
                <w:lang w:eastAsia="pl-PL"/>
              </w:rPr>
            </w:pPr>
            <w:r w:rsidRPr="009914D8">
              <w:rPr>
                <w:rFonts w:eastAsia="Times New Roman" w:cs="Times New Roman"/>
                <w:lang w:eastAsia="pl-PL"/>
              </w:rPr>
              <w:t>Regulacja pochylenia</w:t>
            </w:r>
          </w:p>
        </w:tc>
        <w:tc>
          <w:tcPr>
            <w:tcW w:w="1614" w:type="pct"/>
            <w:vAlign w:val="center"/>
          </w:tcPr>
          <w:p w:rsidR="008E4F9F" w:rsidRPr="000B2FDE" w:rsidRDefault="00050766" w:rsidP="008E4F9F">
            <w:pPr>
              <w:rPr>
                <w:rFonts w:cstheme="minorHAnsi"/>
                <w:bCs/>
                <w:i/>
                <w:sz w:val="20"/>
                <w:szCs w:val="20"/>
              </w:rPr>
            </w:pPr>
            <w:r>
              <w:rPr>
                <w:rFonts w:cstheme="minorHAnsi"/>
                <w:bCs/>
                <w:i/>
                <w:sz w:val="20"/>
                <w:szCs w:val="20"/>
              </w:rPr>
              <w:t>XXXXXXXXXXXXXXXXXXXXXXXXXXX</w:t>
            </w:r>
          </w:p>
        </w:tc>
      </w:tr>
      <w:tr w:rsidR="00050766" w:rsidRPr="009914D8" w:rsidTr="00E83D79">
        <w:tc>
          <w:tcPr>
            <w:tcW w:w="192" w:type="pct"/>
          </w:tcPr>
          <w:p w:rsidR="00050766" w:rsidRPr="008E4F9F" w:rsidRDefault="00050766" w:rsidP="00050766">
            <w:pPr>
              <w:pStyle w:val="Akapitzlist"/>
              <w:numPr>
                <w:ilvl w:val="0"/>
                <w:numId w:val="31"/>
              </w:numPr>
              <w:spacing w:after="0" w:line="240" w:lineRule="auto"/>
              <w:jc w:val="both"/>
              <w:rPr>
                <w:rFonts w:cs="Times New Roman"/>
                <w:bCs/>
              </w:rPr>
            </w:pPr>
          </w:p>
        </w:tc>
        <w:tc>
          <w:tcPr>
            <w:tcW w:w="1239" w:type="pct"/>
          </w:tcPr>
          <w:p w:rsidR="00050766" w:rsidRPr="009914D8" w:rsidRDefault="00050766" w:rsidP="00050766">
            <w:pPr>
              <w:spacing w:after="0" w:line="240" w:lineRule="auto"/>
              <w:rPr>
                <w:rFonts w:eastAsia="Times New Roman" w:cs="Times New Roman"/>
                <w:lang w:eastAsia="pl-PL"/>
              </w:rPr>
            </w:pPr>
            <w:r w:rsidRPr="009914D8">
              <w:rPr>
                <w:rFonts w:eastAsia="Times New Roman" w:cs="Times New Roman"/>
                <w:bCs/>
                <w:lang w:eastAsia="pl-PL"/>
              </w:rPr>
              <w:t>Dołączone akcesoria</w:t>
            </w:r>
          </w:p>
        </w:tc>
        <w:tc>
          <w:tcPr>
            <w:tcW w:w="1955" w:type="pct"/>
          </w:tcPr>
          <w:p w:rsidR="00050766" w:rsidRPr="009914D8" w:rsidRDefault="00050766" w:rsidP="00050766">
            <w:pPr>
              <w:spacing w:after="0" w:line="240" w:lineRule="auto"/>
              <w:rPr>
                <w:rFonts w:eastAsia="Times New Roman" w:cs="Times New Roman"/>
                <w:lang w:eastAsia="pl-PL"/>
              </w:rPr>
            </w:pPr>
            <w:r w:rsidRPr="009914D8">
              <w:rPr>
                <w:rFonts w:eastAsia="Times New Roman" w:cs="Times New Roman"/>
                <w:lang w:eastAsia="pl-PL"/>
              </w:rPr>
              <w:t>Kabel Dsub, kabel HDMI</w:t>
            </w:r>
            <w:r w:rsidRPr="009914D8">
              <w:rPr>
                <w:rFonts w:eastAsia="Times New Roman" w:cs="Times New Roman"/>
                <w:lang w:eastAsia="pl-PL"/>
              </w:rPr>
              <w:br/>
              <w:t>Kabel zasilający/zasilacz</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XXXXXXXXXXXXXXXXXXXXXXXXXXX</w:t>
            </w:r>
          </w:p>
        </w:tc>
      </w:tr>
      <w:tr w:rsidR="008E4F9F" w:rsidRPr="009914D8" w:rsidTr="00E83D79">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8E4F9F">
            <w:pPr>
              <w:spacing w:after="0" w:line="240" w:lineRule="auto"/>
              <w:rPr>
                <w:rFonts w:eastAsia="Times New Roman" w:cs="Times New Roman"/>
                <w:bCs/>
                <w:lang w:eastAsia="pl-PL"/>
              </w:rPr>
            </w:pPr>
            <w:r>
              <w:rPr>
                <w:rFonts w:eastAsia="Times New Roman" w:cs="Times New Roman"/>
                <w:bCs/>
                <w:lang w:eastAsia="pl-PL"/>
              </w:rPr>
              <w:t>Gwarancja</w:t>
            </w:r>
          </w:p>
        </w:tc>
        <w:tc>
          <w:tcPr>
            <w:tcW w:w="1955" w:type="pct"/>
          </w:tcPr>
          <w:p w:rsidR="008E4F9F" w:rsidRPr="009914D8" w:rsidRDefault="008E4F9F" w:rsidP="008E4F9F">
            <w:pPr>
              <w:spacing w:after="0" w:line="240" w:lineRule="auto"/>
              <w:rPr>
                <w:rFonts w:eastAsia="Times New Roman" w:cs="Times New Roman"/>
                <w:lang w:eastAsia="pl-PL"/>
              </w:rPr>
            </w:pPr>
            <w:r>
              <w:rPr>
                <w:rFonts w:eastAsia="Times New Roman" w:cs="Times New Roman"/>
                <w:lang w:eastAsia="pl-PL"/>
              </w:rPr>
              <w:t>24 miesiące (z odbiorem i dostawą urządzenia do siedziby Zamawiającego)</w:t>
            </w:r>
          </w:p>
        </w:tc>
        <w:tc>
          <w:tcPr>
            <w:tcW w:w="1614" w:type="pct"/>
            <w:vAlign w:val="center"/>
          </w:tcPr>
          <w:p w:rsidR="008E4F9F" w:rsidRPr="000B2FDE" w:rsidRDefault="008E4F9F" w:rsidP="008E4F9F">
            <w:pPr>
              <w:rPr>
                <w:rFonts w:cstheme="minorHAnsi"/>
                <w:bCs/>
                <w:i/>
                <w:sz w:val="20"/>
                <w:szCs w:val="20"/>
              </w:rPr>
            </w:pPr>
            <w:r>
              <w:rPr>
                <w:rFonts w:cstheme="minorHAnsi"/>
                <w:bCs/>
                <w:i/>
                <w:sz w:val="20"/>
                <w:szCs w:val="20"/>
              </w:rPr>
              <w:t>Gwarancja ……………………………….</w:t>
            </w:r>
          </w:p>
        </w:tc>
      </w:tr>
    </w:tbl>
    <w:p w:rsidR="007934BB" w:rsidRPr="00631432" w:rsidRDefault="007934BB" w:rsidP="007934BB"/>
    <w:p w:rsidR="007934BB" w:rsidRDefault="007934BB" w:rsidP="007934BB">
      <w:pPr>
        <w:pStyle w:val="Nagwek3"/>
      </w:pPr>
      <w:bookmarkStart w:id="15" w:name="_Toc394559413"/>
      <w:bookmarkStart w:id="16" w:name="_Toc499119446"/>
      <w:bookmarkStart w:id="17" w:name="_Toc500938666"/>
      <w:r>
        <w:t>Specyfikacja techniczna monitora 23”</w:t>
      </w:r>
      <w:bookmarkEnd w:id="15"/>
      <w:bookmarkEnd w:id="16"/>
      <w:bookmarkEnd w:id="17"/>
    </w:p>
    <w:tbl>
      <w:tblPr>
        <w:tblW w:w="6058"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9"/>
        <w:gridCol w:w="2847"/>
        <w:gridCol w:w="4294"/>
        <w:gridCol w:w="3604"/>
      </w:tblGrid>
      <w:tr w:rsidR="008E4F9F" w:rsidRPr="009914D8" w:rsidTr="00E83D79">
        <w:trPr>
          <w:trHeight w:val="284"/>
        </w:trPr>
        <w:tc>
          <w:tcPr>
            <w:tcW w:w="188" w:type="pct"/>
            <w:shd w:val="clear" w:color="auto" w:fill="auto"/>
            <w:vAlign w:val="center"/>
          </w:tcPr>
          <w:p w:rsidR="008E4F9F" w:rsidRPr="009914D8" w:rsidRDefault="008E4F9F" w:rsidP="008E4F9F">
            <w:pPr>
              <w:pStyle w:val="Tabelapozycja"/>
              <w:jc w:val="both"/>
              <w:rPr>
                <w:rFonts w:asciiTheme="minorHAnsi" w:eastAsia="Times New Roman" w:hAnsiTheme="minorHAnsi"/>
                <w:b/>
                <w:szCs w:val="22"/>
                <w:lang w:eastAsia="en-US"/>
              </w:rPr>
            </w:pPr>
            <w:r w:rsidRPr="009914D8">
              <w:rPr>
                <w:rFonts w:asciiTheme="minorHAnsi" w:eastAsia="Times New Roman" w:hAnsiTheme="minorHAnsi"/>
                <w:b/>
                <w:szCs w:val="22"/>
              </w:rPr>
              <w:br w:type="page"/>
            </w:r>
            <w:r w:rsidRPr="009914D8">
              <w:rPr>
                <w:rFonts w:asciiTheme="minorHAnsi" w:eastAsia="Times New Roman" w:hAnsiTheme="minorHAnsi"/>
                <w:b/>
                <w:szCs w:val="22"/>
                <w:lang w:eastAsia="en-US"/>
              </w:rPr>
              <w:t>Lp.</w:t>
            </w:r>
          </w:p>
        </w:tc>
        <w:tc>
          <w:tcPr>
            <w:tcW w:w="1275" w:type="pct"/>
            <w:shd w:val="clear" w:color="auto" w:fill="auto"/>
            <w:vAlign w:val="center"/>
          </w:tcPr>
          <w:p w:rsidR="008E4F9F" w:rsidRPr="009914D8" w:rsidRDefault="008E4F9F" w:rsidP="008E4F9F">
            <w:pPr>
              <w:spacing w:after="0" w:line="240" w:lineRule="auto"/>
              <w:jc w:val="both"/>
              <w:rPr>
                <w:rFonts w:cs="Times New Roman"/>
                <w:b/>
              </w:rPr>
            </w:pPr>
            <w:r w:rsidRPr="009914D8">
              <w:rPr>
                <w:rFonts w:cs="Times New Roman"/>
                <w:b/>
              </w:rPr>
              <w:t>Nazwa komponentu</w:t>
            </w:r>
          </w:p>
        </w:tc>
        <w:tc>
          <w:tcPr>
            <w:tcW w:w="1923" w:type="pct"/>
            <w:shd w:val="clear" w:color="auto" w:fill="auto"/>
            <w:vAlign w:val="center"/>
          </w:tcPr>
          <w:p w:rsidR="008E4F9F" w:rsidRPr="009914D8" w:rsidRDefault="008E4F9F" w:rsidP="008E4F9F">
            <w:pPr>
              <w:spacing w:after="0" w:line="240" w:lineRule="auto"/>
              <w:ind w:left="-71"/>
              <w:jc w:val="both"/>
              <w:rPr>
                <w:rFonts w:cs="Times New Roman"/>
                <w:b/>
              </w:rPr>
            </w:pPr>
            <w:r w:rsidRPr="009914D8">
              <w:rPr>
                <w:rFonts w:cs="Times New Roman"/>
                <w:b/>
              </w:rPr>
              <w:t>Wymagane minimalne parametry techniczne monitora 23”</w:t>
            </w:r>
          </w:p>
        </w:tc>
        <w:tc>
          <w:tcPr>
            <w:tcW w:w="1614" w:type="pct"/>
            <w:vAlign w:val="center"/>
          </w:tcPr>
          <w:p w:rsidR="008E4F9F" w:rsidRPr="009914D8" w:rsidRDefault="008E4F9F" w:rsidP="008E4F9F">
            <w:pPr>
              <w:spacing w:after="0" w:line="240" w:lineRule="auto"/>
              <w:jc w:val="both"/>
              <w:rPr>
                <w:rFonts w:cs="Times New Roman"/>
                <w:b/>
              </w:rPr>
            </w:pPr>
            <w:r>
              <w:rPr>
                <w:rFonts w:cs="Times New Roman"/>
                <w:b/>
              </w:rPr>
              <w:t>Oferowane parametry</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jc w:val="both"/>
              <w:rPr>
                <w:rFonts w:eastAsia="Times New Roman" w:cs="Times New Roman"/>
                <w:lang w:eastAsia="pl-PL"/>
              </w:rPr>
            </w:pPr>
            <w:r>
              <w:rPr>
                <w:rFonts w:eastAsia="Times New Roman" w:cs="Times New Roman"/>
                <w:lang w:eastAsia="pl-PL"/>
              </w:rPr>
              <w:t>------------------------------</w:t>
            </w:r>
          </w:p>
        </w:tc>
        <w:tc>
          <w:tcPr>
            <w:tcW w:w="1923" w:type="pct"/>
          </w:tcPr>
          <w:p w:rsidR="00050766" w:rsidRPr="009914D8" w:rsidRDefault="00050766" w:rsidP="00050766">
            <w:pPr>
              <w:spacing w:after="0" w:line="240" w:lineRule="auto"/>
              <w:jc w:val="both"/>
              <w:rPr>
                <w:rFonts w:eastAsia="Times New Roman" w:cs="Times New Roman"/>
                <w:lang w:eastAsia="pl-PL"/>
              </w:rPr>
            </w:pPr>
            <w:r>
              <w:rPr>
                <w:rFonts w:eastAsia="Times New Roman" w:cs="Times New Roman"/>
                <w:lang w:eastAsia="pl-PL"/>
              </w:rPr>
              <w:t>------------------------------</w:t>
            </w:r>
          </w:p>
        </w:tc>
        <w:tc>
          <w:tcPr>
            <w:tcW w:w="1614" w:type="pct"/>
            <w:vAlign w:val="center"/>
          </w:tcPr>
          <w:p w:rsidR="00050766" w:rsidRPr="009C28A9" w:rsidRDefault="00050766" w:rsidP="00050766">
            <w:pPr>
              <w:rPr>
                <w:rFonts w:cstheme="minorHAnsi"/>
                <w:bCs/>
                <w:i/>
                <w:sz w:val="20"/>
                <w:szCs w:val="20"/>
              </w:rPr>
            </w:pPr>
            <w:r w:rsidRPr="009C28A9">
              <w:rPr>
                <w:rFonts w:cstheme="minorHAnsi"/>
                <w:bCs/>
                <w:i/>
                <w:sz w:val="20"/>
                <w:szCs w:val="20"/>
              </w:rPr>
              <w:t>model, symbol oraz producent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jc w:val="both"/>
              <w:rPr>
                <w:rFonts w:cs="Times New Roman"/>
                <w:bCs/>
              </w:rPr>
            </w:pPr>
            <w:r w:rsidRPr="009914D8">
              <w:rPr>
                <w:rFonts w:eastAsia="Times New Roman" w:cs="Times New Roman"/>
                <w:bCs/>
                <w:lang w:eastAsia="pl-PL"/>
              </w:rPr>
              <w:t>Typ matrycy</w:t>
            </w:r>
          </w:p>
        </w:tc>
        <w:tc>
          <w:tcPr>
            <w:tcW w:w="1923" w:type="pct"/>
          </w:tcPr>
          <w:p w:rsidR="00050766" w:rsidRPr="009914D8" w:rsidRDefault="00050766" w:rsidP="00050766">
            <w:pPr>
              <w:spacing w:after="0" w:line="240" w:lineRule="auto"/>
              <w:jc w:val="both"/>
              <w:rPr>
                <w:rFonts w:cs="Times New Roman"/>
                <w:bCs/>
              </w:rPr>
            </w:pPr>
            <w:r w:rsidRPr="009914D8">
              <w:rPr>
                <w:rFonts w:eastAsia="Times New Roman" w:cs="Times New Roman"/>
                <w:lang w:eastAsia="pl-PL"/>
              </w:rPr>
              <w:t xml:space="preserve">Matowy, </w:t>
            </w:r>
            <w:r>
              <w:rPr>
                <w:rFonts w:eastAsia="Times New Roman" w:cs="Times New Roman"/>
                <w:lang w:eastAsia="pl-PL"/>
              </w:rPr>
              <w:t>min. TN</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T</w:t>
            </w:r>
            <w:r w:rsidRPr="000B2FDE">
              <w:rPr>
                <w:rFonts w:cstheme="minorHAnsi"/>
                <w:bCs/>
                <w:i/>
                <w:sz w:val="20"/>
                <w:szCs w:val="20"/>
              </w:rPr>
              <w:t>yp</w:t>
            </w:r>
            <w:r>
              <w:rPr>
                <w:rFonts w:cstheme="minorHAnsi"/>
                <w:bCs/>
                <w:i/>
                <w:sz w:val="20"/>
                <w:szCs w:val="20"/>
              </w:rPr>
              <w:t xml:space="preserve"> ………...……………………………..……..</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jc w:val="both"/>
              <w:rPr>
                <w:rFonts w:cs="Times New Roman"/>
                <w:bCs/>
              </w:rPr>
            </w:pPr>
            <w:r w:rsidRPr="009914D8">
              <w:rPr>
                <w:rFonts w:eastAsia="Times New Roman" w:cs="Times New Roman"/>
                <w:bCs/>
                <w:lang w:eastAsia="pl-PL"/>
              </w:rPr>
              <w:t>Przekątna ekranu</w:t>
            </w:r>
          </w:p>
        </w:tc>
        <w:tc>
          <w:tcPr>
            <w:tcW w:w="1923" w:type="pct"/>
          </w:tcPr>
          <w:p w:rsidR="00050766" w:rsidRPr="009914D8" w:rsidRDefault="00050766" w:rsidP="00050766">
            <w:pPr>
              <w:spacing w:after="0" w:line="240" w:lineRule="auto"/>
              <w:jc w:val="both"/>
              <w:rPr>
                <w:rFonts w:cs="Times New Roman"/>
                <w:bCs/>
              </w:rPr>
            </w:pPr>
            <w:r w:rsidRPr="009914D8">
              <w:rPr>
                <w:rFonts w:eastAsia="Times New Roman" w:cs="Times New Roman"/>
                <w:lang w:eastAsia="pl-PL"/>
              </w:rPr>
              <w:t>min 23", max 24”</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jc w:val="both"/>
              <w:rPr>
                <w:rFonts w:cs="Times New Roman"/>
                <w:bCs/>
              </w:rPr>
            </w:pPr>
            <w:r w:rsidRPr="009914D8">
              <w:rPr>
                <w:rFonts w:eastAsia="Times New Roman" w:cs="Times New Roman"/>
                <w:bCs/>
                <w:lang w:eastAsia="pl-PL"/>
              </w:rPr>
              <w:t>Format ekranu</w:t>
            </w:r>
          </w:p>
        </w:tc>
        <w:tc>
          <w:tcPr>
            <w:tcW w:w="1923" w:type="pct"/>
          </w:tcPr>
          <w:p w:rsidR="00050766" w:rsidRPr="009914D8" w:rsidRDefault="00050766" w:rsidP="00050766">
            <w:pPr>
              <w:spacing w:after="0" w:line="240" w:lineRule="auto"/>
              <w:jc w:val="both"/>
              <w:rPr>
                <w:rFonts w:cs="Times New Roman"/>
                <w:bCs/>
              </w:rPr>
            </w:pPr>
            <w:r w:rsidRPr="009914D8">
              <w:rPr>
                <w:rFonts w:eastAsia="Times New Roman" w:cs="Times New Roman"/>
                <w:lang w:eastAsia="pl-PL"/>
              </w:rPr>
              <w:t>16:9</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jc w:val="both"/>
              <w:rPr>
                <w:rFonts w:cs="Times New Roman"/>
                <w:bCs/>
              </w:rPr>
            </w:pPr>
            <w:r w:rsidRPr="009914D8">
              <w:rPr>
                <w:rFonts w:eastAsia="Times New Roman" w:cs="Times New Roman"/>
                <w:bCs/>
                <w:lang w:eastAsia="pl-PL"/>
              </w:rPr>
              <w:t>Nominalna rozdzielczość</w:t>
            </w:r>
          </w:p>
        </w:tc>
        <w:tc>
          <w:tcPr>
            <w:tcW w:w="1923" w:type="pct"/>
          </w:tcPr>
          <w:p w:rsidR="00050766" w:rsidRPr="009914D8" w:rsidRDefault="00050766" w:rsidP="00050766">
            <w:pPr>
              <w:spacing w:after="0" w:line="240" w:lineRule="auto"/>
              <w:jc w:val="both"/>
              <w:rPr>
                <w:rFonts w:cs="Times New Roman"/>
                <w:bCs/>
                <w:lang w:val="sv-SE"/>
              </w:rPr>
            </w:pPr>
            <w:r w:rsidRPr="009914D8">
              <w:rPr>
                <w:rFonts w:eastAsia="Times New Roman" w:cs="Times New Roman"/>
                <w:lang w:eastAsia="pl-PL"/>
              </w:rPr>
              <w:t>1920 x 1080, 60 Hz</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jc w:val="both"/>
              <w:rPr>
                <w:rFonts w:cs="Times New Roman"/>
                <w:bCs/>
              </w:rPr>
            </w:pPr>
            <w:r w:rsidRPr="009914D8">
              <w:rPr>
                <w:rFonts w:eastAsia="Times New Roman" w:cs="Times New Roman"/>
                <w:bCs/>
                <w:lang w:eastAsia="pl-PL"/>
              </w:rPr>
              <w:t>Jasność</w:t>
            </w:r>
          </w:p>
        </w:tc>
        <w:tc>
          <w:tcPr>
            <w:tcW w:w="1923" w:type="pct"/>
          </w:tcPr>
          <w:p w:rsidR="00050766" w:rsidRPr="009914D8" w:rsidRDefault="003F4EEA" w:rsidP="00050766">
            <w:pPr>
              <w:spacing w:after="0" w:line="240" w:lineRule="auto"/>
              <w:jc w:val="both"/>
              <w:rPr>
                <w:rFonts w:cs="Times New Roman"/>
                <w:bCs/>
              </w:rPr>
            </w:pPr>
            <w:r>
              <w:rPr>
                <w:rFonts w:eastAsia="Times New Roman" w:cs="Times New Roman"/>
                <w:lang w:eastAsia="pl-PL"/>
              </w:rPr>
              <w:t xml:space="preserve">min. </w:t>
            </w:r>
            <w:r w:rsidR="00050766" w:rsidRPr="009914D8">
              <w:rPr>
                <w:rFonts w:eastAsia="Times New Roman" w:cs="Times New Roman"/>
                <w:lang w:eastAsia="pl-PL"/>
              </w:rPr>
              <w:t>250 cd/m2</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jc w:val="both"/>
              <w:rPr>
                <w:rFonts w:cs="Times New Roman"/>
                <w:bCs/>
              </w:rPr>
            </w:pPr>
            <w:r w:rsidRPr="009914D8">
              <w:rPr>
                <w:rFonts w:eastAsia="Times New Roman" w:cs="Times New Roman"/>
                <w:bCs/>
                <w:lang w:eastAsia="pl-PL"/>
              </w:rPr>
              <w:t>Kontrast statyczny</w:t>
            </w:r>
          </w:p>
        </w:tc>
        <w:tc>
          <w:tcPr>
            <w:tcW w:w="1923" w:type="pct"/>
          </w:tcPr>
          <w:p w:rsidR="00050766" w:rsidRPr="009914D8" w:rsidRDefault="003F4EEA" w:rsidP="00050766">
            <w:pPr>
              <w:spacing w:after="0" w:line="240" w:lineRule="auto"/>
              <w:jc w:val="both"/>
              <w:rPr>
                <w:rFonts w:cs="Times New Roman"/>
                <w:bCs/>
              </w:rPr>
            </w:pPr>
            <w:r>
              <w:rPr>
                <w:rFonts w:eastAsia="Times New Roman" w:cs="Times New Roman"/>
                <w:lang w:eastAsia="pl-PL"/>
              </w:rPr>
              <w:t xml:space="preserve">min. </w:t>
            </w:r>
            <w:r w:rsidR="00050766" w:rsidRPr="009914D8">
              <w:rPr>
                <w:rFonts w:eastAsia="Times New Roman" w:cs="Times New Roman"/>
                <w:lang w:eastAsia="pl-PL"/>
              </w:rPr>
              <w:t>1000:1</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jc w:val="both"/>
              <w:rPr>
                <w:rFonts w:cs="Times New Roman"/>
                <w:bCs/>
              </w:rPr>
            </w:pPr>
            <w:r w:rsidRPr="009914D8">
              <w:rPr>
                <w:rFonts w:eastAsia="Times New Roman" w:cs="Times New Roman"/>
                <w:bCs/>
                <w:lang w:eastAsia="pl-PL"/>
              </w:rPr>
              <w:t>Kąt widzenia w poziome</w:t>
            </w:r>
          </w:p>
        </w:tc>
        <w:tc>
          <w:tcPr>
            <w:tcW w:w="1923" w:type="pct"/>
          </w:tcPr>
          <w:p w:rsidR="00050766" w:rsidRPr="009914D8" w:rsidRDefault="003F4EEA" w:rsidP="00050766">
            <w:pPr>
              <w:spacing w:after="0" w:line="240" w:lineRule="auto"/>
              <w:jc w:val="both"/>
              <w:rPr>
                <w:rFonts w:cs="Times New Roman"/>
                <w:bCs/>
                <w:vertAlign w:val="superscript"/>
              </w:rPr>
            </w:pPr>
            <w:r>
              <w:rPr>
                <w:rFonts w:eastAsia="Times New Roman" w:cs="Times New Roman"/>
                <w:lang w:eastAsia="pl-PL"/>
              </w:rPr>
              <w:t xml:space="preserve">min. </w:t>
            </w:r>
            <w:r w:rsidR="00050766" w:rsidRPr="009914D8">
              <w:rPr>
                <w:rFonts w:eastAsia="Times New Roman" w:cs="Times New Roman"/>
                <w:lang w:eastAsia="pl-PL"/>
              </w:rPr>
              <w:t>178 stopni</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rPr>
                <w:rFonts w:cs="Times New Roman"/>
                <w:bCs/>
              </w:rPr>
            </w:pPr>
            <w:r w:rsidRPr="009914D8">
              <w:rPr>
                <w:rFonts w:eastAsia="Times New Roman" w:cs="Times New Roman"/>
                <w:bCs/>
                <w:lang w:eastAsia="pl-PL"/>
              </w:rPr>
              <w:t>Kąt widzenia w pionie</w:t>
            </w:r>
          </w:p>
        </w:tc>
        <w:tc>
          <w:tcPr>
            <w:tcW w:w="1923" w:type="pct"/>
          </w:tcPr>
          <w:p w:rsidR="00050766" w:rsidRPr="009914D8" w:rsidRDefault="003F4EEA" w:rsidP="00050766">
            <w:pPr>
              <w:spacing w:after="0" w:line="240" w:lineRule="auto"/>
              <w:rPr>
                <w:rFonts w:cs="Times New Roman"/>
                <w:bCs/>
              </w:rPr>
            </w:pPr>
            <w:r>
              <w:rPr>
                <w:rFonts w:eastAsia="Times New Roman" w:cs="Times New Roman"/>
                <w:lang w:eastAsia="pl-PL"/>
              </w:rPr>
              <w:t xml:space="preserve">min. </w:t>
            </w:r>
            <w:r w:rsidR="00050766" w:rsidRPr="009914D8">
              <w:rPr>
                <w:rFonts w:eastAsia="Times New Roman" w:cs="Times New Roman"/>
                <w:lang w:eastAsia="pl-PL"/>
              </w:rPr>
              <w:t>178 stopni</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jc w:val="both"/>
              <w:rPr>
                <w:rFonts w:cs="Times New Roman"/>
                <w:bCs/>
              </w:rPr>
            </w:pPr>
            <w:r w:rsidRPr="009914D8">
              <w:rPr>
                <w:rFonts w:eastAsia="Times New Roman" w:cs="Times New Roman"/>
                <w:bCs/>
                <w:lang w:eastAsia="pl-PL"/>
              </w:rPr>
              <w:t>Czas reakcji</w:t>
            </w:r>
          </w:p>
        </w:tc>
        <w:tc>
          <w:tcPr>
            <w:tcW w:w="1923" w:type="pct"/>
          </w:tcPr>
          <w:p w:rsidR="00050766" w:rsidRPr="009914D8" w:rsidRDefault="003F4EEA" w:rsidP="003F4EEA">
            <w:pPr>
              <w:spacing w:after="0" w:line="240" w:lineRule="auto"/>
              <w:jc w:val="both"/>
              <w:rPr>
                <w:rFonts w:cs="Times New Roman"/>
                <w:bCs/>
              </w:rPr>
            </w:pPr>
            <w:r>
              <w:rPr>
                <w:rFonts w:eastAsia="Times New Roman" w:cs="Times New Roman"/>
                <w:lang w:eastAsia="pl-PL"/>
              </w:rPr>
              <w:t xml:space="preserve">max. </w:t>
            </w:r>
            <w:r w:rsidR="00050766" w:rsidRPr="009914D8">
              <w:rPr>
                <w:rFonts w:eastAsia="Times New Roman" w:cs="Times New Roman"/>
                <w:lang w:eastAsia="pl-PL"/>
              </w:rPr>
              <w:t>5 ms</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jc w:val="both"/>
              <w:rPr>
                <w:rFonts w:eastAsia="Times New Roman" w:cs="Times New Roman"/>
                <w:bCs/>
                <w:lang w:eastAsia="pl-PL"/>
              </w:rPr>
            </w:pPr>
            <w:r w:rsidRPr="009914D8">
              <w:rPr>
                <w:rFonts w:eastAsia="Times New Roman" w:cs="Times New Roman"/>
                <w:bCs/>
                <w:lang w:eastAsia="pl-PL"/>
              </w:rPr>
              <w:t>Rozmiar plamki (max)</w:t>
            </w:r>
          </w:p>
        </w:tc>
        <w:tc>
          <w:tcPr>
            <w:tcW w:w="1923" w:type="pct"/>
          </w:tcPr>
          <w:p w:rsidR="00050766" w:rsidRPr="009914D8" w:rsidRDefault="008D4E45" w:rsidP="00050766">
            <w:pPr>
              <w:spacing w:after="0" w:line="240" w:lineRule="auto"/>
              <w:jc w:val="both"/>
              <w:rPr>
                <w:rFonts w:eastAsia="Times New Roman" w:cs="Times New Roman"/>
                <w:lang w:eastAsia="pl-PL"/>
              </w:rPr>
            </w:pPr>
            <w:r>
              <w:rPr>
                <w:rFonts w:eastAsia="Times New Roman" w:cs="Times New Roman"/>
                <w:lang w:eastAsia="pl-PL"/>
              </w:rPr>
              <w:t xml:space="preserve">max. </w:t>
            </w:r>
            <w:r w:rsidR="00050766" w:rsidRPr="009914D8">
              <w:rPr>
                <w:rFonts w:eastAsia="Times New Roman" w:cs="Times New Roman"/>
                <w:lang w:eastAsia="pl-PL"/>
              </w:rPr>
              <w:t>0,28 x 0,28 mm</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3F4EEA"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rPr>
                <w:rFonts w:eastAsia="Times New Roman" w:cs="Times New Roman"/>
                <w:lang w:eastAsia="pl-PL"/>
              </w:rPr>
            </w:pPr>
            <w:r w:rsidRPr="009914D8">
              <w:rPr>
                <w:rFonts w:eastAsia="Times New Roman" w:cs="Times New Roman"/>
                <w:bCs/>
                <w:lang w:eastAsia="pl-PL"/>
              </w:rPr>
              <w:t>Liczba wyświetlanych kolorów</w:t>
            </w:r>
          </w:p>
        </w:tc>
        <w:tc>
          <w:tcPr>
            <w:tcW w:w="1923" w:type="pct"/>
          </w:tcPr>
          <w:p w:rsidR="00050766" w:rsidRPr="009914D8" w:rsidRDefault="00050766" w:rsidP="00050766">
            <w:pPr>
              <w:spacing w:after="0" w:line="240" w:lineRule="auto"/>
              <w:rPr>
                <w:rFonts w:eastAsia="Times New Roman" w:cs="Times New Roman"/>
                <w:lang w:eastAsia="pl-PL"/>
              </w:rPr>
            </w:pPr>
            <w:r w:rsidRPr="009914D8">
              <w:rPr>
                <w:rFonts w:eastAsia="Times New Roman" w:cs="Times New Roman"/>
                <w:lang w:eastAsia="pl-PL"/>
              </w:rPr>
              <w:t>16,7 mln</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rPr>
                <w:rFonts w:eastAsia="Times New Roman" w:cs="Times New Roman"/>
                <w:lang w:eastAsia="pl-PL"/>
              </w:rPr>
            </w:pPr>
            <w:r w:rsidRPr="009914D8">
              <w:rPr>
                <w:rFonts w:eastAsia="Times New Roman" w:cs="Times New Roman"/>
                <w:bCs/>
                <w:lang w:eastAsia="pl-PL"/>
              </w:rPr>
              <w:t>Rodzaje wyjść / wejść</w:t>
            </w:r>
          </w:p>
        </w:tc>
        <w:tc>
          <w:tcPr>
            <w:tcW w:w="1923" w:type="pct"/>
          </w:tcPr>
          <w:p w:rsidR="00050766" w:rsidRPr="009914D8" w:rsidRDefault="00050766" w:rsidP="00050766">
            <w:pPr>
              <w:spacing w:after="0" w:line="240" w:lineRule="auto"/>
              <w:rPr>
                <w:rFonts w:eastAsia="Times New Roman" w:cs="Times New Roman"/>
                <w:lang w:eastAsia="pl-PL"/>
              </w:rPr>
            </w:pPr>
            <w:r w:rsidRPr="009914D8">
              <w:rPr>
                <w:rFonts w:eastAsia="Times New Roman" w:cs="Times New Roman"/>
                <w:lang w:eastAsia="pl-PL"/>
              </w:rPr>
              <w:t>HDMI - 1 szt. (dopuszcza się spełnienie warunku poprzez zastosowanie adapter do portu DP – dołączyć adapter)</w:t>
            </w:r>
          </w:p>
          <w:p w:rsidR="00050766" w:rsidRPr="009914D8" w:rsidRDefault="00050766" w:rsidP="00050766">
            <w:pPr>
              <w:spacing w:after="0" w:line="240" w:lineRule="auto"/>
              <w:rPr>
                <w:rFonts w:eastAsia="Times New Roman" w:cs="Times New Roman"/>
                <w:lang w:eastAsia="pl-PL"/>
              </w:rPr>
            </w:pPr>
            <w:r w:rsidRPr="009914D8">
              <w:rPr>
                <w:rFonts w:eastAsia="Times New Roman" w:cs="Times New Roman"/>
                <w:lang w:eastAsia="pl-PL"/>
              </w:rPr>
              <w:t>Analogowe VGA (D-Sub) - 1 szt.</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Rodzaje portów ………………………………</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rPr>
                <w:rFonts w:eastAsia="Times New Roman" w:cs="Times New Roman"/>
                <w:lang w:eastAsia="pl-PL"/>
              </w:rPr>
            </w:pPr>
            <w:r w:rsidRPr="009914D8">
              <w:rPr>
                <w:rFonts w:eastAsia="Times New Roman" w:cs="Times New Roman"/>
                <w:bCs/>
                <w:lang w:eastAsia="pl-PL"/>
              </w:rPr>
              <w:t>Pobór mocy podczas pracy</w:t>
            </w:r>
          </w:p>
        </w:tc>
        <w:tc>
          <w:tcPr>
            <w:tcW w:w="1923" w:type="pct"/>
          </w:tcPr>
          <w:p w:rsidR="00050766" w:rsidRPr="009914D8" w:rsidRDefault="00050766" w:rsidP="00050766">
            <w:pPr>
              <w:spacing w:after="0" w:line="240" w:lineRule="auto"/>
              <w:rPr>
                <w:rFonts w:eastAsia="Times New Roman" w:cs="Times New Roman"/>
                <w:lang w:eastAsia="pl-PL"/>
              </w:rPr>
            </w:pPr>
            <w:r w:rsidRPr="009914D8">
              <w:rPr>
                <w:rFonts w:eastAsia="Times New Roman" w:cs="Times New Roman"/>
                <w:lang w:eastAsia="pl-PL"/>
              </w:rPr>
              <w:t>Maks. 20 W według normy IEC 62087 Edition 2</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w:t>
            </w:r>
          </w:p>
        </w:tc>
      </w:tr>
      <w:tr w:rsidR="00050766" w:rsidRPr="009914D8" w:rsidTr="00E83D79">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rPr>
                <w:rFonts w:eastAsia="Times New Roman" w:cs="Times New Roman"/>
                <w:lang w:val="en-US" w:eastAsia="pl-PL"/>
              </w:rPr>
            </w:pPr>
            <w:r w:rsidRPr="009914D8">
              <w:rPr>
                <w:rFonts w:eastAsia="Times New Roman" w:cs="Times New Roman"/>
                <w:bCs/>
                <w:lang w:eastAsia="pl-PL"/>
              </w:rPr>
              <w:t>Dodatkowe informacje</w:t>
            </w:r>
          </w:p>
        </w:tc>
        <w:tc>
          <w:tcPr>
            <w:tcW w:w="1923" w:type="pct"/>
          </w:tcPr>
          <w:p w:rsidR="00050766" w:rsidRPr="009914D8" w:rsidRDefault="00050766" w:rsidP="00050766">
            <w:pPr>
              <w:spacing w:after="0" w:line="240" w:lineRule="auto"/>
              <w:rPr>
                <w:rFonts w:eastAsia="Times New Roman" w:cs="Times New Roman"/>
                <w:lang w:eastAsia="pl-PL"/>
              </w:rPr>
            </w:pPr>
            <w:r w:rsidRPr="009914D8">
              <w:rPr>
                <w:rFonts w:eastAsia="Times New Roman" w:cs="Times New Roman"/>
                <w:lang w:eastAsia="pl-PL"/>
              </w:rPr>
              <w:t>Regulacja pochylenia</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XXXXXXXXXXXXXXXXXXXXXXXXXXX</w:t>
            </w:r>
          </w:p>
        </w:tc>
      </w:tr>
      <w:tr w:rsidR="00050766" w:rsidRPr="009914D8" w:rsidTr="00E83D79">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rPr>
                <w:rFonts w:eastAsia="Times New Roman" w:cs="Times New Roman"/>
                <w:lang w:eastAsia="pl-PL"/>
              </w:rPr>
            </w:pPr>
            <w:r w:rsidRPr="009914D8">
              <w:rPr>
                <w:rFonts w:eastAsia="Times New Roman" w:cs="Times New Roman"/>
                <w:bCs/>
                <w:lang w:eastAsia="pl-PL"/>
              </w:rPr>
              <w:t>Dołączone akcesoria</w:t>
            </w:r>
          </w:p>
        </w:tc>
        <w:tc>
          <w:tcPr>
            <w:tcW w:w="1923" w:type="pct"/>
          </w:tcPr>
          <w:p w:rsidR="00050766" w:rsidRPr="009914D8" w:rsidRDefault="00050766" w:rsidP="00050766">
            <w:pPr>
              <w:spacing w:after="0" w:line="240" w:lineRule="auto"/>
              <w:rPr>
                <w:rFonts w:eastAsia="Times New Roman" w:cs="Times New Roman"/>
                <w:lang w:eastAsia="pl-PL"/>
              </w:rPr>
            </w:pPr>
            <w:r w:rsidRPr="009914D8">
              <w:rPr>
                <w:rFonts w:eastAsia="Times New Roman" w:cs="Times New Roman"/>
                <w:lang w:eastAsia="pl-PL"/>
              </w:rPr>
              <w:t>Kabel Dsub, kabel HDMI</w:t>
            </w:r>
            <w:r w:rsidRPr="009914D8">
              <w:rPr>
                <w:rFonts w:eastAsia="Times New Roman" w:cs="Times New Roman"/>
                <w:lang w:eastAsia="pl-PL"/>
              </w:rPr>
              <w:br/>
              <w:t>Kabel zasilający/zasilacz</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XXXXXXXXXXXXXXXXXXXXXXXXXXX</w:t>
            </w:r>
          </w:p>
        </w:tc>
      </w:tr>
      <w:tr w:rsidR="00050766" w:rsidRPr="009914D8" w:rsidTr="00E83D79">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050766">
            <w:pPr>
              <w:spacing w:after="0" w:line="240" w:lineRule="auto"/>
              <w:rPr>
                <w:rFonts w:eastAsia="Times New Roman" w:cs="Times New Roman"/>
                <w:bCs/>
                <w:lang w:eastAsia="pl-PL"/>
              </w:rPr>
            </w:pPr>
            <w:r>
              <w:rPr>
                <w:rFonts w:eastAsia="Times New Roman" w:cs="Times New Roman"/>
                <w:bCs/>
                <w:lang w:eastAsia="pl-PL"/>
              </w:rPr>
              <w:t>Gwarancja</w:t>
            </w:r>
          </w:p>
        </w:tc>
        <w:tc>
          <w:tcPr>
            <w:tcW w:w="1923" w:type="pct"/>
          </w:tcPr>
          <w:p w:rsidR="00050766" w:rsidRPr="009914D8" w:rsidRDefault="00050766" w:rsidP="00050766">
            <w:pPr>
              <w:spacing w:after="0" w:line="240" w:lineRule="auto"/>
              <w:rPr>
                <w:rFonts w:eastAsia="Times New Roman" w:cs="Times New Roman"/>
                <w:lang w:eastAsia="pl-PL"/>
              </w:rPr>
            </w:pPr>
            <w:r>
              <w:rPr>
                <w:rFonts w:eastAsia="Times New Roman" w:cs="Times New Roman"/>
                <w:lang w:eastAsia="pl-PL"/>
              </w:rPr>
              <w:t>24 miesiące (z odbiorem i dostawą urządzenia do siedziby Zamawiającego)</w:t>
            </w:r>
          </w:p>
        </w:tc>
        <w:tc>
          <w:tcPr>
            <w:tcW w:w="1614" w:type="pct"/>
            <w:vAlign w:val="center"/>
          </w:tcPr>
          <w:p w:rsidR="00050766" w:rsidRPr="000B2FDE" w:rsidRDefault="00050766" w:rsidP="00050766">
            <w:pPr>
              <w:rPr>
                <w:rFonts w:cstheme="minorHAnsi"/>
                <w:bCs/>
                <w:i/>
                <w:sz w:val="20"/>
                <w:szCs w:val="20"/>
              </w:rPr>
            </w:pPr>
            <w:r>
              <w:rPr>
                <w:rFonts w:cstheme="minorHAnsi"/>
                <w:bCs/>
                <w:i/>
                <w:sz w:val="20"/>
                <w:szCs w:val="20"/>
              </w:rPr>
              <w:t>Gwarancja ……………………………….</w:t>
            </w:r>
          </w:p>
        </w:tc>
      </w:tr>
    </w:tbl>
    <w:p w:rsidR="007934BB" w:rsidRPr="00054881" w:rsidRDefault="007934BB" w:rsidP="007934BB"/>
    <w:p w:rsidR="007934BB" w:rsidRDefault="007934BB" w:rsidP="007934BB">
      <w:pPr>
        <w:pStyle w:val="Nagwek3"/>
      </w:pPr>
      <w:bookmarkStart w:id="18" w:name="_Toc394559411"/>
      <w:bookmarkStart w:id="19" w:name="_Toc499119447"/>
      <w:bookmarkStart w:id="20" w:name="_Toc500938667"/>
      <w:r>
        <w:t>Specyfikacja techniczna monitora 24”</w:t>
      </w:r>
      <w:bookmarkEnd w:id="18"/>
      <w:bookmarkEnd w:id="19"/>
      <w:bookmarkEnd w:id="20"/>
    </w:p>
    <w:tbl>
      <w:tblPr>
        <w:tblW w:w="6058"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8"/>
        <w:gridCol w:w="2827"/>
        <w:gridCol w:w="4325"/>
        <w:gridCol w:w="3604"/>
      </w:tblGrid>
      <w:tr w:rsidR="003F4EEA" w:rsidRPr="009914D8" w:rsidTr="00E83D79">
        <w:trPr>
          <w:trHeight w:val="284"/>
        </w:trPr>
        <w:tc>
          <w:tcPr>
            <w:tcW w:w="183" w:type="pct"/>
            <w:shd w:val="clear" w:color="auto" w:fill="auto"/>
            <w:vAlign w:val="center"/>
          </w:tcPr>
          <w:p w:rsidR="003F4EEA" w:rsidRPr="009914D8" w:rsidRDefault="003F4EEA" w:rsidP="003F4EEA">
            <w:pPr>
              <w:pStyle w:val="Tabelapozycja"/>
              <w:ind w:hanging="11"/>
              <w:jc w:val="both"/>
              <w:rPr>
                <w:rFonts w:asciiTheme="minorHAnsi" w:eastAsia="Times New Roman" w:hAnsiTheme="minorHAnsi"/>
                <w:b/>
                <w:szCs w:val="22"/>
                <w:lang w:eastAsia="en-US"/>
              </w:rPr>
            </w:pPr>
            <w:r w:rsidRPr="009914D8">
              <w:rPr>
                <w:rFonts w:asciiTheme="minorHAnsi" w:eastAsia="Times New Roman" w:hAnsiTheme="minorHAnsi"/>
                <w:b/>
                <w:szCs w:val="22"/>
              </w:rPr>
              <w:br w:type="page"/>
            </w:r>
            <w:r w:rsidRPr="009914D8">
              <w:rPr>
                <w:rFonts w:asciiTheme="minorHAnsi" w:eastAsia="Times New Roman" w:hAnsiTheme="minorHAnsi"/>
                <w:b/>
                <w:szCs w:val="22"/>
                <w:lang w:eastAsia="en-US"/>
              </w:rPr>
              <w:t>Lp.</w:t>
            </w:r>
          </w:p>
        </w:tc>
        <w:tc>
          <w:tcPr>
            <w:tcW w:w="1266" w:type="pct"/>
            <w:shd w:val="clear" w:color="auto" w:fill="auto"/>
            <w:vAlign w:val="center"/>
          </w:tcPr>
          <w:p w:rsidR="003F4EEA" w:rsidRPr="009914D8" w:rsidRDefault="003F4EEA" w:rsidP="003F4EEA">
            <w:pPr>
              <w:spacing w:after="0" w:line="240" w:lineRule="auto"/>
              <w:jc w:val="both"/>
              <w:rPr>
                <w:rFonts w:cs="Times New Roman"/>
                <w:b/>
              </w:rPr>
            </w:pPr>
            <w:r w:rsidRPr="009914D8">
              <w:rPr>
                <w:rFonts w:cs="Times New Roman"/>
                <w:b/>
              </w:rPr>
              <w:t>Nazwa komponentu</w:t>
            </w:r>
          </w:p>
        </w:tc>
        <w:tc>
          <w:tcPr>
            <w:tcW w:w="1937" w:type="pct"/>
            <w:shd w:val="clear" w:color="auto" w:fill="auto"/>
            <w:vAlign w:val="center"/>
          </w:tcPr>
          <w:p w:rsidR="003F4EEA" w:rsidRPr="009914D8" w:rsidRDefault="003F4EEA" w:rsidP="003F4EEA">
            <w:pPr>
              <w:spacing w:after="0" w:line="240" w:lineRule="auto"/>
              <w:ind w:left="-71"/>
              <w:jc w:val="both"/>
              <w:rPr>
                <w:rFonts w:cs="Times New Roman"/>
                <w:b/>
              </w:rPr>
            </w:pPr>
            <w:r w:rsidRPr="009914D8">
              <w:rPr>
                <w:rFonts w:cs="Times New Roman"/>
                <w:b/>
              </w:rPr>
              <w:t>Wymagane minimalne parametry techniczne monitora 24”</w:t>
            </w:r>
          </w:p>
        </w:tc>
        <w:tc>
          <w:tcPr>
            <w:tcW w:w="1614" w:type="pct"/>
            <w:vAlign w:val="center"/>
          </w:tcPr>
          <w:p w:rsidR="003F4EEA" w:rsidRPr="009914D8" w:rsidRDefault="003F4EEA" w:rsidP="003F4EEA">
            <w:pPr>
              <w:spacing w:after="0" w:line="240" w:lineRule="auto"/>
              <w:jc w:val="both"/>
              <w:rPr>
                <w:rFonts w:cs="Times New Roman"/>
                <w:b/>
              </w:rPr>
            </w:pPr>
            <w:r>
              <w:rPr>
                <w:rFonts w:cs="Times New Roman"/>
                <w:b/>
              </w:rPr>
              <w:t>Oferowane parametry</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3F4EEA">
            <w:pPr>
              <w:spacing w:after="0" w:line="240" w:lineRule="auto"/>
              <w:jc w:val="both"/>
              <w:rPr>
                <w:rFonts w:eastAsia="Times New Roman" w:cs="Times New Roman"/>
                <w:lang w:eastAsia="pl-PL"/>
              </w:rPr>
            </w:pPr>
            <w:r>
              <w:rPr>
                <w:rFonts w:eastAsia="Times New Roman" w:cs="Times New Roman"/>
                <w:lang w:eastAsia="pl-PL"/>
              </w:rPr>
              <w:t>------------------------------</w:t>
            </w:r>
          </w:p>
        </w:tc>
        <w:tc>
          <w:tcPr>
            <w:tcW w:w="1937" w:type="pct"/>
          </w:tcPr>
          <w:p w:rsidR="003F4EEA" w:rsidRPr="009914D8" w:rsidRDefault="003F4EEA" w:rsidP="003F4EEA">
            <w:pPr>
              <w:spacing w:after="0" w:line="240" w:lineRule="auto"/>
              <w:jc w:val="both"/>
              <w:rPr>
                <w:rFonts w:eastAsia="Times New Roman" w:cs="Times New Roman"/>
                <w:lang w:eastAsia="pl-PL"/>
              </w:rPr>
            </w:pPr>
            <w:r>
              <w:rPr>
                <w:rFonts w:eastAsia="Times New Roman" w:cs="Times New Roman"/>
                <w:lang w:eastAsia="pl-PL"/>
              </w:rPr>
              <w:t>------------------------------</w:t>
            </w:r>
          </w:p>
        </w:tc>
        <w:tc>
          <w:tcPr>
            <w:tcW w:w="1614" w:type="pct"/>
            <w:vAlign w:val="center"/>
          </w:tcPr>
          <w:p w:rsidR="003F4EEA" w:rsidRPr="009C28A9" w:rsidRDefault="003F4EEA" w:rsidP="003F4EEA">
            <w:pPr>
              <w:rPr>
                <w:rFonts w:cstheme="minorHAnsi"/>
                <w:bCs/>
                <w:i/>
                <w:sz w:val="20"/>
                <w:szCs w:val="20"/>
              </w:rPr>
            </w:pPr>
            <w:r w:rsidRPr="009C28A9">
              <w:rPr>
                <w:rFonts w:cstheme="minorHAnsi"/>
                <w:bCs/>
                <w:i/>
                <w:sz w:val="20"/>
                <w:szCs w:val="20"/>
              </w:rPr>
              <w:t>model, symbol oraz producent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3F4EEA">
            <w:pPr>
              <w:spacing w:after="0" w:line="240" w:lineRule="auto"/>
              <w:jc w:val="both"/>
              <w:rPr>
                <w:rFonts w:cs="Times New Roman"/>
                <w:bCs/>
              </w:rPr>
            </w:pPr>
            <w:r w:rsidRPr="009914D8">
              <w:rPr>
                <w:rFonts w:eastAsia="Times New Roman" w:cs="Times New Roman"/>
                <w:bCs/>
                <w:lang w:eastAsia="pl-PL"/>
              </w:rPr>
              <w:t>Typ matrycy</w:t>
            </w:r>
          </w:p>
        </w:tc>
        <w:tc>
          <w:tcPr>
            <w:tcW w:w="1937" w:type="pct"/>
          </w:tcPr>
          <w:p w:rsidR="003F4EEA" w:rsidRPr="009914D8" w:rsidRDefault="003F4EEA" w:rsidP="003F4EEA">
            <w:pPr>
              <w:spacing w:after="0" w:line="240" w:lineRule="auto"/>
              <w:jc w:val="both"/>
              <w:rPr>
                <w:rFonts w:cs="Times New Roman"/>
                <w:bCs/>
              </w:rPr>
            </w:pPr>
            <w:r>
              <w:rPr>
                <w:rFonts w:eastAsia="Times New Roman" w:cs="Times New Roman"/>
                <w:lang w:eastAsia="pl-PL"/>
              </w:rPr>
              <w:t xml:space="preserve">Matowy, </w:t>
            </w:r>
            <w:r w:rsidRPr="009914D8">
              <w:rPr>
                <w:rFonts w:eastAsia="Times New Roman" w:cs="Times New Roman"/>
                <w:lang w:eastAsia="pl-PL"/>
              </w:rPr>
              <w:t>Min. TN</w:t>
            </w:r>
          </w:p>
        </w:tc>
        <w:tc>
          <w:tcPr>
            <w:tcW w:w="1614" w:type="pct"/>
            <w:vAlign w:val="center"/>
          </w:tcPr>
          <w:p w:rsidR="003F4EEA" w:rsidRPr="000B2FDE" w:rsidRDefault="003F4EEA" w:rsidP="003F4EEA">
            <w:pPr>
              <w:rPr>
                <w:rFonts w:cstheme="minorHAnsi"/>
                <w:bCs/>
                <w:i/>
                <w:sz w:val="20"/>
                <w:szCs w:val="20"/>
              </w:rPr>
            </w:pPr>
            <w:r>
              <w:rPr>
                <w:rFonts w:cstheme="minorHAnsi"/>
                <w:bCs/>
                <w:i/>
                <w:sz w:val="20"/>
                <w:szCs w:val="20"/>
              </w:rPr>
              <w:t>T</w:t>
            </w:r>
            <w:r w:rsidRPr="000B2FDE">
              <w:rPr>
                <w:rFonts w:cstheme="minorHAnsi"/>
                <w:bCs/>
                <w:i/>
                <w:sz w:val="20"/>
                <w:szCs w:val="20"/>
              </w:rPr>
              <w:t>yp</w:t>
            </w:r>
            <w:r>
              <w:rPr>
                <w:rFonts w:cstheme="minorHAnsi"/>
                <w:bCs/>
                <w:i/>
                <w:sz w:val="20"/>
                <w:szCs w:val="20"/>
              </w:rPr>
              <w:t xml:space="preserve"> ………...……………………………..……..</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3F4EEA">
            <w:pPr>
              <w:spacing w:after="0" w:line="240" w:lineRule="auto"/>
              <w:jc w:val="both"/>
              <w:rPr>
                <w:rFonts w:cs="Times New Roman"/>
                <w:bCs/>
              </w:rPr>
            </w:pPr>
            <w:r w:rsidRPr="009914D8">
              <w:rPr>
                <w:rFonts w:eastAsia="Times New Roman" w:cs="Times New Roman"/>
                <w:bCs/>
                <w:lang w:eastAsia="pl-PL"/>
              </w:rPr>
              <w:t>Przekątna ekranu</w:t>
            </w:r>
          </w:p>
        </w:tc>
        <w:tc>
          <w:tcPr>
            <w:tcW w:w="1937" w:type="pct"/>
          </w:tcPr>
          <w:p w:rsidR="003F4EEA" w:rsidRPr="009914D8" w:rsidRDefault="003F4EEA" w:rsidP="003F4EEA">
            <w:pPr>
              <w:spacing w:after="0" w:line="240" w:lineRule="auto"/>
              <w:jc w:val="both"/>
              <w:rPr>
                <w:rFonts w:cs="Times New Roman"/>
                <w:bCs/>
              </w:rPr>
            </w:pPr>
            <w:r w:rsidRPr="009914D8">
              <w:rPr>
                <w:rFonts w:eastAsia="Times New Roman" w:cs="Times New Roman"/>
                <w:lang w:eastAsia="pl-PL"/>
              </w:rPr>
              <w:t>24"</w:t>
            </w:r>
          </w:p>
        </w:tc>
        <w:tc>
          <w:tcPr>
            <w:tcW w:w="1614" w:type="pct"/>
            <w:vAlign w:val="center"/>
          </w:tcPr>
          <w:p w:rsidR="003F4EEA" w:rsidRPr="000B2FDE" w:rsidRDefault="003F4EEA" w:rsidP="003F4EEA">
            <w:pPr>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3F4EEA">
            <w:pPr>
              <w:spacing w:after="0" w:line="240" w:lineRule="auto"/>
              <w:jc w:val="both"/>
              <w:rPr>
                <w:rFonts w:cs="Times New Roman"/>
                <w:bCs/>
              </w:rPr>
            </w:pPr>
            <w:r w:rsidRPr="009914D8">
              <w:rPr>
                <w:rFonts w:eastAsia="Times New Roman" w:cs="Times New Roman"/>
                <w:bCs/>
                <w:lang w:eastAsia="pl-PL"/>
              </w:rPr>
              <w:t>Format ekranu</w:t>
            </w:r>
          </w:p>
        </w:tc>
        <w:tc>
          <w:tcPr>
            <w:tcW w:w="1937" w:type="pct"/>
          </w:tcPr>
          <w:p w:rsidR="003F4EEA" w:rsidRPr="009914D8" w:rsidRDefault="003F4EEA" w:rsidP="003F4EEA">
            <w:pPr>
              <w:spacing w:after="0" w:line="240" w:lineRule="auto"/>
              <w:jc w:val="both"/>
              <w:rPr>
                <w:rFonts w:cs="Times New Roman"/>
                <w:bCs/>
              </w:rPr>
            </w:pPr>
            <w:r w:rsidRPr="009914D8">
              <w:rPr>
                <w:rFonts w:eastAsia="Times New Roman" w:cs="Times New Roman"/>
                <w:lang w:eastAsia="pl-PL"/>
              </w:rPr>
              <w:t>16:9</w:t>
            </w:r>
          </w:p>
        </w:tc>
        <w:tc>
          <w:tcPr>
            <w:tcW w:w="1614" w:type="pct"/>
            <w:vAlign w:val="center"/>
          </w:tcPr>
          <w:p w:rsidR="003F4EEA" w:rsidRPr="000B2FDE" w:rsidRDefault="003F4EEA" w:rsidP="003F4EEA">
            <w:pPr>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3F4EEA">
            <w:pPr>
              <w:spacing w:after="0" w:line="240" w:lineRule="auto"/>
              <w:jc w:val="both"/>
              <w:rPr>
                <w:rFonts w:cs="Times New Roman"/>
                <w:bCs/>
              </w:rPr>
            </w:pPr>
            <w:r w:rsidRPr="009914D8">
              <w:rPr>
                <w:rFonts w:eastAsia="Times New Roman" w:cs="Times New Roman"/>
                <w:bCs/>
                <w:lang w:eastAsia="pl-PL"/>
              </w:rPr>
              <w:t>Nominalna rozdzielczość</w:t>
            </w:r>
          </w:p>
        </w:tc>
        <w:tc>
          <w:tcPr>
            <w:tcW w:w="1937" w:type="pct"/>
          </w:tcPr>
          <w:p w:rsidR="003F4EEA" w:rsidRPr="009914D8" w:rsidRDefault="00321148" w:rsidP="003F4EEA">
            <w:pPr>
              <w:spacing w:after="0" w:line="240" w:lineRule="auto"/>
              <w:jc w:val="both"/>
              <w:rPr>
                <w:rFonts w:cs="Times New Roman"/>
                <w:bCs/>
                <w:lang w:val="sv-SE"/>
              </w:rPr>
            </w:pPr>
            <w:r>
              <w:rPr>
                <w:rFonts w:eastAsia="Times New Roman" w:cs="Times New Roman"/>
                <w:lang w:eastAsia="pl-PL"/>
              </w:rPr>
              <w:t xml:space="preserve">min. </w:t>
            </w:r>
            <w:r w:rsidR="003F4EEA" w:rsidRPr="009914D8">
              <w:rPr>
                <w:rFonts w:eastAsia="Times New Roman" w:cs="Times New Roman"/>
                <w:lang w:eastAsia="pl-PL"/>
              </w:rPr>
              <w:t>1920 x 1080</w:t>
            </w:r>
          </w:p>
        </w:tc>
        <w:tc>
          <w:tcPr>
            <w:tcW w:w="1614" w:type="pct"/>
            <w:vAlign w:val="center"/>
          </w:tcPr>
          <w:p w:rsidR="003F4EEA" w:rsidRPr="000B2FDE" w:rsidRDefault="003F4EEA" w:rsidP="003F4EEA">
            <w:pPr>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3F4EEA">
            <w:pPr>
              <w:spacing w:after="0" w:line="240" w:lineRule="auto"/>
              <w:jc w:val="both"/>
              <w:rPr>
                <w:rFonts w:cs="Times New Roman"/>
                <w:bCs/>
              </w:rPr>
            </w:pPr>
            <w:r w:rsidRPr="009914D8">
              <w:rPr>
                <w:rFonts w:eastAsia="Times New Roman" w:cs="Times New Roman"/>
                <w:bCs/>
                <w:lang w:eastAsia="pl-PL"/>
              </w:rPr>
              <w:t>Jasność</w:t>
            </w:r>
          </w:p>
        </w:tc>
        <w:tc>
          <w:tcPr>
            <w:tcW w:w="1937" w:type="pct"/>
          </w:tcPr>
          <w:p w:rsidR="003F4EEA" w:rsidRPr="009914D8" w:rsidRDefault="00321148" w:rsidP="003F4EEA">
            <w:pPr>
              <w:spacing w:after="0" w:line="240" w:lineRule="auto"/>
              <w:jc w:val="both"/>
              <w:rPr>
                <w:rFonts w:cs="Times New Roman"/>
                <w:bCs/>
              </w:rPr>
            </w:pPr>
            <w:r>
              <w:rPr>
                <w:rFonts w:eastAsia="Times New Roman" w:cs="Times New Roman"/>
                <w:lang w:eastAsia="pl-PL"/>
              </w:rPr>
              <w:t xml:space="preserve">min. </w:t>
            </w:r>
            <w:r w:rsidR="003F4EEA" w:rsidRPr="009914D8">
              <w:rPr>
                <w:rFonts w:eastAsia="Times New Roman" w:cs="Times New Roman"/>
                <w:lang w:eastAsia="pl-PL"/>
              </w:rPr>
              <w:t>250 cd/m2</w:t>
            </w:r>
          </w:p>
        </w:tc>
        <w:tc>
          <w:tcPr>
            <w:tcW w:w="1614" w:type="pct"/>
            <w:vAlign w:val="center"/>
          </w:tcPr>
          <w:p w:rsidR="003F4EEA" w:rsidRPr="000B2FDE" w:rsidRDefault="003F4EEA" w:rsidP="003F4EEA">
            <w:pPr>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3F4EEA">
            <w:pPr>
              <w:spacing w:after="0" w:line="240" w:lineRule="auto"/>
              <w:jc w:val="both"/>
              <w:rPr>
                <w:rFonts w:cs="Times New Roman"/>
                <w:bCs/>
              </w:rPr>
            </w:pPr>
            <w:r w:rsidRPr="009914D8">
              <w:rPr>
                <w:rFonts w:eastAsia="Times New Roman" w:cs="Times New Roman"/>
                <w:bCs/>
                <w:lang w:eastAsia="pl-PL"/>
              </w:rPr>
              <w:t>Kontrast statyczny</w:t>
            </w:r>
          </w:p>
        </w:tc>
        <w:tc>
          <w:tcPr>
            <w:tcW w:w="1937" w:type="pct"/>
          </w:tcPr>
          <w:p w:rsidR="003F4EEA" w:rsidRPr="009914D8" w:rsidRDefault="00321148" w:rsidP="003F4EEA">
            <w:pPr>
              <w:spacing w:after="0" w:line="240" w:lineRule="auto"/>
              <w:jc w:val="both"/>
              <w:rPr>
                <w:rFonts w:cs="Times New Roman"/>
                <w:bCs/>
              </w:rPr>
            </w:pPr>
            <w:r>
              <w:rPr>
                <w:rFonts w:eastAsia="Times New Roman" w:cs="Times New Roman"/>
                <w:lang w:eastAsia="pl-PL"/>
              </w:rPr>
              <w:t xml:space="preserve">min. </w:t>
            </w:r>
            <w:r w:rsidR="003F4EEA" w:rsidRPr="009914D8">
              <w:rPr>
                <w:rFonts w:eastAsia="Times New Roman" w:cs="Times New Roman"/>
                <w:lang w:eastAsia="pl-PL"/>
              </w:rPr>
              <w:t>1000:1</w:t>
            </w:r>
          </w:p>
        </w:tc>
        <w:tc>
          <w:tcPr>
            <w:tcW w:w="1614" w:type="pct"/>
            <w:vAlign w:val="center"/>
          </w:tcPr>
          <w:p w:rsidR="003F4EEA" w:rsidRPr="000B2FDE" w:rsidRDefault="003F4EEA" w:rsidP="003F4EEA">
            <w:pPr>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3F4EEA">
            <w:pPr>
              <w:spacing w:after="0" w:line="240" w:lineRule="auto"/>
              <w:jc w:val="both"/>
              <w:rPr>
                <w:rFonts w:cs="Times New Roman"/>
                <w:bCs/>
              </w:rPr>
            </w:pPr>
            <w:r w:rsidRPr="009914D8">
              <w:rPr>
                <w:rFonts w:eastAsia="Times New Roman" w:cs="Times New Roman"/>
                <w:bCs/>
                <w:lang w:eastAsia="pl-PL"/>
              </w:rPr>
              <w:t>Kąt widzenia w poziome (min)</w:t>
            </w:r>
          </w:p>
        </w:tc>
        <w:tc>
          <w:tcPr>
            <w:tcW w:w="1937" w:type="pct"/>
          </w:tcPr>
          <w:p w:rsidR="003F4EEA" w:rsidRPr="009914D8" w:rsidRDefault="00321148" w:rsidP="003F4EEA">
            <w:pPr>
              <w:spacing w:after="0" w:line="240" w:lineRule="auto"/>
              <w:jc w:val="both"/>
              <w:rPr>
                <w:rFonts w:cs="Times New Roman"/>
                <w:bCs/>
                <w:vertAlign w:val="superscript"/>
              </w:rPr>
            </w:pPr>
            <w:r>
              <w:rPr>
                <w:rFonts w:eastAsia="Times New Roman" w:cs="Times New Roman"/>
                <w:lang w:eastAsia="pl-PL"/>
              </w:rPr>
              <w:t xml:space="preserve">min. </w:t>
            </w:r>
            <w:r w:rsidR="003F4EEA" w:rsidRPr="009914D8">
              <w:rPr>
                <w:rFonts w:eastAsia="Times New Roman" w:cs="Times New Roman"/>
                <w:lang w:eastAsia="pl-PL"/>
              </w:rPr>
              <w:t>170 stopni</w:t>
            </w:r>
          </w:p>
        </w:tc>
        <w:tc>
          <w:tcPr>
            <w:tcW w:w="1614" w:type="pct"/>
            <w:vAlign w:val="center"/>
          </w:tcPr>
          <w:p w:rsidR="003F4EEA" w:rsidRPr="000B2FDE" w:rsidRDefault="003F4EEA" w:rsidP="003F4EEA">
            <w:pPr>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3F4EEA">
            <w:pPr>
              <w:spacing w:after="0" w:line="240" w:lineRule="auto"/>
              <w:rPr>
                <w:rFonts w:cs="Times New Roman"/>
                <w:bCs/>
              </w:rPr>
            </w:pPr>
            <w:r w:rsidRPr="009914D8">
              <w:rPr>
                <w:rFonts w:eastAsia="Times New Roman" w:cs="Times New Roman"/>
                <w:bCs/>
                <w:lang w:eastAsia="pl-PL"/>
              </w:rPr>
              <w:t>Kąt widzenia w pionie (min)</w:t>
            </w:r>
          </w:p>
        </w:tc>
        <w:tc>
          <w:tcPr>
            <w:tcW w:w="1937" w:type="pct"/>
          </w:tcPr>
          <w:p w:rsidR="003F4EEA" w:rsidRPr="009914D8" w:rsidRDefault="00321148" w:rsidP="003F4EEA">
            <w:pPr>
              <w:spacing w:after="0" w:line="240" w:lineRule="auto"/>
              <w:rPr>
                <w:rFonts w:cs="Times New Roman"/>
                <w:bCs/>
              </w:rPr>
            </w:pPr>
            <w:r>
              <w:rPr>
                <w:rFonts w:eastAsia="Times New Roman" w:cs="Times New Roman"/>
                <w:lang w:eastAsia="pl-PL"/>
              </w:rPr>
              <w:t xml:space="preserve">min. </w:t>
            </w:r>
            <w:r w:rsidR="003F4EEA" w:rsidRPr="009914D8">
              <w:rPr>
                <w:rFonts w:eastAsia="Times New Roman" w:cs="Times New Roman"/>
                <w:lang w:eastAsia="pl-PL"/>
              </w:rPr>
              <w:t>160 stopni</w:t>
            </w:r>
          </w:p>
        </w:tc>
        <w:tc>
          <w:tcPr>
            <w:tcW w:w="1614" w:type="pct"/>
            <w:vAlign w:val="center"/>
          </w:tcPr>
          <w:p w:rsidR="003F4EEA" w:rsidRPr="000B2FDE" w:rsidRDefault="003F4EEA" w:rsidP="003F4EEA">
            <w:pPr>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3F4EEA">
            <w:pPr>
              <w:spacing w:after="0" w:line="240" w:lineRule="auto"/>
              <w:jc w:val="both"/>
              <w:rPr>
                <w:rFonts w:cs="Times New Roman"/>
                <w:bCs/>
              </w:rPr>
            </w:pPr>
            <w:r w:rsidRPr="009914D8">
              <w:rPr>
                <w:rFonts w:eastAsia="Times New Roman" w:cs="Times New Roman"/>
                <w:bCs/>
                <w:lang w:eastAsia="pl-PL"/>
              </w:rPr>
              <w:t>Czas reakcji</w:t>
            </w:r>
          </w:p>
        </w:tc>
        <w:tc>
          <w:tcPr>
            <w:tcW w:w="1937" w:type="pct"/>
          </w:tcPr>
          <w:p w:rsidR="003F4EEA" w:rsidRPr="009914D8" w:rsidRDefault="00321148" w:rsidP="003F4EEA">
            <w:pPr>
              <w:spacing w:after="0" w:line="240" w:lineRule="auto"/>
              <w:jc w:val="both"/>
              <w:rPr>
                <w:rFonts w:cs="Times New Roman"/>
                <w:bCs/>
              </w:rPr>
            </w:pPr>
            <w:r>
              <w:rPr>
                <w:rFonts w:eastAsia="Times New Roman" w:cs="Times New Roman"/>
                <w:lang w:eastAsia="pl-PL"/>
              </w:rPr>
              <w:t xml:space="preserve">max. </w:t>
            </w:r>
            <w:r w:rsidR="003F4EEA" w:rsidRPr="009914D8">
              <w:rPr>
                <w:rFonts w:eastAsia="Times New Roman" w:cs="Times New Roman"/>
                <w:lang w:eastAsia="pl-PL"/>
              </w:rPr>
              <w:t>5 ms</w:t>
            </w:r>
          </w:p>
        </w:tc>
        <w:tc>
          <w:tcPr>
            <w:tcW w:w="1614" w:type="pct"/>
            <w:vAlign w:val="center"/>
          </w:tcPr>
          <w:p w:rsidR="003F4EEA" w:rsidRPr="000B2FDE" w:rsidRDefault="003F4EEA" w:rsidP="003F4EEA">
            <w:pPr>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21148"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3F4EEA">
            <w:pPr>
              <w:spacing w:after="0" w:line="240" w:lineRule="auto"/>
              <w:rPr>
                <w:rFonts w:eastAsia="Times New Roman" w:cs="Times New Roman"/>
                <w:lang w:eastAsia="pl-PL"/>
              </w:rPr>
            </w:pPr>
            <w:r w:rsidRPr="009914D8">
              <w:rPr>
                <w:rFonts w:eastAsia="Times New Roman" w:cs="Times New Roman"/>
                <w:bCs/>
                <w:lang w:eastAsia="pl-PL"/>
              </w:rPr>
              <w:t>Liczba wyświetlanych kolorów</w:t>
            </w:r>
          </w:p>
        </w:tc>
        <w:tc>
          <w:tcPr>
            <w:tcW w:w="1937" w:type="pct"/>
          </w:tcPr>
          <w:p w:rsidR="003F4EEA" w:rsidRPr="009914D8" w:rsidRDefault="003F4EEA" w:rsidP="003F4EEA">
            <w:pPr>
              <w:spacing w:after="0" w:line="240" w:lineRule="auto"/>
              <w:rPr>
                <w:rFonts w:eastAsia="Times New Roman" w:cs="Times New Roman"/>
                <w:lang w:eastAsia="pl-PL"/>
              </w:rPr>
            </w:pPr>
            <w:r w:rsidRPr="009914D8">
              <w:rPr>
                <w:rFonts w:eastAsia="Times New Roman" w:cs="Times New Roman"/>
                <w:lang w:eastAsia="pl-PL"/>
              </w:rPr>
              <w:t>16,7 mln</w:t>
            </w:r>
          </w:p>
        </w:tc>
        <w:tc>
          <w:tcPr>
            <w:tcW w:w="1614" w:type="pct"/>
            <w:vAlign w:val="center"/>
          </w:tcPr>
          <w:p w:rsidR="003F4EEA" w:rsidRPr="000B2FDE" w:rsidRDefault="003F4EEA" w:rsidP="003F4EEA">
            <w:pPr>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21148"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3F4EEA">
            <w:pPr>
              <w:spacing w:after="0" w:line="240" w:lineRule="auto"/>
              <w:rPr>
                <w:rFonts w:eastAsia="Times New Roman" w:cs="Times New Roman"/>
                <w:bCs/>
                <w:lang w:eastAsia="pl-PL"/>
              </w:rPr>
            </w:pPr>
            <w:r w:rsidRPr="009914D8">
              <w:rPr>
                <w:rFonts w:eastAsia="Times New Roman" w:cs="Times New Roman"/>
                <w:bCs/>
                <w:lang w:eastAsia="pl-PL"/>
              </w:rPr>
              <w:t>Wielkość plamki (max)</w:t>
            </w:r>
          </w:p>
        </w:tc>
        <w:tc>
          <w:tcPr>
            <w:tcW w:w="1937" w:type="pct"/>
          </w:tcPr>
          <w:p w:rsidR="003F4EEA" w:rsidRPr="009914D8" w:rsidRDefault="00321148" w:rsidP="003F4EEA">
            <w:pPr>
              <w:spacing w:after="0" w:line="240" w:lineRule="auto"/>
              <w:rPr>
                <w:rFonts w:eastAsia="Times New Roman" w:cs="Times New Roman"/>
                <w:lang w:eastAsia="pl-PL"/>
              </w:rPr>
            </w:pPr>
            <w:r>
              <w:rPr>
                <w:rFonts w:eastAsia="Times New Roman" w:cs="Times New Roman"/>
                <w:lang w:eastAsia="pl-PL"/>
              </w:rPr>
              <w:t xml:space="preserve">max. </w:t>
            </w:r>
            <w:r w:rsidR="003F4EEA" w:rsidRPr="009914D8">
              <w:rPr>
                <w:rFonts w:eastAsia="Times New Roman" w:cs="Times New Roman"/>
                <w:lang w:eastAsia="pl-PL"/>
              </w:rPr>
              <w:t>0.28</w:t>
            </w:r>
          </w:p>
        </w:tc>
        <w:tc>
          <w:tcPr>
            <w:tcW w:w="1614" w:type="pct"/>
            <w:vAlign w:val="center"/>
          </w:tcPr>
          <w:p w:rsidR="003F4EEA" w:rsidRPr="000B2FDE" w:rsidRDefault="003F4EEA" w:rsidP="003F4EEA">
            <w:pPr>
              <w:rPr>
                <w:rFonts w:cstheme="minorHAnsi"/>
                <w:bCs/>
                <w:i/>
                <w:sz w:val="20"/>
                <w:szCs w:val="20"/>
              </w:rPr>
            </w:pPr>
            <w:r>
              <w:rPr>
                <w:rFonts w:cstheme="minorHAnsi"/>
                <w:bCs/>
                <w:i/>
                <w:sz w:val="20"/>
                <w:szCs w:val="20"/>
              </w:rPr>
              <w:t>…………………………………………….……….</w:t>
            </w:r>
          </w:p>
        </w:tc>
      </w:tr>
      <w:tr w:rsidR="00321148" w:rsidRPr="009914D8" w:rsidTr="00E83D79">
        <w:trPr>
          <w:trHeight w:val="284"/>
        </w:trPr>
        <w:tc>
          <w:tcPr>
            <w:tcW w:w="183" w:type="pct"/>
          </w:tcPr>
          <w:p w:rsidR="00321148" w:rsidRPr="003F4EEA" w:rsidRDefault="00321148" w:rsidP="00321148">
            <w:pPr>
              <w:pStyle w:val="Akapitzlist"/>
              <w:numPr>
                <w:ilvl w:val="0"/>
                <w:numId w:val="35"/>
              </w:numPr>
              <w:spacing w:after="0" w:line="240" w:lineRule="auto"/>
              <w:ind w:right="211" w:hanging="720"/>
              <w:jc w:val="both"/>
              <w:rPr>
                <w:rFonts w:cs="Times New Roman"/>
                <w:bCs/>
                <w:lang w:val="en-US"/>
              </w:rPr>
            </w:pPr>
          </w:p>
        </w:tc>
        <w:tc>
          <w:tcPr>
            <w:tcW w:w="1266" w:type="pct"/>
          </w:tcPr>
          <w:p w:rsidR="00321148" w:rsidRPr="009914D8" w:rsidRDefault="00321148" w:rsidP="00321148">
            <w:pPr>
              <w:spacing w:after="0" w:line="240" w:lineRule="auto"/>
              <w:rPr>
                <w:rFonts w:eastAsia="Times New Roman" w:cs="Times New Roman"/>
                <w:bCs/>
                <w:lang w:eastAsia="pl-PL"/>
              </w:rPr>
            </w:pPr>
            <w:r w:rsidRPr="009914D8">
              <w:rPr>
                <w:rFonts w:eastAsia="Times New Roman" w:cs="Times New Roman"/>
                <w:bCs/>
                <w:lang w:eastAsia="pl-PL"/>
              </w:rPr>
              <w:t>Częstotliwość odświeżania</w:t>
            </w:r>
            <w:r w:rsidRPr="009914D8">
              <w:rPr>
                <w:rFonts w:eastAsia="Times New Roman" w:cs="Times New Roman"/>
                <w:bCs/>
                <w:lang w:eastAsia="pl-PL"/>
              </w:rPr>
              <w:tab/>
            </w:r>
          </w:p>
        </w:tc>
        <w:tc>
          <w:tcPr>
            <w:tcW w:w="1937" w:type="pct"/>
          </w:tcPr>
          <w:p w:rsidR="00321148" w:rsidRPr="009914D8" w:rsidRDefault="00321148" w:rsidP="00321148">
            <w:pPr>
              <w:spacing w:after="0" w:line="240" w:lineRule="auto"/>
              <w:rPr>
                <w:rFonts w:eastAsia="Times New Roman" w:cs="Times New Roman"/>
                <w:lang w:eastAsia="pl-PL"/>
              </w:rPr>
            </w:pPr>
            <w:r w:rsidRPr="009914D8">
              <w:rPr>
                <w:rFonts w:eastAsia="Times New Roman" w:cs="Times New Roman"/>
                <w:bCs/>
                <w:lang w:eastAsia="pl-PL"/>
              </w:rPr>
              <w:t>60 Hz</w:t>
            </w:r>
          </w:p>
        </w:tc>
        <w:tc>
          <w:tcPr>
            <w:tcW w:w="1614" w:type="pct"/>
            <w:vAlign w:val="center"/>
          </w:tcPr>
          <w:p w:rsidR="00321148" w:rsidRPr="000B2FDE" w:rsidRDefault="00321148" w:rsidP="00321148">
            <w:pPr>
              <w:rPr>
                <w:rFonts w:cstheme="minorHAnsi"/>
                <w:bCs/>
                <w:i/>
                <w:sz w:val="20"/>
                <w:szCs w:val="20"/>
              </w:rPr>
            </w:pPr>
            <w:r>
              <w:rPr>
                <w:rFonts w:cstheme="minorHAnsi"/>
                <w:bCs/>
                <w:i/>
                <w:sz w:val="20"/>
                <w:szCs w:val="20"/>
              </w:rPr>
              <w:t>XXXXXXXXXXXXXXXXXXXXXXXXXXX</w:t>
            </w:r>
          </w:p>
        </w:tc>
      </w:tr>
      <w:tr w:rsidR="00321148" w:rsidRPr="009914D8" w:rsidTr="00E83D79">
        <w:trPr>
          <w:trHeight w:val="284"/>
        </w:trPr>
        <w:tc>
          <w:tcPr>
            <w:tcW w:w="183" w:type="pct"/>
          </w:tcPr>
          <w:p w:rsidR="00321148" w:rsidRPr="003F4EEA" w:rsidRDefault="00321148" w:rsidP="00321148">
            <w:pPr>
              <w:pStyle w:val="Akapitzlist"/>
              <w:numPr>
                <w:ilvl w:val="0"/>
                <w:numId w:val="35"/>
              </w:numPr>
              <w:spacing w:after="0" w:line="240" w:lineRule="auto"/>
              <w:ind w:right="211" w:hanging="720"/>
              <w:jc w:val="both"/>
              <w:rPr>
                <w:rFonts w:cs="Times New Roman"/>
                <w:bCs/>
              </w:rPr>
            </w:pPr>
          </w:p>
        </w:tc>
        <w:tc>
          <w:tcPr>
            <w:tcW w:w="1266" w:type="pct"/>
          </w:tcPr>
          <w:p w:rsidR="00321148" w:rsidRPr="009914D8" w:rsidRDefault="00321148" w:rsidP="00321148">
            <w:pPr>
              <w:spacing w:after="0" w:line="240" w:lineRule="auto"/>
              <w:rPr>
                <w:rFonts w:eastAsia="Times New Roman" w:cs="Times New Roman"/>
                <w:lang w:eastAsia="pl-PL"/>
              </w:rPr>
            </w:pPr>
            <w:r w:rsidRPr="009914D8">
              <w:rPr>
                <w:rFonts w:eastAsia="Times New Roman" w:cs="Times New Roman"/>
                <w:bCs/>
                <w:lang w:eastAsia="pl-PL"/>
              </w:rPr>
              <w:t>Rodzaje wyjść / wejść</w:t>
            </w:r>
          </w:p>
        </w:tc>
        <w:tc>
          <w:tcPr>
            <w:tcW w:w="1937" w:type="pct"/>
          </w:tcPr>
          <w:p w:rsidR="00321148" w:rsidRPr="009914D8" w:rsidRDefault="00321148" w:rsidP="00321148">
            <w:pPr>
              <w:spacing w:after="0" w:line="240" w:lineRule="auto"/>
              <w:rPr>
                <w:rFonts w:eastAsia="Times New Roman" w:cs="Times New Roman"/>
                <w:lang w:eastAsia="pl-PL"/>
              </w:rPr>
            </w:pPr>
            <w:r w:rsidRPr="009914D8">
              <w:rPr>
                <w:rFonts w:eastAsia="Times New Roman" w:cs="Times New Roman"/>
                <w:lang w:eastAsia="pl-PL"/>
              </w:rPr>
              <w:t>HDMI - 1 szt. (dopuszcza się spełnienie warunku poprzez zastosowanie adapter do poru DP – dołączyć adapter)</w:t>
            </w:r>
          </w:p>
          <w:p w:rsidR="00321148" w:rsidRPr="009914D8" w:rsidRDefault="00321148" w:rsidP="00321148">
            <w:pPr>
              <w:spacing w:after="0" w:line="240" w:lineRule="auto"/>
              <w:rPr>
                <w:rFonts w:eastAsia="Times New Roman" w:cs="Times New Roman"/>
                <w:lang w:eastAsia="pl-PL"/>
              </w:rPr>
            </w:pPr>
            <w:r w:rsidRPr="009914D8">
              <w:rPr>
                <w:rFonts w:eastAsia="Times New Roman" w:cs="Times New Roman"/>
                <w:lang w:eastAsia="pl-PL"/>
              </w:rPr>
              <w:t>DVI-D – 1 szt.</w:t>
            </w:r>
          </w:p>
          <w:p w:rsidR="00321148" w:rsidRPr="009914D8" w:rsidRDefault="00321148" w:rsidP="00321148">
            <w:pPr>
              <w:spacing w:after="0" w:line="240" w:lineRule="auto"/>
              <w:rPr>
                <w:rFonts w:eastAsia="Times New Roman" w:cs="Times New Roman"/>
                <w:lang w:eastAsia="pl-PL"/>
              </w:rPr>
            </w:pPr>
            <w:r w:rsidRPr="009914D8">
              <w:rPr>
                <w:rFonts w:eastAsia="Times New Roman" w:cs="Times New Roman"/>
                <w:lang w:eastAsia="pl-PL"/>
              </w:rPr>
              <w:t>Analogowe VGA (D-Sub) - 1 szt.</w:t>
            </w:r>
          </w:p>
        </w:tc>
        <w:tc>
          <w:tcPr>
            <w:tcW w:w="1614" w:type="pct"/>
            <w:vAlign w:val="center"/>
          </w:tcPr>
          <w:p w:rsidR="00321148" w:rsidRPr="000B2FDE" w:rsidRDefault="00321148" w:rsidP="00321148">
            <w:pPr>
              <w:rPr>
                <w:rFonts w:cstheme="minorHAnsi"/>
                <w:bCs/>
                <w:i/>
                <w:sz w:val="20"/>
                <w:szCs w:val="20"/>
              </w:rPr>
            </w:pPr>
            <w:r>
              <w:rPr>
                <w:rFonts w:cstheme="minorHAnsi"/>
                <w:bCs/>
                <w:i/>
                <w:sz w:val="20"/>
                <w:szCs w:val="20"/>
              </w:rPr>
              <w:t>Rodzaje portów ………………………………</w:t>
            </w:r>
          </w:p>
        </w:tc>
      </w:tr>
      <w:tr w:rsidR="00321148" w:rsidRPr="009659FB" w:rsidTr="00E83D79">
        <w:trPr>
          <w:trHeight w:val="284"/>
        </w:trPr>
        <w:tc>
          <w:tcPr>
            <w:tcW w:w="183" w:type="pct"/>
          </w:tcPr>
          <w:p w:rsidR="00321148" w:rsidRPr="003F4EEA" w:rsidRDefault="00321148" w:rsidP="00321148">
            <w:pPr>
              <w:pStyle w:val="Akapitzlist"/>
              <w:numPr>
                <w:ilvl w:val="0"/>
                <w:numId w:val="35"/>
              </w:numPr>
              <w:spacing w:after="0" w:line="240" w:lineRule="auto"/>
              <w:ind w:right="211" w:hanging="720"/>
              <w:jc w:val="both"/>
              <w:rPr>
                <w:rFonts w:cs="Times New Roman"/>
                <w:bCs/>
              </w:rPr>
            </w:pPr>
          </w:p>
        </w:tc>
        <w:tc>
          <w:tcPr>
            <w:tcW w:w="1266" w:type="pct"/>
          </w:tcPr>
          <w:p w:rsidR="00321148" w:rsidRPr="009914D8" w:rsidRDefault="00321148" w:rsidP="00321148">
            <w:pPr>
              <w:spacing w:after="0" w:line="240" w:lineRule="auto"/>
              <w:rPr>
                <w:rFonts w:eastAsia="Times New Roman" w:cs="Times New Roman"/>
                <w:lang w:eastAsia="pl-PL"/>
              </w:rPr>
            </w:pPr>
            <w:r w:rsidRPr="009914D8">
              <w:rPr>
                <w:rFonts w:eastAsia="Times New Roman" w:cs="Times New Roman"/>
                <w:bCs/>
                <w:lang w:eastAsia="pl-PL"/>
              </w:rPr>
              <w:t>Pobór mocy podczas pracy</w:t>
            </w:r>
          </w:p>
        </w:tc>
        <w:tc>
          <w:tcPr>
            <w:tcW w:w="1937" w:type="pct"/>
          </w:tcPr>
          <w:p w:rsidR="00321148" w:rsidRPr="009914D8" w:rsidRDefault="00321148" w:rsidP="00321148">
            <w:pPr>
              <w:spacing w:after="0" w:line="240" w:lineRule="auto"/>
              <w:rPr>
                <w:rFonts w:eastAsia="Times New Roman" w:cs="Times New Roman"/>
                <w:lang w:val="en-GB" w:eastAsia="pl-PL"/>
              </w:rPr>
            </w:pPr>
            <w:r w:rsidRPr="009914D8">
              <w:rPr>
                <w:rFonts w:eastAsia="Times New Roman" w:cs="Times New Roman"/>
                <w:lang w:val="en-GB" w:eastAsia="pl-PL"/>
              </w:rPr>
              <w:t>Maks. 21 W (Energy Star rating)</w:t>
            </w:r>
          </w:p>
        </w:tc>
        <w:tc>
          <w:tcPr>
            <w:tcW w:w="1614" w:type="pct"/>
            <w:vAlign w:val="center"/>
          </w:tcPr>
          <w:p w:rsidR="00321148" w:rsidRPr="000B2FDE" w:rsidRDefault="00321148" w:rsidP="00321148">
            <w:pPr>
              <w:rPr>
                <w:rFonts w:cstheme="minorHAnsi"/>
                <w:bCs/>
                <w:i/>
                <w:sz w:val="20"/>
                <w:szCs w:val="20"/>
              </w:rPr>
            </w:pPr>
            <w:r>
              <w:rPr>
                <w:rFonts w:cstheme="minorHAnsi"/>
                <w:bCs/>
                <w:i/>
                <w:sz w:val="20"/>
                <w:szCs w:val="20"/>
              </w:rPr>
              <w:t>…………………………………………….……….</w:t>
            </w:r>
          </w:p>
        </w:tc>
      </w:tr>
      <w:tr w:rsidR="00321148" w:rsidRPr="009914D8" w:rsidTr="00E83D79">
        <w:tc>
          <w:tcPr>
            <w:tcW w:w="183" w:type="pct"/>
          </w:tcPr>
          <w:p w:rsidR="00321148" w:rsidRPr="003F4EEA" w:rsidRDefault="00321148" w:rsidP="00321148">
            <w:pPr>
              <w:pStyle w:val="Akapitzlist"/>
              <w:numPr>
                <w:ilvl w:val="0"/>
                <w:numId w:val="35"/>
              </w:numPr>
              <w:spacing w:after="0" w:line="240" w:lineRule="auto"/>
              <w:ind w:right="211" w:hanging="720"/>
              <w:jc w:val="both"/>
              <w:rPr>
                <w:rFonts w:cs="Times New Roman"/>
                <w:bCs/>
                <w:lang w:val="en-US"/>
              </w:rPr>
            </w:pPr>
          </w:p>
        </w:tc>
        <w:tc>
          <w:tcPr>
            <w:tcW w:w="1266" w:type="pct"/>
          </w:tcPr>
          <w:p w:rsidR="00321148" w:rsidRPr="009914D8" w:rsidRDefault="00321148" w:rsidP="00321148">
            <w:pPr>
              <w:spacing w:after="0" w:line="240" w:lineRule="auto"/>
              <w:rPr>
                <w:rFonts w:eastAsia="Times New Roman" w:cs="Times New Roman"/>
                <w:lang w:val="en-US" w:eastAsia="pl-PL"/>
              </w:rPr>
            </w:pPr>
            <w:r w:rsidRPr="009914D8">
              <w:rPr>
                <w:rFonts w:eastAsia="Times New Roman" w:cs="Times New Roman"/>
                <w:bCs/>
                <w:lang w:eastAsia="pl-PL"/>
              </w:rPr>
              <w:t>Dodatkowe informacje</w:t>
            </w:r>
          </w:p>
        </w:tc>
        <w:tc>
          <w:tcPr>
            <w:tcW w:w="1937" w:type="pct"/>
          </w:tcPr>
          <w:p w:rsidR="00321148" w:rsidRPr="009914D8" w:rsidRDefault="00321148" w:rsidP="00321148">
            <w:pPr>
              <w:spacing w:after="0" w:line="240" w:lineRule="auto"/>
              <w:rPr>
                <w:rFonts w:eastAsia="Times New Roman" w:cs="Times New Roman"/>
                <w:lang w:eastAsia="pl-PL"/>
              </w:rPr>
            </w:pPr>
            <w:r w:rsidRPr="009914D8">
              <w:rPr>
                <w:rFonts w:eastAsia="Times New Roman" w:cs="Times New Roman"/>
                <w:lang w:eastAsia="pl-PL"/>
              </w:rPr>
              <w:t>Regulacja pochylenia</w:t>
            </w:r>
          </w:p>
        </w:tc>
        <w:tc>
          <w:tcPr>
            <w:tcW w:w="1614" w:type="pct"/>
            <w:vAlign w:val="center"/>
          </w:tcPr>
          <w:p w:rsidR="00321148" w:rsidRPr="000B2FDE" w:rsidRDefault="00321148" w:rsidP="00321148">
            <w:pPr>
              <w:rPr>
                <w:rFonts w:cstheme="minorHAnsi"/>
                <w:bCs/>
                <w:i/>
                <w:sz w:val="20"/>
                <w:szCs w:val="20"/>
              </w:rPr>
            </w:pPr>
            <w:r>
              <w:rPr>
                <w:rFonts w:cstheme="minorHAnsi"/>
                <w:bCs/>
                <w:i/>
                <w:sz w:val="20"/>
                <w:szCs w:val="20"/>
              </w:rPr>
              <w:t>XXXXXXXXXXXXXXXXXXXXXXXXXXX</w:t>
            </w:r>
          </w:p>
        </w:tc>
      </w:tr>
      <w:tr w:rsidR="00321148" w:rsidRPr="009914D8" w:rsidTr="00E83D79">
        <w:tc>
          <w:tcPr>
            <w:tcW w:w="183" w:type="pct"/>
          </w:tcPr>
          <w:p w:rsidR="00321148" w:rsidRPr="003F4EEA" w:rsidRDefault="00321148" w:rsidP="00321148">
            <w:pPr>
              <w:pStyle w:val="Akapitzlist"/>
              <w:numPr>
                <w:ilvl w:val="0"/>
                <w:numId w:val="35"/>
              </w:numPr>
              <w:spacing w:after="0" w:line="240" w:lineRule="auto"/>
              <w:ind w:right="211" w:hanging="720"/>
              <w:jc w:val="both"/>
              <w:rPr>
                <w:rFonts w:cs="Times New Roman"/>
                <w:bCs/>
              </w:rPr>
            </w:pPr>
          </w:p>
        </w:tc>
        <w:tc>
          <w:tcPr>
            <w:tcW w:w="1266" w:type="pct"/>
          </w:tcPr>
          <w:p w:rsidR="00321148" w:rsidRPr="009914D8" w:rsidRDefault="00321148" w:rsidP="00321148">
            <w:pPr>
              <w:spacing w:after="0" w:line="240" w:lineRule="auto"/>
              <w:rPr>
                <w:rFonts w:eastAsia="Times New Roman" w:cs="Times New Roman"/>
                <w:lang w:eastAsia="pl-PL"/>
              </w:rPr>
            </w:pPr>
            <w:r w:rsidRPr="009914D8">
              <w:rPr>
                <w:rFonts w:eastAsia="Times New Roman" w:cs="Times New Roman"/>
                <w:bCs/>
                <w:lang w:eastAsia="pl-PL"/>
              </w:rPr>
              <w:t>Dołączone akcesoria</w:t>
            </w:r>
          </w:p>
        </w:tc>
        <w:tc>
          <w:tcPr>
            <w:tcW w:w="1937" w:type="pct"/>
          </w:tcPr>
          <w:p w:rsidR="00321148" w:rsidRPr="009914D8" w:rsidRDefault="00321148" w:rsidP="00321148">
            <w:pPr>
              <w:spacing w:after="0" w:line="240" w:lineRule="auto"/>
              <w:rPr>
                <w:rFonts w:eastAsia="Times New Roman" w:cs="Times New Roman"/>
                <w:lang w:eastAsia="pl-PL"/>
              </w:rPr>
            </w:pPr>
            <w:r w:rsidRPr="009914D8">
              <w:rPr>
                <w:rFonts w:eastAsia="Times New Roman" w:cs="Times New Roman"/>
                <w:lang w:eastAsia="pl-PL"/>
              </w:rPr>
              <w:t>Kabel Dsub</w:t>
            </w:r>
          </w:p>
          <w:p w:rsidR="00321148" w:rsidRPr="009914D8" w:rsidRDefault="00321148" w:rsidP="00321148">
            <w:pPr>
              <w:spacing w:after="0" w:line="240" w:lineRule="auto"/>
              <w:rPr>
                <w:rFonts w:eastAsia="Times New Roman" w:cs="Times New Roman"/>
                <w:lang w:eastAsia="pl-PL"/>
              </w:rPr>
            </w:pPr>
            <w:r w:rsidRPr="009914D8">
              <w:rPr>
                <w:rFonts w:eastAsia="Times New Roman" w:cs="Times New Roman"/>
                <w:lang w:eastAsia="pl-PL"/>
              </w:rPr>
              <w:t>Kabel HDMI</w:t>
            </w:r>
            <w:r w:rsidRPr="009914D8">
              <w:rPr>
                <w:rFonts w:eastAsia="Times New Roman" w:cs="Times New Roman"/>
                <w:lang w:eastAsia="pl-PL"/>
              </w:rPr>
              <w:br/>
              <w:t>Kabel zasilający/zasilacz</w:t>
            </w:r>
          </w:p>
        </w:tc>
        <w:tc>
          <w:tcPr>
            <w:tcW w:w="1614" w:type="pct"/>
            <w:vAlign w:val="center"/>
          </w:tcPr>
          <w:p w:rsidR="00321148" w:rsidRPr="000B2FDE" w:rsidRDefault="00321148" w:rsidP="00321148">
            <w:pPr>
              <w:rPr>
                <w:rFonts w:cstheme="minorHAnsi"/>
                <w:bCs/>
                <w:i/>
                <w:sz w:val="20"/>
                <w:szCs w:val="20"/>
              </w:rPr>
            </w:pPr>
            <w:r>
              <w:rPr>
                <w:rFonts w:cstheme="minorHAnsi"/>
                <w:bCs/>
                <w:i/>
                <w:sz w:val="20"/>
                <w:szCs w:val="20"/>
              </w:rPr>
              <w:t>XXXXXXXXXXXXXXXXXXXXXXXXXXX</w:t>
            </w:r>
          </w:p>
        </w:tc>
      </w:tr>
      <w:tr w:rsidR="00321148" w:rsidRPr="009914D8" w:rsidTr="00E83D79">
        <w:tc>
          <w:tcPr>
            <w:tcW w:w="183" w:type="pct"/>
          </w:tcPr>
          <w:p w:rsidR="00321148" w:rsidRPr="003F4EEA" w:rsidRDefault="00321148" w:rsidP="00321148">
            <w:pPr>
              <w:pStyle w:val="Akapitzlist"/>
              <w:numPr>
                <w:ilvl w:val="0"/>
                <w:numId w:val="35"/>
              </w:numPr>
              <w:spacing w:after="0" w:line="240" w:lineRule="auto"/>
              <w:ind w:right="211" w:hanging="720"/>
              <w:jc w:val="both"/>
              <w:rPr>
                <w:rFonts w:cs="Times New Roman"/>
                <w:bCs/>
              </w:rPr>
            </w:pPr>
          </w:p>
        </w:tc>
        <w:tc>
          <w:tcPr>
            <w:tcW w:w="1266" w:type="pct"/>
          </w:tcPr>
          <w:p w:rsidR="00321148" w:rsidRPr="009914D8" w:rsidRDefault="00321148" w:rsidP="00321148">
            <w:pPr>
              <w:spacing w:after="0" w:line="240" w:lineRule="auto"/>
              <w:rPr>
                <w:rFonts w:eastAsia="Times New Roman" w:cs="Times New Roman"/>
                <w:bCs/>
                <w:lang w:eastAsia="pl-PL"/>
              </w:rPr>
            </w:pPr>
            <w:r w:rsidRPr="009914D8">
              <w:rPr>
                <w:rFonts w:eastAsia="Times New Roman" w:cs="Times New Roman"/>
                <w:bCs/>
                <w:lang w:eastAsia="pl-PL"/>
              </w:rPr>
              <w:t xml:space="preserve">Gwarancja </w:t>
            </w:r>
          </w:p>
        </w:tc>
        <w:tc>
          <w:tcPr>
            <w:tcW w:w="1937" w:type="pct"/>
          </w:tcPr>
          <w:p w:rsidR="00321148" w:rsidRPr="009914D8" w:rsidRDefault="00321148" w:rsidP="00321148">
            <w:pPr>
              <w:spacing w:after="0" w:line="240" w:lineRule="auto"/>
              <w:rPr>
                <w:rFonts w:eastAsia="Times New Roman" w:cs="Times New Roman"/>
                <w:lang w:eastAsia="pl-PL"/>
              </w:rPr>
            </w:pPr>
            <w:r>
              <w:rPr>
                <w:rFonts w:eastAsia="Times New Roman" w:cs="Times New Roman"/>
                <w:lang w:eastAsia="pl-PL"/>
              </w:rPr>
              <w:t>36 miesięcy (z odbiorem i dostawą urządzenia do siedziby Zamawiającego)</w:t>
            </w:r>
          </w:p>
        </w:tc>
        <w:tc>
          <w:tcPr>
            <w:tcW w:w="1614" w:type="pct"/>
            <w:vAlign w:val="center"/>
          </w:tcPr>
          <w:p w:rsidR="00321148" w:rsidRPr="000B2FDE" w:rsidRDefault="00321148" w:rsidP="00321148">
            <w:pPr>
              <w:rPr>
                <w:rFonts w:cstheme="minorHAnsi"/>
                <w:bCs/>
                <w:i/>
                <w:sz w:val="20"/>
                <w:szCs w:val="20"/>
              </w:rPr>
            </w:pPr>
            <w:r>
              <w:rPr>
                <w:rFonts w:cstheme="minorHAnsi"/>
                <w:bCs/>
                <w:i/>
                <w:sz w:val="20"/>
                <w:szCs w:val="20"/>
              </w:rPr>
              <w:t>Gwarancja ……………………………….</w:t>
            </w:r>
          </w:p>
        </w:tc>
      </w:tr>
    </w:tbl>
    <w:p w:rsidR="004144F5" w:rsidRDefault="004144F5" w:rsidP="004144F5"/>
    <w:p w:rsidR="004144F5" w:rsidRDefault="004144F5" w:rsidP="00F46C64"/>
    <w:p w:rsidR="00C0057A" w:rsidRDefault="00C0057A" w:rsidP="004B3E81">
      <w:pPr>
        <w:pStyle w:val="Nagwek2"/>
        <w:pageBreakBefore/>
        <w:ind w:left="578" w:hanging="578"/>
      </w:pPr>
      <w:bookmarkStart w:id="21" w:name="_Toc394559422"/>
      <w:bookmarkStart w:id="22" w:name="_Toc500938668"/>
      <w:r>
        <w:t>Drukarki</w:t>
      </w:r>
      <w:bookmarkEnd w:id="21"/>
      <w:bookmarkEnd w:id="22"/>
    </w:p>
    <w:p w:rsidR="007934BB" w:rsidRDefault="007934BB" w:rsidP="003269D0">
      <w:pPr>
        <w:pStyle w:val="Nagwek3"/>
      </w:pPr>
      <w:bookmarkStart w:id="23" w:name="_Toc499119449"/>
      <w:bookmarkStart w:id="24" w:name="_Toc500938669"/>
      <w:r>
        <w:t>Specyfikacja drukarki laserowej mono A4</w:t>
      </w:r>
      <w:bookmarkEnd w:id="23"/>
      <w:r w:rsidR="003269D0">
        <w:t xml:space="preserve"> – Typ 1.</w:t>
      </w:r>
      <w:bookmarkEnd w:id="24"/>
    </w:p>
    <w:tbl>
      <w:tblPr>
        <w:tblStyle w:val="Tabela-Siatka"/>
        <w:tblW w:w="10916" w:type="dxa"/>
        <w:tblInd w:w="-998" w:type="dxa"/>
        <w:tblLook w:val="04A0" w:firstRow="1" w:lastRow="0" w:firstColumn="1" w:lastColumn="0" w:noHBand="0" w:noVBand="1"/>
      </w:tblPr>
      <w:tblGrid>
        <w:gridCol w:w="3261"/>
        <w:gridCol w:w="4253"/>
        <w:gridCol w:w="3402"/>
      </w:tblGrid>
      <w:tr w:rsidR="00E83D79" w:rsidRPr="00D929CD" w:rsidTr="003C0BD3">
        <w:trPr>
          <w:cantSplit/>
        </w:trPr>
        <w:tc>
          <w:tcPr>
            <w:tcW w:w="3261" w:type="dxa"/>
          </w:tcPr>
          <w:p w:rsidR="00E83D79" w:rsidRPr="00D929CD" w:rsidRDefault="00E83D79" w:rsidP="00E83D79">
            <w:pPr>
              <w:rPr>
                <w:b/>
              </w:rPr>
            </w:pPr>
            <w:r w:rsidRPr="00D929CD">
              <w:rPr>
                <w:b/>
              </w:rPr>
              <w:t>Parametr</w:t>
            </w:r>
          </w:p>
        </w:tc>
        <w:tc>
          <w:tcPr>
            <w:tcW w:w="4253" w:type="dxa"/>
          </w:tcPr>
          <w:p w:rsidR="00E83D79" w:rsidRPr="00D929CD" w:rsidRDefault="00E83D79" w:rsidP="00E83D79">
            <w:pPr>
              <w:rPr>
                <w:b/>
              </w:rPr>
            </w:pPr>
            <w:r w:rsidRPr="00D929CD">
              <w:rPr>
                <w:b/>
              </w:rPr>
              <w:t>Wymagania minimalne</w:t>
            </w:r>
          </w:p>
        </w:tc>
        <w:tc>
          <w:tcPr>
            <w:tcW w:w="3402" w:type="dxa"/>
            <w:vAlign w:val="center"/>
          </w:tcPr>
          <w:p w:rsidR="00E83D79" w:rsidRPr="009914D8" w:rsidRDefault="00E83D79" w:rsidP="00E83D79">
            <w:pPr>
              <w:jc w:val="both"/>
              <w:rPr>
                <w:rFonts w:cs="Times New Roman"/>
                <w:b/>
              </w:rPr>
            </w:pPr>
            <w:r>
              <w:rPr>
                <w:rFonts w:cs="Times New Roman"/>
                <w:b/>
              </w:rPr>
              <w:t>Oferowane parametry</w:t>
            </w:r>
          </w:p>
        </w:tc>
      </w:tr>
      <w:tr w:rsidR="003C0BD3" w:rsidRPr="00D929CD" w:rsidTr="003C0BD3">
        <w:trPr>
          <w:cantSplit/>
        </w:trPr>
        <w:tc>
          <w:tcPr>
            <w:tcW w:w="3261" w:type="dxa"/>
          </w:tcPr>
          <w:p w:rsidR="003C0BD3" w:rsidRPr="00D929CD" w:rsidRDefault="003C0BD3" w:rsidP="003C0BD3">
            <w:r>
              <w:t>---------------------------------------</w:t>
            </w:r>
          </w:p>
        </w:tc>
        <w:tc>
          <w:tcPr>
            <w:tcW w:w="4253" w:type="dxa"/>
          </w:tcPr>
          <w:p w:rsidR="003C0BD3" w:rsidRPr="00D929CD" w:rsidRDefault="003C0BD3" w:rsidP="003C0BD3">
            <w:r>
              <w:t>---------------------------------------</w:t>
            </w:r>
          </w:p>
        </w:tc>
        <w:tc>
          <w:tcPr>
            <w:tcW w:w="3402" w:type="dxa"/>
            <w:vAlign w:val="center"/>
          </w:tcPr>
          <w:p w:rsidR="003C0BD3" w:rsidRPr="009C28A9" w:rsidRDefault="003C0BD3" w:rsidP="003C0BD3">
            <w:pPr>
              <w:rPr>
                <w:rFonts w:cstheme="minorHAnsi"/>
                <w:bCs/>
                <w:i/>
                <w:sz w:val="20"/>
                <w:szCs w:val="20"/>
              </w:rPr>
            </w:pPr>
            <w:r w:rsidRPr="009C28A9">
              <w:rPr>
                <w:rFonts w:cstheme="minorHAnsi"/>
                <w:bCs/>
                <w:i/>
                <w:sz w:val="20"/>
                <w:szCs w:val="20"/>
              </w:rPr>
              <w:t>model, symbol oraz producent</w:t>
            </w:r>
          </w:p>
        </w:tc>
      </w:tr>
      <w:tr w:rsidR="003C0BD3" w:rsidRPr="00D929CD" w:rsidTr="003C0BD3">
        <w:trPr>
          <w:cantSplit/>
        </w:trPr>
        <w:tc>
          <w:tcPr>
            <w:tcW w:w="3261" w:type="dxa"/>
          </w:tcPr>
          <w:p w:rsidR="003C0BD3" w:rsidRPr="00D929CD" w:rsidRDefault="003C0BD3" w:rsidP="003C0BD3">
            <w:r w:rsidRPr="00D929CD">
              <w:t>Technologia druku</w:t>
            </w:r>
          </w:p>
        </w:tc>
        <w:tc>
          <w:tcPr>
            <w:tcW w:w="4253" w:type="dxa"/>
          </w:tcPr>
          <w:p w:rsidR="003C0BD3" w:rsidRPr="00D929CD" w:rsidRDefault="003C0BD3" w:rsidP="003C0BD3">
            <w:r w:rsidRPr="00D929CD">
              <w:t>Laserowa</w:t>
            </w:r>
            <w:r w:rsidRPr="006F61B2">
              <w:t>, rozdzielność bębna od tonera</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834697" w:rsidRPr="00D929CD" w:rsidTr="003C0BD3">
        <w:trPr>
          <w:cantSplit/>
        </w:trPr>
        <w:tc>
          <w:tcPr>
            <w:tcW w:w="3261" w:type="dxa"/>
          </w:tcPr>
          <w:p w:rsidR="00834697" w:rsidRPr="00D929CD" w:rsidRDefault="00834697" w:rsidP="00834697">
            <w:r w:rsidRPr="00D929CD">
              <w:t>Rodzaj druku</w:t>
            </w:r>
          </w:p>
        </w:tc>
        <w:tc>
          <w:tcPr>
            <w:tcW w:w="4253" w:type="dxa"/>
          </w:tcPr>
          <w:p w:rsidR="00834697" w:rsidRPr="00D929CD" w:rsidRDefault="00834697" w:rsidP="00834697">
            <w:r w:rsidRPr="00D929CD">
              <w:t>Monochromatyczny</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Rozdzielczość</w:t>
            </w:r>
          </w:p>
        </w:tc>
        <w:tc>
          <w:tcPr>
            <w:tcW w:w="4253" w:type="dxa"/>
          </w:tcPr>
          <w:p w:rsidR="003C0BD3" w:rsidRPr="00D929CD" w:rsidRDefault="003C0BD3" w:rsidP="003C0BD3">
            <w:r w:rsidRPr="00D929CD">
              <w:t>300, 600, 1200 dpi</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D929CD" w:rsidTr="003C0BD3">
        <w:trPr>
          <w:cantSplit/>
        </w:trPr>
        <w:tc>
          <w:tcPr>
            <w:tcW w:w="3261" w:type="dxa"/>
          </w:tcPr>
          <w:p w:rsidR="003C0BD3" w:rsidRPr="00D929CD" w:rsidRDefault="003C0BD3" w:rsidP="003C0BD3">
            <w:r w:rsidRPr="00D929CD">
              <w:t>Format wydruku</w:t>
            </w:r>
          </w:p>
        </w:tc>
        <w:tc>
          <w:tcPr>
            <w:tcW w:w="4253" w:type="dxa"/>
          </w:tcPr>
          <w:p w:rsidR="003C0BD3" w:rsidRPr="00D929CD" w:rsidRDefault="003C0BD3" w:rsidP="003C0BD3">
            <w:r w:rsidRPr="00D929CD">
              <w:t>A4</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Prędkość druku</w:t>
            </w:r>
          </w:p>
        </w:tc>
        <w:tc>
          <w:tcPr>
            <w:tcW w:w="4253" w:type="dxa"/>
          </w:tcPr>
          <w:p w:rsidR="003C0BD3" w:rsidRPr="00D929CD" w:rsidRDefault="003C0BD3" w:rsidP="003C0BD3">
            <w:r w:rsidRPr="00D929CD">
              <w:t>35 stron A4 na minutę</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D929CD" w:rsidTr="003C0BD3">
        <w:trPr>
          <w:cantSplit/>
        </w:trPr>
        <w:tc>
          <w:tcPr>
            <w:tcW w:w="3261" w:type="dxa"/>
          </w:tcPr>
          <w:p w:rsidR="003C0BD3" w:rsidRPr="00D929CD" w:rsidRDefault="003C0BD3" w:rsidP="003C0BD3">
            <w:r w:rsidRPr="00D929CD">
              <w:t>Czas wydruku pierwszej strony</w:t>
            </w:r>
          </w:p>
        </w:tc>
        <w:tc>
          <w:tcPr>
            <w:tcW w:w="4253" w:type="dxa"/>
          </w:tcPr>
          <w:p w:rsidR="003C0BD3" w:rsidRPr="00D929CD" w:rsidRDefault="003C0BD3" w:rsidP="003C0BD3">
            <w:r w:rsidRPr="00D929CD">
              <w:t>maks. 8 sekund ± 10%</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D929CD" w:rsidTr="003C0BD3">
        <w:trPr>
          <w:cantSplit/>
        </w:trPr>
        <w:tc>
          <w:tcPr>
            <w:tcW w:w="3261" w:type="dxa"/>
          </w:tcPr>
          <w:p w:rsidR="003C0BD3" w:rsidRPr="00D929CD" w:rsidRDefault="003C0BD3" w:rsidP="003C0BD3">
            <w:r w:rsidRPr="00D929CD">
              <w:t>Pamięć RAM zainstalowana</w:t>
            </w:r>
          </w:p>
        </w:tc>
        <w:tc>
          <w:tcPr>
            <w:tcW w:w="4253" w:type="dxa"/>
          </w:tcPr>
          <w:p w:rsidR="003C0BD3" w:rsidRPr="00D929CD" w:rsidRDefault="003C0BD3" w:rsidP="003C0BD3">
            <w:r w:rsidRPr="00D929CD">
              <w:t>256 MB</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D929CD" w:rsidTr="003C0BD3">
        <w:trPr>
          <w:cantSplit/>
        </w:trPr>
        <w:tc>
          <w:tcPr>
            <w:tcW w:w="3261" w:type="dxa"/>
          </w:tcPr>
          <w:p w:rsidR="003C0BD3" w:rsidRPr="00D929CD" w:rsidRDefault="003C0BD3" w:rsidP="003C0BD3">
            <w:r w:rsidRPr="00D929CD">
              <w:t>Interfejsy</w:t>
            </w:r>
          </w:p>
        </w:tc>
        <w:tc>
          <w:tcPr>
            <w:tcW w:w="4253" w:type="dxa"/>
          </w:tcPr>
          <w:p w:rsidR="003C0BD3" w:rsidRPr="00D929CD" w:rsidRDefault="003C0BD3" w:rsidP="003C0BD3">
            <w:pPr>
              <w:rPr>
                <w:lang w:val="en-US"/>
              </w:rPr>
            </w:pPr>
            <w:r w:rsidRPr="00D929CD">
              <w:rPr>
                <w:lang w:val="en-US"/>
              </w:rPr>
              <w:t>USB 2.0, Ethernet 10/100/1000BaseT, SD/SDHC, USB Host (czytnik kart/serwis)</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Obsługiwane systemy operacyjne</w:t>
            </w:r>
          </w:p>
        </w:tc>
        <w:tc>
          <w:tcPr>
            <w:tcW w:w="4253" w:type="dxa"/>
          </w:tcPr>
          <w:p w:rsidR="003C0BD3" w:rsidRPr="00D929CD" w:rsidRDefault="003C0BD3" w:rsidP="003C0BD3">
            <w:r w:rsidRPr="00D929CD">
              <w:t>Wszystkie bieżące wersje Microsoft Windows</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Podajniki papieru</w:t>
            </w:r>
          </w:p>
        </w:tc>
        <w:tc>
          <w:tcPr>
            <w:tcW w:w="4253" w:type="dxa"/>
          </w:tcPr>
          <w:p w:rsidR="003C0BD3" w:rsidRPr="00D929CD" w:rsidRDefault="003C0BD3" w:rsidP="003C0BD3">
            <w:r w:rsidRPr="00D929CD">
              <w:t>1 podajnik w formie zamkniętej kasety na minimum 250 arkuszy A4 60-163 g/m</w:t>
            </w:r>
            <w:r w:rsidRPr="00D929CD">
              <w:rPr>
                <w:vertAlign w:val="superscript"/>
              </w:rPr>
              <w:t>2</w:t>
            </w:r>
            <w:r w:rsidRPr="00D929CD">
              <w:t>,</w:t>
            </w:r>
          </w:p>
          <w:p w:rsidR="003C0BD3" w:rsidRPr="00D929CD" w:rsidRDefault="003C0BD3" w:rsidP="003C0BD3">
            <w:r w:rsidRPr="00D929CD">
              <w:t>1 podajnik wielofunkcyjny na minimum 100 arkuszy A4 60-220 g/m</w:t>
            </w:r>
            <w:r w:rsidRPr="00D929CD">
              <w:rPr>
                <w:vertAlign w:val="superscript"/>
              </w:rPr>
              <w:t>2</w:t>
            </w:r>
            <w:r w:rsidRPr="00D929CD">
              <w:t>.</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Gramatura papieru</w:t>
            </w:r>
          </w:p>
        </w:tc>
        <w:tc>
          <w:tcPr>
            <w:tcW w:w="4253" w:type="dxa"/>
          </w:tcPr>
          <w:p w:rsidR="003C0BD3" w:rsidRPr="00D929CD" w:rsidRDefault="003C0BD3" w:rsidP="003C0BD3">
            <w:r w:rsidRPr="00D929CD">
              <w:t>60 – 160 g/m2</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Odbiornik papieru</w:t>
            </w:r>
          </w:p>
        </w:tc>
        <w:tc>
          <w:tcPr>
            <w:tcW w:w="4253" w:type="dxa"/>
          </w:tcPr>
          <w:p w:rsidR="003C0BD3" w:rsidRPr="00D929CD" w:rsidRDefault="003C0BD3" w:rsidP="003C0BD3">
            <w:r w:rsidRPr="00D929CD">
              <w:t>Na min. 250 arkuszy A4 80 g/m</w:t>
            </w:r>
            <w:r w:rsidRPr="00D929CD">
              <w:rPr>
                <w:vertAlign w:val="superscript"/>
              </w:rPr>
              <w:t>2</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Wydruk dwustronny</w:t>
            </w:r>
          </w:p>
        </w:tc>
        <w:tc>
          <w:tcPr>
            <w:tcW w:w="4253" w:type="dxa"/>
          </w:tcPr>
          <w:p w:rsidR="003C0BD3" w:rsidRPr="00D929CD" w:rsidRDefault="003C0BD3" w:rsidP="003C0BD3">
            <w:r w:rsidRPr="00D929CD">
              <w:t>Automatyczny</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Procesor</w:t>
            </w:r>
          </w:p>
        </w:tc>
        <w:tc>
          <w:tcPr>
            <w:tcW w:w="4253" w:type="dxa"/>
          </w:tcPr>
          <w:p w:rsidR="003C0BD3" w:rsidRPr="00D929CD" w:rsidRDefault="003C0BD3" w:rsidP="003C0BD3">
            <w:r w:rsidRPr="00D929CD">
              <w:t>Min. 800 MHz</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D929CD" w:rsidTr="003C0BD3">
        <w:trPr>
          <w:cantSplit/>
        </w:trPr>
        <w:tc>
          <w:tcPr>
            <w:tcW w:w="3261" w:type="dxa"/>
          </w:tcPr>
          <w:p w:rsidR="003C0BD3" w:rsidRPr="00D929CD" w:rsidRDefault="003C0BD3" w:rsidP="003C0BD3">
            <w:r w:rsidRPr="00D929CD">
              <w:t>Emulacje</w:t>
            </w:r>
          </w:p>
        </w:tc>
        <w:tc>
          <w:tcPr>
            <w:tcW w:w="4253" w:type="dxa"/>
          </w:tcPr>
          <w:p w:rsidR="003C0BD3" w:rsidRPr="00D929CD" w:rsidRDefault="003C0BD3" w:rsidP="003C0BD3">
            <w:r w:rsidRPr="00D929CD">
              <w:t>PCL 6, PostScript 3 lub emulacja, wydruk bezpośredni XPS i PDF</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pPr>
              <w:rPr>
                <w:b/>
              </w:rPr>
            </w:pPr>
            <w:r w:rsidRPr="00D929CD">
              <w:rPr>
                <w:b/>
              </w:rPr>
              <w:t>Gwarancja</w:t>
            </w:r>
          </w:p>
        </w:tc>
        <w:tc>
          <w:tcPr>
            <w:tcW w:w="4253" w:type="dxa"/>
          </w:tcPr>
          <w:p w:rsidR="003C0BD3" w:rsidRPr="00D929CD" w:rsidRDefault="003C0BD3" w:rsidP="003C0BD3">
            <w:pPr>
              <w:rPr>
                <w:b/>
              </w:rPr>
            </w:pPr>
            <w:r w:rsidRPr="00D929CD">
              <w:rPr>
                <w:b/>
              </w:rPr>
              <w:t>24 miesiące</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Gwarancja ……………………………….</w:t>
            </w:r>
          </w:p>
        </w:tc>
      </w:tr>
      <w:tr w:rsidR="003C0BD3" w:rsidRPr="003E7A05" w:rsidTr="003C0BD3">
        <w:trPr>
          <w:cantSplit/>
        </w:trPr>
        <w:tc>
          <w:tcPr>
            <w:tcW w:w="3261" w:type="dxa"/>
          </w:tcPr>
          <w:p w:rsidR="003C0BD3" w:rsidRPr="003E7A05" w:rsidRDefault="003C0BD3" w:rsidP="003C0BD3">
            <w:pPr>
              <w:tabs>
                <w:tab w:val="left" w:pos="1703"/>
              </w:tabs>
            </w:pPr>
            <w:r w:rsidRPr="003E7A05">
              <w:t>Bębny</w:t>
            </w:r>
          </w:p>
        </w:tc>
        <w:tc>
          <w:tcPr>
            <w:tcW w:w="4253" w:type="dxa"/>
          </w:tcPr>
          <w:p w:rsidR="003C0BD3" w:rsidRPr="003E7A05" w:rsidRDefault="003C0BD3" w:rsidP="003C0BD3">
            <w:r w:rsidRPr="003E7A05">
              <w:t>Właściwa ilość bębnów pozwalająca na wydrukowanie min 90 tyś stron</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3E7A05" w:rsidTr="00834697">
        <w:trPr>
          <w:cantSplit/>
        </w:trPr>
        <w:tc>
          <w:tcPr>
            <w:tcW w:w="3261" w:type="dxa"/>
          </w:tcPr>
          <w:p w:rsidR="003C0BD3" w:rsidRPr="003E7A05" w:rsidRDefault="003C0BD3" w:rsidP="003C0BD3">
            <w:pPr>
              <w:tabs>
                <w:tab w:val="left" w:pos="1703"/>
              </w:tabs>
            </w:pPr>
            <w:r w:rsidRPr="003E7A05">
              <w:t>Koszt wydruku 1 str. z uwzględnieniem zużycia wszystkich materiałów eksploatacyjnych (bez papieru) nie może przekroczyć.</w:t>
            </w:r>
          </w:p>
        </w:tc>
        <w:tc>
          <w:tcPr>
            <w:tcW w:w="4253" w:type="dxa"/>
          </w:tcPr>
          <w:p w:rsidR="003C0BD3" w:rsidRPr="003E7A05" w:rsidRDefault="003C0BD3" w:rsidP="003C0BD3">
            <w:r w:rsidRPr="003E7A05">
              <w:t>Max 10 gr netto</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3E7A05" w:rsidTr="00834697">
        <w:trPr>
          <w:cantSplit/>
        </w:trPr>
        <w:tc>
          <w:tcPr>
            <w:tcW w:w="3261" w:type="dxa"/>
          </w:tcPr>
          <w:p w:rsidR="003C0BD3" w:rsidRPr="003E7A05" w:rsidRDefault="003C0BD3" w:rsidP="003C0BD3">
            <w:pPr>
              <w:tabs>
                <w:tab w:val="left" w:pos="1703"/>
              </w:tabs>
            </w:pPr>
            <w:r w:rsidRPr="003E7A05">
              <w:t>Materiały eksploatacyjne jako wyposażenie standardowe drukarki ( dostarczone w komplecie w ramach oferowanej ceny jednostkowej).</w:t>
            </w:r>
          </w:p>
        </w:tc>
        <w:tc>
          <w:tcPr>
            <w:tcW w:w="4253" w:type="dxa"/>
          </w:tcPr>
          <w:p w:rsidR="003C0BD3" w:rsidRPr="003E7A05" w:rsidRDefault="003C0BD3" w:rsidP="003C0BD3">
            <w:r w:rsidRPr="003E7A05">
              <w:t>Toner startowy na min. 1000 wydruków czarnych zgodnie z normą ISO/IEC 19752. Dodatkowo drukarka powinna obsługiwać tonery normalne o wydajności min. 3000 wydruków.</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D929CD" w:rsidTr="00834697">
        <w:trPr>
          <w:cantSplit/>
        </w:trPr>
        <w:tc>
          <w:tcPr>
            <w:tcW w:w="3261" w:type="dxa"/>
          </w:tcPr>
          <w:p w:rsidR="003C0BD3" w:rsidRPr="00D929CD" w:rsidRDefault="003C0BD3" w:rsidP="003C0BD3">
            <w:r w:rsidRPr="00D929CD">
              <w:t>Serwis</w:t>
            </w:r>
          </w:p>
        </w:tc>
        <w:tc>
          <w:tcPr>
            <w:tcW w:w="4253" w:type="dxa"/>
          </w:tcPr>
          <w:p w:rsidR="003C0BD3" w:rsidRPr="00D929CD" w:rsidRDefault="003C0BD3" w:rsidP="003C0BD3">
            <w:r w:rsidRPr="00D929CD">
              <w:t>Firma serwisująca musi posiadać ISO 9001:2008 na świadczenie usług serwisowych oraz posiadać autoryzacje producenta drukarki – dokumenty potwierdzające spełnienie warunku załączyć do oferty. Podać pełną nazwę i dane firmy, która zajmie się serwisem.</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Certyfikaty lub oświadczenia dołączone do specyfikacji zaoferowanej drukarki</w:t>
            </w:r>
          </w:p>
        </w:tc>
        <w:tc>
          <w:tcPr>
            <w:tcW w:w="4253" w:type="dxa"/>
          </w:tcPr>
          <w:p w:rsidR="003C0BD3" w:rsidRPr="00D929CD" w:rsidRDefault="003C0BD3" w:rsidP="003C0BD3">
            <w:r w:rsidRPr="00D929CD">
              <w:t>Oświadczenie o posiadaniu lub kopia certyfikat ISO 140001:2004 producenta oferowanego sprzętu ;</w:t>
            </w:r>
          </w:p>
          <w:p w:rsidR="003C0BD3" w:rsidRPr="00D929CD" w:rsidRDefault="003C0BD3" w:rsidP="003C0BD3">
            <w:r w:rsidRPr="00D929CD">
              <w:t>Oświadczenie o posiadaniu lub kopia certyfikat ISO 9001:2008 producenta oferowanego sprzętu</w:t>
            </w:r>
          </w:p>
        </w:tc>
        <w:tc>
          <w:tcPr>
            <w:tcW w:w="3402" w:type="dxa"/>
          </w:tcPr>
          <w:p w:rsidR="003C0BD3" w:rsidRPr="00D929CD" w:rsidRDefault="003C0BD3" w:rsidP="003C0BD3"/>
        </w:tc>
      </w:tr>
    </w:tbl>
    <w:p w:rsidR="007934BB" w:rsidRDefault="007934BB" w:rsidP="007934BB"/>
    <w:p w:rsidR="007934BB" w:rsidRPr="00B53745" w:rsidRDefault="007934BB" w:rsidP="007934BB">
      <w:pPr>
        <w:pStyle w:val="Nagwek3"/>
        <w:rPr>
          <w:color w:val="FF0000"/>
        </w:rPr>
      </w:pPr>
      <w:bookmarkStart w:id="25" w:name="_Toc500938670"/>
      <w:r>
        <w:t xml:space="preserve">Specyfikacja drukarki laserowej mono A4 </w:t>
      </w:r>
      <w:r w:rsidR="00BD6DEA">
        <w:t>– Typ 2</w:t>
      </w:r>
      <w:r>
        <w:t>.</w:t>
      </w:r>
      <w:bookmarkEnd w:id="25"/>
    </w:p>
    <w:tbl>
      <w:tblPr>
        <w:tblStyle w:val="Tabela-Siatka"/>
        <w:tblW w:w="10916" w:type="dxa"/>
        <w:tblInd w:w="-998" w:type="dxa"/>
        <w:tblLook w:val="04A0" w:firstRow="1" w:lastRow="0" w:firstColumn="1" w:lastColumn="0" w:noHBand="0" w:noVBand="1"/>
      </w:tblPr>
      <w:tblGrid>
        <w:gridCol w:w="3261"/>
        <w:gridCol w:w="4253"/>
        <w:gridCol w:w="3402"/>
      </w:tblGrid>
      <w:tr w:rsidR="00176F7B" w:rsidRPr="00F1606E" w:rsidTr="00176F7B">
        <w:trPr>
          <w:cantSplit/>
        </w:trPr>
        <w:tc>
          <w:tcPr>
            <w:tcW w:w="3261" w:type="dxa"/>
          </w:tcPr>
          <w:p w:rsidR="00176F7B" w:rsidRPr="00F1606E" w:rsidRDefault="00176F7B" w:rsidP="00176F7B">
            <w:pPr>
              <w:rPr>
                <w:b/>
              </w:rPr>
            </w:pPr>
            <w:r w:rsidRPr="00F1606E">
              <w:rPr>
                <w:b/>
              </w:rPr>
              <w:t>Parametr</w:t>
            </w:r>
          </w:p>
        </w:tc>
        <w:tc>
          <w:tcPr>
            <w:tcW w:w="4253" w:type="dxa"/>
          </w:tcPr>
          <w:p w:rsidR="00176F7B" w:rsidRPr="00F1606E" w:rsidRDefault="00176F7B" w:rsidP="00176F7B">
            <w:pPr>
              <w:rPr>
                <w:b/>
              </w:rPr>
            </w:pPr>
            <w:r w:rsidRPr="00F1606E">
              <w:rPr>
                <w:b/>
              </w:rPr>
              <w:t>Wymagania minimalne</w:t>
            </w:r>
          </w:p>
        </w:tc>
        <w:tc>
          <w:tcPr>
            <w:tcW w:w="3402" w:type="dxa"/>
            <w:vAlign w:val="center"/>
          </w:tcPr>
          <w:p w:rsidR="00176F7B" w:rsidRPr="009914D8" w:rsidRDefault="00176F7B" w:rsidP="00176F7B">
            <w:pPr>
              <w:jc w:val="both"/>
              <w:rPr>
                <w:rFonts w:cs="Times New Roman"/>
                <w:b/>
              </w:rPr>
            </w:pPr>
            <w:r>
              <w:rPr>
                <w:rFonts w:cs="Times New Roman"/>
                <w:b/>
              </w:rPr>
              <w:t>Oferowane parametry</w:t>
            </w:r>
          </w:p>
        </w:tc>
      </w:tr>
      <w:tr w:rsidR="00635772" w:rsidRPr="00F1606E" w:rsidTr="00176F7B">
        <w:trPr>
          <w:cantSplit/>
        </w:trPr>
        <w:tc>
          <w:tcPr>
            <w:tcW w:w="3261" w:type="dxa"/>
          </w:tcPr>
          <w:p w:rsidR="00635772" w:rsidRPr="00D929CD" w:rsidRDefault="00635772" w:rsidP="00635772">
            <w:r>
              <w:t>---------------------------------------</w:t>
            </w:r>
          </w:p>
        </w:tc>
        <w:tc>
          <w:tcPr>
            <w:tcW w:w="4253" w:type="dxa"/>
          </w:tcPr>
          <w:p w:rsidR="00635772" w:rsidRPr="00D929CD" w:rsidRDefault="00635772" w:rsidP="00635772">
            <w:r>
              <w:t>---------------------------------------</w:t>
            </w:r>
          </w:p>
        </w:tc>
        <w:tc>
          <w:tcPr>
            <w:tcW w:w="3402" w:type="dxa"/>
            <w:vAlign w:val="center"/>
          </w:tcPr>
          <w:p w:rsidR="00635772" w:rsidRPr="009C28A9" w:rsidRDefault="00635772" w:rsidP="00635772">
            <w:pPr>
              <w:rPr>
                <w:rFonts w:cstheme="minorHAnsi"/>
                <w:bCs/>
                <w:i/>
                <w:sz w:val="20"/>
                <w:szCs w:val="20"/>
              </w:rPr>
            </w:pPr>
            <w:r w:rsidRPr="009C28A9">
              <w:rPr>
                <w:rFonts w:cstheme="minorHAnsi"/>
                <w:bCs/>
                <w:i/>
                <w:sz w:val="20"/>
                <w:szCs w:val="20"/>
              </w:rPr>
              <w:t>model, symbol oraz producent</w:t>
            </w:r>
          </w:p>
        </w:tc>
      </w:tr>
      <w:tr w:rsidR="00635772" w:rsidRPr="00F1606E" w:rsidTr="00176F7B">
        <w:trPr>
          <w:cantSplit/>
        </w:trPr>
        <w:tc>
          <w:tcPr>
            <w:tcW w:w="3261" w:type="dxa"/>
          </w:tcPr>
          <w:p w:rsidR="00635772" w:rsidRPr="00F1606E" w:rsidRDefault="00635772" w:rsidP="00635772">
            <w:r w:rsidRPr="00F1606E">
              <w:t>Technologia druku</w:t>
            </w:r>
          </w:p>
        </w:tc>
        <w:tc>
          <w:tcPr>
            <w:tcW w:w="4253" w:type="dxa"/>
          </w:tcPr>
          <w:p w:rsidR="00635772" w:rsidRPr="00D929CD" w:rsidRDefault="00635772" w:rsidP="00635772">
            <w:r w:rsidRPr="00D929CD">
              <w:t>Laserowa</w:t>
            </w:r>
            <w:r w:rsidRPr="006F61B2">
              <w:t>, rozdzielność bębna od tonera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834697" w:rsidRPr="00F1606E" w:rsidTr="00176F7B">
        <w:trPr>
          <w:cantSplit/>
        </w:trPr>
        <w:tc>
          <w:tcPr>
            <w:tcW w:w="3261" w:type="dxa"/>
          </w:tcPr>
          <w:p w:rsidR="00834697" w:rsidRPr="00F1606E" w:rsidRDefault="00834697" w:rsidP="00834697">
            <w:r w:rsidRPr="00F1606E">
              <w:t>Rodzaj druku</w:t>
            </w:r>
          </w:p>
        </w:tc>
        <w:tc>
          <w:tcPr>
            <w:tcW w:w="4253" w:type="dxa"/>
          </w:tcPr>
          <w:p w:rsidR="00834697" w:rsidRPr="00F1606E" w:rsidRDefault="00834697" w:rsidP="00834697">
            <w:r w:rsidRPr="00F1606E">
              <w:t>Monochromatyczny</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635772" w:rsidRPr="00F1606E" w:rsidTr="00176F7B">
        <w:trPr>
          <w:cantSplit/>
        </w:trPr>
        <w:tc>
          <w:tcPr>
            <w:tcW w:w="3261" w:type="dxa"/>
          </w:tcPr>
          <w:p w:rsidR="00635772" w:rsidRPr="00F1606E" w:rsidRDefault="00635772" w:rsidP="00635772">
            <w:r w:rsidRPr="00F1606E">
              <w:t>Rozdzielczość</w:t>
            </w:r>
          </w:p>
        </w:tc>
        <w:tc>
          <w:tcPr>
            <w:tcW w:w="4253" w:type="dxa"/>
          </w:tcPr>
          <w:p w:rsidR="00635772" w:rsidRPr="00F1606E" w:rsidRDefault="00635772" w:rsidP="00635772">
            <w:r w:rsidRPr="00F1606E">
              <w:t>300, 600, 1200 dpi</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F1606E" w:rsidTr="00176F7B">
        <w:trPr>
          <w:cantSplit/>
        </w:trPr>
        <w:tc>
          <w:tcPr>
            <w:tcW w:w="3261" w:type="dxa"/>
          </w:tcPr>
          <w:p w:rsidR="00635772" w:rsidRPr="00F1606E" w:rsidRDefault="00635772" w:rsidP="00635772">
            <w:r w:rsidRPr="00F1606E">
              <w:t>Format wydruku</w:t>
            </w:r>
          </w:p>
        </w:tc>
        <w:tc>
          <w:tcPr>
            <w:tcW w:w="4253" w:type="dxa"/>
          </w:tcPr>
          <w:p w:rsidR="00635772" w:rsidRPr="00F1606E" w:rsidRDefault="00635772" w:rsidP="00635772">
            <w:r w:rsidRPr="00F1606E">
              <w:t>A4</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1606E" w:rsidTr="00176F7B">
        <w:trPr>
          <w:cantSplit/>
        </w:trPr>
        <w:tc>
          <w:tcPr>
            <w:tcW w:w="3261" w:type="dxa"/>
          </w:tcPr>
          <w:p w:rsidR="00635772" w:rsidRPr="00F1606E" w:rsidRDefault="00635772" w:rsidP="00635772">
            <w:r w:rsidRPr="00F1606E">
              <w:t>Prędkość druku</w:t>
            </w:r>
          </w:p>
        </w:tc>
        <w:tc>
          <w:tcPr>
            <w:tcW w:w="4253" w:type="dxa"/>
          </w:tcPr>
          <w:p w:rsidR="00635772" w:rsidRPr="00F1606E" w:rsidRDefault="00635772" w:rsidP="00635772">
            <w:r w:rsidRPr="00F1606E">
              <w:t>45 stron A4 na minutę</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F1606E" w:rsidTr="00176F7B">
        <w:trPr>
          <w:cantSplit/>
        </w:trPr>
        <w:tc>
          <w:tcPr>
            <w:tcW w:w="3261" w:type="dxa"/>
          </w:tcPr>
          <w:p w:rsidR="00635772" w:rsidRPr="00F1606E" w:rsidRDefault="00635772" w:rsidP="00635772">
            <w:r w:rsidRPr="00F1606E">
              <w:t>Czas wydruku pierwszej strony</w:t>
            </w:r>
          </w:p>
        </w:tc>
        <w:tc>
          <w:tcPr>
            <w:tcW w:w="4253" w:type="dxa"/>
          </w:tcPr>
          <w:p w:rsidR="00635772" w:rsidRPr="00F1606E" w:rsidRDefault="00635772" w:rsidP="00635772">
            <w:r w:rsidRPr="00F1606E">
              <w:t>maks. 7 sekund ± 10%</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7E6F50" w:rsidTr="00176F7B">
        <w:trPr>
          <w:cantSplit/>
        </w:trPr>
        <w:tc>
          <w:tcPr>
            <w:tcW w:w="3261" w:type="dxa"/>
          </w:tcPr>
          <w:p w:rsidR="00635772" w:rsidRPr="007E6F50" w:rsidRDefault="00635772" w:rsidP="00635772">
            <w:r w:rsidRPr="007E6F50">
              <w:t>Pamięć RAM zainstalowana</w:t>
            </w:r>
          </w:p>
        </w:tc>
        <w:tc>
          <w:tcPr>
            <w:tcW w:w="4253" w:type="dxa"/>
          </w:tcPr>
          <w:p w:rsidR="00635772" w:rsidRPr="007E6F50" w:rsidRDefault="00635772" w:rsidP="00635772">
            <w:r w:rsidRPr="007E6F50">
              <w:t>512 MB</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C465F3" w:rsidTr="00176F7B">
        <w:trPr>
          <w:cantSplit/>
        </w:trPr>
        <w:tc>
          <w:tcPr>
            <w:tcW w:w="3261" w:type="dxa"/>
          </w:tcPr>
          <w:p w:rsidR="00635772" w:rsidRPr="00C465F3" w:rsidRDefault="00635772" w:rsidP="00635772">
            <w:r w:rsidRPr="00C465F3">
              <w:t>Interfejsy</w:t>
            </w:r>
          </w:p>
        </w:tc>
        <w:tc>
          <w:tcPr>
            <w:tcW w:w="4253" w:type="dxa"/>
          </w:tcPr>
          <w:p w:rsidR="00635772" w:rsidRPr="00C465F3" w:rsidRDefault="00635772" w:rsidP="00635772">
            <w:pPr>
              <w:rPr>
                <w:lang w:val="en-US"/>
              </w:rPr>
            </w:pPr>
            <w:r w:rsidRPr="00C465F3">
              <w:rPr>
                <w:lang w:val="en-US"/>
              </w:rPr>
              <w:t>USB 2.0, Ethernet 10/100/1000BaseT, SD/SDHC, USB Host (czytnik kart/serwis)</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7E6F50" w:rsidTr="00176F7B">
        <w:trPr>
          <w:cantSplit/>
        </w:trPr>
        <w:tc>
          <w:tcPr>
            <w:tcW w:w="3261" w:type="dxa"/>
          </w:tcPr>
          <w:p w:rsidR="00635772" w:rsidRPr="007E6F50" w:rsidRDefault="00635772" w:rsidP="00635772">
            <w:r w:rsidRPr="007E6F50">
              <w:t>Obsługiwane systemy operacyjne</w:t>
            </w:r>
          </w:p>
        </w:tc>
        <w:tc>
          <w:tcPr>
            <w:tcW w:w="4253" w:type="dxa"/>
          </w:tcPr>
          <w:p w:rsidR="00635772" w:rsidRPr="007E6F50" w:rsidRDefault="00635772" w:rsidP="00635772">
            <w:r w:rsidRPr="007E6F50">
              <w:t>Wszystkie bieżące wersje Microsoft Windows</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6C6A0E" w:rsidTr="00176F7B">
        <w:trPr>
          <w:cantSplit/>
        </w:trPr>
        <w:tc>
          <w:tcPr>
            <w:tcW w:w="3261" w:type="dxa"/>
          </w:tcPr>
          <w:p w:rsidR="00635772" w:rsidRPr="006C6A0E" w:rsidRDefault="00635772" w:rsidP="00635772">
            <w:r w:rsidRPr="006C6A0E">
              <w:t>Podajniki papieru</w:t>
            </w:r>
          </w:p>
        </w:tc>
        <w:tc>
          <w:tcPr>
            <w:tcW w:w="4253" w:type="dxa"/>
          </w:tcPr>
          <w:p w:rsidR="00635772" w:rsidRPr="006C6A0E" w:rsidRDefault="00635772" w:rsidP="00635772">
            <w:r w:rsidRPr="006C6A0E">
              <w:t>1 podajnik w formie zamkniętej kasety na minimum 500 arkuszy A4 60-163 g/m</w:t>
            </w:r>
            <w:r w:rsidRPr="006C6A0E">
              <w:rPr>
                <w:vertAlign w:val="superscript"/>
              </w:rPr>
              <w:t>2</w:t>
            </w:r>
            <w:r w:rsidRPr="006C6A0E">
              <w:t>,</w:t>
            </w:r>
          </w:p>
          <w:p w:rsidR="00635772" w:rsidRPr="006C6A0E" w:rsidRDefault="00635772" w:rsidP="00635772">
            <w:r w:rsidRPr="006C6A0E">
              <w:t>1 podajnik wielofunkcyjny na minimum 100 arkuszy A4 60-220 g/m</w:t>
            </w:r>
            <w:r w:rsidRPr="006C6A0E">
              <w:rPr>
                <w:vertAlign w:val="superscript"/>
              </w:rPr>
              <w:t>2</w:t>
            </w:r>
            <w:r w:rsidRPr="006C6A0E">
              <w:t>.</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176F7B">
        <w:trPr>
          <w:cantSplit/>
        </w:trPr>
        <w:tc>
          <w:tcPr>
            <w:tcW w:w="3261" w:type="dxa"/>
          </w:tcPr>
          <w:p w:rsidR="00635772" w:rsidRPr="00F45327" w:rsidRDefault="00635772" w:rsidP="00635772">
            <w:r w:rsidRPr="00F45327">
              <w:t>Gramatura papieru</w:t>
            </w:r>
          </w:p>
        </w:tc>
        <w:tc>
          <w:tcPr>
            <w:tcW w:w="4253" w:type="dxa"/>
          </w:tcPr>
          <w:p w:rsidR="00635772" w:rsidRPr="00F45327" w:rsidRDefault="00635772" w:rsidP="00635772">
            <w:r w:rsidRPr="00F45327">
              <w:t xml:space="preserve">60 – </w:t>
            </w:r>
            <w:r>
              <w:t>20</w:t>
            </w:r>
            <w:r w:rsidRPr="00F45327">
              <w:t>0 g/m2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176F7B">
        <w:trPr>
          <w:cantSplit/>
        </w:trPr>
        <w:tc>
          <w:tcPr>
            <w:tcW w:w="3261" w:type="dxa"/>
          </w:tcPr>
          <w:p w:rsidR="00635772" w:rsidRPr="00F45327" w:rsidRDefault="00635772" w:rsidP="00635772">
            <w:r w:rsidRPr="00F45327">
              <w:t>Odbiornik papieru</w:t>
            </w:r>
          </w:p>
        </w:tc>
        <w:tc>
          <w:tcPr>
            <w:tcW w:w="4253" w:type="dxa"/>
          </w:tcPr>
          <w:p w:rsidR="00635772" w:rsidRPr="00F45327" w:rsidRDefault="00635772" w:rsidP="00635772">
            <w:r w:rsidRPr="00F45327">
              <w:t>Na min. 250 arkuszy A4 80 g/m</w:t>
            </w:r>
            <w:r w:rsidRPr="00F45327">
              <w:rPr>
                <w:vertAlign w:val="superscript"/>
              </w:rPr>
              <w:t>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176F7B">
        <w:trPr>
          <w:cantSplit/>
        </w:trPr>
        <w:tc>
          <w:tcPr>
            <w:tcW w:w="3261" w:type="dxa"/>
          </w:tcPr>
          <w:p w:rsidR="00635772" w:rsidRPr="00F45327" w:rsidRDefault="00635772" w:rsidP="00635772">
            <w:r w:rsidRPr="00F45327">
              <w:t>Wydruk dwustronny</w:t>
            </w:r>
          </w:p>
        </w:tc>
        <w:tc>
          <w:tcPr>
            <w:tcW w:w="4253" w:type="dxa"/>
          </w:tcPr>
          <w:p w:rsidR="00635772" w:rsidRPr="00F45327" w:rsidRDefault="00635772" w:rsidP="00635772">
            <w:r w:rsidRPr="00F45327">
              <w:t>Automatyczny</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176F7B">
        <w:trPr>
          <w:cantSplit/>
        </w:trPr>
        <w:tc>
          <w:tcPr>
            <w:tcW w:w="3261" w:type="dxa"/>
          </w:tcPr>
          <w:p w:rsidR="00635772" w:rsidRPr="00F45327" w:rsidRDefault="00635772" w:rsidP="00635772">
            <w:r w:rsidRPr="00F45327">
              <w:t>Procesor</w:t>
            </w:r>
          </w:p>
        </w:tc>
        <w:tc>
          <w:tcPr>
            <w:tcW w:w="4253" w:type="dxa"/>
          </w:tcPr>
          <w:p w:rsidR="00635772" w:rsidRPr="00F45327" w:rsidRDefault="00635772" w:rsidP="00635772">
            <w:r w:rsidRPr="00F45327">
              <w:t>Min. 1200 MHz</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7E6F50" w:rsidTr="00176F7B">
        <w:trPr>
          <w:cantSplit/>
        </w:trPr>
        <w:tc>
          <w:tcPr>
            <w:tcW w:w="3261" w:type="dxa"/>
          </w:tcPr>
          <w:p w:rsidR="00635772" w:rsidRPr="007E6F50" w:rsidRDefault="00635772" w:rsidP="00635772">
            <w:r w:rsidRPr="007E6F50">
              <w:t>Emulacje</w:t>
            </w:r>
          </w:p>
        </w:tc>
        <w:tc>
          <w:tcPr>
            <w:tcW w:w="4253" w:type="dxa"/>
          </w:tcPr>
          <w:p w:rsidR="00635772" w:rsidRPr="007E6F50" w:rsidRDefault="00635772" w:rsidP="00635772">
            <w:r w:rsidRPr="007E6F50">
              <w:t>PCL 6, PostScript 3 lub emulacja, wydruk bezpośredni XPS i PDF</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B25C50" w:rsidTr="00176F7B">
        <w:trPr>
          <w:cantSplit/>
        </w:trPr>
        <w:tc>
          <w:tcPr>
            <w:tcW w:w="3261" w:type="dxa"/>
          </w:tcPr>
          <w:p w:rsidR="00635772" w:rsidRPr="00C465F3" w:rsidRDefault="00635772" w:rsidP="00635772">
            <w:pPr>
              <w:rPr>
                <w:b/>
              </w:rPr>
            </w:pPr>
            <w:r w:rsidRPr="00C465F3">
              <w:rPr>
                <w:b/>
              </w:rPr>
              <w:t>Gwarancja</w:t>
            </w:r>
          </w:p>
        </w:tc>
        <w:tc>
          <w:tcPr>
            <w:tcW w:w="4253" w:type="dxa"/>
          </w:tcPr>
          <w:p w:rsidR="00635772" w:rsidRPr="00B25C50" w:rsidRDefault="00635772" w:rsidP="00635772">
            <w:pPr>
              <w:rPr>
                <w:b/>
                <w:color w:val="FF0000"/>
              </w:rPr>
            </w:pPr>
            <w:r w:rsidRPr="00C465F3">
              <w:rPr>
                <w:b/>
              </w:rPr>
              <w:t>24 miesiące</w:t>
            </w:r>
            <w:r w:rsidRPr="006405FC">
              <w:t>, dodatkowa</w:t>
            </w:r>
            <w:r w:rsidRPr="00C465F3">
              <w:rPr>
                <w:b/>
              </w:rPr>
              <w:t xml:space="preserve"> </w:t>
            </w:r>
            <w:r w:rsidRPr="006405FC">
              <w:t>gwarancja na bęben 3 lata lub 300 000 stron (w zależności od tego, co nastąpi pierwsze)</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Gwarancja ……………………………….</w:t>
            </w:r>
          </w:p>
        </w:tc>
      </w:tr>
      <w:tr w:rsidR="00635772" w:rsidRPr="00791BC8" w:rsidTr="00176F7B">
        <w:trPr>
          <w:cantSplit/>
        </w:trPr>
        <w:tc>
          <w:tcPr>
            <w:tcW w:w="3261" w:type="dxa"/>
          </w:tcPr>
          <w:p w:rsidR="00635772" w:rsidRPr="00791BC8" w:rsidRDefault="00635772" w:rsidP="00635772">
            <w:pPr>
              <w:tabs>
                <w:tab w:val="left" w:pos="1703"/>
              </w:tabs>
            </w:pPr>
            <w:r w:rsidRPr="00791BC8">
              <w:t>Bębny</w:t>
            </w:r>
          </w:p>
        </w:tc>
        <w:tc>
          <w:tcPr>
            <w:tcW w:w="4253" w:type="dxa"/>
          </w:tcPr>
          <w:p w:rsidR="00635772" w:rsidRPr="00791BC8" w:rsidRDefault="00635772" w:rsidP="00635772">
            <w:r w:rsidRPr="00791BC8">
              <w:t>Właściwa ilość bębnów pozwalająca na wydrukowanie min 250 000 tyś stron</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791BC8" w:rsidTr="00176F7B">
        <w:trPr>
          <w:cantSplit/>
        </w:trPr>
        <w:tc>
          <w:tcPr>
            <w:tcW w:w="3261" w:type="dxa"/>
          </w:tcPr>
          <w:p w:rsidR="00635772" w:rsidRPr="00791BC8" w:rsidRDefault="00635772" w:rsidP="00635772">
            <w:pPr>
              <w:tabs>
                <w:tab w:val="left" w:pos="1703"/>
              </w:tabs>
            </w:pPr>
            <w:r w:rsidRPr="00791BC8">
              <w:t>Koszt wydruku 1 str. z uwzględnieniem zużycia wszystkich materiałów eksploatacyjnych (bez papieru) nie może przekroczyć.</w:t>
            </w:r>
          </w:p>
        </w:tc>
        <w:tc>
          <w:tcPr>
            <w:tcW w:w="4253" w:type="dxa"/>
          </w:tcPr>
          <w:p w:rsidR="00635772" w:rsidRPr="00791BC8" w:rsidRDefault="00635772" w:rsidP="00635772">
            <w:r w:rsidRPr="00791BC8">
              <w:t>Max 3 gr netto</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791BC8" w:rsidTr="00176F7B">
        <w:trPr>
          <w:cantSplit/>
        </w:trPr>
        <w:tc>
          <w:tcPr>
            <w:tcW w:w="3261" w:type="dxa"/>
          </w:tcPr>
          <w:p w:rsidR="00635772" w:rsidRPr="00791BC8" w:rsidRDefault="00635772" w:rsidP="00635772">
            <w:pPr>
              <w:tabs>
                <w:tab w:val="left" w:pos="1703"/>
              </w:tabs>
            </w:pPr>
            <w:r w:rsidRPr="00791BC8">
              <w:t>Materiały eksploatacyjne jako wyposażenie standardowe drukarki ( dostarczone w komplecie w ramach oferowanej ceny jednostkowej).</w:t>
            </w:r>
          </w:p>
        </w:tc>
        <w:tc>
          <w:tcPr>
            <w:tcW w:w="4253" w:type="dxa"/>
          </w:tcPr>
          <w:p w:rsidR="00635772" w:rsidRPr="00791BC8" w:rsidRDefault="00635772" w:rsidP="00635772">
            <w:r w:rsidRPr="00791BC8">
              <w:t>Toner startowy na min. 6000 wydruków czarnych zgodnie z normą ISO/IEC 19752. Dodatkowo drukarka powinna obsługiwać tonery normalne o wydajności min. 12000 wydruków.</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A63889" w:rsidTr="00176F7B">
        <w:trPr>
          <w:cantSplit/>
        </w:trPr>
        <w:tc>
          <w:tcPr>
            <w:tcW w:w="3261" w:type="dxa"/>
          </w:tcPr>
          <w:p w:rsidR="00635772" w:rsidRPr="00A63889" w:rsidRDefault="00635772" w:rsidP="00635772">
            <w:r w:rsidRPr="00A63889">
              <w:t>Serwis</w:t>
            </w:r>
          </w:p>
        </w:tc>
        <w:tc>
          <w:tcPr>
            <w:tcW w:w="4253" w:type="dxa"/>
          </w:tcPr>
          <w:p w:rsidR="00635772" w:rsidRPr="00A63889" w:rsidRDefault="00635772" w:rsidP="00635772">
            <w:r w:rsidRPr="00A63889">
              <w:t>Firma serwisująca musi posiadać ISO 9001:2008 na świadczenie usług serwisowych oraz posiadać autoryzacje producenta drukarki – dokumenty potwierdzające spełnienie warunku załączyć do oferty. Podać pełną nazwę i dane firmy, która zajmie się serwisem.</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A63889" w:rsidTr="00176F7B">
        <w:trPr>
          <w:cantSplit/>
        </w:trPr>
        <w:tc>
          <w:tcPr>
            <w:tcW w:w="3261" w:type="dxa"/>
          </w:tcPr>
          <w:p w:rsidR="00635772" w:rsidRPr="00A63889" w:rsidRDefault="00635772" w:rsidP="00635772">
            <w:r w:rsidRPr="00A63889">
              <w:t>Certyfikaty lub oświadczenia dołączone do specyfikacji zaoferowanej drukarki</w:t>
            </w:r>
          </w:p>
        </w:tc>
        <w:tc>
          <w:tcPr>
            <w:tcW w:w="4253" w:type="dxa"/>
          </w:tcPr>
          <w:p w:rsidR="00635772" w:rsidRPr="00A63889" w:rsidRDefault="00635772" w:rsidP="00635772">
            <w:r w:rsidRPr="00A63889">
              <w:t>Oświadczenie o posiadaniu lub kopia certyfikat ISO 140001:2004 producenta oferowanego sprzętu ;</w:t>
            </w:r>
          </w:p>
          <w:p w:rsidR="00635772" w:rsidRPr="00A63889" w:rsidRDefault="00635772" w:rsidP="00635772">
            <w:r w:rsidRPr="00A63889">
              <w:t>Oświadczenie o posiadaniu lub kopia certyfikat ISO 9001:2008 producenta oferowanego sprzętu</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bl>
    <w:p w:rsidR="007934BB" w:rsidRDefault="007934BB" w:rsidP="007934BB"/>
    <w:p w:rsidR="00922B78" w:rsidRPr="00B53745" w:rsidRDefault="00922B78" w:rsidP="00922B78">
      <w:pPr>
        <w:pStyle w:val="Nagwek3"/>
        <w:rPr>
          <w:color w:val="FF0000"/>
        </w:rPr>
      </w:pPr>
      <w:bookmarkStart w:id="26" w:name="_Toc500938671"/>
      <w:r>
        <w:t>Specyfikacja drukarki laserowej mono A4 – Typ 3.</w:t>
      </w:r>
      <w:bookmarkEnd w:id="26"/>
    </w:p>
    <w:tbl>
      <w:tblPr>
        <w:tblStyle w:val="Tabela-Siatka"/>
        <w:tblW w:w="10916" w:type="dxa"/>
        <w:tblInd w:w="-998" w:type="dxa"/>
        <w:tblLook w:val="04A0" w:firstRow="1" w:lastRow="0" w:firstColumn="1" w:lastColumn="0" w:noHBand="0" w:noVBand="1"/>
      </w:tblPr>
      <w:tblGrid>
        <w:gridCol w:w="3261"/>
        <w:gridCol w:w="4253"/>
        <w:gridCol w:w="3402"/>
      </w:tblGrid>
      <w:tr w:rsidR="007C40E7" w:rsidRPr="00F1606E" w:rsidTr="007C40E7">
        <w:trPr>
          <w:cantSplit/>
        </w:trPr>
        <w:tc>
          <w:tcPr>
            <w:tcW w:w="3261" w:type="dxa"/>
          </w:tcPr>
          <w:p w:rsidR="007C40E7" w:rsidRPr="00F1606E" w:rsidRDefault="007C40E7" w:rsidP="007C40E7">
            <w:pPr>
              <w:rPr>
                <w:b/>
              </w:rPr>
            </w:pPr>
            <w:r w:rsidRPr="00F1606E">
              <w:rPr>
                <w:b/>
              </w:rPr>
              <w:t>Parametr</w:t>
            </w:r>
          </w:p>
        </w:tc>
        <w:tc>
          <w:tcPr>
            <w:tcW w:w="4253" w:type="dxa"/>
          </w:tcPr>
          <w:p w:rsidR="007C40E7" w:rsidRPr="00F1606E" w:rsidRDefault="007C40E7" w:rsidP="007C40E7">
            <w:pPr>
              <w:rPr>
                <w:b/>
              </w:rPr>
            </w:pPr>
            <w:r w:rsidRPr="00F1606E">
              <w:rPr>
                <w:b/>
              </w:rPr>
              <w:t>Wymagania minimalne</w:t>
            </w:r>
          </w:p>
        </w:tc>
        <w:tc>
          <w:tcPr>
            <w:tcW w:w="3402" w:type="dxa"/>
            <w:vAlign w:val="center"/>
          </w:tcPr>
          <w:p w:rsidR="007C40E7" w:rsidRPr="009914D8" w:rsidRDefault="007C40E7" w:rsidP="007C40E7">
            <w:pPr>
              <w:jc w:val="both"/>
              <w:rPr>
                <w:rFonts w:cs="Times New Roman"/>
                <w:b/>
              </w:rPr>
            </w:pPr>
            <w:r>
              <w:rPr>
                <w:rFonts w:cs="Times New Roman"/>
                <w:b/>
              </w:rPr>
              <w:t>Oferowane parametry</w:t>
            </w:r>
          </w:p>
        </w:tc>
      </w:tr>
      <w:tr w:rsidR="00635772" w:rsidRPr="00F1606E" w:rsidTr="007C40E7">
        <w:trPr>
          <w:cantSplit/>
        </w:trPr>
        <w:tc>
          <w:tcPr>
            <w:tcW w:w="3261" w:type="dxa"/>
          </w:tcPr>
          <w:p w:rsidR="00635772" w:rsidRPr="00D929CD" w:rsidRDefault="00635772" w:rsidP="00635772">
            <w:r>
              <w:t>---------------------------------------</w:t>
            </w:r>
          </w:p>
        </w:tc>
        <w:tc>
          <w:tcPr>
            <w:tcW w:w="4253" w:type="dxa"/>
          </w:tcPr>
          <w:p w:rsidR="00635772" w:rsidRPr="00D929CD" w:rsidRDefault="00635772" w:rsidP="00635772">
            <w:r>
              <w:t>---------------------------------------</w:t>
            </w:r>
          </w:p>
        </w:tc>
        <w:tc>
          <w:tcPr>
            <w:tcW w:w="3402" w:type="dxa"/>
            <w:vAlign w:val="center"/>
          </w:tcPr>
          <w:p w:rsidR="00635772" w:rsidRPr="009C28A9" w:rsidRDefault="00635772" w:rsidP="00635772">
            <w:pPr>
              <w:rPr>
                <w:rFonts w:cstheme="minorHAnsi"/>
                <w:bCs/>
                <w:i/>
                <w:sz w:val="20"/>
                <w:szCs w:val="20"/>
              </w:rPr>
            </w:pPr>
            <w:r w:rsidRPr="009C28A9">
              <w:rPr>
                <w:rFonts w:cstheme="minorHAnsi"/>
                <w:bCs/>
                <w:i/>
                <w:sz w:val="20"/>
                <w:szCs w:val="20"/>
              </w:rPr>
              <w:t>model, symbol oraz producent</w:t>
            </w:r>
          </w:p>
        </w:tc>
      </w:tr>
      <w:tr w:rsidR="00635772" w:rsidRPr="00F1606E" w:rsidTr="007C40E7">
        <w:trPr>
          <w:cantSplit/>
        </w:trPr>
        <w:tc>
          <w:tcPr>
            <w:tcW w:w="3261" w:type="dxa"/>
          </w:tcPr>
          <w:p w:rsidR="00635772" w:rsidRPr="00F1606E" w:rsidRDefault="00635772" w:rsidP="00635772">
            <w:r w:rsidRPr="00F1606E">
              <w:t>Technologia druku</w:t>
            </w:r>
          </w:p>
        </w:tc>
        <w:tc>
          <w:tcPr>
            <w:tcW w:w="4253" w:type="dxa"/>
          </w:tcPr>
          <w:p w:rsidR="00635772" w:rsidRPr="00D929CD" w:rsidRDefault="00635772" w:rsidP="00635772">
            <w:r w:rsidRPr="00D929CD">
              <w:t>Laserowa</w:t>
            </w:r>
            <w:r w:rsidRPr="006F61B2">
              <w:t>, rozdzielność bębna od tonera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834697" w:rsidRPr="00F1606E" w:rsidTr="007C40E7">
        <w:trPr>
          <w:cantSplit/>
        </w:trPr>
        <w:tc>
          <w:tcPr>
            <w:tcW w:w="3261" w:type="dxa"/>
          </w:tcPr>
          <w:p w:rsidR="00834697" w:rsidRPr="00F1606E" w:rsidRDefault="00834697" w:rsidP="00834697">
            <w:r w:rsidRPr="00F1606E">
              <w:t>Rodzaj druku</w:t>
            </w:r>
          </w:p>
        </w:tc>
        <w:tc>
          <w:tcPr>
            <w:tcW w:w="4253" w:type="dxa"/>
          </w:tcPr>
          <w:p w:rsidR="00834697" w:rsidRPr="00F1606E" w:rsidRDefault="00834697" w:rsidP="00834697">
            <w:r w:rsidRPr="00F1606E">
              <w:t>Monochromatyczny</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635772" w:rsidRPr="00F1606E" w:rsidTr="007C40E7">
        <w:trPr>
          <w:cantSplit/>
        </w:trPr>
        <w:tc>
          <w:tcPr>
            <w:tcW w:w="3261" w:type="dxa"/>
          </w:tcPr>
          <w:p w:rsidR="00635772" w:rsidRPr="00F1606E" w:rsidRDefault="00635772" w:rsidP="00635772">
            <w:r w:rsidRPr="00F1606E">
              <w:t>Rozdzielczość</w:t>
            </w:r>
          </w:p>
        </w:tc>
        <w:tc>
          <w:tcPr>
            <w:tcW w:w="4253" w:type="dxa"/>
          </w:tcPr>
          <w:p w:rsidR="00635772" w:rsidRPr="00F1606E" w:rsidRDefault="00635772" w:rsidP="00635772">
            <w:r w:rsidRPr="00F1606E">
              <w:t>300, 600, 1200 dpi</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F1606E" w:rsidTr="007C40E7">
        <w:trPr>
          <w:cantSplit/>
        </w:trPr>
        <w:tc>
          <w:tcPr>
            <w:tcW w:w="3261" w:type="dxa"/>
          </w:tcPr>
          <w:p w:rsidR="00635772" w:rsidRPr="00F1606E" w:rsidRDefault="00635772" w:rsidP="00635772">
            <w:r w:rsidRPr="00F1606E">
              <w:t>Format wydruku</w:t>
            </w:r>
          </w:p>
        </w:tc>
        <w:tc>
          <w:tcPr>
            <w:tcW w:w="4253" w:type="dxa"/>
          </w:tcPr>
          <w:p w:rsidR="00635772" w:rsidRPr="00F1606E" w:rsidRDefault="00635772" w:rsidP="00635772">
            <w:r w:rsidRPr="00F1606E">
              <w:t>A4</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1606E" w:rsidTr="007C40E7">
        <w:trPr>
          <w:cantSplit/>
        </w:trPr>
        <w:tc>
          <w:tcPr>
            <w:tcW w:w="3261" w:type="dxa"/>
          </w:tcPr>
          <w:p w:rsidR="00635772" w:rsidRPr="00F1606E" w:rsidRDefault="00635772" w:rsidP="00635772">
            <w:r w:rsidRPr="00F1606E">
              <w:t>Prędkość druku</w:t>
            </w:r>
          </w:p>
        </w:tc>
        <w:tc>
          <w:tcPr>
            <w:tcW w:w="4253" w:type="dxa"/>
          </w:tcPr>
          <w:p w:rsidR="00635772" w:rsidRPr="00F1606E" w:rsidRDefault="00635772" w:rsidP="00635772">
            <w:r>
              <w:t>5</w:t>
            </w:r>
            <w:r w:rsidRPr="00F1606E">
              <w:t>5 stron A4 na minutę</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F1606E" w:rsidTr="007C40E7">
        <w:trPr>
          <w:cantSplit/>
        </w:trPr>
        <w:tc>
          <w:tcPr>
            <w:tcW w:w="3261" w:type="dxa"/>
          </w:tcPr>
          <w:p w:rsidR="00635772" w:rsidRPr="00F1606E" w:rsidRDefault="00635772" w:rsidP="00635772">
            <w:r w:rsidRPr="00F1606E">
              <w:t>Czas wydruku pierwszej strony</w:t>
            </w:r>
          </w:p>
        </w:tc>
        <w:tc>
          <w:tcPr>
            <w:tcW w:w="4253" w:type="dxa"/>
          </w:tcPr>
          <w:p w:rsidR="00635772" w:rsidRPr="00F1606E" w:rsidRDefault="00635772" w:rsidP="00635772">
            <w:r w:rsidRPr="00F1606E">
              <w:t>maks. 7 sekund ± 10%</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7E6F50" w:rsidTr="007C40E7">
        <w:trPr>
          <w:cantSplit/>
        </w:trPr>
        <w:tc>
          <w:tcPr>
            <w:tcW w:w="3261" w:type="dxa"/>
          </w:tcPr>
          <w:p w:rsidR="00635772" w:rsidRPr="007E6F50" w:rsidRDefault="00635772" w:rsidP="00635772">
            <w:r w:rsidRPr="007E6F50">
              <w:t>Pamięć RAM zainstalowana</w:t>
            </w:r>
          </w:p>
        </w:tc>
        <w:tc>
          <w:tcPr>
            <w:tcW w:w="4253" w:type="dxa"/>
          </w:tcPr>
          <w:p w:rsidR="00635772" w:rsidRPr="007E6F50" w:rsidRDefault="00635772" w:rsidP="00635772">
            <w:r w:rsidRPr="007E6F50">
              <w:t>512 MB</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C465F3" w:rsidTr="007C40E7">
        <w:trPr>
          <w:cantSplit/>
        </w:trPr>
        <w:tc>
          <w:tcPr>
            <w:tcW w:w="3261" w:type="dxa"/>
          </w:tcPr>
          <w:p w:rsidR="00635772" w:rsidRPr="00C465F3" w:rsidRDefault="00635772" w:rsidP="00635772">
            <w:r w:rsidRPr="00C465F3">
              <w:t>Interfejsy</w:t>
            </w:r>
          </w:p>
        </w:tc>
        <w:tc>
          <w:tcPr>
            <w:tcW w:w="4253" w:type="dxa"/>
          </w:tcPr>
          <w:p w:rsidR="00635772" w:rsidRPr="00C465F3" w:rsidRDefault="00635772" w:rsidP="00635772">
            <w:pPr>
              <w:rPr>
                <w:lang w:val="en-US"/>
              </w:rPr>
            </w:pPr>
            <w:r w:rsidRPr="00C465F3">
              <w:rPr>
                <w:lang w:val="en-US"/>
              </w:rPr>
              <w:t>USB 2.0, Ethernet 10/100/1000BaseT, SD/SDHC, USB Host (czytnik kart/serwis)</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7E6F50" w:rsidTr="007C40E7">
        <w:trPr>
          <w:cantSplit/>
        </w:trPr>
        <w:tc>
          <w:tcPr>
            <w:tcW w:w="3261" w:type="dxa"/>
          </w:tcPr>
          <w:p w:rsidR="00635772" w:rsidRPr="007E6F50" w:rsidRDefault="00635772" w:rsidP="00635772">
            <w:r w:rsidRPr="007E6F50">
              <w:t>Obsługiwane systemy operacyjne</w:t>
            </w:r>
          </w:p>
        </w:tc>
        <w:tc>
          <w:tcPr>
            <w:tcW w:w="4253" w:type="dxa"/>
          </w:tcPr>
          <w:p w:rsidR="00635772" w:rsidRPr="007E6F50" w:rsidRDefault="00635772" w:rsidP="00635772">
            <w:r w:rsidRPr="007E6F50">
              <w:t>Wszystkie bieżące wersje Microsoft Windows</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6C6A0E" w:rsidTr="007C40E7">
        <w:trPr>
          <w:cantSplit/>
        </w:trPr>
        <w:tc>
          <w:tcPr>
            <w:tcW w:w="3261" w:type="dxa"/>
          </w:tcPr>
          <w:p w:rsidR="00635772" w:rsidRPr="006C6A0E" w:rsidRDefault="00635772" w:rsidP="00635772">
            <w:r w:rsidRPr="006C6A0E">
              <w:t>Podajniki papieru</w:t>
            </w:r>
          </w:p>
        </w:tc>
        <w:tc>
          <w:tcPr>
            <w:tcW w:w="4253" w:type="dxa"/>
          </w:tcPr>
          <w:p w:rsidR="00635772" w:rsidRPr="006C6A0E" w:rsidRDefault="00635772" w:rsidP="00635772">
            <w:r w:rsidRPr="006C6A0E">
              <w:t>1 podajnik w formie zamkniętej kasety na minimum 500 arkuszy A4 60-163 g/m</w:t>
            </w:r>
            <w:r w:rsidRPr="006C6A0E">
              <w:rPr>
                <w:vertAlign w:val="superscript"/>
              </w:rPr>
              <w:t>2</w:t>
            </w:r>
            <w:r w:rsidRPr="006C6A0E">
              <w:t>,</w:t>
            </w:r>
          </w:p>
          <w:p w:rsidR="00635772" w:rsidRPr="006C6A0E" w:rsidRDefault="00635772" w:rsidP="00635772">
            <w:r w:rsidRPr="006C6A0E">
              <w:t>1 podajnik wielofunkcyjny na minimum 100 arkuszy A4 60-220 g/m</w:t>
            </w:r>
            <w:r w:rsidRPr="006C6A0E">
              <w:rPr>
                <w:vertAlign w:val="superscript"/>
              </w:rPr>
              <w:t>2</w:t>
            </w:r>
            <w:r w:rsidRPr="006C6A0E">
              <w:t>.</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7C40E7">
        <w:trPr>
          <w:cantSplit/>
        </w:trPr>
        <w:tc>
          <w:tcPr>
            <w:tcW w:w="3261" w:type="dxa"/>
          </w:tcPr>
          <w:p w:rsidR="00635772" w:rsidRPr="00F45327" w:rsidRDefault="00635772" w:rsidP="00635772">
            <w:r w:rsidRPr="00F45327">
              <w:t>Gramatura papieru</w:t>
            </w:r>
          </w:p>
        </w:tc>
        <w:tc>
          <w:tcPr>
            <w:tcW w:w="4253" w:type="dxa"/>
          </w:tcPr>
          <w:p w:rsidR="00635772" w:rsidRPr="00F45327" w:rsidRDefault="00635772" w:rsidP="00635772">
            <w:r w:rsidRPr="00F45327">
              <w:t xml:space="preserve">60 – </w:t>
            </w:r>
            <w:r>
              <w:t>20</w:t>
            </w:r>
            <w:r w:rsidRPr="00F45327">
              <w:t>0 g/m2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7C40E7">
        <w:trPr>
          <w:cantSplit/>
        </w:trPr>
        <w:tc>
          <w:tcPr>
            <w:tcW w:w="3261" w:type="dxa"/>
          </w:tcPr>
          <w:p w:rsidR="00635772" w:rsidRPr="00F45327" w:rsidRDefault="00635772" w:rsidP="00635772">
            <w:r w:rsidRPr="00F45327">
              <w:t>Odbiornik papieru</w:t>
            </w:r>
          </w:p>
        </w:tc>
        <w:tc>
          <w:tcPr>
            <w:tcW w:w="4253" w:type="dxa"/>
          </w:tcPr>
          <w:p w:rsidR="00635772" w:rsidRPr="00F45327" w:rsidRDefault="00635772" w:rsidP="00635772">
            <w:r w:rsidRPr="00F45327">
              <w:t xml:space="preserve">Na min. </w:t>
            </w:r>
            <w:r>
              <w:t>50</w:t>
            </w:r>
            <w:r w:rsidRPr="00F45327">
              <w:t>0 arkuszy A4 80 g/m</w:t>
            </w:r>
            <w:r w:rsidRPr="00F45327">
              <w:rPr>
                <w:vertAlign w:val="superscript"/>
              </w:rPr>
              <w:t>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7C40E7">
        <w:trPr>
          <w:cantSplit/>
        </w:trPr>
        <w:tc>
          <w:tcPr>
            <w:tcW w:w="3261" w:type="dxa"/>
          </w:tcPr>
          <w:p w:rsidR="00635772" w:rsidRPr="00F45327" w:rsidRDefault="00635772" w:rsidP="00635772">
            <w:r w:rsidRPr="00F45327">
              <w:t>Wydruk dwustronny</w:t>
            </w:r>
          </w:p>
        </w:tc>
        <w:tc>
          <w:tcPr>
            <w:tcW w:w="4253" w:type="dxa"/>
          </w:tcPr>
          <w:p w:rsidR="00635772" w:rsidRPr="00F45327" w:rsidRDefault="00635772" w:rsidP="00635772">
            <w:r w:rsidRPr="00F45327">
              <w:t>Automatyczny</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7C40E7">
        <w:trPr>
          <w:cantSplit/>
        </w:trPr>
        <w:tc>
          <w:tcPr>
            <w:tcW w:w="3261" w:type="dxa"/>
          </w:tcPr>
          <w:p w:rsidR="00635772" w:rsidRPr="00F45327" w:rsidRDefault="00635772" w:rsidP="00635772">
            <w:r w:rsidRPr="00F45327">
              <w:t>Procesor</w:t>
            </w:r>
          </w:p>
        </w:tc>
        <w:tc>
          <w:tcPr>
            <w:tcW w:w="4253" w:type="dxa"/>
          </w:tcPr>
          <w:p w:rsidR="00635772" w:rsidRPr="00F45327" w:rsidRDefault="00635772" w:rsidP="00635772">
            <w:r w:rsidRPr="00F45327">
              <w:t>Min. 1200 MHz</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7E6F50" w:rsidTr="007C40E7">
        <w:trPr>
          <w:cantSplit/>
        </w:trPr>
        <w:tc>
          <w:tcPr>
            <w:tcW w:w="3261" w:type="dxa"/>
          </w:tcPr>
          <w:p w:rsidR="00635772" w:rsidRPr="007E6F50" w:rsidRDefault="00635772" w:rsidP="00635772">
            <w:r w:rsidRPr="007E6F50">
              <w:t>Emulacje</w:t>
            </w:r>
          </w:p>
        </w:tc>
        <w:tc>
          <w:tcPr>
            <w:tcW w:w="4253" w:type="dxa"/>
          </w:tcPr>
          <w:p w:rsidR="00635772" w:rsidRPr="007E6F50" w:rsidRDefault="00635772" w:rsidP="00635772">
            <w:r w:rsidRPr="007E6F50">
              <w:t>PCL 6, PostScript 3 lub emulacja, wydruk bezpośredni XPS i PDF</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B25C50" w:rsidTr="007C40E7">
        <w:trPr>
          <w:cantSplit/>
        </w:trPr>
        <w:tc>
          <w:tcPr>
            <w:tcW w:w="3261" w:type="dxa"/>
          </w:tcPr>
          <w:p w:rsidR="00635772" w:rsidRPr="00C465F3" w:rsidRDefault="00635772" w:rsidP="00635772">
            <w:pPr>
              <w:rPr>
                <w:b/>
              </w:rPr>
            </w:pPr>
            <w:r w:rsidRPr="00C465F3">
              <w:rPr>
                <w:b/>
              </w:rPr>
              <w:t>Gwarancja</w:t>
            </w:r>
          </w:p>
        </w:tc>
        <w:tc>
          <w:tcPr>
            <w:tcW w:w="4253" w:type="dxa"/>
          </w:tcPr>
          <w:p w:rsidR="00635772" w:rsidRPr="00B25C50" w:rsidRDefault="00635772" w:rsidP="00635772">
            <w:pPr>
              <w:rPr>
                <w:b/>
                <w:color w:val="FF0000"/>
              </w:rPr>
            </w:pPr>
            <w:r w:rsidRPr="00C465F3">
              <w:rPr>
                <w:b/>
              </w:rPr>
              <w:t>24 miesiące</w:t>
            </w:r>
            <w:r w:rsidRPr="006405FC">
              <w:t>, dodatkowa</w:t>
            </w:r>
            <w:r w:rsidRPr="00C465F3">
              <w:rPr>
                <w:b/>
              </w:rPr>
              <w:t xml:space="preserve"> </w:t>
            </w:r>
            <w:r w:rsidRPr="006405FC">
              <w:t xml:space="preserve">gwarancja na bęben 3 lata lub </w:t>
            </w:r>
            <w:r>
              <w:t>5</w:t>
            </w:r>
            <w:r w:rsidRPr="006405FC">
              <w:t>00 000 stron (w zależności od tego, co nastąpi pierwsze)</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Gwarancja ……………………………….</w:t>
            </w:r>
          </w:p>
        </w:tc>
      </w:tr>
      <w:tr w:rsidR="00635772" w:rsidRPr="00562CE6" w:rsidTr="007C40E7">
        <w:trPr>
          <w:cantSplit/>
        </w:trPr>
        <w:tc>
          <w:tcPr>
            <w:tcW w:w="3261" w:type="dxa"/>
          </w:tcPr>
          <w:p w:rsidR="00635772" w:rsidRPr="00562CE6" w:rsidRDefault="00635772" w:rsidP="00635772">
            <w:pPr>
              <w:tabs>
                <w:tab w:val="left" w:pos="1703"/>
              </w:tabs>
            </w:pPr>
            <w:r w:rsidRPr="00562CE6">
              <w:t>Bębny</w:t>
            </w:r>
          </w:p>
        </w:tc>
        <w:tc>
          <w:tcPr>
            <w:tcW w:w="4253" w:type="dxa"/>
          </w:tcPr>
          <w:p w:rsidR="00635772" w:rsidRPr="00562CE6" w:rsidRDefault="00635772" w:rsidP="00635772">
            <w:r w:rsidRPr="00562CE6">
              <w:t>Właściwa ilość bębnów pozwalająca na wydrukowanie min 400 000 stron</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562CE6" w:rsidTr="007C40E7">
        <w:trPr>
          <w:cantSplit/>
        </w:trPr>
        <w:tc>
          <w:tcPr>
            <w:tcW w:w="3261" w:type="dxa"/>
          </w:tcPr>
          <w:p w:rsidR="00635772" w:rsidRPr="00562CE6" w:rsidRDefault="00635772" w:rsidP="00635772">
            <w:pPr>
              <w:tabs>
                <w:tab w:val="left" w:pos="1703"/>
              </w:tabs>
            </w:pPr>
            <w:r w:rsidRPr="00562CE6">
              <w:t>Koszt wydruku 1 str. z uwzględnieniem zużycia wszystkich materiałów eksploatacyjnych (bez papieru) nie może przekroczyć.</w:t>
            </w:r>
          </w:p>
        </w:tc>
        <w:tc>
          <w:tcPr>
            <w:tcW w:w="4253" w:type="dxa"/>
          </w:tcPr>
          <w:p w:rsidR="00635772" w:rsidRPr="00562CE6" w:rsidRDefault="00635772" w:rsidP="00635772">
            <w:r w:rsidRPr="00562CE6">
              <w:t>Max 2 gr netto</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562CE6" w:rsidTr="007C40E7">
        <w:trPr>
          <w:cantSplit/>
        </w:trPr>
        <w:tc>
          <w:tcPr>
            <w:tcW w:w="3261" w:type="dxa"/>
          </w:tcPr>
          <w:p w:rsidR="00635772" w:rsidRPr="00562CE6" w:rsidRDefault="00635772" w:rsidP="00635772">
            <w:pPr>
              <w:tabs>
                <w:tab w:val="left" w:pos="1703"/>
              </w:tabs>
            </w:pPr>
            <w:r w:rsidRPr="00562CE6">
              <w:t>Materiały eksploatacyjne jako wyposażenie standardowe drukarki ( dostarczone w komplecie w ramach oferowanej ceny jednostkowej).</w:t>
            </w:r>
          </w:p>
        </w:tc>
        <w:tc>
          <w:tcPr>
            <w:tcW w:w="4253" w:type="dxa"/>
          </w:tcPr>
          <w:p w:rsidR="00635772" w:rsidRPr="00562CE6" w:rsidRDefault="00635772" w:rsidP="00635772">
            <w:r w:rsidRPr="00562CE6">
              <w:t>Toner startowy na min. 10 000 wydruków czarnych zgodnie z normą ISO/IEC 19752. Dodatkowo drukarka powinna obsługiwać tonery normalne o wydajności min. 25 000 wydruków.</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A63889" w:rsidTr="007C40E7">
        <w:trPr>
          <w:cantSplit/>
        </w:trPr>
        <w:tc>
          <w:tcPr>
            <w:tcW w:w="3261" w:type="dxa"/>
          </w:tcPr>
          <w:p w:rsidR="00635772" w:rsidRPr="00A63889" w:rsidRDefault="00635772" w:rsidP="00635772">
            <w:r w:rsidRPr="00A63889">
              <w:t>Serwis</w:t>
            </w:r>
          </w:p>
        </w:tc>
        <w:tc>
          <w:tcPr>
            <w:tcW w:w="4253" w:type="dxa"/>
          </w:tcPr>
          <w:p w:rsidR="00635772" w:rsidRPr="00A63889" w:rsidRDefault="00635772" w:rsidP="00635772">
            <w:r w:rsidRPr="00A63889">
              <w:t>Firma serwisująca musi posiadać ISO 9001:2008 na świadczenie usług serwisowych oraz posiadać autoryzacje producenta drukarki – dokumenty potwierdzające spełnienie warunku załączyć do oferty. Podać pełną nazwę i dane firmy, która zajmie się serwisem.</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A63889" w:rsidTr="007C40E7">
        <w:trPr>
          <w:cantSplit/>
        </w:trPr>
        <w:tc>
          <w:tcPr>
            <w:tcW w:w="3261" w:type="dxa"/>
          </w:tcPr>
          <w:p w:rsidR="00635772" w:rsidRPr="00A63889" w:rsidRDefault="00635772" w:rsidP="00635772">
            <w:r w:rsidRPr="00A63889">
              <w:t>Certyfikaty lub oświadczenia dołączone do specyfikacji zaoferowanej drukarki</w:t>
            </w:r>
          </w:p>
        </w:tc>
        <w:tc>
          <w:tcPr>
            <w:tcW w:w="4253" w:type="dxa"/>
          </w:tcPr>
          <w:p w:rsidR="00635772" w:rsidRPr="00A63889" w:rsidRDefault="00635772" w:rsidP="00635772">
            <w:r w:rsidRPr="00A63889">
              <w:t>Oświadczenie o posiadaniu lub kopia certyfikat ISO 140001:2004 producenta oferowanego sprzętu ;</w:t>
            </w:r>
          </w:p>
          <w:p w:rsidR="00635772" w:rsidRPr="00A63889" w:rsidRDefault="00635772" w:rsidP="00635772">
            <w:r w:rsidRPr="00A63889">
              <w:t>Oświadczenie o posiadaniu lub kopia certyfikat ISO 9001:2008 producenta oferowanego sprzętu</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bl>
    <w:p w:rsidR="00922B78" w:rsidRDefault="00922B78" w:rsidP="007934BB"/>
    <w:p w:rsidR="007934BB" w:rsidRDefault="007934BB" w:rsidP="007934BB">
      <w:pPr>
        <w:pStyle w:val="Nagwek3"/>
      </w:pPr>
      <w:bookmarkStart w:id="27" w:name="_Toc394559423"/>
      <w:bookmarkStart w:id="28" w:name="_Toc499119450"/>
      <w:bookmarkStart w:id="29" w:name="_Toc500938672"/>
      <w:r>
        <w:t xml:space="preserve">Specyfikacja </w:t>
      </w:r>
      <w:r w:rsidR="001C3921">
        <w:t>drukarki laserowej kolorowej A4</w:t>
      </w:r>
      <w:r>
        <w:t>.</w:t>
      </w:r>
      <w:bookmarkEnd w:id="27"/>
      <w:bookmarkEnd w:id="28"/>
      <w:bookmarkEnd w:id="29"/>
    </w:p>
    <w:tbl>
      <w:tblPr>
        <w:tblStyle w:val="Tabela-Siatka"/>
        <w:tblW w:w="10916" w:type="dxa"/>
        <w:tblInd w:w="-998" w:type="dxa"/>
        <w:tblLook w:val="04A0" w:firstRow="1" w:lastRow="0" w:firstColumn="1" w:lastColumn="0" w:noHBand="0" w:noVBand="1"/>
      </w:tblPr>
      <w:tblGrid>
        <w:gridCol w:w="3261"/>
        <w:gridCol w:w="4253"/>
        <w:gridCol w:w="3402"/>
      </w:tblGrid>
      <w:tr w:rsidR="00635772" w:rsidRPr="00D863E4" w:rsidTr="00635772">
        <w:trPr>
          <w:cantSplit/>
        </w:trPr>
        <w:tc>
          <w:tcPr>
            <w:tcW w:w="3261" w:type="dxa"/>
          </w:tcPr>
          <w:p w:rsidR="00635772" w:rsidRPr="00D863E4" w:rsidRDefault="00635772" w:rsidP="00635772">
            <w:pPr>
              <w:rPr>
                <w:b/>
              </w:rPr>
            </w:pPr>
            <w:r w:rsidRPr="00D863E4">
              <w:rPr>
                <w:b/>
              </w:rPr>
              <w:t>Parametr</w:t>
            </w:r>
          </w:p>
        </w:tc>
        <w:tc>
          <w:tcPr>
            <w:tcW w:w="4253" w:type="dxa"/>
          </w:tcPr>
          <w:p w:rsidR="00635772" w:rsidRPr="00D863E4" w:rsidRDefault="00635772" w:rsidP="00635772">
            <w:pPr>
              <w:rPr>
                <w:b/>
              </w:rPr>
            </w:pPr>
            <w:r w:rsidRPr="00D863E4">
              <w:rPr>
                <w:b/>
              </w:rPr>
              <w:t>Wymagania minimalne</w:t>
            </w:r>
          </w:p>
        </w:tc>
        <w:tc>
          <w:tcPr>
            <w:tcW w:w="3402" w:type="dxa"/>
            <w:vAlign w:val="center"/>
          </w:tcPr>
          <w:p w:rsidR="00635772" w:rsidRPr="009914D8" w:rsidRDefault="00635772" w:rsidP="00635772">
            <w:pPr>
              <w:jc w:val="both"/>
              <w:rPr>
                <w:rFonts w:cs="Times New Roman"/>
                <w:b/>
              </w:rPr>
            </w:pPr>
            <w:r>
              <w:rPr>
                <w:rFonts w:cs="Times New Roman"/>
                <w:b/>
              </w:rPr>
              <w:t>Oferowane parametry</w:t>
            </w:r>
          </w:p>
        </w:tc>
      </w:tr>
      <w:tr w:rsidR="00635772" w:rsidRPr="00D863E4" w:rsidTr="00635772">
        <w:trPr>
          <w:cantSplit/>
        </w:trPr>
        <w:tc>
          <w:tcPr>
            <w:tcW w:w="3261" w:type="dxa"/>
          </w:tcPr>
          <w:p w:rsidR="00635772" w:rsidRPr="00D929CD" w:rsidRDefault="00635772" w:rsidP="00635772">
            <w:r>
              <w:t>---------------------------------------</w:t>
            </w:r>
          </w:p>
        </w:tc>
        <w:tc>
          <w:tcPr>
            <w:tcW w:w="4253" w:type="dxa"/>
          </w:tcPr>
          <w:p w:rsidR="00635772" w:rsidRPr="00D929CD" w:rsidRDefault="00635772" w:rsidP="00635772">
            <w:r>
              <w:t>---------------------------------------</w:t>
            </w:r>
          </w:p>
        </w:tc>
        <w:tc>
          <w:tcPr>
            <w:tcW w:w="3402" w:type="dxa"/>
            <w:vAlign w:val="center"/>
          </w:tcPr>
          <w:p w:rsidR="00635772" w:rsidRPr="009C28A9" w:rsidRDefault="00635772" w:rsidP="00635772">
            <w:pPr>
              <w:rPr>
                <w:rFonts w:cstheme="minorHAnsi"/>
                <w:bCs/>
                <w:i/>
                <w:sz w:val="20"/>
                <w:szCs w:val="20"/>
              </w:rPr>
            </w:pPr>
            <w:r w:rsidRPr="009C28A9">
              <w:rPr>
                <w:rFonts w:cstheme="minorHAnsi"/>
                <w:bCs/>
                <w:i/>
                <w:sz w:val="20"/>
                <w:szCs w:val="20"/>
              </w:rPr>
              <w:t>model, symbol oraz producent</w:t>
            </w:r>
          </w:p>
        </w:tc>
      </w:tr>
      <w:tr w:rsidR="00635772" w:rsidRPr="00D863E4" w:rsidTr="00635772">
        <w:trPr>
          <w:cantSplit/>
        </w:trPr>
        <w:tc>
          <w:tcPr>
            <w:tcW w:w="3261" w:type="dxa"/>
          </w:tcPr>
          <w:p w:rsidR="00635772" w:rsidRPr="00D863E4" w:rsidRDefault="00635772" w:rsidP="00635772">
            <w:r w:rsidRPr="00D863E4">
              <w:t>Technologia druku</w:t>
            </w:r>
          </w:p>
        </w:tc>
        <w:tc>
          <w:tcPr>
            <w:tcW w:w="4253" w:type="dxa"/>
          </w:tcPr>
          <w:p w:rsidR="00635772" w:rsidRPr="00D929CD" w:rsidRDefault="00635772" w:rsidP="00635772">
            <w:r w:rsidRPr="00D929CD">
              <w:t>Laserowa</w:t>
            </w:r>
            <w:r w:rsidRPr="006F61B2">
              <w:t>, rozdzielność bębna od tonera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834697" w:rsidRPr="00D863E4" w:rsidTr="00635772">
        <w:trPr>
          <w:cantSplit/>
        </w:trPr>
        <w:tc>
          <w:tcPr>
            <w:tcW w:w="3261" w:type="dxa"/>
          </w:tcPr>
          <w:p w:rsidR="00834697" w:rsidRPr="00D863E4" w:rsidRDefault="00834697" w:rsidP="00834697">
            <w:r w:rsidRPr="00D863E4">
              <w:t>Rodzaj druku</w:t>
            </w:r>
          </w:p>
        </w:tc>
        <w:tc>
          <w:tcPr>
            <w:tcW w:w="4253" w:type="dxa"/>
          </w:tcPr>
          <w:p w:rsidR="00834697" w:rsidRPr="00D863E4" w:rsidRDefault="00834697" w:rsidP="00834697">
            <w:r w:rsidRPr="00D863E4">
              <w:t>Kolor</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Rozdzielczość</w:t>
            </w:r>
          </w:p>
        </w:tc>
        <w:tc>
          <w:tcPr>
            <w:tcW w:w="4253" w:type="dxa"/>
          </w:tcPr>
          <w:p w:rsidR="00635772" w:rsidRPr="00D863E4" w:rsidRDefault="00635772" w:rsidP="00635772">
            <w:r w:rsidRPr="00D863E4">
              <w:t>1200 x 1200 dpi, 9600x600 dpi, 600x600 dpi</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Format wydruku</w:t>
            </w:r>
          </w:p>
        </w:tc>
        <w:tc>
          <w:tcPr>
            <w:tcW w:w="4253" w:type="dxa"/>
          </w:tcPr>
          <w:p w:rsidR="00635772" w:rsidRPr="00D863E4" w:rsidRDefault="00635772" w:rsidP="00635772">
            <w:r w:rsidRPr="00D863E4">
              <w:t>A4</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Prędkość druku</w:t>
            </w:r>
          </w:p>
        </w:tc>
        <w:tc>
          <w:tcPr>
            <w:tcW w:w="4253" w:type="dxa"/>
          </w:tcPr>
          <w:p w:rsidR="00635772" w:rsidRPr="00D863E4" w:rsidRDefault="00635772" w:rsidP="00635772">
            <w:r w:rsidRPr="00D863E4">
              <w:t>21 stron A4 na minutę</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Czas wydruku pierwszej strony</w:t>
            </w:r>
          </w:p>
        </w:tc>
        <w:tc>
          <w:tcPr>
            <w:tcW w:w="4253" w:type="dxa"/>
          </w:tcPr>
          <w:p w:rsidR="00635772" w:rsidRPr="00D863E4" w:rsidRDefault="00635772" w:rsidP="00635772">
            <w:r w:rsidRPr="00D863E4">
              <w:t>maks. 12 sekund ± 10%</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Pamięć RAM zainstalowana</w:t>
            </w:r>
          </w:p>
        </w:tc>
        <w:tc>
          <w:tcPr>
            <w:tcW w:w="4253" w:type="dxa"/>
          </w:tcPr>
          <w:p w:rsidR="00635772" w:rsidRPr="00D863E4" w:rsidRDefault="00635772" w:rsidP="00635772">
            <w:r w:rsidRPr="00D863E4">
              <w:t>512</w:t>
            </w:r>
            <w:r>
              <w:t xml:space="preserve"> </w:t>
            </w:r>
            <w:r w:rsidRPr="00D863E4">
              <w:t>MB</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Emulacje</w:t>
            </w:r>
          </w:p>
        </w:tc>
        <w:tc>
          <w:tcPr>
            <w:tcW w:w="4253" w:type="dxa"/>
          </w:tcPr>
          <w:p w:rsidR="00635772" w:rsidRPr="00D863E4" w:rsidRDefault="00635772" w:rsidP="00635772">
            <w:pPr>
              <w:rPr>
                <w:lang w:val="en-GB"/>
              </w:rPr>
            </w:pPr>
            <w:r w:rsidRPr="00D863E4">
              <w:rPr>
                <w:lang w:val="en-GB"/>
              </w:rPr>
              <w:t>PCL6, PostScript lub emulacja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Interfejsy</w:t>
            </w:r>
          </w:p>
        </w:tc>
        <w:tc>
          <w:tcPr>
            <w:tcW w:w="4253" w:type="dxa"/>
          </w:tcPr>
          <w:p w:rsidR="00635772" w:rsidRPr="00D863E4" w:rsidRDefault="00635772" w:rsidP="00635772">
            <w:r w:rsidRPr="00D863E4">
              <w:t>USB 2.0 (Hi-Speed), USB Host Interface, Gigabit Ethernet (10BaseT/100BaseTX/1000BaseT), Wireless LAN, gniazdo dodatkowej karty SD/SDHC</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Obsługiwane systemy operacyjne</w:t>
            </w:r>
          </w:p>
        </w:tc>
        <w:tc>
          <w:tcPr>
            <w:tcW w:w="4253" w:type="dxa"/>
          </w:tcPr>
          <w:p w:rsidR="00635772" w:rsidRPr="00D863E4" w:rsidRDefault="00635772" w:rsidP="00635772">
            <w:r w:rsidRPr="00D863E4">
              <w:t>Wszystkie bieżące wersje Microsoft Windows</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Podajniki papieru</w:t>
            </w:r>
          </w:p>
        </w:tc>
        <w:tc>
          <w:tcPr>
            <w:tcW w:w="4253" w:type="dxa"/>
          </w:tcPr>
          <w:p w:rsidR="00635772" w:rsidRPr="00D863E4" w:rsidRDefault="00635772" w:rsidP="00635772">
            <w:r w:rsidRPr="00D863E4">
              <w:t>Standardowy podajnik na 250 arkuszy, automatyczny podajnik dokumentów (ADF) na 50 arkuszy</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Gramatura papieru</w:t>
            </w:r>
          </w:p>
        </w:tc>
        <w:tc>
          <w:tcPr>
            <w:tcW w:w="4253" w:type="dxa"/>
          </w:tcPr>
          <w:p w:rsidR="00635772" w:rsidRPr="00D863E4" w:rsidRDefault="00635772" w:rsidP="00635772">
            <w:r w:rsidRPr="00D863E4">
              <w:t>60 – 220 g/m2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Odbiornik papieru</w:t>
            </w:r>
          </w:p>
        </w:tc>
        <w:tc>
          <w:tcPr>
            <w:tcW w:w="4253" w:type="dxa"/>
          </w:tcPr>
          <w:p w:rsidR="00635772" w:rsidRPr="00D863E4" w:rsidRDefault="00635772" w:rsidP="00635772">
            <w:r w:rsidRPr="00D863E4">
              <w:t>Na min. 150 arkuszy A4</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Wydruk dwustronny</w:t>
            </w:r>
          </w:p>
        </w:tc>
        <w:tc>
          <w:tcPr>
            <w:tcW w:w="4253" w:type="dxa"/>
          </w:tcPr>
          <w:p w:rsidR="00635772" w:rsidRPr="00D863E4" w:rsidRDefault="00635772" w:rsidP="00635772">
            <w:r w:rsidRPr="00D863E4">
              <w:t>Automatyczny</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Procesor</w:t>
            </w:r>
          </w:p>
        </w:tc>
        <w:tc>
          <w:tcPr>
            <w:tcW w:w="4253" w:type="dxa"/>
          </w:tcPr>
          <w:p w:rsidR="00635772" w:rsidRPr="00D863E4" w:rsidRDefault="00635772" w:rsidP="00635772">
            <w:r w:rsidRPr="00D863E4">
              <w:t>Min. 800 MHz</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Emulacje</w:t>
            </w:r>
          </w:p>
        </w:tc>
        <w:tc>
          <w:tcPr>
            <w:tcW w:w="4253" w:type="dxa"/>
          </w:tcPr>
          <w:p w:rsidR="00635772" w:rsidRPr="00D863E4" w:rsidRDefault="00635772" w:rsidP="00635772">
            <w:r w:rsidRPr="00D863E4">
              <w:t>PCL 6, PostScript 3 lub emulacja, wydruk bezpośredni XPS i PDF</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Gwarancja ……………………………….</w:t>
            </w:r>
          </w:p>
        </w:tc>
      </w:tr>
      <w:tr w:rsidR="00635772" w:rsidRPr="005E06C9" w:rsidTr="00635772">
        <w:trPr>
          <w:cantSplit/>
        </w:trPr>
        <w:tc>
          <w:tcPr>
            <w:tcW w:w="3261" w:type="dxa"/>
          </w:tcPr>
          <w:p w:rsidR="00635772" w:rsidRPr="005E06C9" w:rsidRDefault="00635772" w:rsidP="00635772">
            <w:pPr>
              <w:tabs>
                <w:tab w:val="left" w:pos="1703"/>
              </w:tabs>
            </w:pPr>
            <w:r w:rsidRPr="005E06C9">
              <w:t>Materiały eksploatacyjne jako wyposażenie standardowe drukarki ( dostarczone w komplecie w ramach oferowanej ceny jednostkowej).</w:t>
            </w:r>
          </w:p>
        </w:tc>
        <w:tc>
          <w:tcPr>
            <w:tcW w:w="4253" w:type="dxa"/>
          </w:tcPr>
          <w:p w:rsidR="00635772" w:rsidRPr="005E06C9" w:rsidRDefault="00635772" w:rsidP="00635772">
            <w:r w:rsidRPr="005E06C9">
              <w:t>Toner startowy na min. 1100 wydruków czarnych zgodnie z normą ISO/IEC 19752 oraz tonery startowe na min. 1100 wydruków cyan, magenta i yellow. Dodatkowo drukarka powinna obsługiwać tonery normalne o wydajności min. 2500 wydruków czarnych oraz min. 2100 wydruków kolorowych.</w:t>
            </w:r>
          </w:p>
          <w:p w:rsidR="00635772" w:rsidRPr="005E06C9" w:rsidRDefault="00635772" w:rsidP="00635772">
            <w:r w:rsidRPr="005E06C9">
              <w:t>Tonery i bębny muszą być nowe i nieużywane, pierwszej kategorii oraz wyprodukowane przez producenta oferowanych drukarek.</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pPr>
              <w:rPr>
                <w:b/>
              </w:rPr>
            </w:pPr>
            <w:r w:rsidRPr="00D863E4">
              <w:rPr>
                <w:b/>
              </w:rPr>
              <w:t>Gwarancja</w:t>
            </w:r>
          </w:p>
        </w:tc>
        <w:tc>
          <w:tcPr>
            <w:tcW w:w="4253" w:type="dxa"/>
          </w:tcPr>
          <w:p w:rsidR="00635772" w:rsidRPr="00D863E4" w:rsidRDefault="00635772" w:rsidP="00635772">
            <w:pPr>
              <w:rPr>
                <w:b/>
              </w:rPr>
            </w:pPr>
            <w:r w:rsidRPr="00D863E4">
              <w:rPr>
                <w:b/>
              </w:rPr>
              <w:t>24 miesiące</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5E06C9" w:rsidTr="00635772">
        <w:trPr>
          <w:cantSplit/>
        </w:trPr>
        <w:tc>
          <w:tcPr>
            <w:tcW w:w="3261" w:type="dxa"/>
          </w:tcPr>
          <w:p w:rsidR="00635772" w:rsidRPr="005E06C9" w:rsidRDefault="00635772" w:rsidP="00635772">
            <w:pPr>
              <w:tabs>
                <w:tab w:val="left" w:pos="1703"/>
              </w:tabs>
            </w:pPr>
            <w:r w:rsidRPr="005E06C9">
              <w:t>Koszt wydruku 1 str. w czerni z uwzględnieniem zużycia wszystkich materiałów eksploatacyjnych (bez papieru) nie może przekroczyć.</w:t>
            </w:r>
          </w:p>
        </w:tc>
        <w:tc>
          <w:tcPr>
            <w:tcW w:w="4253" w:type="dxa"/>
          </w:tcPr>
          <w:p w:rsidR="00635772" w:rsidRPr="005E06C9" w:rsidRDefault="00635772" w:rsidP="00635772">
            <w:r w:rsidRPr="005E06C9">
              <w:t>Max 10 gr netto</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5E06C9" w:rsidTr="00635772">
        <w:trPr>
          <w:cantSplit/>
        </w:trPr>
        <w:tc>
          <w:tcPr>
            <w:tcW w:w="3261" w:type="dxa"/>
          </w:tcPr>
          <w:p w:rsidR="00635772" w:rsidRPr="005E06C9" w:rsidRDefault="00635772" w:rsidP="00635772">
            <w:pPr>
              <w:tabs>
                <w:tab w:val="left" w:pos="1703"/>
              </w:tabs>
            </w:pPr>
            <w:r w:rsidRPr="005E06C9">
              <w:t>Koszt wydruku 1 str. w kolorze z uwzględnieniem zużycia wszystkich materiałów eksploatacyjnych (bez papieru) nie może przekroczyć.</w:t>
            </w:r>
          </w:p>
        </w:tc>
        <w:tc>
          <w:tcPr>
            <w:tcW w:w="4253" w:type="dxa"/>
          </w:tcPr>
          <w:p w:rsidR="00635772" w:rsidRPr="005E06C9" w:rsidRDefault="00635772" w:rsidP="00635772">
            <w:r w:rsidRPr="005E06C9">
              <w:t>Max 60 gr netto</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A63889" w:rsidTr="00635772">
        <w:trPr>
          <w:cantSplit/>
        </w:trPr>
        <w:tc>
          <w:tcPr>
            <w:tcW w:w="3261" w:type="dxa"/>
          </w:tcPr>
          <w:p w:rsidR="00635772" w:rsidRPr="00A63889" w:rsidRDefault="00635772" w:rsidP="00635772">
            <w:r w:rsidRPr="00A63889">
              <w:t>Serwis</w:t>
            </w:r>
          </w:p>
        </w:tc>
        <w:tc>
          <w:tcPr>
            <w:tcW w:w="4253" w:type="dxa"/>
          </w:tcPr>
          <w:p w:rsidR="00635772" w:rsidRPr="00A63889" w:rsidRDefault="00635772" w:rsidP="00635772">
            <w:r w:rsidRPr="00A63889">
              <w:t>Firma serwisująca musi posiadać ISO 9001:2008 na świadczenie usług serwisowych oraz posiadać autoryzacje producenta drukarki – dokumenty potwierdzające spełnienie warunku załączyć do oferty. Podać pełną nazwę i dane firmy, która zajmie się serwisem.</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A63889" w:rsidTr="00635772">
        <w:trPr>
          <w:cantSplit/>
        </w:trPr>
        <w:tc>
          <w:tcPr>
            <w:tcW w:w="3261" w:type="dxa"/>
          </w:tcPr>
          <w:p w:rsidR="00635772" w:rsidRPr="00A63889" w:rsidRDefault="00635772" w:rsidP="00635772">
            <w:r w:rsidRPr="00A63889">
              <w:t>Certyfikaty lub oświadczenia dołączone do specyfikacji zaoferowanej drukarki</w:t>
            </w:r>
          </w:p>
        </w:tc>
        <w:tc>
          <w:tcPr>
            <w:tcW w:w="4253" w:type="dxa"/>
          </w:tcPr>
          <w:p w:rsidR="00635772" w:rsidRPr="00A63889" w:rsidRDefault="00635772" w:rsidP="00635772">
            <w:r w:rsidRPr="00A63889">
              <w:t>Oświadczenie o posiadaniu lub kopia certyfikat ISO 140001:2004 producenta oferowanego sprzętu ;</w:t>
            </w:r>
          </w:p>
          <w:p w:rsidR="00635772" w:rsidRPr="00A63889" w:rsidRDefault="00635772" w:rsidP="00635772">
            <w:r w:rsidRPr="00A63889">
              <w:t>Oświadczenie o posiadaniu lub kopia certyfikat ISO 9001:2008 producenta oferowanego sprzętu</w:t>
            </w:r>
          </w:p>
        </w:tc>
        <w:tc>
          <w:tcPr>
            <w:tcW w:w="3402" w:type="dxa"/>
          </w:tcPr>
          <w:p w:rsidR="00635772" w:rsidRPr="00A63889" w:rsidRDefault="00635772" w:rsidP="00635772"/>
        </w:tc>
      </w:tr>
    </w:tbl>
    <w:p w:rsidR="007934BB" w:rsidRPr="00BB0BD8" w:rsidRDefault="007934BB" w:rsidP="007934BB"/>
    <w:p w:rsidR="007934BB" w:rsidRDefault="007934BB" w:rsidP="007934BB">
      <w:pPr>
        <w:pStyle w:val="Nagwek3"/>
      </w:pPr>
      <w:bookmarkStart w:id="30" w:name="_Toc394559424"/>
      <w:bookmarkStart w:id="31" w:name="_Toc499119451"/>
      <w:bookmarkStart w:id="32" w:name="_Toc500938673"/>
      <w:r>
        <w:t>Specyfikacja drukarki laserowej wielofunkcyjnej kolor</w:t>
      </w:r>
      <w:r w:rsidR="00BD6DEA">
        <w:t xml:space="preserve"> A4 – Typ 1</w:t>
      </w:r>
      <w:r>
        <w:t>.</w:t>
      </w:r>
      <w:bookmarkEnd w:id="30"/>
      <w:bookmarkEnd w:id="31"/>
      <w:bookmarkEnd w:id="32"/>
    </w:p>
    <w:tbl>
      <w:tblPr>
        <w:tblStyle w:val="Tabela-Siatka"/>
        <w:tblW w:w="10916" w:type="dxa"/>
        <w:tblInd w:w="-998" w:type="dxa"/>
        <w:tblLook w:val="04A0" w:firstRow="1" w:lastRow="0" w:firstColumn="1" w:lastColumn="0" w:noHBand="0" w:noVBand="1"/>
      </w:tblPr>
      <w:tblGrid>
        <w:gridCol w:w="3261"/>
        <w:gridCol w:w="4253"/>
        <w:gridCol w:w="3402"/>
      </w:tblGrid>
      <w:tr w:rsidR="00635772" w:rsidRPr="00D863E4" w:rsidTr="00635772">
        <w:trPr>
          <w:cantSplit/>
        </w:trPr>
        <w:tc>
          <w:tcPr>
            <w:tcW w:w="3261" w:type="dxa"/>
          </w:tcPr>
          <w:p w:rsidR="00635772" w:rsidRPr="00D863E4" w:rsidRDefault="00635772" w:rsidP="00635772">
            <w:pPr>
              <w:rPr>
                <w:b/>
              </w:rPr>
            </w:pPr>
            <w:r w:rsidRPr="00D863E4">
              <w:rPr>
                <w:b/>
              </w:rPr>
              <w:t>Parametr</w:t>
            </w:r>
          </w:p>
        </w:tc>
        <w:tc>
          <w:tcPr>
            <w:tcW w:w="4253" w:type="dxa"/>
          </w:tcPr>
          <w:p w:rsidR="00635772" w:rsidRPr="00D863E4" w:rsidRDefault="00635772" w:rsidP="00635772">
            <w:pPr>
              <w:rPr>
                <w:b/>
              </w:rPr>
            </w:pPr>
            <w:r w:rsidRPr="00D863E4">
              <w:rPr>
                <w:b/>
              </w:rPr>
              <w:t>Wymagania minimalne</w:t>
            </w:r>
          </w:p>
        </w:tc>
        <w:tc>
          <w:tcPr>
            <w:tcW w:w="3402" w:type="dxa"/>
            <w:vAlign w:val="center"/>
          </w:tcPr>
          <w:p w:rsidR="00635772" w:rsidRPr="009914D8" w:rsidRDefault="00635772" w:rsidP="00635772">
            <w:pPr>
              <w:jc w:val="both"/>
              <w:rPr>
                <w:rFonts w:cs="Times New Roman"/>
                <w:b/>
              </w:rPr>
            </w:pPr>
            <w:r>
              <w:rPr>
                <w:rFonts w:cs="Times New Roman"/>
                <w:b/>
              </w:rPr>
              <w:t>Oferowane parametry</w:t>
            </w:r>
          </w:p>
        </w:tc>
      </w:tr>
      <w:tr w:rsidR="00635772" w:rsidRPr="00D863E4" w:rsidTr="00635772">
        <w:trPr>
          <w:cantSplit/>
        </w:trPr>
        <w:tc>
          <w:tcPr>
            <w:tcW w:w="3261" w:type="dxa"/>
          </w:tcPr>
          <w:p w:rsidR="00635772" w:rsidRPr="00D929CD" w:rsidRDefault="00635772" w:rsidP="00635772">
            <w:r>
              <w:t>---------------------------------------</w:t>
            </w:r>
          </w:p>
        </w:tc>
        <w:tc>
          <w:tcPr>
            <w:tcW w:w="4253" w:type="dxa"/>
          </w:tcPr>
          <w:p w:rsidR="00635772" w:rsidRPr="00D929CD" w:rsidRDefault="00635772" w:rsidP="00635772">
            <w:r>
              <w:t>---------------------------------------</w:t>
            </w:r>
          </w:p>
        </w:tc>
        <w:tc>
          <w:tcPr>
            <w:tcW w:w="3402" w:type="dxa"/>
            <w:vAlign w:val="center"/>
          </w:tcPr>
          <w:p w:rsidR="00635772" w:rsidRPr="009C28A9" w:rsidRDefault="00635772" w:rsidP="00635772">
            <w:pPr>
              <w:rPr>
                <w:rFonts w:cstheme="minorHAnsi"/>
                <w:bCs/>
                <w:i/>
                <w:sz w:val="20"/>
                <w:szCs w:val="20"/>
              </w:rPr>
            </w:pPr>
            <w:r w:rsidRPr="009C28A9">
              <w:rPr>
                <w:rFonts w:cstheme="minorHAnsi"/>
                <w:bCs/>
                <w:i/>
                <w:sz w:val="20"/>
                <w:szCs w:val="20"/>
              </w:rPr>
              <w:t>model, symbol oraz producent</w:t>
            </w:r>
          </w:p>
        </w:tc>
      </w:tr>
      <w:tr w:rsidR="00635772" w:rsidRPr="00D863E4" w:rsidTr="00635772">
        <w:trPr>
          <w:cantSplit/>
        </w:trPr>
        <w:tc>
          <w:tcPr>
            <w:tcW w:w="3261" w:type="dxa"/>
          </w:tcPr>
          <w:p w:rsidR="00635772" w:rsidRPr="00D863E4" w:rsidRDefault="00635772" w:rsidP="00635772">
            <w:r w:rsidRPr="00D863E4">
              <w:t>Rodzaj urządzenia</w:t>
            </w:r>
          </w:p>
        </w:tc>
        <w:tc>
          <w:tcPr>
            <w:tcW w:w="4253" w:type="dxa"/>
          </w:tcPr>
          <w:p w:rsidR="00635772" w:rsidRPr="00D863E4" w:rsidRDefault="00635772" w:rsidP="00635772">
            <w:r w:rsidRPr="00D863E4">
              <w:t>wielofunkcyjne - druk/skan/kopia/fax</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Technologia druku</w:t>
            </w:r>
          </w:p>
        </w:tc>
        <w:tc>
          <w:tcPr>
            <w:tcW w:w="4253" w:type="dxa"/>
          </w:tcPr>
          <w:p w:rsidR="00635772" w:rsidRPr="00D929CD" w:rsidRDefault="00635772" w:rsidP="00635772">
            <w:r w:rsidRPr="00D929CD">
              <w:t>Laserowa</w:t>
            </w:r>
            <w:r w:rsidRPr="006F61B2">
              <w:t>, rozdzielność bębna od tonera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834697" w:rsidRPr="00D863E4" w:rsidTr="00635772">
        <w:trPr>
          <w:cantSplit/>
        </w:trPr>
        <w:tc>
          <w:tcPr>
            <w:tcW w:w="3261" w:type="dxa"/>
          </w:tcPr>
          <w:p w:rsidR="00834697" w:rsidRPr="00D863E4" w:rsidRDefault="00834697" w:rsidP="00834697">
            <w:r w:rsidRPr="00D863E4">
              <w:t>Rodzaj druku</w:t>
            </w:r>
          </w:p>
        </w:tc>
        <w:tc>
          <w:tcPr>
            <w:tcW w:w="4253" w:type="dxa"/>
          </w:tcPr>
          <w:p w:rsidR="00834697" w:rsidRPr="00D863E4" w:rsidRDefault="00834697" w:rsidP="00834697">
            <w:r w:rsidRPr="00D863E4">
              <w:t>Kolorowy</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Rozdzielczość</w:t>
            </w:r>
          </w:p>
        </w:tc>
        <w:tc>
          <w:tcPr>
            <w:tcW w:w="4253" w:type="dxa"/>
          </w:tcPr>
          <w:p w:rsidR="00635772" w:rsidRPr="00D863E4" w:rsidRDefault="00635772" w:rsidP="00635772">
            <w:r w:rsidRPr="00D863E4">
              <w:t xml:space="preserve">1200x1200 dpi, 9600 x 600 dpi, 600 x 600 dpi </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Format wydruku</w:t>
            </w:r>
          </w:p>
        </w:tc>
        <w:tc>
          <w:tcPr>
            <w:tcW w:w="4253" w:type="dxa"/>
          </w:tcPr>
          <w:p w:rsidR="00635772" w:rsidRPr="00D863E4" w:rsidRDefault="00635772" w:rsidP="00635772">
            <w:r w:rsidRPr="00D863E4">
              <w:t>A4</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Prędkość druku</w:t>
            </w:r>
          </w:p>
        </w:tc>
        <w:tc>
          <w:tcPr>
            <w:tcW w:w="4253" w:type="dxa"/>
          </w:tcPr>
          <w:p w:rsidR="00635772" w:rsidRPr="00D863E4" w:rsidRDefault="00635772" w:rsidP="00635772">
            <w:r w:rsidRPr="00D863E4">
              <w:t xml:space="preserve">21 stron A4/minutę </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Czas wydruku pierwszej strony</w:t>
            </w:r>
          </w:p>
        </w:tc>
        <w:tc>
          <w:tcPr>
            <w:tcW w:w="4253" w:type="dxa"/>
          </w:tcPr>
          <w:p w:rsidR="00635772" w:rsidRPr="00D863E4" w:rsidRDefault="00635772" w:rsidP="00635772">
            <w:r w:rsidRPr="00D863E4">
              <w:t>maks. 12 sekund ± 10% w kolorze</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Miesięczne obciążenie</w:t>
            </w:r>
          </w:p>
        </w:tc>
        <w:tc>
          <w:tcPr>
            <w:tcW w:w="4253" w:type="dxa"/>
          </w:tcPr>
          <w:p w:rsidR="00635772" w:rsidRPr="00D863E4" w:rsidRDefault="00635772" w:rsidP="00635772">
            <w:r>
              <w:t xml:space="preserve">min. </w:t>
            </w:r>
            <w:r w:rsidRPr="00D863E4">
              <w:t>30 000 stron</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Pamięć RAM zainstalowana</w:t>
            </w:r>
          </w:p>
        </w:tc>
        <w:tc>
          <w:tcPr>
            <w:tcW w:w="4253" w:type="dxa"/>
          </w:tcPr>
          <w:p w:rsidR="00635772" w:rsidRPr="00D863E4" w:rsidRDefault="00635772" w:rsidP="00635772">
            <w:r w:rsidRPr="00D863E4">
              <w:t>512 MB z możliwością rozszerzenia do min. 1536 MB</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Emulacje</w:t>
            </w:r>
          </w:p>
        </w:tc>
        <w:tc>
          <w:tcPr>
            <w:tcW w:w="4253" w:type="dxa"/>
          </w:tcPr>
          <w:p w:rsidR="00635772" w:rsidRPr="00D863E4" w:rsidRDefault="00635772" w:rsidP="00635772">
            <w:r w:rsidRPr="00D863E4">
              <w:t>PCL 6, PCL 5, PostScript3 lub emulacja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Interfejsy</w:t>
            </w:r>
          </w:p>
        </w:tc>
        <w:tc>
          <w:tcPr>
            <w:tcW w:w="4253" w:type="dxa"/>
          </w:tcPr>
          <w:p w:rsidR="00635772" w:rsidRPr="00D863E4" w:rsidRDefault="00635772" w:rsidP="00635772">
            <w:pPr>
              <w:rPr>
                <w:lang w:val="en-US"/>
              </w:rPr>
            </w:pPr>
            <w:r w:rsidRPr="00D863E4">
              <w:rPr>
                <w:lang w:val="en-US"/>
              </w:rPr>
              <w:t>USB 2.0, Ethernet 10/100/1000BaseT, USB Host, Czytnik kart SD</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Obsługiwane systemy operacyjne</w:t>
            </w:r>
          </w:p>
        </w:tc>
        <w:tc>
          <w:tcPr>
            <w:tcW w:w="4253" w:type="dxa"/>
          </w:tcPr>
          <w:p w:rsidR="00635772" w:rsidRPr="00D863E4" w:rsidRDefault="00635772" w:rsidP="00635772">
            <w:r w:rsidRPr="00D863E4">
              <w:t>Wszystkie bieżące wersje Microsoft Windows</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Podajniki papieru</w:t>
            </w:r>
          </w:p>
        </w:tc>
        <w:tc>
          <w:tcPr>
            <w:tcW w:w="4253" w:type="dxa"/>
          </w:tcPr>
          <w:p w:rsidR="00635772" w:rsidRPr="00D863E4" w:rsidRDefault="00635772" w:rsidP="00635772">
            <w:r w:rsidRPr="00D863E4">
              <w:t>1 podajnik w formie zamkniętej kasety na minimum 250 arkuszy A4 60-220 g/m</w:t>
            </w:r>
            <w:r w:rsidRPr="00D863E4">
              <w:rPr>
                <w:vertAlign w:val="superscript"/>
              </w:rPr>
              <w:t>2</w:t>
            </w:r>
            <w:r w:rsidRPr="00D863E4">
              <w:t>,</w:t>
            </w:r>
          </w:p>
          <w:p w:rsidR="00635772" w:rsidRPr="00D863E4" w:rsidRDefault="00635772" w:rsidP="00635772">
            <w:r w:rsidRPr="00D863E4">
              <w:t>1 podajnik automatyczny (ADF) na minimum 50 arkuszy A4 60-220 g/m</w:t>
            </w:r>
            <w:r w:rsidRPr="00D863E4">
              <w:rPr>
                <w:vertAlign w:val="superscript"/>
              </w:rPr>
              <w:t>2</w:t>
            </w:r>
            <w:r w:rsidRPr="00D863E4">
              <w:t>.</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Gramatura papieru</w:t>
            </w:r>
          </w:p>
        </w:tc>
        <w:tc>
          <w:tcPr>
            <w:tcW w:w="4253" w:type="dxa"/>
          </w:tcPr>
          <w:p w:rsidR="00635772" w:rsidRPr="00D863E4" w:rsidRDefault="00635772" w:rsidP="00635772">
            <w:r w:rsidRPr="00D863E4">
              <w:t>60 – 220 g/m2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Odbiornik papieru</w:t>
            </w:r>
          </w:p>
        </w:tc>
        <w:tc>
          <w:tcPr>
            <w:tcW w:w="4253" w:type="dxa"/>
          </w:tcPr>
          <w:p w:rsidR="00635772" w:rsidRPr="00D863E4" w:rsidRDefault="00635772" w:rsidP="00635772">
            <w:r w:rsidRPr="00D863E4">
              <w:t>Na min. 150 arkuszy A4 60-220 g/m</w:t>
            </w:r>
            <w:r w:rsidRPr="00D863E4">
              <w:rPr>
                <w:vertAlign w:val="superscript"/>
              </w:rPr>
              <w:t>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Wyświetlacz</w:t>
            </w:r>
          </w:p>
        </w:tc>
        <w:tc>
          <w:tcPr>
            <w:tcW w:w="4253" w:type="dxa"/>
          </w:tcPr>
          <w:p w:rsidR="00635772" w:rsidRPr="00D863E4" w:rsidRDefault="00635772" w:rsidP="00635772">
            <w:r w:rsidRPr="00D863E4">
              <w:t>LCD</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Technologia</w:t>
            </w:r>
          </w:p>
        </w:tc>
        <w:tc>
          <w:tcPr>
            <w:tcW w:w="4253" w:type="dxa"/>
          </w:tcPr>
          <w:p w:rsidR="00635772" w:rsidRPr="00D863E4" w:rsidRDefault="00635772" w:rsidP="00635772">
            <w:r w:rsidRPr="00D863E4">
              <w:t>Rozdzielność bębna i tonera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Wydruk dwustronny</w:t>
            </w:r>
          </w:p>
        </w:tc>
        <w:tc>
          <w:tcPr>
            <w:tcW w:w="4253" w:type="dxa"/>
          </w:tcPr>
          <w:p w:rsidR="00635772" w:rsidRPr="00D863E4" w:rsidRDefault="00635772" w:rsidP="00635772">
            <w:r w:rsidRPr="00D863E4">
              <w:t>Automatyczny</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Procesor</w:t>
            </w:r>
          </w:p>
        </w:tc>
        <w:tc>
          <w:tcPr>
            <w:tcW w:w="4253" w:type="dxa"/>
          </w:tcPr>
          <w:p w:rsidR="00635772" w:rsidRPr="00D863E4" w:rsidRDefault="00635772" w:rsidP="00635772">
            <w:r w:rsidRPr="00D863E4">
              <w:t>Min. 800 MHz</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pPr>
              <w:tabs>
                <w:tab w:val="left" w:pos="1703"/>
              </w:tabs>
            </w:pPr>
            <w:r w:rsidRPr="00D863E4">
              <w:t>Materiały eksploatacyjne jako wyposażenie standardowe drukarki ( dostarczone w komplecie w ramach oferowanej ceny jednostkowej).</w:t>
            </w:r>
          </w:p>
        </w:tc>
        <w:tc>
          <w:tcPr>
            <w:tcW w:w="4253" w:type="dxa"/>
          </w:tcPr>
          <w:p w:rsidR="00635772" w:rsidRPr="005E06C9" w:rsidRDefault="00635772" w:rsidP="00635772">
            <w:r w:rsidRPr="005E06C9">
              <w:t>Toner startowy na min. 1100 wydruków czarnych zgodnie z normą ISO/IEC 19752 oraz tonery startowe na min. 1100 wydruków cyan, magenta i yellow. Dodatkowo drukarka powinna obsługiwać tonery normalne o wydajności min. 2500 wydruków czarnych oraz min. 2100 wydruków kolorowych.</w:t>
            </w:r>
          </w:p>
          <w:p w:rsidR="00635772" w:rsidRPr="005E06C9" w:rsidRDefault="00635772" w:rsidP="00635772">
            <w:r w:rsidRPr="005E06C9">
              <w:t>Tonery i bębny muszą być nowe i nieużywane, pierwszej kategorii oraz wyprodukowane przez producenta oferowanych drukarek..</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Materiały eksploatacyjne</w:t>
            </w:r>
          </w:p>
        </w:tc>
        <w:tc>
          <w:tcPr>
            <w:tcW w:w="4253" w:type="dxa"/>
          </w:tcPr>
          <w:p w:rsidR="00635772" w:rsidRPr="00D863E4" w:rsidRDefault="00635772" w:rsidP="00635772">
            <w:r w:rsidRPr="00D863E4">
              <w:t>Tonery i bębny muszą być nowe i nieużywane, pierwszej kategorii oraz wyprodukowane przez producenta oferowanych drukarek.</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834697">
        <w:trPr>
          <w:cantSplit/>
        </w:trPr>
        <w:tc>
          <w:tcPr>
            <w:tcW w:w="3261" w:type="dxa"/>
          </w:tcPr>
          <w:p w:rsidR="00635772" w:rsidRPr="00D863E4" w:rsidRDefault="00635772" w:rsidP="00635772">
            <w:pPr>
              <w:rPr>
                <w:b/>
              </w:rPr>
            </w:pPr>
            <w:r w:rsidRPr="00D863E4">
              <w:rPr>
                <w:b/>
              </w:rPr>
              <w:t>Gwarancja</w:t>
            </w:r>
          </w:p>
        </w:tc>
        <w:tc>
          <w:tcPr>
            <w:tcW w:w="4253" w:type="dxa"/>
          </w:tcPr>
          <w:p w:rsidR="00635772" w:rsidRPr="00D863E4" w:rsidRDefault="00635772" w:rsidP="00635772">
            <w:pPr>
              <w:rPr>
                <w:b/>
              </w:rPr>
            </w:pPr>
            <w:r w:rsidRPr="00D863E4">
              <w:rPr>
                <w:b/>
              </w:rPr>
              <w:t>24 miesiące</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Gwarancja ……………………………….</w:t>
            </w:r>
          </w:p>
        </w:tc>
      </w:tr>
      <w:tr w:rsidR="00635772" w:rsidRPr="009309BE" w:rsidTr="00834697">
        <w:trPr>
          <w:cantSplit/>
        </w:trPr>
        <w:tc>
          <w:tcPr>
            <w:tcW w:w="3261" w:type="dxa"/>
          </w:tcPr>
          <w:p w:rsidR="00635772" w:rsidRPr="009309BE" w:rsidRDefault="00635772" w:rsidP="00635772">
            <w:pPr>
              <w:tabs>
                <w:tab w:val="left" w:pos="1703"/>
              </w:tabs>
            </w:pPr>
            <w:r w:rsidRPr="009309BE">
              <w:t>Koszt wydruku 1 str. w czerni z uwzględnieniem zużycia wszystkich materiałów eksploatacyjnych (bez papieru) nie może przekroczyć.</w:t>
            </w:r>
          </w:p>
        </w:tc>
        <w:tc>
          <w:tcPr>
            <w:tcW w:w="4253" w:type="dxa"/>
          </w:tcPr>
          <w:p w:rsidR="00635772" w:rsidRPr="009309BE" w:rsidRDefault="00635772" w:rsidP="00635772">
            <w:r w:rsidRPr="009309BE">
              <w:t>Max 10 gr netto</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9309BE" w:rsidTr="00834697">
        <w:trPr>
          <w:cantSplit/>
        </w:trPr>
        <w:tc>
          <w:tcPr>
            <w:tcW w:w="3261" w:type="dxa"/>
          </w:tcPr>
          <w:p w:rsidR="00635772" w:rsidRPr="009309BE" w:rsidRDefault="00635772" w:rsidP="00635772">
            <w:pPr>
              <w:tabs>
                <w:tab w:val="left" w:pos="1703"/>
              </w:tabs>
            </w:pPr>
            <w:r w:rsidRPr="009309BE">
              <w:t>Koszt wydruku 1 str. w kolorze z uwzględnieniem zużycia wszystkich materiałów eksploatacyjnych (bez papieru) nie może przekroczyć.</w:t>
            </w:r>
          </w:p>
        </w:tc>
        <w:tc>
          <w:tcPr>
            <w:tcW w:w="4253" w:type="dxa"/>
          </w:tcPr>
          <w:p w:rsidR="00635772" w:rsidRPr="009309BE" w:rsidRDefault="00635772" w:rsidP="00635772">
            <w:r w:rsidRPr="009309BE">
              <w:t>Max 60 gr netto</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834697">
        <w:trPr>
          <w:cantSplit/>
        </w:trPr>
        <w:tc>
          <w:tcPr>
            <w:tcW w:w="3261" w:type="dxa"/>
          </w:tcPr>
          <w:p w:rsidR="00635772" w:rsidRPr="00D863E4" w:rsidRDefault="00635772" w:rsidP="00635772">
            <w:r w:rsidRPr="00D863E4">
              <w:t>Serwis</w:t>
            </w:r>
          </w:p>
        </w:tc>
        <w:tc>
          <w:tcPr>
            <w:tcW w:w="4253" w:type="dxa"/>
          </w:tcPr>
          <w:p w:rsidR="00635772" w:rsidRPr="00D863E4" w:rsidRDefault="00635772" w:rsidP="00635772">
            <w:r w:rsidRPr="00D863E4">
              <w:t>Firma serwisująca musi posiadać ISO 9001:2008 na świadczenie usług serwisowych oraz posiadać autoryzacje producenta drukarki – dokumenty potwierdzające spełnienie warunku załączyć do oferty. Podać pełną nazwę i dane firmy, która zajmie się serwisem.</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Certyfikaty lub oświadczenia dołączone do specyfikacji zaoferowanej drukarki</w:t>
            </w:r>
          </w:p>
        </w:tc>
        <w:tc>
          <w:tcPr>
            <w:tcW w:w="4253" w:type="dxa"/>
          </w:tcPr>
          <w:p w:rsidR="00635772" w:rsidRPr="00D863E4" w:rsidRDefault="00635772" w:rsidP="00635772">
            <w:r w:rsidRPr="00D863E4">
              <w:t>Oświadczenie o posiadaniu lub kopia certyfikat ISO 140001:2004 producenta oferowanego sprzętu ;</w:t>
            </w:r>
          </w:p>
          <w:p w:rsidR="00635772" w:rsidRPr="00D863E4" w:rsidRDefault="00635772" w:rsidP="00635772">
            <w:r w:rsidRPr="00D863E4">
              <w:t>Oświadczenie o posiadaniu lub kopia certyfikat ISO 9001:2008 producenta oferowanego sprzętu</w:t>
            </w:r>
          </w:p>
        </w:tc>
        <w:tc>
          <w:tcPr>
            <w:tcW w:w="3402" w:type="dxa"/>
          </w:tcPr>
          <w:p w:rsidR="00635772" w:rsidRPr="00D863E4" w:rsidRDefault="00635772" w:rsidP="00635772"/>
        </w:tc>
      </w:tr>
    </w:tbl>
    <w:p w:rsidR="00C5064E" w:rsidRPr="00905491" w:rsidRDefault="00C5064E" w:rsidP="00C5064E">
      <w:pPr>
        <w:rPr>
          <w:strike/>
        </w:rPr>
      </w:pPr>
    </w:p>
    <w:p w:rsidR="00C5064E" w:rsidRPr="00BD6DEA" w:rsidRDefault="00C5064E" w:rsidP="00C5064E">
      <w:pPr>
        <w:pStyle w:val="Nagwek3"/>
      </w:pPr>
      <w:bookmarkStart w:id="33" w:name="_Toc500938674"/>
      <w:r>
        <w:t>Specyfikacja drukarki laserowej wielofunkcyjnej kolor A4 – Typ 2.</w:t>
      </w:r>
      <w:bookmarkEnd w:id="33"/>
      <w:r w:rsidRPr="000208E4">
        <w:t xml:space="preserve"> </w:t>
      </w:r>
    </w:p>
    <w:tbl>
      <w:tblPr>
        <w:tblStyle w:val="Tabela-Siatka"/>
        <w:tblW w:w="10916" w:type="dxa"/>
        <w:tblInd w:w="-998" w:type="dxa"/>
        <w:tblLook w:val="04A0" w:firstRow="1" w:lastRow="0" w:firstColumn="1" w:lastColumn="0" w:noHBand="0" w:noVBand="1"/>
      </w:tblPr>
      <w:tblGrid>
        <w:gridCol w:w="3261"/>
        <w:gridCol w:w="4253"/>
        <w:gridCol w:w="3402"/>
      </w:tblGrid>
      <w:tr w:rsidR="00834697" w:rsidRPr="000208E4" w:rsidTr="00834697">
        <w:trPr>
          <w:cantSplit/>
        </w:trPr>
        <w:tc>
          <w:tcPr>
            <w:tcW w:w="3261" w:type="dxa"/>
          </w:tcPr>
          <w:p w:rsidR="00834697" w:rsidRPr="000208E4" w:rsidRDefault="00834697" w:rsidP="00834697">
            <w:pPr>
              <w:rPr>
                <w:b/>
              </w:rPr>
            </w:pPr>
            <w:r w:rsidRPr="000208E4">
              <w:rPr>
                <w:b/>
              </w:rPr>
              <w:t>Parametr</w:t>
            </w:r>
          </w:p>
        </w:tc>
        <w:tc>
          <w:tcPr>
            <w:tcW w:w="4253" w:type="dxa"/>
          </w:tcPr>
          <w:p w:rsidR="00834697" w:rsidRPr="000208E4" w:rsidRDefault="00834697" w:rsidP="00834697">
            <w:pPr>
              <w:rPr>
                <w:b/>
              </w:rPr>
            </w:pPr>
            <w:r w:rsidRPr="000208E4">
              <w:rPr>
                <w:b/>
              </w:rPr>
              <w:t>Wymagania minimalne</w:t>
            </w:r>
          </w:p>
        </w:tc>
        <w:tc>
          <w:tcPr>
            <w:tcW w:w="3402" w:type="dxa"/>
            <w:vAlign w:val="center"/>
          </w:tcPr>
          <w:p w:rsidR="00834697" w:rsidRPr="009914D8" w:rsidRDefault="00834697" w:rsidP="00834697">
            <w:pPr>
              <w:jc w:val="both"/>
              <w:rPr>
                <w:rFonts w:cs="Times New Roman"/>
                <w:b/>
              </w:rPr>
            </w:pPr>
            <w:r>
              <w:rPr>
                <w:rFonts w:cs="Times New Roman"/>
                <w:b/>
              </w:rPr>
              <w:t>Oferowane parametry</w:t>
            </w:r>
          </w:p>
        </w:tc>
      </w:tr>
      <w:tr w:rsidR="00834697" w:rsidRPr="000208E4" w:rsidTr="00834697">
        <w:trPr>
          <w:cantSplit/>
        </w:trPr>
        <w:tc>
          <w:tcPr>
            <w:tcW w:w="3261" w:type="dxa"/>
          </w:tcPr>
          <w:p w:rsidR="00834697" w:rsidRPr="00D929CD" w:rsidRDefault="00834697" w:rsidP="00834697">
            <w:r>
              <w:t>---------------------------------------</w:t>
            </w:r>
          </w:p>
        </w:tc>
        <w:tc>
          <w:tcPr>
            <w:tcW w:w="4253" w:type="dxa"/>
          </w:tcPr>
          <w:p w:rsidR="00834697" w:rsidRPr="00D929CD" w:rsidRDefault="00834697" w:rsidP="00834697">
            <w:r>
              <w:t>---------------------------------------</w:t>
            </w:r>
          </w:p>
        </w:tc>
        <w:tc>
          <w:tcPr>
            <w:tcW w:w="3402" w:type="dxa"/>
            <w:vAlign w:val="center"/>
          </w:tcPr>
          <w:p w:rsidR="00834697" w:rsidRPr="009C28A9" w:rsidRDefault="00834697" w:rsidP="00834697">
            <w:pPr>
              <w:rPr>
                <w:rFonts w:cstheme="minorHAnsi"/>
                <w:bCs/>
                <w:i/>
                <w:sz w:val="20"/>
                <w:szCs w:val="20"/>
              </w:rPr>
            </w:pPr>
            <w:r w:rsidRPr="009C28A9">
              <w:rPr>
                <w:rFonts w:cstheme="minorHAnsi"/>
                <w:bCs/>
                <w:i/>
                <w:sz w:val="20"/>
                <w:szCs w:val="20"/>
              </w:rPr>
              <w:t>model, symbol oraz producent</w:t>
            </w:r>
          </w:p>
        </w:tc>
      </w:tr>
      <w:tr w:rsidR="00834697" w:rsidRPr="000208E4" w:rsidTr="00834697">
        <w:trPr>
          <w:cantSplit/>
        </w:trPr>
        <w:tc>
          <w:tcPr>
            <w:tcW w:w="3261" w:type="dxa"/>
          </w:tcPr>
          <w:p w:rsidR="00834697" w:rsidRPr="000208E4" w:rsidRDefault="00834697" w:rsidP="00834697">
            <w:r w:rsidRPr="000208E4">
              <w:t>Technologia druku</w:t>
            </w:r>
          </w:p>
        </w:tc>
        <w:tc>
          <w:tcPr>
            <w:tcW w:w="4253" w:type="dxa"/>
          </w:tcPr>
          <w:p w:rsidR="00834697" w:rsidRPr="00D929CD" w:rsidRDefault="00834697" w:rsidP="00834697">
            <w:r w:rsidRPr="00D929CD">
              <w:t>Laserowa</w:t>
            </w:r>
            <w:r w:rsidRPr="006F61B2">
              <w:t>, rozdzielność bębna od tonera</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Funkcje standardowe</w:t>
            </w:r>
          </w:p>
        </w:tc>
        <w:tc>
          <w:tcPr>
            <w:tcW w:w="4253" w:type="dxa"/>
          </w:tcPr>
          <w:p w:rsidR="00834697" w:rsidRPr="000208E4" w:rsidRDefault="00834697" w:rsidP="00834697">
            <w:r w:rsidRPr="000208E4">
              <w:t>kopiarka, drukarka sieciowa, kolorowy skaner sieciowy</w:t>
            </w:r>
            <w:r>
              <w:t>, fax</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Format oryginału</w:t>
            </w:r>
          </w:p>
        </w:tc>
        <w:tc>
          <w:tcPr>
            <w:tcW w:w="4253" w:type="dxa"/>
          </w:tcPr>
          <w:p w:rsidR="00834697" w:rsidRPr="000208E4" w:rsidRDefault="00834697" w:rsidP="00834697">
            <w:r w:rsidRPr="000208E4">
              <w:t>A4</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Format kopii</w:t>
            </w:r>
          </w:p>
        </w:tc>
        <w:tc>
          <w:tcPr>
            <w:tcW w:w="4253" w:type="dxa"/>
          </w:tcPr>
          <w:p w:rsidR="00834697" w:rsidRPr="000208E4" w:rsidRDefault="00834697" w:rsidP="00834697">
            <w:r w:rsidRPr="000208E4">
              <w:t>A4-A6</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Prędkość druku</w:t>
            </w:r>
          </w:p>
        </w:tc>
        <w:tc>
          <w:tcPr>
            <w:tcW w:w="4253" w:type="dxa"/>
          </w:tcPr>
          <w:p w:rsidR="00834697" w:rsidRPr="000208E4" w:rsidRDefault="00834697" w:rsidP="00834697">
            <w:r w:rsidRPr="000208E4">
              <w:t>35 stron A4 / min. W mono i kolorze</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Rozdzielczość drukowania</w:t>
            </w:r>
          </w:p>
        </w:tc>
        <w:tc>
          <w:tcPr>
            <w:tcW w:w="4253" w:type="dxa"/>
          </w:tcPr>
          <w:p w:rsidR="00834697" w:rsidRPr="000208E4" w:rsidRDefault="00834697" w:rsidP="00834697">
            <w:r w:rsidRPr="000208E4">
              <w:t>600 x 600 dpi, przy technologi multibit jakość 9,600 x 600 dpi (drukowanie), 600 x 600 dpi, 256 skala szarości na dany kolor (kopiowanie/skanowanie)</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Czas wydruku pierwszej strony</w:t>
            </w:r>
          </w:p>
        </w:tc>
        <w:tc>
          <w:tcPr>
            <w:tcW w:w="4253" w:type="dxa"/>
          </w:tcPr>
          <w:p w:rsidR="00834697" w:rsidRPr="000208E4" w:rsidRDefault="00834697" w:rsidP="00834697">
            <w:r w:rsidRPr="000208E4">
              <w:t>maks. 10 sekund ± 10%</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Czas nagrzewania</w:t>
            </w:r>
          </w:p>
        </w:tc>
        <w:tc>
          <w:tcPr>
            <w:tcW w:w="4253" w:type="dxa"/>
          </w:tcPr>
          <w:p w:rsidR="00834697" w:rsidRPr="000208E4" w:rsidRDefault="00834697" w:rsidP="00834697">
            <w:r w:rsidRPr="000208E4">
              <w:t>maks. 30 sekund ± 10%</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Kopiowanie wielokrotne</w:t>
            </w:r>
          </w:p>
        </w:tc>
        <w:tc>
          <w:tcPr>
            <w:tcW w:w="4253" w:type="dxa"/>
          </w:tcPr>
          <w:p w:rsidR="00834697" w:rsidRPr="000208E4" w:rsidRDefault="00834697" w:rsidP="00834697">
            <w:r w:rsidRPr="000208E4">
              <w:t>1- 999 kopii</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Pamięć RAM</w:t>
            </w:r>
          </w:p>
        </w:tc>
        <w:tc>
          <w:tcPr>
            <w:tcW w:w="4253" w:type="dxa"/>
          </w:tcPr>
          <w:p w:rsidR="00834697" w:rsidRPr="000208E4" w:rsidRDefault="00834697" w:rsidP="00834697">
            <w:r w:rsidRPr="000208E4">
              <w:t>min. 1024 MB (możliwość rozbudowy do min. 2048 MB)</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Zoom</w:t>
            </w:r>
          </w:p>
        </w:tc>
        <w:tc>
          <w:tcPr>
            <w:tcW w:w="4253" w:type="dxa"/>
          </w:tcPr>
          <w:p w:rsidR="00834697" w:rsidRPr="000208E4" w:rsidRDefault="00834697" w:rsidP="00834697">
            <w:r w:rsidRPr="000208E4">
              <w:t>25-400% co 1%</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Panel operatora</w:t>
            </w:r>
          </w:p>
        </w:tc>
        <w:tc>
          <w:tcPr>
            <w:tcW w:w="4253" w:type="dxa"/>
          </w:tcPr>
          <w:p w:rsidR="00834697" w:rsidRPr="000208E4" w:rsidRDefault="00834697" w:rsidP="00834697">
            <w:r w:rsidRPr="000208E4">
              <w:t xml:space="preserve">wyposażony w ekran LCD, </w:t>
            </w:r>
          </w:p>
          <w:p w:rsidR="00834697" w:rsidRPr="000208E4" w:rsidRDefault="00834697" w:rsidP="00834697">
            <w:r w:rsidRPr="000208E4">
              <w:t>opisy na panelu oraz</w:t>
            </w:r>
            <w:r>
              <w:t xml:space="preserve"> </w:t>
            </w:r>
            <w:r w:rsidRPr="000208E4">
              <w:t>komunikaty na ekranie w języku polskim</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Dupleks</w:t>
            </w:r>
          </w:p>
        </w:tc>
        <w:tc>
          <w:tcPr>
            <w:tcW w:w="4253" w:type="dxa"/>
          </w:tcPr>
          <w:p w:rsidR="00834697" w:rsidRPr="000208E4" w:rsidRDefault="00834697" w:rsidP="00834697">
            <w:r w:rsidRPr="000208E4">
              <w:t>Automatyczny, obsługa papieru 60–163 g/m2</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Podajnik dokumentów (ADF)</w:t>
            </w:r>
          </w:p>
        </w:tc>
        <w:tc>
          <w:tcPr>
            <w:tcW w:w="4253" w:type="dxa"/>
          </w:tcPr>
          <w:p w:rsidR="00834697" w:rsidRPr="000208E4" w:rsidRDefault="00834697" w:rsidP="00834697">
            <w:r w:rsidRPr="000208E4">
              <w:t>Automatyczny – dwustronny na min. 50 ark.</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Automatyczne podajniki papieru</w:t>
            </w:r>
          </w:p>
        </w:tc>
        <w:tc>
          <w:tcPr>
            <w:tcW w:w="4253" w:type="dxa"/>
          </w:tcPr>
          <w:p w:rsidR="00834697" w:rsidRPr="000208E4" w:rsidRDefault="00834697" w:rsidP="00834697">
            <w:r w:rsidRPr="000208E4">
              <w:t>min. 1 uniwersalna kaseta na 250 ark. 60–163 g/m2, A4, A5, A6, B5, Letter, Legal, Folio</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Podajnik ręczny</w:t>
            </w:r>
          </w:p>
        </w:tc>
        <w:tc>
          <w:tcPr>
            <w:tcW w:w="4253" w:type="dxa"/>
          </w:tcPr>
          <w:p w:rsidR="00834697" w:rsidRPr="000208E4" w:rsidRDefault="00834697" w:rsidP="00834697">
            <w:r w:rsidRPr="000208E4">
              <w:t>na min. 100-kartkowa taca uniwersalna, 60–220 g/m2, A4, A5, A6, B5, Letter, Legal, Folio, koperty, inne (105x148 do 216 x 356 mm)</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Gramatura papieru</w:t>
            </w:r>
          </w:p>
        </w:tc>
        <w:tc>
          <w:tcPr>
            <w:tcW w:w="4253" w:type="dxa"/>
          </w:tcPr>
          <w:p w:rsidR="00834697" w:rsidRPr="000208E4" w:rsidRDefault="00834697" w:rsidP="00834697">
            <w:r w:rsidRPr="000208E4">
              <w:t>drukowanie na papierze o gramaturze 220 g/m2</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Funkcja druku sieciowego</w:t>
            </w:r>
          </w:p>
        </w:tc>
        <w:tc>
          <w:tcPr>
            <w:tcW w:w="4253" w:type="dxa"/>
          </w:tcPr>
          <w:p w:rsidR="00834697" w:rsidRPr="000208E4" w:rsidRDefault="00834697" w:rsidP="00834697">
            <w:r w:rsidRPr="000208E4">
              <w:t>w standardzie</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Emulacje</w:t>
            </w:r>
          </w:p>
        </w:tc>
        <w:tc>
          <w:tcPr>
            <w:tcW w:w="4253" w:type="dxa"/>
          </w:tcPr>
          <w:p w:rsidR="00834697" w:rsidRPr="000208E4" w:rsidRDefault="00834697" w:rsidP="00834697">
            <w:r w:rsidRPr="000208E4">
              <w:t>PCL 6, PostScript 3 lub emulacja, wydruk bezpośredni XPS i PDF 1.7</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Interfejsy</w:t>
            </w:r>
          </w:p>
        </w:tc>
        <w:tc>
          <w:tcPr>
            <w:tcW w:w="4253" w:type="dxa"/>
          </w:tcPr>
          <w:p w:rsidR="00834697" w:rsidRPr="000208E4" w:rsidRDefault="00834697" w:rsidP="00834697">
            <w:r w:rsidRPr="000208E4">
              <w:t>USB 2.0, Gigabyte Ethernet 10/100/1000Base-T, USB dla pamięci przenośnej, gniazdo karty SD</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pPr>
              <w:tabs>
                <w:tab w:val="left" w:pos="1528"/>
              </w:tabs>
            </w:pPr>
            <w:r w:rsidRPr="000208E4">
              <w:t>Funkcja skanowania sieciowego</w:t>
            </w:r>
            <w:r w:rsidRPr="000208E4">
              <w:tab/>
            </w:r>
          </w:p>
        </w:tc>
        <w:tc>
          <w:tcPr>
            <w:tcW w:w="4253" w:type="dxa"/>
          </w:tcPr>
          <w:p w:rsidR="00834697" w:rsidRPr="000208E4" w:rsidRDefault="00834697" w:rsidP="00834697">
            <w:r w:rsidRPr="000208E4">
              <w:t>w standardzie, skanowanie pełno-kolorowe</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Funkcje skanowania</w:t>
            </w:r>
          </w:p>
        </w:tc>
        <w:tc>
          <w:tcPr>
            <w:tcW w:w="4253" w:type="dxa"/>
          </w:tcPr>
          <w:p w:rsidR="00834697" w:rsidRPr="000208E4" w:rsidRDefault="00834697" w:rsidP="00834697">
            <w:r w:rsidRPr="000208E4">
              <w:t>skanowanie do e-mail, do FTP,</w:t>
            </w:r>
            <w:r>
              <w:t xml:space="preserve"> </w:t>
            </w:r>
            <w:r w:rsidRPr="000208E4">
              <w:t>do SMB, TWAIN, WSD (WIA), do pamięci przenośnej USB</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Rozdzielczość skanowania</w:t>
            </w:r>
          </w:p>
        </w:tc>
        <w:tc>
          <w:tcPr>
            <w:tcW w:w="4253" w:type="dxa"/>
          </w:tcPr>
          <w:p w:rsidR="00834697" w:rsidRPr="000208E4" w:rsidRDefault="00834697" w:rsidP="00834697">
            <w:r w:rsidRPr="000208E4">
              <w:t>600 dpi</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Prędkość skanowania</w:t>
            </w:r>
          </w:p>
        </w:tc>
        <w:tc>
          <w:tcPr>
            <w:tcW w:w="4253" w:type="dxa"/>
          </w:tcPr>
          <w:p w:rsidR="00834697" w:rsidRPr="000208E4" w:rsidRDefault="00834697" w:rsidP="00834697">
            <w:r w:rsidRPr="000208E4">
              <w:t xml:space="preserve">W trybie mono: min. 60 obrazów/min. (A4, 300 dpi), </w:t>
            </w:r>
          </w:p>
          <w:p w:rsidR="00834697" w:rsidRPr="000208E4" w:rsidRDefault="00834697" w:rsidP="00834697">
            <w:r w:rsidRPr="000208E4">
              <w:t>W trybie kolorowym: min. 40 obrazów/ min. (A4, 300 dpi)</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Typy plików</w:t>
            </w:r>
          </w:p>
        </w:tc>
        <w:tc>
          <w:tcPr>
            <w:tcW w:w="4253" w:type="dxa"/>
          </w:tcPr>
          <w:p w:rsidR="00834697" w:rsidRPr="000208E4" w:rsidRDefault="00834697" w:rsidP="00834697">
            <w:r w:rsidRPr="000208E4">
              <w:t>PDF, JPEG, TIFF, XPS</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Możliwość rozbudowy</w:t>
            </w:r>
          </w:p>
        </w:tc>
        <w:tc>
          <w:tcPr>
            <w:tcW w:w="4253" w:type="dxa"/>
          </w:tcPr>
          <w:p w:rsidR="00834697" w:rsidRPr="000208E4" w:rsidRDefault="00834697" w:rsidP="00834697">
            <w:r w:rsidRPr="000208E4">
              <w:t>Dodatkowy podajnik lub podajniki papieru, o pojemności łącznej min. 500 ark. formatu A4 – A5, 80 g/m2, dysk twardy, WiFi, Czytnik kart do identyfikacji</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945F1D" w:rsidTr="00834697">
        <w:trPr>
          <w:cantSplit/>
        </w:trPr>
        <w:tc>
          <w:tcPr>
            <w:tcW w:w="3261" w:type="dxa"/>
          </w:tcPr>
          <w:p w:rsidR="00834697" w:rsidRPr="00945F1D" w:rsidRDefault="00834697" w:rsidP="00834697">
            <w:r w:rsidRPr="00945F1D">
              <w:t xml:space="preserve">Materiały eksploatacyjne jako wyposażenie standardowe </w:t>
            </w:r>
          </w:p>
          <w:p w:rsidR="00834697" w:rsidRPr="00945F1D" w:rsidRDefault="00834697" w:rsidP="00834697">
            <w:r w:rsidRPr="00945F1D">
              <w:t>(dostarczone w komplecie w ramach oferowanej ceny jednostkowej).</w:t>
            </w:r>
          </w:p>
        </w:tc>
        <w:tc>
          <w:tcPr>
            <w:tcW w:w="4253" w:type="dxa"/>
          </w:tcPr>
          <w:p w:rsidR="00834697" w:rsidRPr="007E5ACC" w:rsidRDefault="00834697" w:rsidP="00834697">
            <w:r w:rsidRPr="007E5ACC">
              <w:t xml:space="preserve">Tonery - właściwa ilość tonerów, która zapewni wydrukowanie minimum 3 500 stron A4 w czerni i 2500 stron A4 w kolorze przy pokryciu zgodnie z ISO19752. </w:t>
            </w:r>
          </w:p>
          <w:p w:rsidR="00834697" w:rsidRPr="007E5ACC" w:rsidRDefault="00834697" w:rsidP="00834697">
            <w:r w:rsidRPr="007E5ACC">
              <w:t>Bębny -</w:t>
            </w:r>
            <w:r>
              <w:t xml:space="preserve"> </w:t>
            </w:r>
            <w:r w:rsidRPr="007E5ACC">
              <w:t>właściwa ilość bębnów, która zapewni wydrukowanie minimum 200 000 stron A4.</w:t>
            </w:r>
          </w:p>
          <w:p w:rsidR="00834697" w:rsidRPr="007E5ACC" w:rsidRDefault="00834697" w:rsidP="00834697">
            <w:r w:rsidRPr="007E5ACC">
              <w:t>Dostarczone materiały muszą być nowe i nieużywane, pierwszej kategorii oraz wyprodukowane przez producenta oferowanych urządzeń.</w:t>
            </w:r>
          </w:p>
          <w:p w:rsidR="00834697" w:rsidRPr="007E5ACC" w:rsidRDefault="00834697" w:rsidP="00834697">
            <w:r w:rsidRPr="007E5ACC">
              <w:t>Możliwość założenia tonera pozwalającego na wydrukowanie w czerni 12000 stron A4.</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pPr>
              <w:rPr>
                <w:b/>
              </w:rPr>
            </w:pPr>
            <w:r w:rsidRPr="000208E4">
              <w:rPr>
                <w:b/>
              </w:rPr>
              <w:t>Gwarancja</w:t>
            </w:r>
          </w:p>
        </w:tc>
        <w:tc>
          <w:tcPr>
            <w:tcW w:w="4253" w:type="dxa"/>
          </w:tcPr>
          <w:p w:rsidR="00834697" w:rsidRPr="000208E4" w:rsidRDefault="00834697" w:rsidP="00834697">
            <w:pPr>
              <w:rPr>
                <w:b/>
              </w:rPr>
            </w:pPr>
            <w:r w:rsidRPr="000208E4">
              <w:rPr>
                <w:b/>
              </w:rPr>
              <w:t>24 miesiące</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Gwarancja ……………………………….</w:t>
            </w:r>
          </w:p>
        </w:tc>
      </w:tr>
      <w:tr w:rsidR="00834697" w:rsidRPr="007E5ACC" w:rsidTr="00834697">
        <w:trPr>
          <w:cantSplit/>
        </w:trPr>
        <w:tc>
          <w:tcPr>
            <w:tcW w:w="3261" w:type="dxa"/>
          </w:tcPr>
          <w:p w:rsidR="00834697" w:rsidRPr="007E5ACC" w:rsidRDefault="00834697" w:rsidP="00834697">
            <w:pPr>
              <w:tabs>
                <w:tab w:val="left" w:pos="1703"/>
              </w:tabs>
            </w:pPr>
            <w:r w:rsidRPr="007E5ACC">
              <w:t>Koszt wydruku 1 str. w czerni z uwzględnieniem zużycia wszystkich materiałów eksploatacyjnych (bez papieru) nie może przekroczyć.</w:t>
            </w:r>
          </w:p>
        </w:tc>
        <w:tc>
          <w:tcPr>
            <w:tcW w:w="4253" w:type="dxa"/>
          </w:tcPr>
          <w:p w:rsidR="00834697" w:rsidRPr="007E5ACC" w:rsidRDefault="00834697" w:rsidP="00834697">
            <w:r w:rsidRPr="007E5ACC">
              <w:t>Max 2 gr</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7E5ACC" w:rsidTr="00834697">
        <w:trPr>
          <w:cantSplit/>
        </w:trPr>
        <w:tc>
          <w:tcPr>
            <w:tcW w:w="3261" w:type="dxa"/>
          </w:tcPr>
          <w:p w:rsidR="00834697" w:rsidRPr="007E5ACC" w:rsidRDefault="00834697" w:rsidP="00834697">
            <w:pPr>
              <w:tabs>
                <w:tab w:val="left" w:pos="1703"/>
              </w:tabs>
            </w:pPr>
            <w:r w:rsidRPr="007E5ACC">
              <w:t>Koszt wydruku 1 str. w kolorze z uwzględnieniem zużycia wszystkich materiałów eksploatacyjnych (bez papieru) nie może przekroczyć.</w:t>
            </w:r>
          </w:p>
        </w:tc>
        <w:tc>
          <w:tcPr>
            <w:tcW w:w="4253" w:type="dxa"/>
          </w:tcPr>
          <w:p w:rsidR="00834697" w:rsidRPr="007E5ACC" w:rsidRDefault="00834697" w:rsidP="00834697">
            <w:r w:rsidRPr="007E5ACC">
              <w:t>Max 18 gr</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Serwis</w:t>
            </w:r>
          </w:p>
        </w:tc>
        <w:tc>
          <w:tcPr>
            <w:tcW w:w="4253" w:type="dxa"/>
          </w:tcPr>
          <w:p w:rsidR="00834697" w:rsidRPr="000208E4" w:rsidRDefault="00834697" w:rsidP="00834697">
            <w:r w:rsidRPr="000208E4">
              <w:t>Firma serwisująca musi posiadać ISO 9001:2008 na świadczenie usług serwisowych oraz posiadać autoryzacje producenta urządzenia wielofunkcyjnego – dokumenty potwierdzające spełnienie warunku załączyć do oferty. Podać pełną nazwę i dane firmy, która zajmie się serwisem.</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Certyfikaty lub oświadczenia dołączone do specyfikacji zaoferowanej drukarki</w:t>
            </w:r>
          </w:p>
        </w:tc>
        <w:tc>
          <w:tcPr>
            <w:tcW w:w="4253" w:type="dxa"/>
          </w:tcPr>
          <w:p w:rsidR="00834697" w:rsidRPr="000208E4" w:rsidRDefault="00834697" w:rsidP="00834697">
            <w:r w:rsidRPr="000208E4">
              <w:t>Oświadczenie o posiadaniu lub kopia certyfikat ISO 140001:2004 producenta oferowanego sprzętu ;</w:t>
            </w:r>
          </w:p>
          <w:p w:rsidR="00834697" w:rsidRPr="000208E4" w:rsidRDefault="00834697" w:rsidP="00834697">
            <w:r w:rsidRPr="000208E4">
              <w:t>Oświadczenie o posiadaniu lub kopia certyfikat ISO 9001:2008 producenta oferowanego sprzętu</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bl>
    <w:p w:rsidR="00C5064E" w:rsidRDefault="00C5064E" w:rsidP="007934BB"/>
    <w:p w:rsidR="000E45B4" w:rsidRDefault="000E45B4" w:rsidP="007934BB"/>
    <w:p w:rsidR="007934BB" w:rsidRPr="00BD6DEA" w:rsidRDefault="00BD6DEA" w:rsidP="00C5064E">
      <w:pPr>
        <w:pStyle w:val="Nagwek3"/>
      </w:pPr>
      <w:bookmarkStart w:id="34" w:name="_Toc394559426"/>
      <w:bookmarkStart w:id="35" w:name="_Toc500938675"/>
      <w:bookmarkStart w:id="36" w:name="_Toc499119452"/>
      <w:r>
        <w:t>Specyfikacja drukarki</w:t>
      </w:r>
      <w:r w:rsidR="00C5064E">
        <w:t xml:space="preserve"> laserowej wielofunkcyjnej mono</w:t>
      </w:r>
      <w:r>
        <w:t xml:space="preserve"> A4.</w:t>
      </w:r>
      <w:bookmarkEnd w:id="34"/>
      <w:bookmarkEnd w:id="35"/>
      <w:r w:rsidR="007934BB" w:rsidRPr="000208E4">
        <w:t xml:space="preserve"> </w:t>
      </w:r>
      <w:bookmarkEnd w:id="36"/>
    </w:p>
    <w:tbl>
      <w:tblPr>
        <w:tblStyle w:val="Tabela-Siatka"/>
        <w:tblW w:w="10916" w:type="dxa"/>
        <w:tblInd w:w="-998" w:type="dxa"/>
        <w:tblLook w:val="04A0" w:firstRow="1" w:lastRow="0" w:firstColumn="1" w:lastColumn="0" w:noHBand="0" w:noVBand="1"/>
      </w:tblPr>
      <w:tblGrid>
        <w:gridCol w:w="3261"/>
        <w:gridCol w:w="4253"/>
        <w:gridCol w:w="3402"/>
      </w:tblGrid>
      <w:tr w:rsidR="00F857C1" w:rsidRPr="000208E4" w:rsidTr="00F857C1">
        <w:trPr>
          <w:cantSplit/>
        </w:trPr>
        <w:tc>
          <w:tcPr>
            <w:tcW w:w="3261" w:type="dxa"/>
          </w:tcPr>
          <w:p w:rsidR="00F857C1" w:rsidRPr="000208E4" w:rsidRDefault="00F857C1" w:rsidP="00F857C1">
            <w:pPr>
              <w:rPr>
                <w:b/>
              </w:rPr>
            </w:pPr>
            <w:r w:rsidRPr="000208E4">
              <w:rPr>
                <w:b/>
              </w:rPr>
              <w:t>Parametr</w:t>
            </w:r>
          </w:p>
        </w:tc>
        <w:tc>
          <w:tcPr>
            <w:tcW w:w="4253" w:type="dxa"/>
          </w:tcPr>
          <w:p w:rsidR="00F857C1" w:rsidRPr="000208E4" w:rsidRDefault="00F857C1" w:rsidP="00F857C1">
            <w:pPr>
              <w:rPr>
                <w:b/>
              </w:rPr>
            </w:pPr>
            <w:r w:rsidRPr="000208E4">
              <w:rPr>
                <w:b/>
              </w:rPr>
              <w:t>Wymagania minimalne</w:t>
            </w:r>
          </w:p>
        </w:tc>
        <w:tc>
          <w:tcPr>
            <w:tcW w:w="3402" w:type="dxa"/>
            <w:vAlign w:val="center"/>
          </w:tcPr>
          <w:p w:rsidR="00F857C1" w:rsidRPr="009914D8" w:rsidRDefault="00F857C1" w:rsidP="00F857C1">
            <w:pPr>
              <w:jc w:val="both"/>
              <w:rPr>
                <w:rFonts w:cs="Times New Roman"/>
                <w:b/>
              </w:rPr>
            </w:pPr>
            <w:r>
              <w:rPr>
                <w:rFonts w:cs="Times New Roman"/>
                <w:b/>
              </w:rPr>
              <w:t>Oferowane parametry</w:t>
            </w:r>
          </w:p>
        </w:tc>
      </w:tr>
      <w:tr w:rsidR="00F857C1" w:rsidRPr="000208E4" w:rsidTr="00F857C1">
        <w:trPr>
          <w:cantSplit/>
        </w:trPr>
        <w:tc>
          <w:tcPr>
            <w:tcW w:w="3261" w:type="dxa"/>
          </w:tcPr>
          <w:p w:rsidR="00F857C1" w:rsidRPr="00D929CD" w:rsidRDefault="00F857C1" w:rsidP="00F857C1">
            <w:r>
              <w:t>---------------------------------------</w:t>
            </w:r>
          </w:p>
        </w:tc>
        <w:tc>
          <w:tcPr>
            <w:tcW w:w="4253" w:type="dxa"/>
          </w:tcPr>
          <w:p w:rsidR="00F857C1" w:rsidRPr="00D929CD" w:rsidRDefault="00F857C1" w:rsidP="00F857C1">
            <w:r>
              <w:t>---------------------------------------</w:t>
            </w:r>
          </w:p>
        </w:tc>
        <w:tc>
          <w:tcPr>
            <w:tcW w:w="3402" w:type="dxa"/>
            <w:vAlign w:val="center"/>
          </w:tcPr>
          <w:p w:rsidR="00F857C1" w:rsidRPr="009C28A9" w:rsidRDefault="00F857C1" w:rsidP="00F857C1">
            <w:pPr>
              <w:rPr>
                <w:rFonts w:cstheme="minorHAnsi"/>
                <w:bCs/>
                <w:i/>
                <w:sz w:val="20"/>
                <w:szCs w:val="20"/>
              </w:rPr>
            </w:pPr>
            <w:r w:rsidRPr="009C28A9">
              <w:rPr>
                <w:rFonts w:cstheme="minorHAnsi"/>
                <w:bCs/>
                <w:i/>
                <w:sz w:val="20"/>
                <w:szCs w:val="20"/>
              </w:rPr>
              <w:t>model, symbol oraz producent</w:t>
            </w:r>
          </w:p>
        </w:tc>
      </w:tr>
      <w:tr w:rsidR="00F857C1" w:rsidRPr="000208E4" w:rsidTr="00F857C1">
        <w:trPr>
          <w:cantSplit/>
        </w:trPr>
        <w:tc>
          <w:tcPr>
            <w:tcW w:w="3261" w:type="dxa"/>
          </w:tcPr>
          <w:p w:rsidR="00F857C1" w:rsidRPr="000208E4" w:rsidRDefault="00F857C1" w:rsidP="00F857C1">
            <w:r w:rsidRPr="000208E4">
              <w:t>Technologia druku</w:t>
            </w:r>
          </w:p>
        </w:tc>
        <w:tc>
          <w:tcPr>
            <w:tcW w:w="4253" w:type="dxa"/>
          </w:tcPr>
          <w:p w:rsidR="00F857C1" w:rsidRPr="000208E4" w:rsidRDefault="00F857C1" w:rsidP="00F857C1">
            <w:r w:rsidRPr="000208E4">
              <w:t>Laserowa</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Funkcje standardowe</w:t>
            </w:r>
          </w:p>
        </w:tc>
        <w:tc>
          <w:tcPr>
            <w:tcW w:w="4253" w:type="dxa"/>
          </w:tcPr>
          <w:p w:rsidR="00F857C1" w:rsidRPr="000208E4" w:rsidRDefault="00F857C1" w:rsidP="00F857C1">
            <w:r w:rsidRPr="000208E4">
              <w:t>kopiarka, drukarka sieciowa, kolorowy skaner sieciowy</w:t>
            </w:r>
            <w:r>
              <w:t>, fax</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Format oryginału</w:t>
            </w:r>
          </w:p>
        </w:tc>
        <w:tc>
          <w:tcPr>
            <w:tcW w:w="4253" w:type="dxa"/>
          </w:tcPr>
          <w:p w:rsidR="00F857C1" w:rsidRPr="000208E4" w:rsidRDefault="00F857C1" w:rsidP="00F857C1">
            <w:r w:rsidRPr="000208E4">
              <w:t>A4</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Format kopii</w:t>
            </w:r>
          </w:p>
        </w:tc>
        <w:tc>
          <w:tcPr>
            <w:tcW w:w="4253" w:type="dxa"/>
          </w:tcPr>
          <w:p w:rsidR="00F857C1" w:rsidRPr="000208E4" w:rsidRDefault="00F857C1" w:rsidP="00F857C1">
            <w:r w:rsidRPr="000208E4">
              <w:t>A4-A6</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Prędkość druku</w:t>
            </w:r>
          </w:p>
        </w:tc>
        <w:tc>
          <w:tcPr>
            <w:tcW w:w="4253" w:type="dxa"/>
          </w:tcPr>
          <w:p w:rsidR="00F857C1" w:rsidRPr="000208E4" w:rsidRDefault="00F857C1" w:rsidP="00F857C1">
            <w:r>
              <w:t>50</w:t>
            </w:r>
            <w:r w:rsidRPr="000208E4">
              <w:t xml:space="preserve"> stron A4 / min. W mono i kolorze</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Rozdzielczość drukowania</w:t>
            </w:r>
          </w:p>
        </w:tc>
        <w:tc>
          <w:tcPr>
            <w:tcW w:w="4253" w:type="dxa"/>
          </w:tcPr>
          <w:p w:rsidR="00F857C1" w:rsidRPr="000208E4" w:rsidRDefault="00F857C1" w:rsidP="00F857C1">
            <w:r w:rsidRPr="002108FF">
              <w:t>jakość 1,200 dpi (1,800 x 600, druk), 600 x 600 dpi, 256 odcieni (skan/kopia)</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Czas wydruku pierwszej strony</w:t>
            </w:r>
          </w:p>
        </w:tc>
        <w:tc>
          <w:tcPr>
            <w:tcW w:w="4253" w:type="dxa"/>
          </w:tcPr>
          <w:p w:rsidR="00F857C1" w:rsidRPr="000208E4" w:rsidRDefault="00F857C1" w:rsidP="00F857C1">
            <w:r w:rsidRPr="000208E4">
              <w:t>maks. 10 sekund ± 10%</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Czas nagrzewania</w:t>
            </w:r>
          </w:p>
        </w:tc>
        <w:tc>
          <w:tcPr>
            <w:tcW w:w="4253" w:type="dxa"/>
          </w:tcPr>
          <w:p w:rsidR="00F857C1" w:rsidRPr="000208E4" w:rsidRDefault="00F857C1" w:rsidP="00F857C1">
            <w:r w:rsidRPr="000208E4">
              <w:t>maks. 30 sekund ± 10%</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Kopiowanie wielokrotne</w:t>
            </w:r>
          </w:p>
        </w:tc>
        <w:tc>
          <w:tcPr>
            <w:tcW w:w="4253" w:type="dxa"/>
          </w:tcPr>
          <w:p w:rsidR="00F857C1" w:rsidRPr="000208E4" w:rsidRDefault="00F857C1" w:rsidP="00F857C1">
            <w:r w:rsidRPr="000208E4">
              <w:t>1- 999 kopii</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Pamięć RAM</w:t>
            </w:r>
          </w:p>
        </w:tc>
        <w:tc>
          <w:tcPr>
            <w:tcW w:w="4253" w:type="dxa"/>
          </w:tcPr>
          <w:p w:rsidR="00F857C1" w:rsidRPr="000208E4" w:rsidRDefault="00F857C1" w:rsidP="00F857C1">
            <w:r w:rsidRPr="000208E4">
              <w:t>min. 1024 MB (możliwość rozbudowy do min. 2048 MB)</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Zoom</w:t>
            </w:r>
          </w:p>
        </w:tc>
        <w:tc>
          <w:tcPr>
            <w:tcW w:w="4253" w:type="dxa"/>
          </w:tcPr>
          <w:p w:rsidR="00F857C1" w:rsidRPr="00112D26" w:rsidRDefault="00F857C1" w:rsidP="00F857C1">
            <w:r w:rsidRPr="00112D26">
              <w:t>25-400% co 1%</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Panel operatora</w:t>
            </w:r>
          </w:p>
        </w:tc>
        <w:tc>
          <w:tcPr>
            <w:tcW w:w="4253" w:type="dxa"/>
          </w:tcPr>
          <w:p w:rsidR="00F857C1" w:rsidRPr="002A06E5" w:rsidRDefault="00F857C1" w:rsidP="00F857C1">
            <w:r w:rsidRPr="002A06E5">
              <w:t xml:space="preserve">wyposażony w ekran LCD, </w:t>
            </w:r>
          </w:p>
          <w:p w:rsidR="00F857C1" w:rsidRPr="002A06E5" w:rsidRDefault="00F857C1" w:rsidP="00F857C1">
            <w:r w:rsidRPr="002A06E5">
              <w:t>opisy na panelu oraz</w:t>
            </w:r>
            <w:r>
              <w:t xml:space="preserve"> </w:t>
            </w:r>
            <w:r w:rsidRPr="002A06E5">
              <w:t>komunikaty na ekranie w języku polskim</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Dupleks</w:t>
            </w:r>
          </w:p>
        </w:tc>
        <w:tc>
          <w:tcPr>
            <w:tcW w:w="4253" w:type="dxa"/>
          </w:tcPr>
          <w:p w:rsidR="00F857C1" w:rsidRPr="00112D26" w:rsidRDefault="00F857C1" w:rsidP="00F857C1">
            <w:r w:rsidRPr="00112D26">
              <w:t>Automatyczny, obsługa papieru 60–163 g/m2</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Podajnik dokumentów (ADF)</w:t>
            </w:r>
          </w:p>
        </w:tc>
        <w:tc>
          <w:tcPr>
            <w:tcW w:w="4253" w:type="dxa"/>
          </w:tcPr>
          <w:p w:rsidR="00F857C1" w:rsidRPr="00112D26" w:rsidRDefault="00F857C1" w:rsidP="00F857C1">
            <w:r w:rsidRPr="00112D26">
              <w:t xml:space="preserve">Automatyczny – dwustronny na min. </w:t>
            </w:r>
            <w:r>
              <w:t>70</w:t>
            </w:r>
            <w:r w:rsidRPr="00112D26">
              <w:t xml:space="preserve"> ark.</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Automatyczne podajniki papieru</w:t>
            </w:r>
          </w:p>
        </w:tc>
        <w:tc>
          <w:tcPr>
            <w:tcW w:w="4253" w:type="dxa"/>
          </w:tcPr>
          <w:p w:rsidR="00F857C1" w:rsidRPr="00112D26" w:rsidRDefault="00F857C1" w:rsidP="00F857C1">
            <w:r w:rsidRPr="00112D26">
              <w:t>min. 1 uniwersalna kaseta na 500 ark. 60–163 g/m2, A4, A5, A6, B5, Letter, Legal, Folio</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Podajnik ręczny</w:t>
            </w:r>
          </w:p>
        </w:tc>
        <w:tc>
          <w:tcPr>
            <w:tcW w:w="4253" w:type="dxa"/>
          </w:tcPr>
          <w:p w:rsidR="00F857C1" w:rsidRPr="00112D26" w:rsidRDefault="00F857C1" w:rsidP="00F857C1">
            <w:r w:rsidRPr="00112D26">
              <w:t>na min. 100-kartkowa taca uniwersalna, 60–220 g/m2, A4, A5, A6, B5, Letter, Legal, Folio, koperty, inne (105x148 do 216 x 356 mm)</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Gramatura papieru</w:t>
            </w:r>
          </w:p>
        </w:tc>
        <w:tc>
          <w:tcPr>
            <w:tcW w:w="4253" w:type="dxa"/>
          </w:tcPr>
          <w:p w:rsidR="00F857C1" w:rsidRPr="00112D26" w:rsidRDefault="00F857C1" w:rsidP="00F857C1">
            <w:r w:rsidRPr="00112D26">
              <w:t>drukowanie na papierze o gramaturze 220 g/m2</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Funkcja druku sieciowego</w:t>
            </w:r>
          </w:p>
        </w:tc>
        <w:tc>
          <w:tcPr>
            <w:tcW w:w="4253" w:type="dxa"/>
          </w:tcPr>
          <w:p w:rsidR="00F857C1" w:rsidRPr="00112D26" w:rsidRDefault="00F857C1" w:rsidP="00F857C1">
            <w:r w:rsidRPr="00112D26">
              <w:t>w standardzie</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Emulacje</w:t>
            </w:r>
          </w:p>
        </w:tc>
        <w:tc>
          <w:tcPr>
            <w:tcW w:w="4253" w:type="dxa"/>
          </w:tcPr>
          <w:p w:rsidR="00F857C1" w:rsidRPr="00112D26" w:rsidRDefault="00F857C1" w:rsidP="00F857C1">
            <w:r w:rsidRPr="00112D26">
              <w:t>PCL 6, PostScript 3 lub emulacja, wydruk bezpośredni XPS i PDF 1.7</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Interfejsy</w:t>
            </w:r>
          </w:p>
        </w:tc>
        <w:tc>
          <w:tcPr>
            <w:tcW w:w="4253" w:type="dxa"/>
          </w:tcPr>
          <w:p w:rsidR="00F857C1" w:rsidRPr="002A06E5" w:rsidRDefault="00F857C1" w:rsidP="00F857C1">
            <w:r w:rsidRPr="002A06E5">
              <w:t>USB 2.0, Gigabyte Ethernet 10/100/1000Base-T, USB dla pamięci przenośnej, gniazdo karty SD</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pPr>
              <w:tabs>
                <w:tab w:val="left" w:pos="1528"/>
              </w:tabs>
            </w:pPr>
            <w:r w:rsidRPr="000208E4">
              <w:t>Funkcja skanowania sieciowego</w:t>
            </w:r>
            <w:r w:rsidRPr="000208E4">
              <w:tab/>
            </w:r>
          </w:p>
        </w:tc>
        <w:tc>
          <w:tcPr>
            <w:tcW w:w="4253" w:type="dxa"/>
          </w:tcPr>
          <w:p w:rsidR="00F857C1" w:rsidRPr="00112D26" w:rsidRDefault="00F857C1" w:rsidP="00F857C1">
            <w:r w:rsidRPr="00112D26">
              <w:t>w standardzie, skanowanie pełno-kolorowe</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Funkcje skanowania</w:t>
            </w:r>
          </w:p>
        </w:tc>
        <w:tc>
          <w:tcPr>
            <w:tcW w:w="4253" w:type="dxa"/>
          </w:tcPr>
          <w:p w:rsidR="00F857C1" w:rsidRPr="002A06E5" w:rsidRDefault="00F857C1" w:rsidP="00F857C1">
            <w:r w:rsidRPr="002A06E5">
              <w:t>skanowanie do e-mail, do FTP,</w:t>
            </w:r>
            <w:r>
              <w:t xml:space="preserve"> </w:t>
            </w:r>
            <w:r w:rsidRPr="002A06E5">
              <w:t>do SMB, TWAIN, WSD (WIA), do pamięci przenośnej USB</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Rozdzielczość skanowania</w:t>
            </w:r>
          </w:p>
        </w:tc>
        <w:tc>
          <w:tcPr>
            <w:tcW w:w="4253" w:type="dxa"/>
          </w:tcPr>
          <w:p w:rsidR="00F857C1" w:rsidRPr="00112D26" w:rsidRDefault="00F857C1" w:rsidP="00F857C1">
            <w:r w:rsidRPr="00112D26">
              <w:t>600 dpi</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Prędkość skanowania</w:t>
            </w:r>
          </w:p>
        </w:tc>
        <w:tc>
          <w:tcPr>
            <w:tcW w:w="4253" w:type="dxa"/>
          </w:tcPr>
          <w:p w:rsidR="00F857C1" w:rsidRPr="002A06E5" w:rsidRDefault="00F857C1" w:rsidP="00F857C1">
            <w:r w:rsidRPr="002A06E5">
              <w:t xml:space="preserve">W trybie mono: min. 60 obrazów/min. (A4, 300 dpi), </w:t>
            </w:r>
          </w:p>
          <w:p w:rsidR="00F857C1" w:rsidRPr="002A06E5" w:rsidRDefault="00F857C1" w:rsidP="00F857C1">
            <w:r w:rsidRPr="002A06E5">
              <w:t>W trybie kolorowym: min. 40 obrazów/ min. (A4, 300 dpi)</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Typy plików</w:t>
            </w:r>
          </w:p>
        </w:tc>
        <w:tc>
          <w:tcPr>
            <w:tcW w:w="4253" w:type="dxa"/>
          </w:tcPr>
          <w:p w:rsidR="00F857C1" w:rsidRPr="002A06E5" w:rsidRDefault="00F857C1" w:rsidP="00F857C1">
            <w:r w:rsidRPr="002A06E5">
              <w:t>PDF, JPEG, TIFF, XPS</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Możliwość rozbudowy</w:t>
            </w:r>
          </w:p>
        </w:tc>
        <w:tc>
          <w:tcPr>
            <w:tcW w:w="4253" w:type="dxa"/>
          </w:tcPr>
          <w:p w:rsidR="00F857C1" w:rsidRPr="002A06E5" w:rsidRDefault="00F857C1" w:rsidP="00F857C1">
            <w:r w:rsidRPr="002A06E5">
              <w:t>Dodatkowy podajnik lub podajniki papieru, o pojemności łącznej min. 500 ark. formatu A4 – A5, 80 g/m2, dysk twardy, WiFi, Czytnik kart do identyfikacji</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945F1D" w:rsidTr="00F857C1">
        <w:trPr>
          <w:cantSplit/>
        </w:trPr>
        <w:tc>
          <w:tcPr>
            <w:tcW w:w="3261" w:type="dxa"/>
          </w:tcPr>
          <w:p w:rsidR="00F857C1" w:rsidRPr="00945F1D" w:rsidRDefault="00F857C1" w:rsidP="00F857C1">
            <w:r w:rsidRPr="00945F1D">
              <w:t xml:space="preserve">Materiały eksploatacyjne jako wyposażenie standardowe </w:t>
            </w:r>
          </w:p>
          <w:p w:rsidR="00F857C1" w:rsidRPr="00945F1D" w:rsidRDefault="00F857C1" w:rsidP="00F857C1">
            <w:r w:rsidRPr="00945F1D">
              <w:t>(dostarczone w komplecie w ramach oferowanej ceny jednostkowej).</w:t>
            </w:r>
          </w:p>
        </w:tc>
        <w:tc>
          <w:tcPr>
            <w:tcW w:w="4253" w:type="dxa"/>
          </w:tcPr>
          <w:p w:rsidR="00F857C1" w:rsidRPr="001553B5" w:rsidRDefault="00F857C1" w:rsidP="00F857C1">
            <w:r w:rsidRPr="001553B5">
              <w:t xml:space="preserve">Tonery - właściwa ilość tonerów, która zapewni wydrukowanie minimum 10 000 stron A4 w czerni przy pokryciu zgodnie z ISO19752. </w:t>
            </w:r>
          </w:p>
          <w:p w:rsidR="00F857C1" w:rsidRPr="001553B5" w:rsidRDefault="00F857C1" w:rsidP="00F857C1">
            <w:r w:rsidRPr="001553B5">
              <w:t>Bębny -</w:t>
            </w:r>
            <w:r>
              <w:t xml:space="preserve"> </w:t>
            </w:r>
            <w:r w:rsidRPr="001553B5">
              <w:t>właściwa ilość bębnów, która zapewni wydrukowanie minimum 400 000 stron A4.</w:t>
            </w:r>
          </w:p>
          <w:p w:rsidR="00F857C1" w:rsidRPr="001553B5" w:rsidRDefault="00F857C1" w:rsidP="00F857C1">
            <w:r w:rsidRPr="001553B5">
              <w:t>Dostarczone materiały muszą być nowe i nieużywane, pierwszej kategorii oraz wyprodukowane przez producenta oferowanych urządzeń.</w:t>
            </w:r>
          </w:p>
          <w:p w:rsidR="00F857C1" w:rsidRPr="001553B5" w:rsidRDefault="00F857C1" w:rsidP="00F857C1">
            <w:r w:rsidRPr="001553B5">
              <w:t>Możliwość założenia tonera pozwalającego na wydrukowanie w czerni 25 000 stron A4.</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pPr>
              <w:rPr>
                <w:b/>
              </w:rPr>
            </w:pPr>
            <w:r w:rsidRPr="000208E4">
              <w:rPr>
                <w:b/>
              </w:rPr>
              <w:t>Gwarancja</w:t>
            </w:r>
          </w:p>
        </w:tc>
        <w:tc>
          <w:tcPr>
            <w:tcW w:w="4253" w:type="dxa"/>
          </w:tcPr>
          <w:p w:rsidR="00F857C1" w:rsidRPr="000208E4" w:rsidRDefault="00F857C1" w:rsidP="00F857C1">
            <w:pPr>
              <w:rPr>
                <w:b/>
              </w:rPr>
            </w:pPr>
            <w:r w:rsidRPr="000208E4">
              <w:rPr>
                <w:b/>
              </w:rPr>
              <w:t>24 miesiące</w:t>
            </w:r>
            <w:r>
              <w:rPr>
                <w:b/>
              </w:rPr>
              <w:t xml:space="preserve">. </w:t>
            </w:r>
            <w:r>
              <w:t>Na</w:t>
            </w:r>
            <w:r w:rsidRPr="002A06E5">
              <w:t xml:space="preserve"> moduł bębna i developera </w:t>
            </w:r>
            <w:r>
              <w:t>gwarancja</w:t>
            </w:r>
            <w:r w:rsidRPr="002A06E5">
              <w:t xml:space="preserve"> 3 lata lu</w:t>
            </w:r>
            <w:r>
              <w:t>b 300.000 ( co nastąpi szybciej</w:t>
            </w:r>
            <w:r w:rsidRPr="002A06E5">
              <w:t>)</w:t>
            </w:r>
            <w:r>
              <w:t>.</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Gwarancja ……………………………….</w:t>
            </w:r>
          </w:p>
        </w:tc>
      </w:tr>
      <w:tr w:rsidR="00F857C1" w:rsidRPr="009309BE" w:rsidTr="00F857C1">
        <w:trPr>
          <w:cantSplit/>
        </w:trPr>
        <w:tc>
          <w:tcPr>
            <w:tcW w:w="3261" w:type="dxa"/>
          </w:tcPr>
          <w:p w:rsidR="00F857C1" w:rsidRPr="009309BE" w:rsidRDefault="00F857C1" w:rsidP="00F857C1">
            <w:pPr>
              <w:tabs>
                <w:tab w:val="left" w:pos="1703"/>
              </w:tabs>
            </w:pPr>
            <w:r w:rsidRPr="009309BE">
              <w:t>Koszt wydruku 1 str. w czerni z uwzględnieniem zużycia wszystkich materiałów eksploatacyjnych (bez papieru) nie może przekroczyć.</w:t>
            </w:r>
          </w:p>
        </w:tc>
        <w:tc>
          <w:tcPr>
            <w:tcW w:w="4253" w:type="dxa"/>
          </w:tcPr>
          <w:p w:rsidR="00F857C1" w:rsidRPr="009309BE" w:rsidRDefault="00F857C1" w:rsidP="00F857C1">
            <w:r w:rsidRPr="009309BE">
              <w:t>Max 2 gr netto</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Serwis</w:t>
            </w:r>
          </w:p>
        </w:tc>
        <w:tc>
          <w:tcPr>
            <w:tcW w:w="4253" w:type="dxa"/>
          </w:tcPr>
          <w:p w:rsidR="00F857C1" w:rsidRPr="000208E4" w:rsidRDefault="00F857C1" w:rsidP="00F857C1">
            <w:r w:rsidRPr="000208E4">
              <w:t>Firma serwisująca musi posiadać ISO 9001:2008 na świadczenie usług serwisowych oraz posiadać autoryzacje producenta urządzenia wielofunkcyjnego – dokumenty potwierdzające spełnienie warunku załączyć do oferty. Podać pełną nazwę i dane firmy, która zajmie się serwisem.</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Certyfikaty lub oświadczenia dołączone do specyfikacji zaoferowanej drukarki</w:t>
            </w:r>
          </w:p>
        </w:tc>
        <w:tc>
          <w:tcPr>
            <w:tcW w:w="4253" w:type="dxa"/>
          </w:tcPr>
          <w:p w:rsidR="00F857C1" w:rsidRPr="000208E4" w:rsidRDefault="00F857C1" w:rsidP="00F857C1">
            <w:r w:rsidRPr="000208E4">
              <w:t>Oświadczenie o posiadaniu lub kopia certyfikat ISO 140001:2004 producenta oferowanego sprzętu ;</w:t>
            </w:r>
          </w:p>
          <w:p w:rsidR="00F857C1" w:rsidRPr="000208E4" w:rsidRDefault="00F857C1" w:rsidP="00F857C1">
            <w:r w:rsidRPr="000208E4">
              <w:t>Oświadczenie o posiadaniu lub kopia certyfikat ISO 9001:2008 producenta oferowanego sprzętu</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bl>
    <w:p w:rsidR="00C0057A" w:rsidRDefault="00C0057A" w:rsidP="00F46C64"/>
    <w:p w:rsidR="00C652F1" w:rsidRDefault="00C652F1" w:rsidP="004E5114">
      <w:pPr>
        <w:pStyle w:val="Nagwek2"/>
        <w:pageBreakBefore/>
        <w:ind w:left="578" w:hanging="578"/>
      </w:pPr>
      <w:bookmarkStart w:id="37" w:name="_Toc500938676"/>
      <w:r>
        <w:t>K</w:t>
      </w:r>
      <w:r w:rsidRPr="00A063DC">
        <w:t>omputer</w:t>
      </w:r>
      <w:r>
        <w:t xml:space="preserve">y typu </w:t>
      </w:r>
      <w:r w:rsidRPr="00C652F1">
        <w:t xml:space="preserve">All-in-One PC </w:t>
      </w:r>
      <w:r>
        <w:t>z urządzeniami peryferyjnymi i oprogramowanie.</w:t>
      </w:r>
      <w:bookmarkEnd w:id="37"/>
    </w:p>
    <w:p w:rsidR="00C94D41" w:rsidRDefault="00C94D41" w:rsidP="00C94D41"/>
    <w:p w:rsidR="00C94D41" w:rsidRDefault="00C94D41" w:rsidP="00C94D41">
      <w:pPr>
        <w:pStyle w:val="Nagwek3"/>
        <w:rPr>
          <w:lang w:val="en-GB"/>
        </w:rPr>
      </w:pPr>
      <w:bookmarkStart w:id="38" w:name="_Toc394559400"/>
      <w:bookmarkStart w:id="39" w:name="_Toc500938677"/>
      <w:r w:rsidRPr="00125DDC">
        <w:rPr>
          <w:lang w:val="en-GB"/>
        </w:rPr>
        <w:t xml:space="preserve">Komputer All-in-One PC </w:t>
      </w:r>
      <w:r w:rsidR="003C3DB1">
        <w:rPr>
          <w:lang w:val="en-GB"/>
        </w:rPr>
        <w:t>22</w:t>
      </w:r>
      <w:r w:rsidR="006C7F83">
        <w:rPr>
          <w:lang w:val="en-GB"/>
        </w:rPr>
        <w:t>”</w:t>
      </w:r>
      <w:bookmarkEnd w:id="38"/>
      <w:bookmarkEnd w:id="39"/>
      <w:r w:rsidRPr="00125DDC">
        <w:rPr>
          <w:lang w:val="en-GB"/>
        </w:rPr>
        <w:t xml:space="preserve"> </w:t>
      </w:r>
    </w:p>
    <w:tbl>
      <w:tblPr>
        <w:tblW w:w="602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95"/>
        <w:gridCol w:w="1521"/>
        <w:gridCol w:w="4908"/>
        <w:gridCol w:w="4275"/>
      </w:tblGrid>
      <w:tr w:rsidR="00F857C1" w:rsidRPr="00CC3479" w:rsidTr="00F857C1">
        <w:trPr>
          <w:trHeight w:val="284"/>
        </w:trPr>
        <w:tc>
          <w:tcPr>
            <w:tcW w:w="178" w:type="pct"/>
            <w:shd w:val="clear" w:color="auto" w:fill="auto"/>
            <w:vAlign w:val="center"/>
          </w:tcPr>
          <w:p w:rsidR="00F857C1" w:rsidRPr="00CC3479" w:rsidRDefault="00F857C1" w:rsidP="00F857C1">
            <w:pPr>
              <w:pStyle w:val="Tabelapozycja"/>
              <w:jc w:val="both"/>
              <w:rPr>
                <w:rFonts w:asciiTheme="minorHAnsi" w:eastAsia="Times New Roman" w:hAnsiTheme="minorHAnsi" w:cstheme="minorHAnsi"/>
                <w:b/>
                <w:sz w:val="20"/>
                <w:lang w:eastAsia="en-US"/>
              </w:rPr>
            </w:pPr>
            <w:r w:rsidRPr="00CC3479">
              <w:rPr>
                <w:rFonts w:asciiTheme="minorHAnsi" w:eastAsia="Times New Roman" w:hAnsiTheme="minorHAnsi" w:cstheme="minorHAnsi"/>
                <w:b/>
                <w:sz w:val="20"/>
                <w:lang w:eastAsia="en-US"/>
              </w:rPr>
              <w:t>Lp.</w:t>
            </w:r>
          </w:p>
        </w:tc>
        <w:tc>
          <w:tcPr>
            <w:tcW w:w="685" w:type="pct"/>
            <w:shd w:val="clear" w:color="auto" w:fill="auto"/>
            <w:vAlign w:val="center"/>
          </w:tcPr>
          <w:p w:rsidR="00F857C1" w:rsidRPr="00CC3479" w:rsidRDefault="00F857C1" w:rsidP="00F857C1">
            <w:pPr>
              <w:jc w:val="both"/>
              <w:rPr>
                <w:rFonts w:cstheme="minorHAnsi"/>
                <w:b/>
                <w:sz w:val="20"/>
                <w:szCs w:val="20"/>
              </w:rPr>
            </w:pPr>
            <w:r w:rsidRPr="00CC3479">
              <w:rPr>
                <w:rFonts w:cstheme="minorHAnsi"/>
                <w:b/>
                <w:sz w:val="20"/>
                <w:szCs w:val="20"/>
              </w:rPr>
              <w:t>Nazwa komponentu</w:t>
            </w:r>
          </w:p>
        </w:tc>
        <w:tc>
          <w:tcPr>
            <w:tcW w:w="2211" w:type="pct"/>
            <w:shd w:val="clear" w:color="auto" w:fill="auto"/>
            <w:vAlign w:val="center"/>
          </w:tcPr>
          <w:p w:rsidR="00F857C1" w:rsidRPr="00CC3479" w:rsidRDefault="00F857C1" w:rsidP="00F857C1">
            <w:pPr>
              <w:jc w:val="both"/>
              <w:rPr>
                <w:rFonts w:cstheme="minorHAnsi"/>
                <w:b/>
                <w:sz w:val="20"/>
                <w:szCs w:val="20"/>
              </w:rPr>
            </w:pPr>
            <w:r w:rsidRPr="00CC3479">
              <w:rPr>
                <w:rFonts w:cstheme="minorHAnsi"/>
                <w:b/>
                <w:sz w:val="20"/>
                <w:szCs w:val="20"/>
              </w:rPr>
              <w:t>Wymagane minimalne parametry techniczne komputerów</w:t>
            </w:r>
          </w:p>
        </w:tc>
        <w:tc>
          <w:tcPr>
            <w:tcW w:w="1926" w:type="pct"/>
            <w:vAlign w:val="center"/>
          </w:tcPr>
          <w:p w:rsidR="00F857C1" w:rsidRPr="009C28A9" w:rsidRDefault="00F857C1" w:rsidP="00F857C1">
            <w:pPr>
              <w:ind w:left="-71" w:firstLine="64"/>
              <w:jc w:val="center"/>
              <w:rPr>
                <w:rFonts w:cstheme="minorHAnsi"/>
                <w:b/>
                <w:sz w:val="20"/>
                <w:szCs w:val="20"/>
              </w:rPr>
            </w:pPr>
            <w:r w:rsidRPr="009C28A9">
              <w:rPr>
                <w:rFonts w:cstheme="minorHAnsi"/>
                <w:b/>
                <w:sz w:val="20"/>
                <w:szCs w:val="20"/>
              </w:rPr>
              <w:t>Oferowane parametry techniczne komputerów</w:t>
            </w:r>
          </w:p>
        </w:tc>
      </w:tr>
      <w:tr w:rsidR="00F857C1" w:rsidRPr="00CC3479" w:rsidTr="00F857C1">
        <w:trPr>
          <w:trHeight w:val="284"/>
        </w:trPr>
        <w:tc>
          <w:tcPr>
            <w:tcW w:w="178" w:type="pct"/>
          </w:tcPr>
          <w:p w:rsidR="00F857C1" w:rsidRPr="00CC3479" w:rsidRDefault="00F857C1" w:rsidP="00F857C1">
            <w:pPr>
              <w:numPr>
                <w:ilvl w:val="0"/>
                <w:numId w:val="16"/>
              </w:numPr>
              <w:spacing w:after="0" w:line="240" w:lineRule="auto"/>
              <w:rPr>
                <w:rFonts w:cstheme="minorHAnsi"/>
                <w:bCs/>
                <w:sz w:val="20"/>
                <w:szCs w:val="20"/>
              </w:rPr>
            </w:pPr>
          </w:p>
        </w:tc>
        <w:tc>
          <w:tcPr>
            <w:tcW w:w="685" w:type="pct"/>
          </w:tcPr>
          <w:p w:rsidR="00F857C1" w:rsidRPr="00CC3479" w:rsidRDefault="00F857C1" w:rsidP="00F857C1">
            <w:pPr>
              <w:rPr>
                <w:rFonts w:cstheme="minorHAnsi"/>
                <w:bCs/>
                <w:sz w:val="20"/>
                <w:szCs w:val="20"/>
              </w:rPr>
            </w:pPr>
            <w:r w:rsidRPr="00CC3479">
              <w:rPr>
                <w:rFonts w:cstheme="minorHAnsi"/>
                <w:bCs/>
                <w:sz w:val="20"/>
                <w:szCs w:val="20"/>
              </w:rPr>
              <w:t>Komputer</w:t>
            </w:r>
          </w:p>
        </w:tc>
        <w:tc>
          <w:tcPr>
            <w:tcW w:w="2211" w:type="pct"/>
          </w:tcPr>
          <w:p w:rsidR="00F857C1" w:rsidRPr="00CC3479" w:rsidRDefault="00F857C1" w:rsidP="00F857C1">
            <w:pPr>
              <w:rPr>
                <w:rFonts w:cstheme="minorHAnsi"/>
                <w:color w:val="000000"/>
                <w:sz w:val="20"/>
                <w:szCs w:val="20"/>
              </w:rPr>
            </w:pPr>
            <w:r w:rsidRPr="00CC3479">
              <w:rPr>
                <w:rFonts w:cstheme="minorHAnsi"/>
                <w:sz w:val="20"/>
                <w:szCs w:val="20"/>
              </w:rPr>
              <w:t xml:space="preserve">Komputer będzie wykorzystywany dla potrzeb aplikacji biurowych, dostępu do </w:t>
            </w:r>
            <w:r w:rsidR="00047C80">
              <w:rPr>
                <w:rFonts w:cstheme="minorHAnsi"/>
                <w:sz w:val="20"/>
                <w:szCs w:val="20"/>
              </w:rPr>
              <w:t>Internetu</w:t>
            </w:r>
            <w:r w:rsidRPr="00CC3479">
              <w:rPr>
                <w:rFonts w:cstheme="minorHAnsi"/>
                <w:sz w:val="20"/>
                <w:szCs w:val="20"/>
              </w:rPr>
              <w:t xml:space="preserve"> oraz poczty elektronicznej, jako lokalna baza danych, stacja programistyczna.</w:t>
            </w:r>
          </w:p>
        </w:tc>
        <w:tc>
          <w:tcPr>
            <w:tcW w:w="1926" w:type="pct"/>
            <w:vAlign w:val="center"/>
          </w:tcPr>
          <w:p w:rsidR="00F857C1" w:rsidRPr="009C28A9" w:rsidRDefault="00F857C1" w:rsidP="00F857C1">
            <w:pPr>
              <w:rPr>
                <w:rFonts w:cstheme="minorHAnsi"/>
                <w:bCs/>
                <w:i/>
                <w:sz w:val="20"/>
                <w:szCs w:val="20"/>
              </w:rPr>
            </w:pPr>
            <w:r w:rsidRPr="009C28A9">
              <w:rPr>
                <w:rFonts w:cstheme="minorHAnsi"/>
                <w:bCs/>
                <w:i/>
                <w:sz w:val="20"/>
                <w:szCs w:val="20"/>
              </w:rPr>
              <w:t>model, symbol oraz producent</w:t>
            </w:r>
          </w:p>
        </w:tc>
      </w:tr>
      <w:tr w:rsidR="00F857C1" w:rsidRPr="00CC3479" w:rsidTr="00F857C1">
        <w:trPr>
          <w:trHeight w:val="284"/>
        </w:trPr>
        <w:tc>
          <w:tcPr>
            <w:tcW w:w="178" w:type="pct"/>
          </w:tcPr>
          <w:p w:rsidR="00F857C1" w:rsidRPr="00CC3479" w:rsidRDefault="00F857C1" w:rsidP="00F857C1">
            <w:pPr>
              <w:numPr>
                <w:ilvl w:val="0"/>
                <w:numId w:val="16"/>
              </w:numPr>
              <w:spacing w:after="0" w:line="240" w:lineRule="auto"/>
              <w:rPr>
                <w:rFonts w:cstheme="minorHAnsi"/>
                <w:bCs/>
                <w:sz w:val="20"/>
                <w:szCs w:val="20"/>
              </w:rPr>
            </w:pPr>
          </w:p>
        </w:tc>
        <w:tc>
          <w:tcPr>
            <w:tcW w:w="685" w:type="pct"/>
          </w:tcPr>
          <w:p w:rsidR="00F857C1" w:rsidRPr="00CC3479" w:rsidRDefault="00F857C1" w:rsidP="00F857C1">
            <w:pPr>
              <w:rPr>
                <w:rFonts w:cstheme="minorHAnsi"/>
                <w:bCs/>
                <w:sz w:val="20"/>
                <w:szCs w:val="20"/>
              </w:rPr>
            </w:pPr>
            <w:r w:rsidRPr="00CC3479">
              <w:rPr>
                <w:rFonts w:cstheme="minorHAnsi"/>
                <w:bCs/>
                <w:sz w:val="20"/>
                <w:szCs w:val="20"/>
              </w:rPr>
              <w:t>Ekran</w:t>
            </w:r>
          </w:p>
        </w:tc>
        <w:tc>
          <w:tcPr>
            <w:tcW w:w="2211" w:type="pct"/>
          </w:tcPr>
          <w:p w:rsidR="00F857C1" w:rsidRPr="00CC3479" w:rsidRDefault="00F857C1" w:rsidP="00F857C1">
            <w:pPr>
              <w:jc w:val="both"/>
              <w:rPr>
                <w:rFonts w:cstheme="minorHAnsi"/>
                <w:sz w:val="20"/>
                <w:szCs w:val="20"/>
              </w:rPr>
            </w:pPr>
            <w:r w:rsidRPr="00CC3479">
              <w:rPr>
                <w:rFonts w:cstheme="minorHAnsi"/>
                <w:sz w:val="20"/>
                <w:szCs w:val="20"/>
              </w:rPr>
              <w:t>Przekątna: min 21,5 cala</w:t>
            </w:r>
          </w:p>
          <w:p w:rsidR="00F857C1" w:rsidRPr="00CC3479" w:rsidRDefault="00F857C1" w:rsidP="00F857C1">
            <w:pPr>
              <w:rPr>
                <w:rFonts w:cstheme="minorHAnsi"/>
                <w:sz w:val="20"/>
                <w:szCs w:val="20"/>
              </w:rPr>
            </w:pPr>
            <w:r w:rsidRPr="00CC3479">
              <w:rPr>
                <w:rFonts w:cstheme="minorHAnsi"/>
                <w:sz w:val="20"/>
                <w:szCs w:val="20"/>
              </w:rPr>
              <w:t>Rozdzielczość: min.</w:t>
            </w:r>
            <w:r>
              <w:rPr>
                <w:rFonts w:cstheme="minorHAnsi"/>
                <w:sz w:val="20"/>
                <w:szCs w:val="20"/>
              </w:rPr>
              <w:t xml:space="preserve"> </w:t>
            </w:r>
            <w:r w:rsidRPr="00CC3479">
              <w:rPr>
                <w:rFonts w:cstheme="minorHAnsi"/>
                <w:sz w:val="20"/>
                <w:szCs w:val="20"/>
              </w:rPr>
              <w:t>FHD 1080p (1920x1080), podświetlenie LED, 250nits, format 16:9, kontrast 1000:1, kąty widzenia min. 178°, matryca matowa</w:t>
            </w:r>
          </w:p>
        </w:tc>
        <w:tc>
          <w:tcPr>
            <w:tcW w:w="1926" w:type="pct"/>
            <w:vAlign w:val="center"/>
          </w:tcPr>
          <w:p w:rsidR="00F857C1" w:rsidRDefault="00F857C1" w:rsidP="00F857C1">
            <w:pPr>
              <w:rPr>
                <w:rFonts w:cstheme="minorHAnsi"/>
                <w:bCs/>
                <w:i/>
                <w:sz w:val="20"/>
                <w:szCs w:val="20"/>
              </w:rPr>
            </w:pPr>
            <w:r>
              <w:rPr>
                <w:rFonts w:cstheme="minorHAnsi"/>
                <w:bCs/>
                <w:i/>
                <w:sz w:val="20"/>
                <w:szCs w:val="20"/>
              </w:rPr>
              <w:t>Przekątna ekranu………………………………………………</w:t>
            </w:r>
          </w:p>
          <w:p w:rsidR="00F857C1" w:rsidRDefault="00F857C1" w:rsidP="00F857C1">
            <w:pPr>
              <w:rPr>
                <w:rFonts w:cstheme="minorHAnsi"/>
                <w:bCs/>
                <w:i/>
                <w:sz w:val="20"/>
                <w:szCs w:val="20"/>
              </w:rPr>
            </w:pPr>
            <w:r>
              <w:rPr>
                <w:rFonts w:cstheme="minorHAnsi"/>
                <w:bCs/>
                <w:i/>
                <w:sz w:val="20"/>
                <w:szCs w:val="20"/>
              </w:rPr>
              <w:t>Rozdzielczość natywna……………………………………..</w:t>
            </w:r>
          </w:p>
          <w:p w:rsidR="00F857C1" w:rsidRDefault="00F857C1" w:rsidP="00F857C1">
            <w:pPr>
              <w:rPr>
                <w:rFonts w:cstheme="minorHAnsi"/>
                <w:bCs/>
                <w:i/>
                <w:sz w:val="20"/>
                <w:szCs w:val="20"/>
              </w:rPr>
            </w:pPr>
            <w:r>
              <w:rPr>
                <w:rFonts w:cstheme="minorHAnsi"/>
                <w:bCs/>
                <w:i/>
                <w:sz w:val="20"/>
                <w:szCs w:val="20"/>
              </w:rPr>
              <w:t>Podświetlanie…………………………………………………..</w:t>
            </w:r>
          </w:p>
          <w:p w:rsidR="00F857C1" w:rsidRPr="009C28A9" w:rsidRDefault="00F857C1" w:rsidP="00F857C1">
            <w:pPr>
              <w:rPr>
                <w:rFonts w:cstheme="minorHAnsi"/>
                <w:bCs/>
                <w:i/>
                <w:sz w:val="20"/>
                <w:szCs w:val="20"/>
              </w:rPr>
            </w:pPr>
            <w:r>
              <w:rPr>
                <w:rFonts w:cstheme="minorHAnsi"/>
                <w:bCs/>
                <w:i/>
                <w:sz w:val="20"/>
                <w:szCs w:val="20"/>
              </w:rPr>
              <w:t>Kąt widzenia…………………………………………………….</w:t>
            </w:r>
          </w:p>
        </w:tc>
      </w:tr>
      <w:tr w:rsidR="00F857C1" w:rsidRPr="00CC3479" w:rsidTr="00F857C1">
        <w:trPr>
          <w:trHeight w:val="284"/>
        </w:trPr>
        <w:tc>
          <w:tcPr>
            <w:tcW w:w="178" w:type="pct"/>
          </w:tcPr>
          <w:p w:rsidR="00F857C1" w:rsidRPr="00CC3479" w:rsidRDefault="00F857C1" w:rsidP="00F857C1">
            <w:pPr>
              <w:numPr>
                <w:ilvl w:val="0"/>
                <w:numId w:val="16"/>
              </w:numPr>
              <w:spacing w:after="0" w:line="240" w:lineRule="auto"/>
              <w:rPr>
                <w:rFonts w:cstheme="minorHAnsi"/>
                <w:bCs/>
                <w:sz w:val="20"/>
                <w:szCs w:val="20"/>
              </w:rPr>
            </w:pPr>
          </w:p>
        </w:tc>
        <w:tc>
          <w:tcPr>
            <w:tcW w:w="685" w:type="pct"/>
          </w:tcPr>
          <w:p w:rsidR="00F857C1" w:rsidRPr="00CC3479" w:rsidRDefault="00F857C1" w:rsidP="00F857C1">
            <w:pPr>
              <w:rPr>
                <w:rFonts w:cstheme="minorHAnsi"/>
                <w:bCs/>
                <w:sz w:val="20"/>
                <w:szCs w:val="20"/>
              </w:rPr>
            </w:pPr>
            <w:r w:rsidRPr="00CC3479">
              <w:rPr>
                <w:rFonts w:cstheme="minorHAnsi"/>
                <w:bCs/>
                <w:sz w:val="20"/>
                <w:szCs w:val="20"/>
              </w:rPr>
              <w:t>Obudowa</w:t>
            </w:r>
          </w:p>
        </w:tc>
        <w:tc>
          <w:tcPr>
            <w:tcW w:w="2211" w:type="pct"/>
          </w:tcPr>
          <w:p w:rsidR="00F857C1" w:rsidRPr="00CC3479" w:rsidRDefault="00F857C1" w:rsidP="00F857C1">
            <w:pPr>
              <w:pStyle w:val="Akapitzlist"/>
              <w:numPr>
                <w:ilvl w:val="0"/>
                <w:numId w:val="12"/>
              </w:numPr>
              <w:spacing w:after="0" w:line="240" w:lineRule="auto"/>
              <w:contextualSpacing w:val="0"/>
              <w:rPr>
                <w:rFonts w:cstheme="minorHAnsi"/>
                <w:sz w:val="20"/>
                <w:szCs w:val="20"/>
              </w:rPr>
            </w:pPr>
            <w:r w:rsidRPr="00CC3479">
              <w:rPr>
                <w:rFonts w:cstheme="minorHAnsi"/>
                <w:sz w:val="20"/>
                <w:szCs w:val="20"/>
              </w:rPr>
              <w:t>Typu All in One – zintegrowana z monitorem (AIO).</w:t>
            </w:r>
          </w:p>
          <w:p w:rsidR="00F857C1" w:rsidRPr="00CC3479" w:rsidRDefault="00F857C1" w:rsidP="00F857C1">
            <w:pPr>
              <w:numPr>
                <w:ilvl w:val="0"/>
                <w:numId w:val="12"/>
              </w:numPr>
              <w:autoSpaceDN w:val="0"/>
              <w:spacing w:after="0" w:line="240" w:lineRule="auto"/>
              <w:rPr>
                <w:rFonts w:cstheme="minorHAnsi"/>
                <w:bCs/>
                <w:sz w:val="20"/>
                <w:szCs w:val="20"/>
              </w:rPr>
            </w:pPr>
            <w:r w:rsidRPr="00CC3479">
              <w:rPr>
                <w:rFonts w:cstheme="minorHAnsi"/>
                <w:bCs/>
                <w:sz w:val="20"/>
                <w:szCs w:val="20"/>
              </w:rPr>
              <w:t xml:space="preserve">musi umożliwiać zastosowanie zabezpieczenia fizycznego w postaci linki metalowej (złącze blokady Kensingtona) </w:t>
            </w:r>
          </w:p>
          <w:p w:rsidR="00F857C1" w:rsidRPr="00CC3479" w:rsidRDefault="00F857C1" w:rsidP="00F857C1">
            <w:pPr>
              <w:numPr>
                <w:ilvl w:val="0"/>
                <w:numId w:val="12"/>
              </w:numPr>
              <w:autoSpaceDN w:val="0"/>
              <w:spacing w:after="0" w:line="240" w:lineRule="auto"/>
              <w:rPr>
                <w:rFonts w:cstheme="minorHAnsi"/>
                <w:bCs/>
                <w:sz w:val="20"/>
                <w:szCs w:val="20"/>
              </w:rPr>
            </w:pPr>
            <w:r w:rsidRPr="00CC3479">
              <w:rPr>
                <w:rFonts w:cstheme="minorHAnsi"/>
                <w:bCs/>
                <w:sz w:val="20"/>
                <w:szCs w:val="20"/>
              </w:rPr>
              <w:t>założona linka Kensington musi jednocześnie umożliwiać przypięcie AIO do biurka oraz zabezpieczenie obudowy przed nieautoryzowanym otwarciem</w:t>
            </w:r>
          </w:p>
          <w:p w:rsidR="00F857C1" w:rsidRPr="00CC3479" w:rsidRDefault="00F857C1" w:rsidP="00F857C1">
            <w:pPr>
              <w:numPr>
                <w:ilvl w:val="0"/>
                <w:numId w:val="12"/>
              </w:numPr>
              <w:autoSpaceDN w:val="0"/>
              <w:spacing w:after="0" w:line="240" w:lineRule="auto"/>
              <w:rPr>
                <w:rFonts w:cstheme="minorHAnsi"/>
                <w:b/>
                <w:bCs/>
                <w:sz w:val="20"/>
                <w:szCs w:val="20"/>
              </w:rPr>
            </w:pPr>
            <w:r w:rsidRPr="00CC3479">
              <w:rPr>
                <w:rFonts w:cstheme="minorHAnsi"/>
                <w:bCs/>
                <w:sz w:val="20"/>
                <w:szCs w:val="20"/>
              </w:rPr>
              <w:t>podstawa musi umożliwiać regulację kąta nachylenia w zakresie –5° do przodu oraz 45° do tyłu</w:t>
            </w:r>
          </w:p>
          <w:p w:rsidR="00F857C1" w:rsidRPr="00CC3479" w:rsidRDefault="00F857C1" w:rsidP="00F857C1">
            <w:pPr>
              <w:numPr>
                <w:ilvl w:val="0"/>
                <w:numId w:val="12"/>
              </w:numPr>
              <w:autoSpaceDN w:val="0"/>
              <w:spacing w:after="0" w:line="240" w:lineRule="auto"/>
              <w:rPr>
                <w:rFonts w:cstheme="minorHAnsi"/>
                <w:bCs/>
                <w:sz w:val="20"/>
                <w:szCs w:val="20"/>
              </w:rPr>
            </w:pPr>
            <w:r w:rsidRPr="00CC3479">
              <w:rPr>
                <w:rFonts w:cstheme="minorHAnsi"/>
                <w:bCs/>
                <w:sz w:val="20"/>
                <w:szCs w:val="20"/>
              </w:rPr>
              <w:t>Możliwość zainstalowania komputera na ścianie przy wykorzystaniu ściennego systemu montażowego VESA z możliwością demontażu stopy.</w:t>
            </w:r>
          </w:p>
          <w:p w:rsidR="00FF71D1" w:rsidRDefault="00FF71D1" w:rsidP="00F857C1">
            <w:pPr>
              <w:numPr>
                <w:ilvl w:val="0"/>
                <w:numId w:val="12"/>
              </w:numPr>
              <w:autoSpaceDN w:val="0"/>
              <w:spacing w:after="0" w:line="240" w:lineRule="auto"/>
              <w:rPr>
                <w:rFonts w:cstheme="minorHAnsi"/>
                <w:bCs/>
                <w:sz w:val="20"/>
                <w:szCs w:val="20"/>
              </w:rPr>
            </w:pPr>
            <w:r>
              <w:rPr>
                <w:rFonts w:cstheme="minorHAnsi"/>
                <w:bCs/>
                <w:sz w:val="20"/>
                <w:szCs w:val="20"/>
              </w:rPr>
              <w:t>P</w:t>
            </w:r>
            <w:r w:rsidRPr="00CC3479">
              <w:rPr>
                <w:rFonts w:cstheme="minorHAnsi"/>
                <w:bCs/>
                <w:sz w:val="20"/>
                <w:szCs w:val="20"/>
              </w:rPr>
              <w:t>rzyciski regulacji jasności oraz wyłączania mikrofonu</w:t>
            </w:r>
            <w:r>
              <w:rPr>
                <w:rFonts w:cstheme="minorHAnsi"/>
                <w:bCs/>
                <w:sz w:val="20"/>
                <w:szCs w:val="20"/>
              </w:rPr>
              <w:t xml:space="preserve"> (obudowa lub równoważnie klawiatura)</w:t>
            </w:r>
          </w:p>
          <w:p w:rsidR="00F857C1" w:rsidRPr="00CC3479" w:rsidRDefault="00F857C1" w:rsidP="00F857C1">
            <w:pPr>
              <w:numPr>
                <w:ilvl w:val="0"/>
                <w:numId w:val="12"/>
              </w:numPr>
              <w:autoSpaceDN w:val="0"/>
              <w:spacing w:after="0" w:line="240" w:lineRule="auto"/>
              <w:rPr>
                <w:rFonts w:cstheme="minorHAnsi"/>
                <w:bCs/>
                <w:sz w:val="20"/>
                <w:szCs w:val="20"/>
              </w:rPr>
            </w:pPr>
            <w:r w:rsidRPr="00CC3479">
              <w:rPr>
                <w:rFonts w:cstheme="minorHAnsi"/>
                <w:bCs/>
                <w:sz w:val="20"/>
                <w:szCs w:val="20"/>
              </w:rPr>
              <w:t>Obudowa trwale oznaczona nazwą producenta, nazwą komputera, numerem seryjnym, numerem konfiguracji, pozwalającym na jednoznaczna identyfikacje zaoferowanej konfiguracji</w:t>
            </w:r>
          </w:p>
          <w:p w:rsidR="00F857C1" w:rsidRPr="00CC3479" w:rsidRDefault="00F857C1" w:rsidP="00F857C1">
            <w:pPr>
              <w:numPr>
                <w:ilvl w:val="0"/>
                <w:numId w:val="12"/>
              </w:numPr>
              <w:autoSpaceDN w:val="0"/>
              <w:spacing w:after="0" w:line="240" w:lineRule="auto"/>
              <w:rPr>
                <w:rFonts w:cstheme="minorHAnsi"/>
                <w:bCs/>
                <w:sz w:val="20"/>
                <w:szCs w:val="20"/>
              </w:rPr>
            </w:pPr>
            <w:r w:rsidRPr="00CC3479">
              <w:rPr>
                <w:rFonts w:cstheme="minorHAnsi"/>
                <w:sz w:val="20"/>
                <w:szCs w:val="20"/>
              </w:rPr>
              <w:t>Obudowa musi być wyposażona w czujnik otwarcia obudowy.</w:t>
            </w:r>
          </w:p>
          <w:p w:rsidR="00F857C1" w:rsidRPr="00CC3479" w:rsidRDefault="00F857C1" w:rsidP="00F857C1">
            <w:pPr>
              <w:numPr>
                <w:ilvl w:val="0"/>
                <w:numId w:val="12"/>
              </w:numPr>
              <w:autoSpaceDN w:val="0"/>
              <w:spacing w:after="0" w:line="240" w:lineRule="auto"/>
              <w:rPr>
                <w:rFonts w:cstheme="minorHAnsi"/>
                <w:bCs/>
                <w:sz w:val="20"/>
                <w:szCs w:val="20"/>
              </w:rPr>
            </w:pPr>
          </w:p>
        </w:tc>
        <w:tc>
          <w:tcPr>
            <w:tcW w:w="1926" w:type="pct"/>
            <w:vAlign w:val="center"/>
          </w:tcPr>
          <w:p w:rsidR="00F857C1" w:rsidRPr="009C28A9" w:rsidRDefault="00F857C1" w:rsidP="00F857C1">
            <w:pPr>
              <w:rPr>
                <w:rFonts w:cstheme="minorHAnsi"/>
                <w:bCs/>
                <w:i/>
                <w:sz w:val="20"/>
                <w:szCs w:val="20"/>
              </w:rPr>
            </w:pPr>
            <w:r w:rsidRPr="00050766">
              <w:rPr>
                <w:rFonts w:cstheme="minorHAnsi"/>
                <w:bCs/>
                <w:i/>
                <w:sz w:val="20"/>
                <w:szCs w:val="20"/>
              </w:rPr>
              <w:t>XXXXXXXXXXXXXXXXXXXXXXXXXXX</w:t>
            </w:r>
          </w:p>
        </w:tc>
      </w:tr>
      <w:tr w:rsidR="00F857C1" w:rsidRPr="00CC3479" w:rsidTr="00F857C1">
        <w:trPr>
          <w:trHeight w:val="284"/>
        </w:trPr>
        <w:tc>
          <w:tcPr>
            <w:tcW w:w="178" w:type="pct"/>
          </w:tcPr>
          <w:p w:rsidR="00F857C1" w:rsidRPr="00CC3479" w:rsidRDefault="00F857C1" w:rsidP="00F857C1">
            <w:pPr>
              <w:numPr>
                <w:ilvl w:val="0"/>
                <w:numId w:val="16"/>
              </w:numPr>
              <w:spacing w:after="0" w:line="240" w:lineRule="auto"/>
              <w:rPr>
                <w:rFonts w:cstheme="minorHAnsi"/>
                <w:bCs/>
                <w:sz w:val="20"/>
                <w:szCs w:val="20"/>
              </w:rPr>
            </w:pPr>
          </w:p>
        </w:tc>
        <w:tc>
          <w:tcPr>
            <w:tcW w:w="685" w:type="pct"/>
          </w:tcPr>
          <w:p w:rsidR="00F857C1" w:rsidRPr="00CC3479" w:rsidRDefault="00F857C1" w:rsidP="00F857C1">
            <w:pPr>
              <w:rPr>
                <w:rFonts w:cstheme="minorHAnsi"/>
                <w:sz w:val="20"/>
                <w:szCs w:val="20"/>
              </w:rPr>
            </w:pPr>
            <w:r w:rsidRPr="00CC3479">
              <w:rPr>
                <w:rFonts w:cstheme="minorHAnsi"/>
                <w:sz w:val="20"/>
                <w:szCs w:val="20"/>
              </w:rPr>
              <w:t>Chipset</w:t>
            </w:r>
          </w:p>
        </w:tc>
        <w:tc>
          <w:tcPr>
            <w:tcW w:w="2211" w:type="pct"/>
          </w:tcPr>
          <w:p w:rsidR="00F857C1" w:rsidRPr="00CC3479" w:rsidRDefault="00F857C1" w:rsidP="00F857C1">
            <w:pPr>
              <w:rPr>
                <w:rFonts w:cstheme="minorHAnsi"/>
                <w:sz w:val="20"/>
                <w:szCs w:val="20"/>
              </w:rPr>
            </w:pPr>
            <w:r w:rsidRPr="00CC3479">
              <w:rPr>
                <w:rFonts w:cstheme="minorHAnsi"/>
                <w:sz w:val="20"/>
                <w:szCs w:val="20"/>
              </w:rPr>
              <w:t>Dostosowany do zaoferowanego procesora</w:t>
            </w:r>
          </w:p>
        </w:tc>
        <w:tc>
          <w:tcPr>
            <w:tcW w:w="1926" w:type="pct"/>
            <w:vAlign w:val="center"/>
          </w:tcPr>
          <w:p w:rsidR="00F857C1" w:rsidRPr="009C28A9" w:rsidRDefault="00F857C1" w:rsidP="00F857C1">
            <w:pPr>
              <w:rPr>
                <w:rFonts w:cstheme="minorHAnsi"/>
                <w:bCs/>
                <w:i/>
                <w:sz w:val="20"/>
                <w:szCs w:val="20"/>
              </w:rPr>
            </w:pPr>
            <w:r w:rsidRPr="00050766">
              <w:rPr>
                <w:rFonts w:cstheme="minorHAnsi"/>
                <w:bCs/>
                <w:i/>
                <w:sz w:val="20"/>
                <w:szCs w:val="20"/>
              </w:rPr>
              <w:t>XXXXXXXXXXXXXXXXXXXXXXXXXXX</w:t>
            </w:r>
          </w:p>
        </w:tc>
      </w:tr>
      <w:tr w:rsidR="004B3833" w:rsidRPr="00CC3479" w:rsidTr="00F857C1">
        <w:trPr>
          <w:trHeight w:val="284"/>
        </w:trPr>
        <w:tc>
          <w:tcPr>
            <w:tcW w:w="178" w:type="pct"/>
          </w:tcPr>
          <w:p w:rsidR="004B3833" w:rsidRPr="00CC3479" w:rsidRDefault="004B3833" w:rsidP="004B3833">
            <w:pPr>
              <w:numPr>
                <w:ilvl w:val="0"/>
                <w:numId w:val="16"/>
              </w:numPr>
              <w:spacing w:after="0" w:line="240" w:lineRule="auto"/>
              <w:rPr>
                <w:rFonts w:cstheme="minorHAnsi"/>
                <w:bCs/>
                <w:sz w:val="20"/>
                <w:szCs w:val="20"/>
              </w:rPr>
            </w:pPr>
          </w:p>
        </w:tc>
        <w:tc>
          <w:tcPr>
            <w:tcW w:w="685" w:type="pct"/>
          </w:tcPr>
          <w:p w:rsidR="004B3833" w:rsidRPr="00CC3479" w:rsidRDefault="004B3833" w:rsidP="004B3833">
            <w:pPr>
              <w:rPr>
                <w:rFonts w:cstheme="minorHAnsi"/>
                <w:sz w:val="20"/>
                <w:szCs w:val="20"/>
              </w:rPr>
            </w:pPr>
            <w:r w:rsidRPr="00CC3479">
              <w:rPr>
                <w:rFonts w:cstheme="minorHAnsi"/>
                <w:sz w:val="20"/>
                <w:szCs w:val="20"/>
              </w:rPr>
              <w:t>Płyta główna</w:t>
            </w:r>
          </w:p>
        </w:tc>
        <w:tc>
          <w:tcPr>
            <w:tcW w:w="2211" w:type="pct"/>
          </w:tcPr>
          <w:p w:rsidR="004B3833" w:rsidRPr="00CC3479" w:rsidRDefault="004B3833" w:rsidP="004B3833">
            <w:pPr>
              <w:rPr>
                <w:rFonts w:cstheme="minorHAnsi"/>
                <w:sz w:val="20"/>
                <w:szCs w:val="20"/>
              </w:rPr>
            </w:pPr>
            <w:r w:rsidRPr="00CC3479">
              <w:rPr>
                <w:rFonts w:cstheme="minorHAnsi"/>
                <w:color w:val="000000"/>
                <w:sz w:val="20"/>
                <w:szCs w:val="20"/>
              </w:rPr>
              <w:t>Umożliwiająca konfigurację wielodyskową min. SATA3 + M.2 PCIe</w:t>
            </w:r>
            <w:r w:rsidRPr="00CC3479">
              <w:rPr>
                <w:rFonts w:cstheme="minorHAnsi"/>
                <w:sz w:val="20"/>
                <w:szCs w:val="20"/>
              </w:rPr>
              <w:t xml:space="preserve"> </w:t>
            </w:r>
          </w:p>
        </w:tc>
        <w:tc>
          <w:tcPr>
            <w:tcW w:w="1926" w:type="pct"/>
            <w:vAlign w:val="center"/>
          </w:tcPr>
          <w:p w:rsidR="004B3833" w:rsidRPr="009C28A9" w:rsidRDefault="004B3833" w:rsidP="004B3833">
            <w:pPr>
              <w:rPr>
                <w:rFonts w:cstheme="minorHAnsi"/>
                <w:bCs/>
                <w:i/>
                <w:sz w:val="20"/>
                <w:szCs w:val="20"/>
              </w:rPr>
            </w:pPr>
            <w:r w:rsidRPr="00050766">
              <w:rPr>
                <w:rFonts w:cstheme="minorHAnsi"/>
                <w:bCs/>
                <w:i/>
                <w:sz w:val="20"/>
                <w:szCs w:val="20"/>
              </w:rPr>
              <w:t>XXXXXXXXXXXXXXXXXXXXXXXXXXX</w:t>
            </w:r>
          </w:p>
        </w:tc>
      </w:tr>
      <w:tr w:rsidR="000E45B4" w:rsidRPr="00CC3479" w:rsidTr="00F857C1">
        <w:trPr>
          <w:trHeight w:val="284"/>
        </w:trPr>
        <w:tc>
          <w:tcPr>
            <w:tcW w:w="178" w:type="pct"/>
          </w:tcPr>
          <w:p w:rsidR="000E45B4" w:rsidRPr="00CC3479" w:rsidRDefault="000E45B4" w:rsidP="000E45B4">
            <w:pPr>
              <w:numPr>
                <w:ilvl w:val="0"/>
                <w:numId w:val="16"/>
              </w:numPr>
              <w:spacing w:after="0" w:line="240" w:lineRule="auto"/>
              <w:rPr>
                <w:rFonts w:cstheme="minorHAnsi"/>
                <w:bCs/>
                <w:sz w:val="20"/>
                <w:szCs w:val="20"/>
              </w:rPr>
            </w:pPr>
          </w:p>
        </w:tc>
        <w:tc>
          <w:tcPr>
            <w:tcW w:w="685" w:type="pct"/>
          </w:tcPr>
          <w:p w:rsidR="000E45B4" w:rsidRPr="00CC3479" w:rsidRDefault="000E45B4" w:rsidP="000E45B4">
            <w:pPr>
              <w:rPr>
                <w:rFonts w:cstheme="minorHAnsi"/>
                <w:bCs/>
                <w:sz w:val="20"/>
                <w:szCs w:val="20"/>
              </w:rPr>
            </w:pPr>
            <w:r w:rsidRPr="00CC3479">
              <w:rPr>
                <w:rFonts w:cstheme="minorHAnsi"/>
                <w:sz w:val="20"/>
                <w:szCs w:val="20"/>
              </w:rPr>
              <w:t>Procesor</w:t>
            </w:r>
          </w:p>
        </w:tc>
        <w:tc>
          <w:tcPr>
            <w:tcW w:w="2211" w:type="pct"/>
          </w:tcPr>
          <w:p w:rsidR="000E45B4" w:rsidRPr="00CC3479" w:rsidRDefault="000E45B4" w:rsidP="000E45B4">
            <w:pPr>
              <w:rPr>
                <w:rFonts w:cstheme="minorHAnsi"/>
                <w:color w:val="000000"/>
                <w:sz w:val="20"/>
                <w:szCs w:val="20"/>
              </w:rPr>
            </w:pPr>
            <w:r w:rsidRPr="00CC3479">
              <w:rPr>
                <w:rFonts w:cstheme="minorHAnsi"/>
                <w:color w:val="000000"/>
                <w:sz w:val="20"/>
                <w:szCs w:val="20"/>
              </w:rPr>
              <w:t>Procesor 2 rdzenie, 4 wątki, 3M Cache, taktowanie min. 3.8GHz.</w:t>
            </w:r>
          </w:p>
          <w:p w:rsidR="000E45B4" w:rsidRPr="00CC3479" w:rsidRDefault="000E45B4" w:rsidP="0096495F">
            <w:pPr>
              <w:rPr>
                <w:rFonts w:cstheme="minorHAnsi"/>
                <w:color w:val="000000"/>
                <w:sz w:val="20"/>
                <w:szCs w:val="20"/>
              </w:rPr>
            </w:pPr>
            <w:r w:rsidRPr="00CC3479">
              <w:rPr>
                <w:rFonts w:cstheme="minorHAnsi"/>
                <w:color w:val="000000"/>
                <w:sz w:val="20"/>
                <w:szCs w:val="20"/>
              </w:rPr>
              <w:t>Procesor osiągający w teście PassMark Averange CPU Mark wynik min. 58</w:t>
            </w:r>
            <w:r w:rsidR="0096495F">
              <w:rPr>
                <w:rFonts w:cstheme="minorHAnsi"/>
                <w:color w:val="000000"/>
                <w:sz w:val="20"/>
                <w:szCs w:val="20"/>
              </w:rPr>
              <w:t>0</w:t>
            </w:r>
            <w:r w:rsidRPr="00CC3479">
              <w:rPr>
                <w:rFonts w:cstheme="minorHAnsi"/>
                <w:color w:val="000000"/>
                <w:sz w:val="20"/>
                <w:szCs w:val="20"/>
              </w:rPr>
              <w:t xml:space="preserve">0 punktów. </w:t>
            </w:r>
            <w:r w:rsidRPr="00CC3479">
              <w:rPr>
                <w:rFonts w:cstheme="minorHAnsi"/>
                <w:bCs/>
                <w:sz w:val="20"/>
                <w:szCs w:val="20"/>
              </w:rPr>
              <w:t xml:space="preserve">Do oferty należy </w:t>
            </w:r>
            <w:r w:rsidR="00047C80">
              <w:rPr>
                <w:rFonts w:cstheme="minorHAnsi"/>
                <w:bCs/>
                <w:sz w:val="20"/>
                <w:szCs w:val="20"/>
              </w:rPr>
              <w:t>dołączyć</w:t>
            </w:r>
            <w:r w:rsidRPr="00CC3479">
              <w:rPr>
                <w:rFonts w:cstheme="minorHAnsi"/>
                <w:bCs/>
                <w:sz w:val="20"/>
                <w:szCs w:val="20"/>
              </w:rPr>
              <w:t xml:space="preserve"> wydruk ze strony: </w:t>
            </w:r>
            <w:hyperlink r:id="rId23" w:history="1">
              <w:r w:rsidRPr="00CC3479">
                <w:rPr>
                  <w:rStyle w:val="Hipercze"/>
                  <w:rFonts w:cstheme="minorHAnsi"/>
                  <w:bCs/>
                  <w:color w:val="auto"/>
                  <w:sz w:val="20"/>
                  <w:szCs w:val="20"/>
                </w:rPr>
                <w:t>http://www.cpubenchmark.net</w:t>
              </w:r>
            </w:hyperlink>
            <w:r>
              <w:rPr>
                <w:rFonts w:cstheme="minorHAnsi"/>
                <w:bCs/>
                <w:sz w:val="20"/>
                <w:szCs w:val="20"/>
              </w:rPr>
              <w:t xml:space="preserve"> </w:t>
            </w:r>
            <w:r w:rsidRPr="00CC3479">
              <w:rPr>
                <w:rFonts w:cstheme="minorHAnsi"/>
                <w:bCs/>
                <w:sz w:val="20"/>
                <w:szCs w:val="20"/>
              </w:rPr>
              <w:t>potwierdzający spełnienie wymogów SIWZ. Wynik nie starszy niż na dzień ogłoszenia postepowania.</w:t>
            </w:r>
          </w:p>
        </w:tc>
        <w:tc>
          <w:tcPr>
            <w:tcW w:w="1926" w:type="pct"/>
            <w:vAlign w:val="center"/>
          </w:tcPr>
          <w:p w:rsidR="000E45B4" w:rsidRPr="009C28A9" w:rsidRDefault="000E45B4" w:rsidP="000E45B4">
            <w:pPr>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4B3833" w:rsidRPr="00CC3479" w:rsidTr="00F857C1">
        <w:trPr>
          <w:trHeight w:val="284"/>
        </w:trPr>
        <w:tc>
          <w:tcPr>
            <w:tcW w:w="178" w:type="pct"/>
          </w:tcPr>
          <w:p w:rsidR="004B3833" w:rsidRPr="00CC3479" w:rsidRDefault="004B3833" w:rsidP="004B3833">
            <w:pPr>
              <w:numPr>
                <w:ilvl w:val="0"/>
                <w:numId w:val="16"/>
              </w:numPr>
              <w:spacing w:after="0" w:line="240" w:lineRule="auto"/>
              <w:rPr>
                <w:rFonts w:cstheme="minorHAnsi"/>
                <w:bCs/>
                <w:sz w:val="20"/>
                <w:szCs w:val="20"/>
              </w:rPr>
            </w:pPr>
          </w:p>
        </w:tc>
        <w:tc>
          <w:tcPr>
            <w:tcW w:w="685" w:type="pct"/>
          </w:tcPr>
          <w:p w:rsidR="004B3833" w:rsidRPr="00CC3479" w:rsidRDefault="004B3833" w:rsidP="004B3833">
            <w:pPr>
              <w:rPr>
                <w:rFonts w:cstheme="minorHAnsi"/>
                <w:sz w:val="20"/>
                <w:szCs w:val="20"/>
              </w:rPr>
            </w:pPr>
            <w:r w:rsidRPr="00CC3479">
              <w:rPr>
                <w:rFonts w:cstheme="minorHAnsi"/>
                <w:sz w:val="20"/>
                <w:szCs w:val="20"/>
              </w:rPr>
              <w:t>Pamięć operacyjna</w:t>
            </w:r>
          </w:p>
        </w:tc>
        <w:tc>
          <w:tcPr>
            <w:tcW w:w="2211" w:type="pct"/>
          </w:tcPr>
          <w:p w:rsidR="004B3833" w:rsidRPr="00CC3479" w:rsidRDefault="004B3833" w:rsidP="004B3833">
            <w:pPr>
              <w:jc w:val="both"/>
              <w:rPr>
                <w:rFonts w:cstheme="minorHAnsi"/>
                <w:sz w:val="20"/>
                <w:szCs w:val="20"/>
              </w:rPr>
            </w:pPr>
            <w:r w:rsidRPr="00CC3479">
              <w:rPr>
                <w:rFonts w:cstheme="minorHAnsi"/>
                <w:color w:val="000000"/>
                <w:sz w:val="20"/>
                <w:szCs w:val="20"/>
              </w:rPr>
              <w:t xml:space="preserve">min. </w:t>
            </w:r>
            <w:r w:rsidRPr="00CC3479">
              <w:rPr>
                <w:rFonts w:cstheme="minorHAnsi"/>
                <w:sz w:val="20"/>
                <w:szCs w:val="20"/>
              </w:rPr>
              <w:t xml:space="preserve">8GB DDR4 2400MHz z możliwością rozszerzenia do 32 GB </w:t>
            </w:r>
          </w:p>
          <w:p w:rsidR="004B3833" w:rsidRPr="00CC3479" w:rsidRDefault="004B3833" w:rsidP="004B3833">
            <w:pPr>
              <w:jc w:val="both"/>
              <w:rPr>
                <w:rFonts w:cstheme="minorHAnsi"/>
                <w:color w:val="000000"/>
                <w:sz w:val="20"/>
                <w:szCs w:val="20"/>
              </w:rPr>
            </w:pPr>
            <w:r w:rsidRPr="00CC3479">
              <w:rPr>
                <w:rFonts w:cstheme="minorHAnsi"/>
                <w:sz w:val="20"/>
                <w:szCs w:val="20"/>
              </w:rPr>
              <w:t xml:space="preserve">Ilość banków </w:t>
            </w:r>
            <w:r w:rsidRPr="00CC3479">
              <w:rPr>
                <w:rFonts w:cstheme="minorHAnsi"/>
                <w:color w:val="000000"/>
                <w:sz w:val="20"/>
                <w:szCs w:val="20"/>
              </w:rPr>
              <w:t>pamięci: min. 2 szt.</w:t>
            </w:r>
          </w:p>
          <w:p w:rsidR="004B3833" w:rsidRPr="00CC3479" w:rsidRDefault="004B3833" w:rsidP="004B3833">
            <w:pPr>
              <w:rPr>
                <w:rFonts w:cstheme="minorHAnsi"/>
                <w:sz w:val="20"/>
                <w:szCs w:val="20"/>
              </w:rPr>
            </w:pPr>
            <w:r w:rsidRPr="00CC3479">
              <w:rPr>
                <w:rFonts w:cstheme="minorHAnsi"/>
                <w:color w:val="000000"/>
                <w:sz w:val="20"/>
                <w:szCs w:val="20"/>
              </w:rPr>
              <w:t>Ilość wolnych banków pamięci: min. 1 szt.</w:t>
            </w:r>
          </w:p>
        </w:tc>
        <w:tc>
          <w:tcPr>
            <w:tcW w:w="1926" w:type="pct"/>
            <w:vAlign w:val="center"/>
          </w:tcPr>
          <w:p w:rsidR="004B3833" w:rsidRPr="009C28A9" w:rsidRDefault="004B3833" w:rsidP="004B3833">
            <w:pPr>
              <w:rPr>
                <w:rFonts w:cstheme="minorHAnsi"/>
                <w:bCs/>
                <w:i/>
                <w:sz w:val="20"/>
                <w:szCs w:val="20"/>
              </w:rPr>
            </w:pPr>
            <w:r>
              <w:rPr>
                <w:rFonts w:cstheme="minorHAnsi"/>
                <w:bCs/>
                <w:i/>
                <w:sz w:val="20"/>
                <w:szCs w:val="20"/>
              </w:rPr>
              <w:t>……………. GB rozbudowa do ……………. GB</w:t>
            </w:r>
          </w:p>
        </w:tc>
      </w:tr>
      <w:tr w:rsidR="004B3833" w:rsidRPr="00CC3479" w:rsidTr="00F857C1">
        <w:trPr>
          <w:trHeight w:val="284"/>
        </w:trPr>
        <w:tc>
          <w:tcPr>
            <w:tcW w:w="178" w:type="pct"/>
          </w:tcPr>
          <w:p w:rsidR="004B3833" w:rsidRPr="00CC3479" w:rsidRDefault="004B3833" w:rsidP="004B3833">
            <w:pPr>
              <w:numPr>
                <w:ilvl w:val="0"/>
                <w:numId w:val="16"/>
              </w:numPr>
              <w:spacing w:after="0" w:line="240" w:lineRule="auto"/>
              <w:rPr>
                <w:rFonts w:cstheme="minorHAnsi"/>
                <w:bCs/>
                <w:sz w:val="20"/>
                <w:szCs w:val="20"/>
              </w:rPr>
            </w:pPr>
          </w:p>
        </w:tc>
        <w:tc>
          <w:tcPr>
            <w:tcW w:w="685" w:type="pct"/>
          </w:tcPr>
          <w:p w:rsidR="004B3833" w:rsidRPr="00CC3479" w:rsidRDefault="004B3833" w:rsidP="004B3833">
            <w:pPr>
              <w:rPr>
                <w:rFonts w:cstheme="minorHAnsi"/>
                <w:sz w:val="20"/>
                <w:szCs w:val="20"/>
              </w:rPr>
            </w:pPr>
            <w:r w:rsidRPr="00CC3479">
              <w:rPr>
                <w:rFonts w:cstheme="minorHAnsi"/>
                <w:sz w:val="20"/>
                <w:szCs w:val="20"/>
              </w:rPr>
              <w:t>Dysk</w:t>
            </w:r>
          </w:p>
        </w:tc>
        <w:tc>
          <w:tcPr>
            <w:tcW w:w="2211" w:type="pct"/>
          </w:tcPr>
          <w:p w:rsidR="004B3833" w:rsidRPr="00CC3479" w:rsidRDefault="004B3833" w:rsidP="004B3833">
            <w:pPr>
              <w:rPr>
                <w:rFonts w:cstheme="minorHAnsi"/>
                <w:sz w:val="20"/>
                <w:szCs w:val="20"/>
              </w:rPr>
            </w:pPr>
            <w:r w:rsidRPr="00CC3479">
              <w:rPr>
                <w:rFonts w:cstheme="minorHAnsi"/>
                <w:sz w:val="20"/>
                <w:szCs w:val="20"/>
              </w:rPr>
              <w:t>Min. 500GB 7200obr./min., zawierający partycję RECOVERY umożliwiającą odtworzenie systemu operacyjnego fabrycznie zainstalowanego na komputerze po awarii.</w:t>
            </w:r>
          </w:p>
        </w:tc>
        <w:tc>
          <w:tcPr>
            <w:tcW w:w="1926" w:type="pct"/>
            <w:vAlign w:val="center"/>
          </w:tcPr>
          <w:p w:rsidR="004B3833" w:rsidRPr="009C28A9" w:rsidRDefault="004B3833" w:rsidP="004B3833">
            <w:pPr>
              <w:rPr>
                <w:rFonts w:cstheme="minorHAnsi"/>
                <w:bCs/>
                <w:i/>
                <w:sz w:val="20"/>
                <w:szCs w:val="20"/>
                <w:lang w:val="sv-SE"/>
              </w:rPr>
            </w:pPr>
            <w:r>
              <w:rPr>
                <w:rFonts w:cstheme="minorHAnsi"/>
                <w:bCs/>
                <w:i/>
                <w:sz w:val="20"/>
                <w:szCs w:val="20"/>
                <w:lang w:val="sv-SE"/>
              </w:rPr>
              <w:t>........................... GB</w:t>
            </w:r>
          </w:p>
        </w:tc>
      </w:tr>
      <w:tr w:rsidR="004B3833" w:rsidRPr="00CC3479" w:rsidTr="00F857C1">
        <w:trPr>
          <w:trHeight w:val="284"/>
        </w:trPr>
        <w:tc>
          <w:tcPr>
            <w:tcW w:w="178" w:type="pct"/>
          </w:tcPr>
          <w:p w:rsidR="004B3833" w:rsidRPr="00CC3479" w:rsidRDefault="004B3833" w:rsidP="004B3833">
            <w:pPr>
              <w:numPr>
                <w:ilvl w:val="0"/>
                <w:numId w:val="16"/>
              </w:numPr>
              <w:spacing w:after="0" w:line="240" w:lineRule="auto"/>
              <w:rPr>
                <w:rFonts w:cstheme="minorHAnsi"/>
                <w:bCs/>
                <w:sz w:val="20"/>
                <w:szCs w:val="20"/>
              </w:rPr>
            </w:pPr>
          </w:p>
        </w:tc>
        <w:tc>
          <w:tcPr>
            <w:tcW w:w="685" w:type="pct"/>
          </w:tcPr>
          <w:p w:rsidR="004B3833" w:rsidRPr="00CC3479" w:rsidRDefault="004B3833" w:rsidP="004B3833">
            <w:pPr>
              <w:rPr>
                <w:rFonts w:cstheme="minorHAnsi"/>
                <w:sz w:val="20"/>
                <w:szCs w:val="20"/>
              </w:rPr>
            </w:pPr>
            <w:r w:rsidRPr="00CC3479">
              <w:rPr>
                <w:rFonts w:cstheme="minorHAnsi"/>
                <w:sz w:val="20"/>
                <w:szCs w:val="20"/>
              </w:rPr>
              <w:t>Napęd optyczny</w:t>
            </w:r>
          </w:p>
        </w:tc>
        <w:tc>
          <w:tcPr>
            <w:tcW w:w="2211" w:type="pct"/>
          </w:tcPr>
          <w:p w:rsidR="004B3833" w:rsidRPr="00CC3479" w:rsidRDefault="004B3833" w:rsidP="004B3833">
            <w:pPr>
              <w:rPr>
                <w:rFonts w:cstheme="minorHAnsi"/>
                <w:sz w:val="20"/>
                <w:szCs w:val="20"/>
              </w:rPr>
            </w:pPr>
            <w:r w:rsidRPr="00CC3479">
              <w:rPr>
                <w:rFonts w:cstheme="minorHAnsi"/>
                <w:color w:val="000000"/>
                <w:sz w:val="20"/>
                <w:szCs w:val="20"/>
              </w:rPr>
              <w:t>Nagrywarka DVD +/-RW wraz z dołączonym oprogramowaniem do odtwarzania i nagrywania</w:t>
            </w:r>
          </w:p>
        </w:tc>
        <w:tc>
          <w:tcPr>
            <w:tcW w:w="1926" w:type="pct"/>
            <w:vAlign w:val="center"/>
          </w:tcPr>
          <w:p w:rsidR="004B3833" w:rsidRPr="009C28A9" w:rsidRDefault="004B3833" w:rsidP="004B3833">
            <w:pPr>
              <w:rPr>
                <w:rFonts w:cstheme="minorHAnsi"/>
                <w:bCs/>
                <w:i/>
                <w:sz w:val="20"/>
                <w:szCs w:val="20"/>
              </w:rPr>
            </w:pPr>
            <w:r w:rsidRPr="00050766">
              <w:rPr>
                <w:rFonts w:cstheme="minorHAnsi"/>
                <w:bCs/>
                <w:i/>
                <w:sz w:val="20"/>
                <w:szCs w:val="20"/>
              </w:rPr>
              <w:t>XXXXXXXXXXXXXXXXXXXXXXXXXXX</w:t>
            </w:r>
          </w:p>
        </w:tc>
      </w:tr>
      <w:tr w:rsidR="004B3833" w:rsidRPr="00CC3479" w:rsidTr="00F857C1">
        <w:trPr>
          <w:trHeight w:val="284"/>
        </w:trPr>
        <w:tc>
          <w:tcPr>
            <w:tcW w:w="178" w:type="pct"/>
          </w:tcPr>
          <w:p w:rsidR="004B3833" w:rsidRPr="00CC3479" w:rsidRDefault="004B3833" w:rsidP="004B3833">
            <w:pPr>
              <w:numPr>
                <w:ilvl w:val="0"/>
                <w:numId w:val="16"/>
              </w:numPr>
              <w:spacing w:after="0" w:line="240" w:lineRule="auto"/>
              <w:rPr>
                <w:rFonts w:cstheme="minorHAnsi"/>
                <w:bCs/>
                <w:sz w:val="20"/>
                <w:szCs w:val="20"/>
                <w:lang w:val="sv-SE"/>
              </w:rPr>
            </w:pPr>
          </w:p>
        </w:tc>
        <w:tc>
          <w:tcPr>
            <w:tcW w:w="685" w:type="pct"/>
          </w:tcPr>
          <w:p w:rsidR="004B3833" w:rsidRPr="00CC3479" w:rsidRDefault="004B3833" w:rsidP="004B3833">
            <w:pPr>
              <w:rPr>
                <w:rFonts w:cstheme="minorHAnsi"/>
                <w:sz w:val="20"/>
                <w:szCs w:val="20"/>
              </w:rPr>
            </w:pPr>
            <w:r w:rsidRPr="00CC3479">
              <w:rPr>
                <w:rFonts w:cstheme="minorHAnsi"/>
                <w:sz w:val="20"/>
                <w:szCs w:val="20"/>
              </w:rPr>
              <w:t>Karta graficzna</w:t>
            </w:r>
          </w:p>
        </w:tc>
        <w:tc>
          <w:tcPr>
            <w:tcW w:w="2211" w:type="pct"/>
          </w:tcPr>
          <w:p w:rsidR="004B3833" w:rsidRPr="00CC3479" w:rsidRDefault="004B3833" w:rsidP="004B3833">
            <w:pPr>
              <w:rPr>
                <w:rFonts w:cstheme="minorHAnsi"/>
                <w:color w:val="000000"/>
                <w:sz w:val="20"/>
                <w:szCs w:val="20"/>
              </w:rPr>
            </w:pPr>
            <w:r w:rsidRPr="00CC3479">
              <w:rPr>
                <w:rFonts w:cstheme="minorHAnsi"/>
                <w:color w:val="000000"/>
                <w:sz w:val="20"/>
                <w:szCs w:val="20"/>
              </w:rPr>
              <w:t>Zintegrowana karta graficzna wykorzystująca pamięć RAM systemu przydzielaną dynamicznie na potrzeby grafiki w trybie UMA (Unified Memory Access).</w:t>
            </w:r>
          </w:p>
          <w:p w:rsidR="004B3833" w:rsidRPr="00CC3479" w:rsidRDefault="004B3833" w:rsidP="0096495F">
            <w:pPr>
              <w:rPr>
                <w:rFonts w:cstheme="minorHAnsi"/>
                <w:sz w:val="20"/>
                <w:szCs w:val="20"/>
              </w:rPr>
            </w:pPr>
            <w:r w:rsidRPr="00CC3479">
              <w:rPr>
                <w:rFonts w:cstheme="minorHAnsi"/>
                <w:sz w:val="20"/>
                <w:szCs w:val="20"/>
              </w:rPr>
              <w:t>Karta graficzną osiągająca min. 1</w:t>
            </w:r>
            <w:r w:rsidR="0096495F">
              <w:rPr>
                <w:rFonts w:cstheme="minorHAnsi"/>
                <w:sz w:val="20"/>
                <w:szCs w:val="20"/>
              </w:rPr>
              <w:t>1</w:t>
            </w:r>
            <w:r w:rsidRPr="00CC3479">
              <w:rPr>
                <w:rFonts w:cstheme="minorHAnsi"/>
                <w:sz w:val="20"/>
                <w:szCs w:val="20"/>
              </w:rPr>
              <w:t>00 pkt w teście Videocard Benchmark (http://www.videocardbenchmark.net/) – na potwierdzenie spełnienia specyfikacji technicznej należy dołączyć wydruk potwierdzający osiągnięcie takiego wyniku.</w:t>
            </w:r>
          </w:p>
        </w:tc>
        <w:tc>
          <w:tcPr>
            <w:tcW w:w="1926" w:type="pct"/>
            <w:vAlign w:val="center"/>
          </w:tcPr>
          <w:p w:rsidR="004B3833" w:rsidRPr="009C28A9" w:rsidRDefault="004B3833" w:rsidP="004B3833">
            <w:pPr>
              <w:rPr>
                <w:rFonts w:cstheme="minorHAnsi"/>
                <w:bCs/>
                <w:i/>
                <w:sz w:val="20"/>
                <w:szCs w:val="20"/>
              </w:rPr>
            </w:pPr>
            <w:r w:rsidRPr="00050766">
              <w:rPr>
                <w:rFonts w:cstheme="minorHAnsi"/>
                <w:bCs/>
                <w:i/>
                <w:sz w:val="20"/>
                <w:szCs w:val="20"/>
              </w:rPr>
              <w:t>XXXXXXXXXXXXXXXXXXXXXXXXXXX</w:t>
            </w:r>
          </w:p>
        </w:tc>
      </w:tr>
      <w:tr w:rsidR="004B3833" w:rsidRPr="00CC3479" w:rsidTr="00F857C1">
        <w:trPr>
          <w:trHeight w:val="284"/>
        </w:trPr>
        <w:tc>
          <w:tcPr>
            <w:tcW w:w="178" w:type="pct"/>
          </w:tcPr>
          <w:p w:rsidR="004B3833" w:rsidRPr="00CC3479" w:rsidRDefault="004B3833" w:rsidP="004B3833">
            <w:pPr>
              <w:numPr>
                <w:ilvl w:val="0"/>
                <w:numId w:val="16"/>
              </w:numPr>
              <w:spacing w:after="0" w:line="240" w:lineRule="auto"/>
              <w:rPr>
                <w:rFonts w:cstheme="minorHAnsi"/>
                <w:bCs/>
                <w:sz w:val="20"/>
                <w:szCs w:val="20"/>
              </w:rPr>
            </w:pPr>
          </w:p>
        </w:tc>
        <w:tc>
          <w:tcPr>
            <w:tcW w:w="685" w:type="pct"/>
          </w:tcPr>
          <w:p w:rsidR="004B3833" w:rsidRPr="00CC3479" w:rsidRDefault="004B3833" w:rsidP="004B3833">
            <w:pPr>
              <w:rPr>
                <w:rFonts w:cstheme="minorHAnsi"/>
                <w:sz w:val="20"/>
                <w:szCs w:val="20"/>
              </w:rPr>
            </w:pPr>
            <w:r w:rsidRPr="00CC3479">
              <w:rPr>
                <w:rFonts w:cstheme="minorHAnsi"/>
                <w:sz w:val="20"/>
                <w:szCs w:val="20"/>
              </w:rPr>
              <w:t>Audio/Video</w:t>
            </w:r>
          </w:p>
        </w:tc>
        <w:tc>
          <w:tcPr>
            <w:tcW w:w="2211" w:type="pct"/>
          </w:tcPr>
          <w:p w:rsidR="004B3833" w:rsidRPr="00CC3479" w:rsidRDefault="004B3833" w:rsidP="004B3833">
            <w:pPr>
              <w:rPr>
                <w:rFonts w:cstheme="minorHAnsi"/>
                <w:sz w:val="20"/>
                <w:szCs w:val="20"/>
              </w:rPr>
            </w:pPr>
            <w:r w:rsidRPr="00CC3479">
              <w:rPr>
                <w:rFonts w:cstheme="minorHAnsi"/>
                <w:sz w:val="20"/>
                <w:szCs w:val="20"/>
              </w:rPr>
              <w:t xml:space="preserve">Karta dźwiękowa zintegrowana z płytą główną, zgodna z High Definition. </w:t>
            </w:r>
          </w:p>
          <w:p w:rsidR="004B3833" w:rsidRPr="00CC3479" w:rsidRDefault="0090399B" w:rsidP="004B3833">
            <w:pPr>
              <w:rPr>
                <w:rFonts w:cstheme="minorHAnsi"/>
                <w:sz w:val="20"/>
                <w:szCs w:val="20"/>
              </w:rPr>
            </w:pPr>
            <w:r w:rsidRPr="00CC3479">
              <w:rPr>
                <w:rFonts w:cstheme="minorHAnsi"/>
                <w:sz w:val="20"/>
                <w:szCs w:val="20"/>
              </w:rPr>
              <w:t xml:space="preserve">Wbudowane w odbudowę komputera głośniki stereo 2x2W, wbudowany mikrofon, wbudowana kamera </w:t>
            </w:r>
            <w:r>
              <w:rPr>
                <w:rFonts w:cstheme="minorHAnsi"/>
                <w:sz w:val="20"/>
                <w:szCs w:val="20"/>
              </w:rPr>
              <w:t>min. 72</w:t>
            </w:r>
            <w:r w:rsidRPr="00CC3479">
              <w:rPr>
                <w:rFonts w:cstheme="minorHAnsi"/>
                <w:sz w:val="20"/>
                <w:szCs w:val="20"/>
              </w:rPr>
              <w:t>0p z wbudowaną mechaniczną przesłoną umożliwiającą fizyczne zasłonięcie kamery</w:t>
            </w:r>
          </w:p>
        </w:tc>
        <w:tc>
          <w:tcPr>
            <w:tcW w:w="1926" w:type="pct"/>
            <w:vAlign w:val="center"/>
          </w:tcPr>
          <w:p w:rsidR="004B3833" w:rsidRPr="009C28A9" w:rsidRDefault="004B3833" w:rsidP="004B3833">
            <w:pPr>
              <w:rPr>
                <w:rFonts w:cstheme="minorHAnsi"/>
                <w:bCs/>
                <w:i/>
                <w:sz w:val="20"/>
                <w:szCs w:val="20"/>
              </w:rPr>
            </w:pPr>
            <w:r w:rsidRPr="00050766">
              <w:rPr>
                <w:rFonts w:cstheme="minorHAnsi"/>
                <w:bCs/>
                <w:i/>
                <w:sz w:val="20"/>
                <w:szCs w:val="20"/>
              </w:rPr>
              <w:t>XXXXXXXXXXXXXXXXXXXXXXXXXXX</w:t>
            </w:r>
          </w:p>
        </w:tc>
      </w:tr>
      <w:tr w:rsidR="004B3833" w:rsidRPr="00CC3479" w:rsidTr="00F857C1">
        <w:trPr>
          <w:trHeight w:val="284"/>
        </w:trPr>
        <w:tc>
          <w:tcPr>
            <w:tcW w:w="178" w:type="pct"/>
          </w:tcPr>
          <w:p w:rsidR="004B3833" w:rsidRPr="00CC3479" w:rsidRDefault="004B3833" w:rsidP="004B3833">
            <w:pPr>
              <w:numPr>
                <w:ilvl w:val="0"/>
                <w:numId w:val="16"/>
              </w:numPr>
              <w:spacing w:after="0" w:line="240" w:lineRule="auto"/>
              <w:rPr>
                <w:rFonts w:cstheme="minorHAnsi"/>
                <w:bCs/>
                <w:sz w:val="20"/>
                <w:szCs w:val="20"/>
              </w:rPr>
            </w:pPr>
          </w:p>
        </w:tc>
        <w:tc>
          <w:tcPr>
            <w:tcW w:w="685" w:type="pct"/>
          </w:tcPr>
          <w:p w:rsidR="004B3833" w:rsidRPr="00CC3479" w:rsidRDefault="004B3833" w:rsidP="004B3833">
            <w:pPr>
              <w:rPr>
                <w:rFonts w:cstheme="minorHAnsi"/>
                <w:sz w:val="20"/>
                <w:szCs w:val="20"/>
              </w:rPr>
            </w:pPr>
            <w:r w:rsidRPr="00CC3479">
              <w:rPr>
                <w:rFonts w:cstheme="minorHAnsi"/>
                <w:sz w:val="20"/>
                <w:szCs w:val="20"/>
              </w:rPr>
              <w:t>Karta sieciowa</w:t>
            </w:r>
          </w:p>
        </w:tc>
        <w:tc>
          <w:tcPr>
            <w:tcW w:w="2211" w:type="pct"/>
          </w:tcPr>
          <w:p w:rsidR="004B3833" w:rsidRPr="00CC3479" w:rsidRDefault="004B3833" w:rsidP="004B3833">
            <w:pPr>
              <w:rPr>
                <w:rFonts w:cstheme="minorHAnsi"/>
                <w:sz w:val="20"/>
                <w:szCs w:val="20"/>
              </w:rPr>
            </w:pPr>
            <w:r w:rsidRPr="00CC3479">
              <w:rPr>
                <w:rFonts w:cstheme="minorHAnsi"/>
                <w:sz w:val="20"/>
                <w:szCs w:val="20"/>
              </w:rPr>
              <w:t>10/100/1000 – złącze RJ45 WoL</w:t>
            </w:r>
          </w:p>
        </w:tc>
        <w:tc>
          <w:tcPr>
            <w:tcW w:w="1926" w:type="pct"/>
            <w:vAlign w:val="center"/>
          </w:tcPr>
          <w:p w:rsidR="004B3833" w:rsidRPr="009C28A9" w:rsidRDefault="004B3833" w:rsidP="004B3833">
            <w:pPr>
              <w:rPr>
                <w:rFonts w:cstheme="minorHAnsi"/>
                <w:bCs/>
                <w:i/>
                <w:sz w:val="20"/>
                <w:szCs w:val="20"/>
              </w:rPr>
            </w:pPr>
            <w:r w:rsidRPr="00050766">
              <w:rPr>
                <w:rFonts w:cstheme="minorHAnsi"/>
                <w:bCs/>
                <w:i/>
                <w:sz w:val="20"/>
                <w:szCs w:val="20"/>
              </w:rPr>
              <w:t>XXXXXXXXXXXXXXXXXXXXXXXXXXX</w:t>
            </w:r>
          </w:p>
        </w:tc>
      </w:tr>
      <w:tr w:rsidR="004B3833" w:rsidRPr="00CC3479" w:rsidTr="00F857C1">
        <w:trPr>
          <w:trHeight w:val="284"/>
        </w:trPr>
        <w:tc>
          <w:tcPr>
            <w:tcW w:w="178" w:type="pct"/>
          </w:tcPr>
          <w:p w:rsidR="004B3833" w:rsidRPr="00CC3479" w:rsidRDefault="004B3833" w:rsidP="004B3833">
            <w:pPr>
              <w:numPr>
                <w:ilvl w:val="0"/>
                <w:numId w:val="16"/>
              </w:numPr>
              <w:spacing w:after="0" w:line="240" w:lineRule="auto"/>
              <w:rPr>
                <w:rFonts w:cstheme="minorHAnsi"/>
                <w:bCs/>
                <w:sz w:val="20"/>
                <w:szCs w:val="20"/>
              </w:rPr>
            </w:pPr>
          </w:p>
        </w:tc>
        <w:tc>
          <w:tcPr>
            <w:tcW w:w="685" w:type="pct"/>
          </w:tcPr>
          <w:p w:rsidR="004B3833" w:rsidRPr="00CC3479" w:rsidRDefault="004B3833" w:rsidP="004B3833">
            <w:pPr>
              <w:rPr>
                <w:rFonts w:cstheme="minorHAnsi"/>
                <w:sz w:val="20"/>
                <w:szCs w:val="20"/>
              </w:rPr>
            </w:pPr>
            <w:r w:rsidRPr="00CC3479">
              <w:rPr>
                <w:rFonts w:cstheme="minorHAnsi"/>
                <w:sz w:val="20"/>
                <w:szCs w:val="20"/>
              </w:rPr>
              <w:t>Porty/złącza</w:t>
            </w:r>
          </w:p>
        </w:tc>
        <w:tc>
          <w:tcPr>
            <w:tcW w:w="2211" w:type="pct"/>
          </w:tcPr>
          <w:p w:rsidR="004B3833" w:rsidRPr="00CC3479" w:rsidRDefault="004B3833" w:rsidP="004B3833">
            <w:pPr>
              <w:rPr>
                <w:rFonts w:cstheme="minorHAnsi"/>
                <w:sz w:val="20"/>
                <w:szCs w:val="20"/>
              </w:rPr>
            </w:pPr>
            <w:r w:rsidRPr="00CC3479">
              <w:rPr>
                <w:rFonts w:cstheme="minorHAnsi"/>
                <w:sz w:val="20"/>
                <w:szCs w:val="20"/>
              </w:rPr>
              <w:t>- min. 1xDP umożliwiający podłączenie dodatkowego zewnętrznego wyświetlacza</w:t>
            </w:r>
          </w:p>
          <w:p w:rsidR="004B3833" w:rsidRPr="00CC3479" w:rsidRDefault="004B3833" w:rsidP="004B3833">
            <w:pPr>
              <w:rPr>
                <w:rFonts w:cstheme="minorHAnsi"/>
                <w:sz w:val="20"/>
                <w:szCs w:val="20"/>
              </w:rPr>
            </w:pPr>
            <w:r w:rsidRPr="00CC3479">
              <w:rPr>
                <w:rFonts w:cstheme="minorHAnsi"/>
                <w:sz w:val="20"/>
                <w:szCs w:val="20"/>
              </w:rPr>
              <w:t>- 6 x USB (min 4 szt. USB 3.1 Gen 1 w tym: dwa z boku obudowy i dwa z tyłu obudowy);</w:t>
            </w:r>
          </w:p>
          <w:p w:rsidR="004B3833" w:rsidRPr="00CC3479" w:rsidRDefault="004B3833" w:rsidP="004B3833">
            <w:pPr>
              <w:rPr>
                <w:rFonts w:cstheme="minorHAnsi"/>
                <w:sz w:val="20"/>
                <w:szCs w:val="20"/>
              </w:rPr>
            </w:pPr>
            <w:r w:rsidRPr="00CC3479">
              <w:rPr>
                <w:rFonts w:cstheme="minorHAnsi"/>
                <w:sz w:val="20"/>
                <w:szCs w:val="20"/>
              </w:rPr>
              <w:t xml:space="preserve">- port sieciowy RJ-45, </w:t>
            </w:r>
          </w:p>
          <w:p w:rsidR="004B3833" w:rsidRPr="00CC3479" w:rsidRDefault="004B3833" w:rsidP="004B3833">
            <w:pPr>
              <w:rPr>
                <w:rFonts w:cstheme="minorHAnsi"/>
                <w:sz w:val="20"/>
                <w:szCs w:val="20"/>
              </w:rPr>
            </w:pPr>
            <w:r w:rsidRPr="00CC3479">
              <w:rPr>
                <w:rFonts w:cstheme="minorHAnsi"/>
                <w:sz w:val="20"/>
                <w:szCs w:val="20"/>
              </w:rPr>
              <w:t>- port słuchawek i mikrofonu na bocznym panelu obudowy (dopuszcza się zastosowanie złącza typu combo)</w:t>
            </w:r>
          </w:p>
          <w:p w:rsidR="004B3833" w:rsidRPr="00CC3479" w:rsidRDefault="004B3833" w:rsidP="004B3833">
            <w:pPr>
              <w:rPr>
                <w:rFonts w:cstheme="minorHAnsi"/>
                <w:sz w:val="20"/>
                <w:szCs w:val="20"/>
              </w:rPr>
            </w:pPr>
          </w:p>
          <w:p w:rsidR="004B3833" w:rsidRPr="00CC3479" w:rsidRDefault="004B3833" w:rsidP="004B3833">
            <w:pPr>
              <w:rPr>
                <w:rFonts w:cstheme="minorHAnsi"/>
                <w:sz w:val="20"/>
                <w:szCs w:val="20"/>
              </w:rPr>
            </w:pPr>
            <w:r w:rsidRPr="00CC3479">
              <w:rPr>
                <w:rFonts w:cstheme="minorHAnsi"/>
                <w:sz w:val="20"/>
                <w:szCs w:val="20"/>
              </w:rPr>
              <w:t>Wymagana ilość i rozmieszczenie (na zewnątrz obudowy komputera) portów USB nie może być osiągnięta w wyniku stosowania konwerterów, przejściówek itp.</w:t>
            </w:r>
          </w:p>
          <w:p w:rsidR="004B3833" w:rsidRPr="00CC3479" w:rsidRDefault="004B3833" w:rsidP="004B3833">
            <w:pPr>
              <w:outlineLvl w:val="0"/>
              <w:rPr>
                <w:rFonts w:cstheme="minorHAnsi"/>
                <w:sz w:val="20"/>
                <w:szCs w:val="20"/>
              </w:rPr>
            </w:pPr>
          </w:p>
        </w:tc>
        <w:tc>
          <w:tcPr>
            <w:tcW w:w="1926" w:type="pct"/>
            <w:vAlign w:val="center"/>
          </w:tcPr>
          <w:p w:rsidR="004B3833" w:rsidRPr="009C28A9" w:rsidRDefault="004B3833" w:rsidP="004B3833">
            <w:pPr>
              <w:rPr>
                <w:rFonts w:cstheme="minorHAnsi"/>
                <w:bCs/>
                <w:i/>
                <w:sz w:val="20"/>
                <w:szCs w:val="20"/>
              </w:rPr>
            </w:pPr>
            <w:r w:rsidRPr="00050766">
              <w:rPr>
                <w:rFonts w:cstheme="minorHAnsi"/>
                <w:bCs/>
                <w:i/>
                <w:sz w:val="20"/>
                <w:szCs w:val="20"/>
              </w:rPr>
              <w:t>XXXXXXXXXXXXXXXXXXXXXXXXXXX</w:t>
            </w:r>
          </w:p>
        </w:tc>
      </w:tr>
      <w:tr w:rsidR="004B3833" w:rsidRPr="00CC3479" w:rsidTr="00F857C1">
        <w:trPr>
          <w:trHeight w:val="284"/>
        </w:trPr>
        <w:tc>
          <w:tcPr>
            <w:tcW w:w="178" w:type="pct"/>
          </w:tcPr>
          <w:p w:rsidR="004B3833" w:rsidRPr="00CC3479" w:rsidRDefault="004B3833" w:rsidP="004B3833">
            <w:pPr>
              <w:numPr>
                <w:ilvl w:val="0"/>
                <w:numId w:val="16"/>
              </w:numPr>
              <w:spacing w:after="0" w:line="240" w:lineRule="auto"/>
              <w:rPr>
                <w:rFonts w:cstheme="minorHAnsi"/>
                <w:bCs/>
                <w:sz w:val="20"/>
                <w:szCs w:val="20"/>
              </w:rPr>
            </w:pPr>
          </w:p>
        </w:tc>
        <w:tc>
          <w:tcPr>
            <w:tcW w:w="685" w:type="pct"/>
          </w:tcPr>
          <w:p w:rsidR="004B3833" w:rsidRPr="00CC3479" w:rsidRDefault="004B3833" w:rsidP="004B3833">
            <w:pPr>
              <w:rPr>
                <w:rFonts w:cstheme="minorHAnsi"/>
                <w:sz w:val="20"/>
                <w:szCs w:val="20"/>
              </w:rPr>
            </w:pPr>
            <w:r w:rsidRPr="00CC3479">
              <w:rPr>
                <w:rFonts w:cstheme="minorHAnsi"/>
                <w:sz w:val="20"/>
                <w:szCs w:val="20"/>
              </w:rPr>
              <w:t>Klawiatura/mysz</w:t>
            </w:r>
          </w:p>
        </w:tc>
        <w:tc>
          <w:tcPr>
            <w:tcW w:w="2211" w:type="pct"/>
          </w:tcPr>
          <w:p w:rsidR="004B3833" w:rsidRPr="00CC3479" w:rsidRDefault="004B3833" w:rsidP="004B3833">
            <w:pPr>
              <w:rPr>
                <w:rFonts w:cstheme="minorHAnsi"/>
                <w:sz w:val="20"/>
                <w:szCs w:val="20"/>
              </w:rPr>
            </w:pPr>
            <w:r w:rsidRPr="00CC3479">
              <w:rPr>
                <w:rFonts w:cstheme="minorHAnsi"/>
                <w:sz w:val="20"/>
                <w:szCs w:val="20"/>
              </w:rPr>
              <w:t xml:space="preserve">Klawiatura przewodowa w układzie US, </w:t>
            </w:r>
            <w:r w:rsidRPr="00CC3479">
              <w:rPr>
                <w:rFonts w:cstheme="minorHAnsi"/>
                <w:sz w:val="20"/>
                <w:szCs w:val="20"/>
              </w:rPr>
              <w:br/>
              <w:t xml:space="preserve">Mysz przewodowa (scroll), </w:t>
            </w:r>
          </w:p>
        </w:tc>
        <w:tc>
          <w:tcPr>
            <w:tcW w:w="1926" w:type="pct"/>
            <w:vAlign w:val="center"/>
          </w:tcPr>
          <w:p w:rsidR="004B3833" w:rsidRPr="009C28A9" w:rsidRDefault="004B3833" w:rsidP="004B3833">
            <w:pPr>
              <w:rPr>
                <w:rFonts w:cstheme="minorHAnsi"/>
                <w:bCs/>
                <w:i/>
                <w:sz w:val="20"/>
                <w:szCs w:val="20"/>
              </w:rPr>
            </w:pPr>
            <w:r w:rsidRPr="00050766">
              <w:rPr>
                <w:rFonts w:cstheme="minorHAnsi"/>
                <w:bCs/>
                <w:i/>
                <w:sz w:val="20"/>
                <w:szCs w:val="20"/>
              </w:rPr>
              <w:t>XXXXXXXXXXXXXXXXXXXXXXXXXXX</w:t>
            </w:r>
          </w:p>
        </w:tc>
      </w:tr>
      <w:tr w:rsidR="004B3833" w:rsidRPr="00CC3479" w:rsidTr="00F857C1">
        <w:trPr>
          <w:trHeight w:val="284"/>
        </w:trPr>
        <w:tc>
          <w:tcPr>
            <w:tcW w:w="178" w:type="pct"/>
          </w:tcPr>
          <w:p w:rsidR="004B3833" w:rsidRPr="00CC3479" w:rsidRDefault="004B3833" w:rsidP="004B3833">
            <w:pPr>
              <w:numPr>
                <w:ilvl w:val="0"/>
                <w:numId w:val="16"/>
              </w:numPr>
              <w:spacing w:after="0" w:line="240" w:lineRule="auto"/>
              <w:rPr>
                <w:rFonts w:cstheme="minorHAnsi"/>
                <w:bCs/>
                <w:sz w:val="20"/>
                <w:szCs w:val="20"/>
              </w:rPr>
            </w:pPr>
          </w:p>
        </w:tc>
        <w:tc>
          <w:tcPr>
            <w:tcW w:w="685" w:type="pct"/>
          </w:tcPr>
          <w:p w:rsidR="004B3833" w:rsidRPr="00CC3479" w:rsidRDefault="004B3833" w:rsidP="004B3833">
            <w:pPr>
              <w:rPr>
                <w:rFonts w:cstheme="minorHAnsi"/>
                <w:sz w:val="20"/>
                <w:szCs w:val="20"/>
              </w:rPr>
            </w:pPr>
            <w:r w:rsidRPr="00CC3479">
              <w:rPr>
                <w:rFonts w:cstheme="minorHAnsi"/>
                <w:sz w:val="20"/>
                <w:szCs w:val="20"/>
              </w:rPr>
              <w:t>Zasilacz</w:t>
            </w:r>
          </w:p>
        </w:tc>
        <w:tc>
          <w:tcPr>
            <w:tcW w:w="2211" w:type="pct"/>
          </w:tcPr>
          <w:p w:rsidR="004B3833" w:rsidRPr="00CC3479" w:rsidRDefault="004B3833" w:rsidP="004B3833">
            <w:pPr>
              <w:rPr>
                <w:rFonts w:cstheme="minorHAnsi"/>
                <w:color w:val="000000"/>
                <w:sz w:val="20"/>
                <w:szCs w:val="20"/>
              </w:rPr>
            </w:pPr>
            <w:r w:rsidRPr="00CC3479">
              <w:rPr>
                <w:rFonts w:cstheme="minorHAnsi"/>
                <w:color w:val="000000"/>
                <w:sz w:val="20"/>
                <w:szCs w:val="20"/>
              </w:rPr>
              <w:t>Energooszczędny zasilacz o mocy nie większej niż 160W oraz sprawności na poziomie:</w:t>
            </w:r>
          </w:p>
          <w:p w:rsidR="004B3833" w:rsidRPr="00CC3479" w:rsidRDefault="004B3833" w:rsidP="004B3833">
            <w:pPr>
              <w:pStyle w:val="Akapitzlist"/>
              <w:numPr>
                <w:ilvl w:val="0"/>
                <w:numId w:val="15"/>
              </w:numPr>
              <w:spacing w:after="0" w:line="240" w:lineRule="auto"/>
              <w:rPr>
                <w:rFonts w:cstheme="minorHAnsi"/>
                <w:color w:val="000000"/>
                <w:sz w:val="20"/>
                <w:szCs w:val="20"/>
                <w:lang w:eastAsia="pl-PL"/>
              </w:rPr>
            </w:pPr>
            <w:r w:rsidRPr="00CC3479">
              <w:rPr>
                <w:rFonts w:cstheme="minorHAnsi"/>
                <w:color w:val="000000"/>
                <w:sz w:val="20"/>
                <w:szCs w:val="20"/>
              </w:rPr>
              <w:t xml:space="preserve">20% obciążenia 82% sprawności, </w:t>
            </w:r>
          </w:p>
          <w:p w:rsidR="004B3833" w:rsidRPr="00CC3479" w:rsidRDefault="004B3833" w:rsidP="004B3833">
            <w:pPr>
              <w:pStyle w:val="Akapitzlist"/>
              <w:numPr>
                <w:ilvl w:val="0"/>
                <w:numId w:val="15"/>
              </w:numPr>
              <w:spacing w:after="0" w:line="240" w:lineRule="auto"/>
              <w:rPr>
                <w:rFonts w:cstheme="minorHAnsi"/>
                <w:color w:val="000000"/>
                <w:sz w:val="20"/>
                <w:szCs w:val="20"/>
                <w:lang w:eastAsia="pl-PL"/>
              </w:rPr>
            </w:pPr>
            <w:r w:rsidRPr="00CC3479">
              <w:rPr>
                <w:rFonts w:cstheme="minorHAnsi"/>
                <w:color w:val="000000"/>
                <w:sz w:val="20"/>
                <w:szCs w:val="20"/>
              </w:rPr>
              <w:t>na poziomie 50% obciążenia 86% sprawności</w:t>
            </w:r>
          </w:p>
          <w:p w:rsidR="004B3833" w:rsidRPr="00CC3479" w:rsidRDefault="004B3833" w:rsidP="004B3833">
            <w:pPr>
              <w:pStyle w:val="Akapitzlist"/>
              <w:numPr>
                <w:ilvl w:val="0"/>
                <w:numId w:val="15"/>
              </w:numPr>
              <w:spacing w:after="0" w:line="240" w:lineRule="auto"/>
              <w:rPr>
                <w:rFonts w:cstheme="minorHAnsi"/>
                <w:color w:val="000000"/>
                <w:sz w:val="20"/>
                <w:szCs w:val="20"/>
                <w:lang w:eastAsia="pl-PL"/>
              </w:rPr>
            </w:pPr>
            <w:r w:rsidRPr="00CC3479">
              <w:rPr>
                <w:rFonts w:cstheme="minorHAnsi"/>
                <w:color w:val="000000"/>
                <w:sz w:val="20"/>
                <w:szCs w:val="20"/>
              </w:rPr>
              <w:t>na poziomie 100% obciążenia 85% sprawności.</w:t>
            </w:r>
          </w:p>
          <w:p w:rsidR="004B3833" w:rsidRPr="00CC3479" w:rsidRDefault="004B3833" w:rsidP="004B3833">
            <w:pPr>
              <w:rPr>
                <w:rFonts w:cstheme="minorHAnsi"/>
                <w:color w:val="000000"/>
                <w:sz w:val="20"/>
                <w:szCs w:val="20"/>
              </w:rPr>
            </w:pPr>
            <w:r w:rsidRPr="00CC3479">
              <w:rPr>
                <w:rFonts w:cstheme="minorHAnsi"/>
                <w:color w:val="000000"/>
                <w:sz w:val="20"/>
                <w:szCs w:val="20"/>
              </w:rPr>
              <w:t xml:space="preserve">Zasilacz musi posiadać certyfikat 80 PLUS klasy min Bronze. Do oferty należy dołączyć certyfikat ze strony </w:t>
            </w:r>
            <w:hyperlink r:id="rId24" w:history="1">
              <w:r w:rsidRPr="00CC3479">
                <w:rPr>
                  <w:rStyle w:val="Hipercze"/>
                  <w:rFonts w:cstheme="minorHAnsi"/>
                  <w:sz w:val="20"/>
                  <w:szCs w:val="20"/>
                </w:rPr>
                <w:t>https://plugloadsolutions.com/80pluspowersupplies.aspx</w:t>
              </w:r>
            </w:hyperlink>
            <w:r w:rsidRPr="00CC3479">
              <w:rPr>
                <w:rFonts w:cstheme="minorHAnsi"/>
                <w:color w:val="000000"/>
                <w:sz w:val="20"/>
                <w:szCs w:val="20"/>
              </w:rPr>
              <w:t xml:space="preserve"> potwierdzający spełnianie w/w wymogu.</w:t>
            </w:r>
          </w:p>
        </w:tc>
        <w:tc>
          <w:tcPr>
            <w:tcW w:w="1926" w:type="pct"/>
            <w:vAlign w:val="center"/>
          </w:tcPr>
          <w:p w:rsidR="004B3833" w:rsidRDefault="004B3833" w:rsidP="004B3833">
            <w:pPr>
              <w:rPr>
                <w:rFonts w:cstheme="minorHAnsi"/>
                <w:bCs/>
                <w:i/>
                <w:sz w:val="20"/>
                <w:szCs w:val="20"/>
              </w:rPr>
            </w:pPr>
            <w:r>
              <w:rPr>
                <w:rFonts w:cstheme="minorHAnsi"/>
                <w:bCs/>
                <w:i/>
                <w:sz w:val="20"/>
                <w:szCs w:val="20"/>
              </w:rPr>
              <w:t>Moc zasilacza</w:t>
            </w:r>
            <w:r w:rsidRPr="009659FB">
              <w:rPr>
                <w:rFonts w:cstheme="minorHAnsi"/>
                <w:bCs/>
                <w:i/>
                <w:sz w:val="20"/>
                <w:szCs w:val="20"/>
              </w:rPr>
              <w:t xml:space="preserve"> …………</w:t>
            </w:r>
            <w:r>
              <w:rPr>
                <w:rFonts w:cstheme="minorHAnsi"/>
                <w:bCs/>
                <w:i/>
                <w:sz w:val="20"/>
                <w:szCs w:val="20"/>
              </w:rPr>
              <w:t>…………………………</w:t>
            </w:r>
          </w:p>
          <w:p w:rsidR="004B3833" w:rsidRPr="009659FB" w:rsidRDefault="004B3833" w:rsidP="004B3833">
            <w:pPr>
              <w:rPr>
                <w:rFonts w:cstheme="minorHAnsi"/>
                <w:bCs/>
                <w:i/>
                <w:sz w:val="20"/>
                <w:szCs w:val="20"/>
              </w:rPr>
            </w:pPr>
            <w:r>
              <w:rPr>
                <w:rFonts w:cstheme="minorHAnsi"/>
                <w:bCs/>
                <w:i/>
                <w:sz w:val="20"/>
                <w:szCs w:val="20"/>
              </w:rPr>
              <w:t>Klasa zasilacza………………………………….</w:t>
            </w:r>
          </w:p>
        </w:tc>
      </w:tr>
      <w:tr w:rsidR="004B3833" w:rsidRPr="009107D6" w:rsidTr="00F857C1">
        <w:trPr>
          <w:trHeight w:val="284"/>
        </w:trPr>
        <w:tc>
          <w:tcPr>
            <w:tcW w:w="178" w:type="pct"/>
          </w:tcPr>
          <w:p w:rsidR="004B3833" w:rsidRPr="00CC3479" w:rsidRDefault="004B3833" w:rsidP="004B3833">
            <w:pPr>
              <w:numPr>
                <w:ilvl w:val="0"/>
                <w:numId w:val="16"/>
              </w:numPr>
              <w:spacing w:after="0" w:line="240" w:lineRule="auto"/>
              <w:rPr>
                <w:rFonts w:cstheme="minorHAnsi"/>
                <w:bCs/>
                <w:sz w:val="20"/>
                <w:szCs w:val="20"/>
              </w:rPr>
            </w:pPr>
          </w:p>
        </w:tc>
        <w:tc>
          <w:tcPr>
            <w:tcW w:w="685" w:type="pct"/>
          </w:tcPr>
          <w:p w:rsidR="004B3833" w:rsidRPr="00CC3479" w:rsidRDefault="004B3833" w:rsidP="004B3833">
            <w:pPr>
              <w:rPr>
                <w:rFonts w:cstheme="minorHAnsi"/>
                <w:sz w:val="20"/>
                <w:szCs w:val="20"/>
              </w:rPr>
            </w:pPr>
            <w:r w:rsidRPr="00CC3479">
              <w:rPr>
                <w:rFonts w:cstheme="minorHAnsi"/>
                <w:sz w:val="20"/>
                <w:szCs w:val="20"/>
              </w:rPr>
              <w:t>System operacyjny</w:t>
            </w:r>
          </w:p>
        </w:tc>
        <w:tc>
          <w:tcPr>
            <w:tcW w:w="2211" w:type="pct"/>
          </w:tcPr>
          <w:p w:rsidR="004B3833" w:rsidRPr="009107D6" w:rsidRDefault="004B3833" w:rsidP="004B3833">
            <w:pPr>
              <w:contextualSpacing/>
              <w:jc w:val="both"/>
              <w:rPr>
                <w:rFonts w:cstheme="minorHAnsi"/>
                <w:sz w:val="20"/>
                <w:szCs w:val="20"/>
              </w:rPr>
            </w:pPr>
            <w:r w:rsidRPr="009107D6">
              <w:rPr>
                <w:rFonts w:cstheme="minorHAnsi"/>
                <w:sz w:val="20"/>
              </w:rPr>
              <w:t xml:space="preserve">Zainstalowany system operacyjny Windows 10 Professional 64bit PL nie wymagający aktywacji za pomocą telefonu lub </w:t>
            </w:r>
            <w:r w:rsidR="00047C80">
              <w:rPr>
                <w:rFonts w:cstheme="minorHAnsi"/>
                <w:sz w:val="20"/>
              </w:rPr>
              <w:t>Internetu</w:t>
            </w:r>
            <w:r w:rsidRPr="009107D6">
              <w:rPr>
                <w:rFonts w:cstheme="minorHAnsi"/>
                <w:sz w:val="20"/>
              </w:rPr>
              <w:t xml:space="preserve"> w firmie Microsoft lub system równoważny – przez równoważność rozumie się pełną funkcjonalność jaką oferuje wymagany w SIWZ system operacyjny</w:t>
            </w:r>
          </w:p>
        </w:tc>
        <w:tc>
          <w:tcPr>
            <w:tcW w:w="1926" w:type="pct"/>
            <w:vAlign w:val="center"/>
          </w:tcPr>
          <w:p w:rsidR="004B3833" w:rsidRPr="009C28A9" w:rsidRDefault="004B3833" w:rsidP="004B3833">
            <w:pPr>
              <w:spacing w:after="0" w:line="240" w:lineRule="auto"/>
              <w:rPr>
                <w:rFonts w:cstheme="minorHAnsi"/>
                <w:bCs/>
                <w:i/>
                <w:sz w:val="20"/>
                <w:szCs w:val="20"/>
              </w:rPr>
            </w:pPr>
            <w:r>
              <w:rPr>
                <w:rFonts w:cstheme="minorHAnsi"/>
                <w:bCs/>
                <w:i/>
                <w:sz w:val="20"/>
                <w:szCs w:val="20"/>
              </w:rPr>
              <w:t>Zainstalowany system operacyjny ………………………</w:t>
            </w:r>
          </w:p>
        </w:tc>
      </w:tr>
      <w:tr w:rsidR="004B3833" w:rsidRPr="00CC3479" w:rsidTr="00F857C1">
        <w:trPr>
          <w:trHeight w:val="284"/>
        </w:trPr>
        <w:tc>
          <w:tcPr>
            <w:tcW w:w="178" w:type="pct"/>
            <w:tcBorders>
              <w:top w:val="single" w:sz="4" w:space="0" w:color="auto"/>
              <w:left w:val="single" w:sz="4" w:space="0" w:color="auto"/>
              <w:bottom w:val="single" w:sz="4" w:space="0" w:color="auto"/>
              <w:right w:val="single" w:sz="4" w:space="0" w:color="auto"/>
            </w:tcBorders>
          </w:tcPr>
          <w:p w:rsidR="004B3833" w:rsidRPr="009107D6" w:rsidRDefault="004B3833" w:rsidP="004B3833">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rPr>
                <w:rFonts w:cstheme="minorHAnsi"/>
                <w:sz w:val="20"/>
                <w:szCs w:val="20"/>
              </w:rPr>
            </w:pPr>
            <w:r w:rsidRPr="00CC3479">
              <w:rPr>
                <w:rFonts w:cstheme="minorHAnsi"/>
                <w:sz w:val="20"/>
                <w:szCs w:val="20"/>
              </w:rPr>
              <w:t>BIOS</w:t>
            </w:r>
            <w:r>
              <w:rPr>
                <w:rFonts w:cstheme="minorHAnsi"/>
                <w:sz w:val="20"/>
                <w:szCs w:val="20"/>
              </w:rPr>
              <w:t xml:space="preserve"> </w:t>
            </w:r>
          </w:p>
        </w:tc>
        <w:tc>
          <w:tcPr>
            <w:tcW w:w="2211" w:type="pct"/>
            <w:tcBorders>
              <w:top w:val="single" w:sz="4" w:space="0" w:color="auto"/>
              <w:left w:val="single" w:sz="4" w:space="0" w:color="auto"/>
              <w:bottom w:val="single" w:sz="4" w:space="0" w:color="auto"/>
              <w:right w:val="single" w:sz="4" w:space="0" w:color="auto"/>
            </w:tcBorders>
          </w:tcPr>
          <w:p w:rsidR="00604981" w:rsidRPr="00CC3479" w:rsidRDefault="00604981" w:rsidP="00604981">
            <w:pPr>
              <w:rPr>
                <w:rFonts w:cstheme="minorHAnsi"/>
                <w:sz w:val="20"/>
                <w:szCs w:val="20"/>
              </w:rPr>
            </w:pPr>
            <w:r w:rsidRPr="00CC3479">
              <w:rPr>
                <w:rFonts w:cstheme="minorHAnsi"/>
                <w:sz w:val="20"/>
                <w:szCs w:val="20"/>
              </w:rPr>
              <w:t xml:space="preserve">BIOS zgodny ze specyfikacją UEFI </w:t>
            </w:r>
          </w:p>
          <w:p w:rsidR="00604981" w:rsidRPr="00CC3479" w:rsidRDefault="00604981" w:rsidP="00604981">
            <w:pPr>
              <w:rPr>
                <w:rFonts w:cstheme="minorHAnsi"/>
                <w:sz w:val="20"/>
                <w:szCs w:val="20"/>
              </w:rPr>
            </w:pPr>
            <w:r w:rsidRPr="00CC3479">
              <w:rPr>
                <w:rFonts w:cstheme="minorHAnsi"/>
                <w:sz w:val="20"/>
                <w:szCs w:val="20"/>
              </w:rPr>
              <w:t>Możliwość odczytania z Bios informacji o:</w:t>
            </w:r>
          </w:p>
          <w:p w:rsidR="00604981" w:rsidRPr="00CC3479" w:rsidRDefault="00604981" w:rsidP="00604981">
            <w:pPr>
              <w:rPr>
                <w:rFonts w:cstheme="minorHAnsi"/>
                <w:sz w:val="20"/>
                <w:szCs w:val="20"/>
              </w:rPr>
            </w:pPr>
            <w:r w:rsidRPr="00CC3479">
              <w:rPr>
                <w:rFonts w:cstheme="minorHAnsi"/>
                <w:sz w:val="20"/>
                <w:szCs w:val="20"/>
              </w:rPr>
              <w:t>- MAC Adres karty sieciowej,</w:t>
            </w:r>
          </w:p>
          <w:p w:rsidR="00604981" w:rsidRPr="00CC3479" w:rsidRDefault="00604981" w:rsidP="00604981">
            <w:pPr>
              <w:rPr>
                <w:rFonts w:cstheme="minorHAnsi"/>
                <w:sz w:val="20"/>
                <w:szCs w:val="20"/>
              </w:rPr>
            </w:pPr>
            <w:r w:rsidRPr="00CC3479">
              <w:rPr>
                <w:rFonts w:cstheme="minorHAnsi"/>
                <w:sz w:val="20"/>
                <w:szCs w:val="20"/>
              </w:rPr>
              <w:t>- wersja Biosu wraz z datą wydania wersji,</w:t>
            </w:r>
          </w:p>
          <w:p w:rsidR="00604981" w:rsidRPr="00CC3479" w:rsidRDefault="00604981" w:rsidP="00604981">
            <w:pPr>
              <w:rPr>
                <w:rFonts w:cstheme="minorHAnsi"/>
                <w:sz w:val="20"/>
                <w:szCs w:val="20"/>
              </w:rPr>
            </w:pPr>
            <w:r w:rsidRPr="00CC3479">
              <w:rPr>
                <w:rFonts w:cstheme="minorHAnsi"/>
                <w:sz w:val="20"/>
                <w:szCs w:val="20"/>
              </w:rPr>
              <w:t>- zainstalowanym procesorze, jego taktowaniu i ilości rdzeni</w:t>
            </w:r>
          </w:p>
          <w:p w:rsidR="00604981" w:rsidRPr="00CC3479" w:rsidRDefault="00604981" w:rsidP="00604981">
            <w:pPr>
              <w:rPr>
                <w:rFonts w:cstheme="minorHAnsi"/>
                <w:sz w:val="20"/>
                <w:szCs w:val="20"/>
              </w:rPr>
            </w:pPr>
            <w:r w:rsidRPr="00CC3479">
              <w:rPr>
                <w:rFonts w:cstheme="minorHAnsi"/>
                <w:sz w:val="20"/>
                <w:szCs w:val="20"/>
              </w:rPr>
              <w:t>- ilości pamięci RAM wraz z taktowaniem,</w:t>
            </w:r>
          </w:p>
          <w:p w:rsidR="00604981" w:rsidRPr="00CC3479" w:rsidRDefault="00604981" w:rsidP="00604981">
            <w:pPr>
              <w:rPr>
                <w:rFonts w:cstheme="minorHAnsi"/>
                <w:sz w:val="20"/>
                <w:szCs w:val="20"/>
              </w:rPr>
            </w:pPr>
            <w:r w:rsidRPr="00CC3479">
              <w:rPr>
                <w:rFonts w:cstheme="minorHAnsi"/>
                <w:sz w:val="20"/>
                <w:szCs w:val="20"/>
              </w:rPr>
              <w:t>- napędach lub dyskach podłączonych do portów SATA1-SATA2</w:t>
            </w:r>
          </w:p>
          <w:p w:rsidR="00604981" w:rsidRPr="00CC3479" w:rsidRDefault="00604981" w:rsidP="00604981">
            <w:pPr>
              <w:rPr>
                <w:rFonts w:cstheme="minorHAnsi"/>
                <w:sz w:val="20"/>
                <w:szCs w:val="20"/>
              </w:rPr>
            </w:pPr>
          </w:p>
          <w:p w:rsidR="00604981" w:rsidRPr="00CC3479" w:rsidRDefault="00604981" w:rsidP="00604981">
            <w:pPr>
              <w:rPr>
                <w:rFonts w:cstheme="minorHAnsi"/>
                <w:sz w:val="20"/>
                <w:szCs w:val="20"/>
              </w:rPr>
            </w:pPr>
            <w:r w:rsidRPr="00CC3479">
              <w:rPr>
                <w:rFonts w:cstheme="minorHAnsi"/>
                <w:sz w:val="20"/>
                <w:szCs w:val="20"/>
              </w:rPr>
              <w:t>Możliwość z poziomu Bios:</w:t>
            </w:r>
          </w:p>
          <w:p w:rsidR="00604981" w:rsidRPr="00CC3479" w:rsidRDefault="00604981" w:rsidP="00604981">
            <w:pPr>
              <w:rPr>
                <w:rFonts w:cstheme="minorHAnsi"/>
                <w:sz w:val="20"/>
                <w:szCs w:val="20"/>
              </w:rPr>
            </w:pPr>
            <w:r w:rsidRPr="00CC3479">
              <w:rPr>
                <w:rFonts w:cstheme="minorHAnsi"/>
                <w:sz w:val="20"/>
                <w:szCs w:val="20"/>
              </w:rPr>
              <w:t>- wyłączenia selektywnego (pojedynczego) portów USB</w:t>
            </w:r>
          </w:p>
          <w:p w:rsidR="00604981" w:rsidRPr="00CC3479" w:rsidRDefault="00604981" w:rsidP="00604981">
            <w:pPr>
              <w:rPr>
                <w:rFonts w:cstheme="minorHAnsi"/>
                <w:sz w:val="20"/>
                <w:szCs w:val="20"/>
              </w:rPr>
            </w:pPr>
            <w:r w:rsidRPr="00CC3479">
              <w:rPr>
                <w:rFonts w:cstheme="minorHAnsi"/>
                <w:sz w:val="20"/>
                <w:szCs w:val="20"/>
              </w:rPr>
              <w:t>- wyłączenia selektywnego (pojedynczego) portów SATA</w:t>
            </w:r>
          </w:p>
          <w:p w:rsidR="00604981" w:rsidRPr="00CC3479" w:rsidRDefault="00604981" w:rsidP="00604981">
            <w:pPr>
              <w:rPr>
                <w:rFonts w:cstheme="minorHAnsi"/>
                <w:sz w:val="20"/>
                <w:szCs w:val="20"/>
              </w:rPr>
            </w:pPr>
            <w:r w:rsidRPr="00CC3479">
              <w:rPr>
                <w:rFonts w:cstheme="minorHAnsi"/>
                <w:sz w:val="20"/>
                <w:szCs w:val="20"/>
              </w:rPr>
              <w:t>- ustawienia hasła:</w:t>
            </w:r>
            <w:r>
              <w:rPr>
                <w:rFonts w:cstheme="minorHAnsi"/>
                <w:sz w:val="20"/>
                <w:szCs w:val="20"/>
              </w:rPr>
              <w:t xml:space="preserve"> administratora,</w:t>
            </w:r>
          </w:p>
          <w:p w:rsidR="00604981" w:rsidRPr="00CC3479" w:rsidRDefault="00604981" w:rsidP="00604981">
            <w:pPr>
              <w:rPr>
                <w:rFonts w:cstheme="minorHAnsi"/>
                <w:sz w:val="20"/>
                <w:szCs w:val="20"/>
              </w:rPr>
            </w:pPr>
            <w:r w:rsidRPr="00CC3479">
              <w:rPr>
                <w:rFonts w:cstheme="minorHAnsi"/>
                <w:sz w:val="20"/>
                <w:szCs w:val="20"/>
              </w:rPr>
              <w:t xml:space="preserve">- wyłączenia karty sieciowej, karty audio, portu szeregowego, </w:t>
            </w:r>
          </w:p>
          <w:p w:rsidR="00604981" w:rsidRPr="00CC3479" w:rsidRDefault="00604981" w:rsidP="00604981">
            <w:pPr>
              <w:rPr>
                <w:rFonts w:cstheme="minorHAnsi"/>
                <w:sz w:val="20"/>
                <w:szCs w:val="20"/>
              </w:rPr>
            </w:pPr>
            <w:r w:rsidRPr="00CC3479">
              <w:rPr>
                <w:rFonts w:cstheme="minorHAnsi"/>
                <w:sz w:val="20"/>
                <w:szCs w:val="20"/>
              </w:rPr>
              <w:t>- załadowania optymalnych ustawień Bios</w:t>
            </w:r>
          </w:p>
          <w:p w:rsidR="004B3833" w:rsidRPr="00CC3479" w:rsidRDefault="00604981" w:rsidP="00604981">
            <w:pPr>
              <w:rPr>
                <w:rFonts w:cstheme="minorHAnsi"/>
                <w:sz w:val="20"/>
                <w:szCs w:val="20"/>
              </w:rPr>
            </w:pPr>
            <w:r w:rsidRPr="00CC3479">
              <w:rPr>
                <w:rFonts w:cstheme="minorHAnsi"/>
                <w:sz w:val="20"/>
                <w:szCs w:val="20"/>
              </w:rPr>
              <w:t>- obsługa Bios za pomocą klawiatury i myszy bez uruchamiania systemu operacyjnego z dysku twardego komputera lub innych, podłączonych do niego, urządzeń zewnętrznych.</w:t>
            </w:r>
          </w:p>
        </w:tc>
        <w:tc>
          <w:tcPr>
            <w:tcW w:w="1926" w:type="pct"/>
            <w:tcBorders>
              <w:top w:val="single" w:sz="4" w:space="0" w:color="auto"/>
              <w:left w:val="single" w:sz="4" w:space="0" w:color="auto"/>
              <w:bottom w:val="single" w:sz="4" w:space="0" w:color="auto"/>
              <w:right w:val="single" w:sz="4" w:space="0" w:color="auto"/>
            </w:tcBorders>
            <w:vAlign w:val="center"/>
          </w:tcPr>
          <w:p w:rsidR="004B3833" w:rsidRPr="009C28A9" w:rsidRDefault="004B3833" w:rsidP="004B3833">
            <w:pPr>
              <w:rPr>
                <w:rFonts w:cstheme="minorHAnsi"/>
                <w:bCs/>
                <w:i/>
                <w:sz w:val="20"/>
                <w:szCs w:val="20"/>
              </w:rPr>
            </w:pPr>
            <w:r w:rsidRPr="00050766">
              <w:rPr>
                <w:rFonts w:cstheme="minorHAnsi"/>
                <w:bCs/>
                <w:i/>
                <w:sz w:val="20"/>
                <w:szCs w:val="20"/>
              </w:rPr>
              <w:t>XXXXXXXXXXXXXXXXXXXXXXXXXXX</w:t>
            </w:r>
          </w:p>
        </w:tc>
      </w:tr>
      <w:tr w:rsidR="004B3833" w:rsidRPr="00CC3479" w:rsidTr="000E45B4">
        <w:trPr>
          <w:trHeight w:val="284"/>
        </w:trPr>
        <w:tc>
          <w:tcPr>
            <w:tcW w:w="178"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rPr>
                <w:rFonts w:cstheme="minorHAnsi"/>
                <w:bCs/>
                <w:sz w:val="20"/>
                <w:szCs w:val="20"/>
              </w:rPr>
            </w:pPr>
            <w:r w:rsidRPr="00CC3479">
              <w:rPr>
                <w:rFonts w:cstheme="minorHAnsi"/>
                <w:bCs/>
                <w:sz w:val="20"/>
                <w:szCs w:val="20"/>
              </w:rPr>
              <w:t>Zintegrowany System Diagnostyczny</w:t>
            </w:r>
          </w:p>
        </w:tc>
        <w:tc>
          <w:tcPr>
            <w:tcW w:w="2211" w:type="pct"/>
            <w:tcBorders>
              <w:top w:val="single" w:sz="4" w:space="0" w:color="auto"/>
              <w:left w:val="single" w:sz="4" w:space="0" w:color="auto"/>
              <w:bottom w:val="single" w:sz="4" w:space="0" w:color="auto"/>
              <w:right w:val="single" w:sz="4" w:space="0" w:color="auto"/>
            </w:tcBorders>
          </w:tcPr>
          <w:p w:rsidR="00604981" w:rsidRPr="00CC3479" w:rsidRDefault="00604981" w:rsidP="00604981">
            <w:pPr>
              <w:rPr>
                <w:rFonts w:cstheme="minorHAnsi"/>
                <w:sz w:val="20"/>
                <w:szCs w:val="20"/>
              </w:rPr>
            </w:pPr>
            <w:r w:rsidRPr="00CC3479">
              <w:rPr>
                <w:rFonts w:cstheme="minorHAnsi"/>
                <w:sz w:val="20"/>
                <w:szCs w:val="20"/>
              </w:rPr>
              <w:t>Wizualny system diagnostyczny producenta działający nawet w przypadku uszkodzenia dysku twardego z systemem operacyjnym komputera umożliwiający na wykonanie diagnostyki następujących podzespołów:</w:t>
            </w:r>
          </w:p>
          <w:p w:rsidR="00604981" w:rsidRPr="00CC3479" w:rsidRDefault="00604981" w:rsidP="00604981">
            <w:pPr>
              <w:pStyle w:val="Akapitzlist"/>
              <w:numPr>
                <w:ilvl w:val="0"/>
                <w:numId w:val="13"/>
              </w:numPr>
              <w:spacing w:after="160" w:line="254" w:lineRule="auto"/>
              <w:rPr>
                <w:rFonts w:cstheme="minorHAnsi"/>
                <w:sz w:val="20"/>
                <w:szCs w:val="20"/>
              </w:rPr>
            </w:pPr>
            <w:r w:rsidRPr="00CC3479">
              <w:rPr>
                <w:rFonts w:cstheme="minorHAnsi"/>
                <w:sz w:val="20"/>
                <w:szCs w:val="20"/>
              </w:rPr>
              <w:t xml:space="preserve">wykonanie testu pamięci RAM </w:t>
            </w:r>
          </w:p>
          <w:p w:rsidR="00604981" w:rsidRPr="00CC3479" w:rsidRDefault="00604981" w:rsidP="00604981">
            <w:pPr>
              <w:pStyle w:val="Akapitzlist"/>
              <w:numPr>
                <w:ilvl w:val="0"/>
                <w:numId w:val="13"/>
              </w:numPr>
              <w:spacing w:after="160" w:line="254" w:lineRule="auto"/>
              <w:rPr>
                <w:rFonts w:cstheme="minorHAnsi"/>
                <w:sz w:val="20"/>
                <w:szCs w:val="20"/>
                <w:lang w:val="en-GB"/>
              </w:rPr>
            </w:pPr>
            <w:r w:rsidRPr="00CC3479">
              <w:rPr>
                <w:rFonts w:cstheme="minorHAnsi"/>
                <w:sz w:val="20"/>
                <w:szCs w:val="20"/>
                <w:lang w:val="en-GB"/>
              </w:rPr>
              <w:t>test dysku twardego</w:t>
            </w:r>
          </w:p>
          <w:p w:rsidR="00604981" w:rsidRPr="00CC3479" w:rsidRDefault="00604981" w:rsidP="00604981">
            <w:pPr>
              <w:pStyle w:val="Akapitzlist"/>
              <w:numPr>
                <w:ilvl w:val="0"/>
                <w:numId w:val="13"/>
              </w:numPr>
              <w:spacing w:after="160" w:line="254" w:lineRule="auto"/>
              <w:rPr>
                <w:rFonts w:cstheme="minorHAnsi"/>
                <w:sz w:val="20"/>
                <w:szCs w:val="20"/>
              </w:rPr>
            </w:pPr>
            <w:r w:rsidRPr="00CC3479">
              <w:rPr>
                <w:rFonts w:cstheme="minorHAnsi"/>
                <w:sz w:val="20"/>
                <w:szCs w:val="20"/>
              </w:rPr>
              <w:t xml:space="preserve">test monitora </w:t>
            </w:r>
          </w:p>
          <w:p w:rsidR="00604981" w:rsidRPr="00CC3479" w:rsidRDefault="00604981" w:rsidP="00604981">
            <w:pPr>
              <w:pStyle w:val="Akapitzlist"/>
              <w:numPr>
                <w:ilvl w:val="0"/>
                <w:numId w:val="13"/>
              </w:numPr>
              <w:spacing w:after="160" w:line="254" w:lineRule="auto"/>
              <w:rPr>
                <w:rFonts w:cstheme="minorHAnsi"/>
                <w:sz w:val="20"/>
                <w:szCs w:val="20"/>
              </w:rPr>
            </w:pPr>
            <w:r w:rsidRPr="00CC3479">
              <w:rPr>
                <w:rFonts w:cstheme="minorHAnsi"/>
                <w:sz w:val="20"/>
                <w:szCs w:val="20"/>
              </w:rPr>
              <w:t>test magistrali PCI-e</w:t>
            </w:r>
          </w:p>
          <w:p w:rsidR="00604981" w:rsidRPr="00CC3479" w:rsidRDefault="00604981" w:rsidP="00604981">
            <w:pPr>
              <w:pStyle w:val="Akapitzlist"/>
              <w:numPr>
                <w:ilvl w:val="0"/>
                <w:numId w:val="13"/>
              </w:numPr>
              <w:spacing w:after="160" w:line="254" w:lineRule="auto"/>
              <w:rPr>
                <w:rFonts w:cstheme="minorHAnsi"/>
                <w:sz w:val="20"/>
                <w:szCs w:val="20"/>
              </w:rPr>
            </w:pPr>
            <w:r w:rsidRPr="00CC3479">
              <w:rPr>
                <w:rFonts w:cstheme="minorHAnsi"/>
                <w:sz w:val="20"/>
                <w:szCs w:val="20"/>
              </w:rPr>
              <w:t>test portów USB</w:t>
            </w:r>
          </w:p>
          <w:p w:rsidR="00604981" w:rsidRPr="00CC3479" w:rsidRDefault="00604981" w:rsidP="00604981">
            <w:pPr>
              <w:pStyle w:val="Akapitzlist"/>
              <w:numPr>
                <w:ilvl w:val="0"/>
                <w:numId w:val="13"/>
              </w:numPr>
              <w:spacing w:after="160" w:line="254" w:lineRule="auto"/>
              <w:rPr>
                <w:rFonts w:cstheme="minorHAnsi"/>
                <w:sz w:val="20"/>
                <w:szCs w:val="20"/>
              </w:rPr>
            </w:pPr>
            <w:r w:rsidRPr="00CC3479">
              <w:rPr>
                <w:rFonts w:cstheme="minorHAnsi"/>
                <w:sz w:val="20"/>
                <w:szCs w:val="20"/>
              </w:rPr>
              <w:t xml:space="preserve">test płyty głównej </w:t>
            </w:r>
          </w:p>
          <w:p w:rsidR="00604981" w:rsidRPr="00CC3479" w:rsidRDefault="00604981" w:rsidP="00604981">
            <w:pPr>
              <w:rPr>
                <w:rFonts w:cstheme="minorHAnsi"/>
                <w:sz w:val="20"/>
                <w:szCs w:val="20"/>
              </w:rPr>
            </w:pPr>
            <w:r w:rsidRPr="00CC3479">
              <w:rPr>
                <w:rFonts w:cstheme="minorHAnsi"/>
                <w:sz w:val="20"/>
                <w:szCs w:val="20"/>
              </w:rPr>
              <w:t>Wizualna lub dźwiękowa sygnalizacja w przypadku błędów któregokolwiek z powyższych podzespołów komputera.</w:t>
            </w:r>
          </w:p>
          <w:p w:rsidR="00604981" w:rsidRPr="00CC3479" w:rsidRDefault="00604981" w:rsidP="00604981">
            <w:pPr>
              <w:rPr>
                <w:rFonts w:cstheme="minorHAnsi"/>
                <w:sz w:val="20"/>
                <w:szCs w:val="20"/>
              </w:rPr>
            </w:pPr>
            <w:r w:rsidRPr="00CC3479">
              <w:rPr>
                <w:rFonts w:cstheme="minorHAnsi"/>
                <w:sz w:val="20"/>
                <w:szCs w:val="20"/>
              </w:rPr>
              <w:t>Ponadto system powinien umożliwiać identyfikacje testowanej jednostki i jej komponentów w następującym zakresie:</w:t>
            </w:r>
          </w:p>
          <w:p w:rsidR="00604981" w:rsidRDefault="00604981" w:rsidP="00604981">
            <w:pPr>
              <w:pStyle w:val="Akapitzlist"/>
              <w:numPr>
                <w:ilvl w:val="0"/>
                <w:numId w:val="14"/>
              </w:numPr>
              <w:spacing w:after="160" w:line="254" w:lineRule="auto"/>
              <w:rPr>
                <w:rFonts w:cstheme="minorHAnsi"/>
                <w:sz w:val="20"/>
                <w:szCs w:val="20"/>
              </w:rPr>
            </w:pPr>
            <w:r>
              <w:rPr>
                <w:rFonts w:cstheme="minorHAnsi"/>
                <w:sz w:val="20"/>
                <w:szCs w:val="20"/>
              </w:rPr>
              <w:t>awarii procesora,</w:t>
            </w:r>
          </w:p>
          <w:p w:rsidR="00604981" w:rsidRDefault="00604981" w:rsidP="00604981">
            <w:pPr>
              <w:pStyle w:val="Akapitzlist"/>
              <w:numPr>
                <w:ilvl w:val="0"/>
                <w:numId w:val="14"/>
              </w:numPr>
              <w:spacing w:after="160" w:line="254" w:lineRule="auto"/>
              <w:rPr>
                <w:rFonts w:cstheme="minorHAnsi"/>
                <w:sz w:val="20"/>
                <w:szCs w:val="20"/>
              </w:rPr>
            </w:pPr>
            <w:r>
              <w:rPr>
                <w:rFonts w:cstheme="minorHAnsi"/>
                <w:sz w:val="20"/>
                <w:szCs w:val="20"/>
              </w:rPr>
              <w:t>uszkodzenia karty graficznej,</w:t>
            </w:r>
          </w:p>
          <w:p w:rsidR="00604981" w:rsidRPr="00CC3479" w:rsidRDefault="00604981" w:rsidP="00604981">
            <w:pPr>
              <w:pStyle w:val="Akapitzlist"/>
              <w:numPr>
                <w:ilvl w:val="0"/>
                <w:numId w:val="14"/>
              </w:numPr>
              <w:spacing w:after="160" w:line="254" w:lineRule="auto"/>
              <w:rPr>
                <w:rFonts w:cstheme="minorHAnsi"/>
                <w:sz w:val="20"/>
                <w:szCs w:val="20"/>
              </w:rPr>
            </w:pPr>
            <w:r>
              <w:rPr>
                <w:rFonts w:cstheme="minorHAnsi"/>
                <w:sz w:val="20"/>
                <w:szCs w:val="20"/>
              </w:rPr>
              <w:t>uszkodzenia pamięci RAM.</w:t>
            </w:r>
          </w:p>
          <w:p w:rsidR="004B3833" w:rsidRPr="00604981" w:rsidRDefault="00604981" w:rsidP="004B3833">
            <w:pPr>
              <w:rPr>
                <w:rFonts w:cstheme="minorHAnsi"/>
                <w:sz w:val="20"/>
                <w:szCs w:val="20"/>
              </w:rPr>
            </w:pPr>
            <w:r w:rsidRPr="00CC3479">
              <w:rPr>
                <w:rFonts w:cstheme="minorHAnsi"/>
                <w:sz w:val="20"/>
                <w:szCs w:val="20"/>
              </w:rPr>
              <w:t>System Diagnostyczny działający nawet w przypadku uszkodzenia dysku twardego z systemem operacyjnym komputera.</w:t>
            </w:r>
          </w:p>
        </w:tc>
        <w:tc>
          <w:tcPr>
            <w:tcW w:w="1926" w:type="pct"/>
            <w:tcBorders>
              <w:top w:val="single" w:sz="4" w:space="0" w:color="auto"/>
              <w:left w:val="single" w:sz="4" w:space="0" w:color="auto"/>
              <w:bottom w:val="single" w:sz="4" w:space="0" w:color="auto"/>
              <w:right w:val="single" w:sz="4" w:space="0" w:color="auto"/>
            </w:tcBorders>
            <w:vAlign w:val="center"/>
          </w:tcPr>
          <w:p w:rsidR="004B3833" w:rsidRPr="009C28A9" w:rsidRDefault="004B3833" w:rsidP="004B3833">
            <w:pPr>
              <w:rPr>
                <w:rFonts w:cstheme="minorHAnsi"/>
                <w:bCs/>
                <w:i/>
                <w:sz w:val="20"/>
                <w:szCs w:val="20"/>
              </w:rPr>
            </w:pPr>
            <w:r w:rsidRPr="00050766">
              <w:rPr>
                <w:rFonts w:cstheme="minorHAnsi"/>
                <w:bCs/>
                <w:i/>
                <w:sz w:val="20"/>
                <w:szCs w:val="20"/>
              </w:rPr>
              <w:t>XXXXXXXXXXXXXXXXXXXXXXXXXXX</w:t>
            </w:r>
          </w:p>
        </w:tc>
      </w:tr>
      <w:tr w:rsidR="004B3833" w:rsidRPr="00CC3479" w:rsidTr="000E45B4">
        <w:trPr>
          <w:trHeight w:val="284"/>
        </w:trPr>
        <w:tc>
          <w:tcPr>
            <w:tcW w:w="178"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rPr>
                <w:rFonts w:cstheme="minorHAnsi"/>
                <w:bCs/>
                <w:sz w:val="20"/>
                <w:szCs w:val="20"/>
              </w:rPr>
            </w:pPr>
            <w:r w:rsidRPr="00CC3479">
              <w:rPr>
                <w:rFonts w:cstheme="minorHAnsi"/>
                <w:bCs/>
                <w:sz w:val="20"/>
                <w:szCs w:val="20"/>
              </w:rPr>
              <w:t>Certyfikaty i standardy</w:t>
            </w:r>
          </w:p>
        </w:tc>
        <w:tc>
          <w:tcPr>
            <w:tcW w:w="2211"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numPr>
                <w:ilvl w:val="0"/>
                <w:numId w:val="3"/>
              </w:numPr>
              <w:spacing w:after="0" w:line="240" w:lineRule="auto"/>
              <w:rPr>
                <w:rFonts w:cstheme="minorHAnsi"/>
                <w:bCs/>
                <w:sz w:val="20"/>
                <w:szCs w:val="20"/>
              </w:rPr>
            </w:pPr>
            <w:r w:rsidRPr="00CC3479">
              <w:rPr>
                <w:rFonts w:cstheme="minorHAnsi"/>
                <w:bCs/>
                <w:sz w:val="20"/>
                <w:szCs w:val="20"/>
              </w:rPr>
              <w:t>Certyfikat ISO9001:2000 dla producenta sprzętu (należy załączyć do oferty)</w:t>
            </w:r>
          </w:p>
          <w:p w:rsidR="004B3833" w:rsidRPr="00CC3479" w:rsidRDefault="004B3833" w:rsidP="004B3833">
            <w:pPr>
              <w:numPr>
                <w:ilvl w:val="0"/>
                <w:numId w:val="2"/>
              </w:numPr>
              <w:spacing w:after="0" w:line="240" w:lineRule="auto"/>
              <w:jc w:val="both"/>
              <w:rPr>
                <w:rFonts w:cstheme="minorHAnsi"/>
                <w:bCs/>
                <w:sz w:val="20"/>
                <w:szCs w:val="20"/>
              </w:rPr>
            </w:pPr>
            <w:r w:rsidRPr="00CC3479">
              <w:rPr>
                <w:rFonts w:cstheme="minorHAnsi"/>
                <w:bCs/>
                <w:sz w:val="20"/>
                <w:szCs w:val="20"/>
              </w:rPr>
              <w:t>ENERGY STAR 6.1</w:t>
            </w:r>
          </w:p>
          <w:p w:rsidR="004B3833" w:rsidRPr="00CC3479" w:rsidRDefault="004B3833" w:rsidP="004B3833">
            <w:pPr>
              <w:numPr>
                <w:ilvl w:val="0"/>
                <w:numId w:val="3"/>
              </w:numPr>
              <w:spacing w:after="0" w:line="240" w:lineRule="auto"/>
              <w:rPr>
                <w:rFonts w:cstheme="minorHAnsi"/>
                <w:bCs/>
                <w:sz w:val="20"/>
                <w:szCs w:val="20"/>
              </w:rPr>
            </w:pPr>
            <w:r w:rsidRPr="00CC3479">
              <w:rPr>
                <w:rFonts w:cstheme="minorHAnsi"/>
                <w:bCs/>
                <w:sz w:val="20"/>
                <w:szCs w:val="20"/>
              </w:rPr>
              <w:t>Deklaracja zgodności CE (załączyć do oferty)</w:t>
            </w:r>
          </w:p>
          <w:p w:rsidR="004B3833" w:rsidRPr="00CC3479" w:rsidRDefault="004B3833" w:rsidP="004B3833">
            <w:pPr>
              <w:rPr>
                <w:rFonts w:cstheme="minorHAnsi"/>
                <w:bCs/>
                <w:sz w:val="20"/>
                <w:szCs w:val="20"/>
              </w:rPr>
            </w:pPr>
            <w:r w:rsidRPr="00CC3479">
              <w:rPr>
                <w:rFonts w:cstheme="minorHAnsi"/>
                <w:bCs/>
                <w:sz w:val="20"/>
                <w:szCs w:val="20"/>
              </w:rPr>
              <w:t>-</w:t>
            </w:r>
            <w:r w:rsidR="00FF10CA">
              <w:rPr>
                <w:rFonts w:cstheme="minorHAnsi"/>
                <w:bCs/>
                <w:sz w:val="20"/>
                <w:szCs w:val="20"/>
              </w:rPr>
              <w:t xml:space="preserve"> </w:t>
            </w:r>
            <w:r w:rsidRPr="00CC3479">
              <w:rPr>
                <w:rFonts w:cstheme="minorHAnsi"/>
                <w:bCs/>
                <w:sz w:val="20"/>
                <w:szCs w:val="20"/>
              </w:rPr>
              <w:t xml:space="preserve"> </w:t>
            </w:r>
            <w:r w:rsidR="00604981" w:rsidRPr="00CC3479">
              <w:rPr>
                <w:rFonts w:cstheme="minorHAnsi"/>
                <w:bCs/>
                <w:sz w:val="20"/>
                <w:szCs w:val="20"/>
              </w:rPr>
              <w:t xml:space="preserve">Głośność jednostki mierzona z pozycji operatora w trybie IDLE </w:t>
            </w:r>
            <w:r w:rsidR="00604981">
              <w:rPr>
                <w:rFonts w:cstheme="minorHAnsi"/>
                <w:bCs/>
                <w:sz w:val="20"/>
                <w:szCs w:val="20"/>
              </w:rPr>
              <w:t xml:space="preserve">max </w:t>
            </w:r>
            <w:r w:rsidR="00604981" w:rsidRPr="00CC3479">
              <w:rPr>
                <w:rFonts w:cstheme="minorHAnsi"/>
                <w:bCs/>
                <w:sz w:val="20"/>
                <w:szCs w:val="20"/>
              </w:rPr>
              <w:t>2</w:t>
            </w:r>
            <w:r w:rsidR="00604981">
              <w:rPr>
                <w:rFonts w:cstheme="minorHAnsi"/>
                <w:bCs/>
                <w:sz w:val="20"/>
                <w:szCs w:val="20"/>
              </w:rPr>
              <w:t>4</w:t>
            </w:r>
            <w:r w:rsidR="00604981" w:rsidRPr="00CC3479">
              <w:rPr>
                <w:rFonts w:cstheme="minorHAnsi"/>
                <w:bCs/>
                <w:sz w:val="20"/>
                <w:szCs w:val="20"/>
              </w:rPr>
              <w:t xml:space="preserve"> dB – dołączyć certyfikat akredytowanej jednostki potwierdzający głośność jednostki</w:t>
            </w:r>
          </w:p>
          <w:p w:rsidR="004B3833" w:rsidRPr="00CC3479" w:rsidRDefault="004B3833" w:rsidP="004B3833">
            <w:pPr>
              <w:rPr>
                <w:rFonts w:cstheme="minorHAnsi"/>
                <w:sz w:val="20"/>
                <w:szCs w:val="20"/>
                <w:lang w:val="de-DE"/>
              </w:rPr>
            </w:pPr>
            <w:r w:rsidRPr="00CC3479">
              <w:rPr>
                <w:rFonts w:cstheme="minorHAnsi"/>
                <w:bCs/>
                <w:sz w:val="20"/>
                <w:szCs w:val="20"/>
              </w:rPr>
              <w:t xml:space="preserve">Potwierdzenie spełnienia kryteriów środowiskowych, w tym zgodności z dyrektywą RoHS Unii Europejskiej o eliminacji substancji niebezpiecznych w postaci oświadczenia producenta jednostki </w:t>
            </w:r>
          </w:p>
        </w:tc>
        <w:tc>
          <w:tcPr>
            <w:tcW w:w="1926" w:type="pct"/>
            <w:tcBorders>
              <w:top w:val="single" w:sz="4" w:space="0" w:color="auto"/>
              <w:left w:val="single" w:sz="4" w:space="0" w:color="auto"/>
              <w:bottom w:val="single" w:sz="4" w:space="0" w:color="auto"/>
              <w:right w:val="single" w:sz="4" w:space="0" w:color="auto"/>
            </w:tcBorders>
            <w:vAlign w:val="center"/>
          </w:tcPr>
          <w:p w:rsidR="004B3833" w:rsidRPr="009C28A9" w:rsidRDefault="004B3833" w:rsidP="004B3833">
            <w:pPr>
              <w:rPr>
                <w:rFonts w:cstheme="minorHAnsi"/>
                <w:bCs/>
                <w:i/>
                <w:sz w:val="20"/>
                <w:szCs w:val="20"/>
              </w:rPr>
            </w:pPr>
            <w:r>
              <w:rPr>
                <w:rFonts w:cstheme="minorHAnsi"/>
                <w:bCs/>
                <w:i/>
                <w:sz w:val="20"/>
                <w:szCs w:val="20"/>
              </w:rPr>
              <w:t>Poziom hałasu ……. dB</w:t>
            </w:r>
          </w:p>
        </w:tc>
      </w:tr>
      <w:tr w:rsidR="004B3833" w:rsidRPr="00CC3479" w:rsidTr="000E45B4">
        <w:trPr>
          <w:trHeight w:val="284"/>
        </w:trPr>
        <w:tc>
          <w:tcPr>
            <w:tcW w:w="178"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rPr>
                <w:rFonts w:cstheme="minorHAnsi"/>
                <w:bCs/>
                <w:sz w:val="20"/>
                <w:szCs w:val="20"/>
              </w:rPr>
            </w:pPr>
            <w:r w:rsidRPr="00CC3479">
              <w:rPr>
                <w:rFonts w:cstheme="minorHAnsi"/>
                <w:bCs/>
                <w:sz w:val="20"/>
                <w:szCs w:val="20"/>
              </w:rPr>
              <w:t>Waga/rozmiary urządzenia</w:t>
            </w:r>
          </w:p>
        </w:tc>
        <w:tc>
          <w:tcPr>
            <w:tcW w:w="2211"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rPr>
                <w:rFonts w:cstheme="minorHAnsi"/>
                <w:sz w:val="20"/>
                <w:szCs w:val="20"/>
              </w:rPr>
            </w:pPr>
            <w:r w:rsidRPr="00CC3479">
              <w:rPr>
                <w:rFonts w:cstheme="minorHAnsi"/>
                <w:sz w:val="20"/>
                <w:szCs w:val="20"/>
              </w:rPr>
              <w:t>Suma wymiarów bez podstawy nie może przekroczyć: 960 mm</w:t>
            </w:r>
          </w:p>
          <w:p w:rsidR="004B3833" w:rsidRPr="00CC3479" w:rsidRDefault="004B3833" w:rsidP="004B3833">
            <w:pPr>
              <w:rPr>
                <w:rFonts w:cstheme="minorHAnsi"/>
                <w:bCs/>
                <w:sz w:val="20"/>
                <w:szCs w:val="20"/>
              </w:rPr>
            </w:pPr>
            <w:r w:rsidRPr="00CC3479">
              <w:rPr>
                <w:rFonts w:cstheme="minorHAnsi"/>
                <w:sz w:val="20"/>
                <w:szCs w:val="20"/>
              </w:rPr>
              <w:t>Waga maks. 8 kg.</w:t>
            </w:r>
          </w:p>
        </w:tc>
        <w:tc>
          <w:tcPr>
            <w:tcW w:w="1926" w:type="pct"/>
            <w:tcBorders>
              <w:top w:val="single" w:sz="4" w:space="0" w:color="auto"/>
              <w:left w:val="single" w:sz="4" w:space="0" w:color="auto"/>
              <w:bottom w:val="single" w:sz="4" w:space="0" w:color="auto"/>
              <w:right w:val="single" w:sz="4" w:space="0" w:color="auto"/>
            </w:tcBorders>
            <w:vAlign w:val="center"/>
          </w:tcPr>
          <w:p w:rsidR="004B3833" w:rsidRDefault="004B3833" w:rsidP="004B3833">
            <w:pPr>
              <w:rPr>
                <w:rFonts w:cstheme="minorHAnsi"/>
                <w:bCs/>
                <w:i/>
                <w:sz w:val="20"/>
                <w:szCs w:val="20"/>
              </w:rPr>
            </w:pPr>
            <w:r>
              <w:rPr>
                <w:rFonts w:cstheme="minorHAnsi"/>
                <w:bCs/>
                <w:i/>
                <w:sz w:val="20"/>
                <w:szCs w:val="20"/>
              </w:rPr>
              <w:t>Wymiary ……………………………………………</w:t>
            </w:r>
          </w:p>
          <w:p w:rsidR="004B3833" w:rsidRPr="009C28A9" w:rsidRDefault="004B3833" w:rsidP="004B3833">
            <w:pPr>
              <w:rPr>
                <w:rFonts w:cstheme="minorHAnsi"/>
                <w:bCs/>
                <w:i/>
                <w:sz w:val="20"/>
                <w:szCs w:val="20"/>
              </w:rPr>
            </w:pPr>
            <w:r>
              <w:rPr>
                <w:rFonts w:cstheme="minorHAnsi"/>
                <w:bCs/>
                <w:i/>
                <w:sz w:val="20"/>
                <w:szCs w:val="20"/>
              </w:rPr>
              <w:t>Waga ……………………………………………….</w:t>
            </w:r>
          </w:p>
        </w:tc>
      </w:tr>
      <w:tr w:rsidR="004B3833" w:rsidRPr="00CC3479" w:rsidTr="000E45B4">
        <w:trPr>
          <w:trHeight w:val="284"/>
        </w:trPr>
        <w:tc>
          <w:tcPr>
            <w:tcW w:w="178"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rPr>
                <w:rFonts w:cstheme="minorHAnsi"/>
                <w:bCs/>
                <w:sz w:val="20"/>
                <w:szCs w:val="20"/>
              </w:rPr>
            </w:pPr>
            <w:r w:rsidRPr="00CC3479">
              <w:rPr>
                <w:rFonts w:cstheme="minorHAnsi"/>
                <w:bCs/>
                <w:sz w:val="20"/>
                <w:szCs w:val="20"/>
              </w:rPr>
              <w:t>Bezpieczeństwo i zdalne zarządzanie</w:t>
            </w:r>
          </w:p>
        </w:tc>
        <w:tc>
          <w:tcPr>
            <w:tcW w:w="2211"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numPr>
                <w:ilvl w:val="0"/>
                <w:numId w:val="3"/>
              </w:numPr>
              <w:spacing w:after="0" w:line="240" w:lineRule="auto"/>
              <w:rPr>
                <w:rFonts w:cstheme="minorHAnsi"/>
                <w:bCs/>
                <w:sz w:val="20"/>
                <w:szCs w:val="20"/>
              </w:rPr>
            </w:pPr>
            <w:r w:rsidRPr="00CC3479">
              <w:rPr>
                <w:rFonts w:cstheme="minorHAnsi"/>
                <w:bCs/>
                <w:sz w:val="20"/>
                <w:szCs w:val="20"/>
              </w:rPr>
              <w:t>Złącze typu Kensington Lock</w:t>
            </w:r>
          </w:p>
          <w:p w:rsidR="004B3833" w:rsidRPr="00CC3479" w:rsidRDefault="004B3833" w:rsidP="004B3833">
            <w:pPr>
              <w:numPr>
                <w:ilvl w:val="0"/>
                <w:numId w:val="3"/>
              </w:numPr>
              <w:spacing w:after="0" w:line="240" w:lineRule="auto"/>
              <w:rPr>
                <w:rFonts w:cstheme="minorHAnsi"/>
                <w:bCs/>
                <w:sz w:val="20"/>
                <w:szCs w:val="20"/>
              </w:rPr>
            </w:pPr>
            <w:r w:rsidRPr="00CC3479">
              <w:rPr>
                <w:rFonts w:cstheme="minorHAnsi"/>
                <w:bCs/>
                <w:sz w:val="20"/>
                <w:szCs w:val="20"/>
              </w:rPr>
              <w:t>Moduł TPM 2.0</w:t>
            </w:r>
          </w:p>
        </w:tc>
        <w:tc>
          <w:tcPr>
            <w:tcW w:w="1926" w:type="pct"/>
            <w:tcBorders>
              <w:top w:val="single" w:sz="4" w:space="0" w:color="auto"/>
              <w:left w:val="single" w:sz="4" w:space="0" w:color="auto"/>
              <w:bottom w:val="single" w:sz="4" w:space="0" w:color="auto"/>
              <w:right w:val="single" w:sz="4" w:space="0" w:color="auto"/>
            </w:tcBorders>
            <w:vAlign w:val="center"/>
          </w:tcPr>
          <w:p w:rsidR="004B3833" w:rsidRPr="009C28A9" w:rsidRDefault="004B3833" w:rsidP="004B3833">
            <w:pPr>
              <w:rPr>
                <w:rFonts w:cstheme="minorHAnsi"/>
                <w:bCs/>
                <w:i/>
                <w:sz w:val="20"/>
                <w:szCs w:val="20"/>
              </w:rPr>
            </w:pPr>
            <w:r w:rsidRPr="00050766">
              <w:rPr>
                <w:rFonts w:cstheme="minorHAnsi"/>
                <w:bCs/>
                <w:i/>
                <w:sz w:val="20"/>
                <w:szCs w:val="20"/>
              </w:rPr>
              <w:t>XXXXXXXXXXXXXXXXXXXXXXXXXXX</w:t>
            </w:r>
          </w:p>
        </w:tc>
      </w:tr>
      <w:tr w:rsidR="004B3833" w:rsidRPr="00CC3479" w:rsidTr="000E45B4">
        <w:trPr>
          <w:trHeight w:val="284"/>
        </w:trPr>
        <w:tc>
          <w:tcPr>
            <w:tcW w:w="178"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rPr>
                <w:rFonts w:cstheme="minorHAnsi"/>
                <w:bCs/>
                <w:sz w:val="20"/>
                <w:szCs w:val="20"/>
              </w:rPr>
            </w:pPr>
            <w:r w:rsidRPr="00CC3479">
              <w:rPr>
                <w:rFonts w:cstheme="minorHAnsi"/>
                <w:bCs/>
                <w:sz w:val="20"/>
                <w:szCs w:val="20"/>
              </w:rPr>
              <w:t>Gwarancja</w:t>
            </w:r>
          </w:p>
        </w:tc>
        <w:tc>
          <w:tcPr>
            <w:tcW w:w="2211"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rPr>
                <w:rFonts w:cstheme="minorHAnsi"/>
                <w:bCs/>
                <w:sz w:val="20"/>
                <w:szCs w:val="20"/>
                <w:lang w:val="de-DE"/>
              </w:rPr>
            </w:pPr>
            <w:r w:rsidRPr="00CC3479">
              <w:rPr>
                <w:rFonts w:cstheme="minorHAnsi"/>
                <w:bCs/>
                <w:sz w:val="20"/>
                <w:szCs w:val="20"/>
                <w:lang w:val="de-DE"/>
              </w:rPr>
              <w:t>3 lata świadczona w miejscu użytkowania sprzętu (on-site)</w:t>
            </w:r>
          </w:p>
          <w:p w:rsidR="004B3833" w:rsidRPr="00CC3479" w:rsidRDefault="004B3833" w:rsidP="004B3833">
            <w:pPr>
              <w:rPr>
                <w:rFonts w:cstheme="minorHAnsi"/>
                <w:bCs/>
                <w:sz w:val="20"/>
                <w:szCs w:val="20"/>
              </w:rPr>
            </w:pPr>
          </w:p>
        </w:tc>
        <w:tc>
          <w:tcPr>
            <w:tcW w:w="1926" w:type="pct"/>
            <w:tcBorders>
              <w:top w:val="single" w:sz="4" w:space="0" w:color="auto"/>
              <w:left w:val="single" w:sz="4" w:space="0" w:color="auto"/>
              <w:bottom w:val="single" w:sz="4" w:space="0" w:color="auto"/>
              <w:right w:val="single" w:sz="4" w:space="0" w:color="auto"/>
            </w:tcBorders>
            <w:vAlign w:val="center"/>
          </w:tcPr>
          <w:p w:rsidR="004B3833" w:rsidRPr="009C28A9" w:rsidRDefault="004B3833" w:rsidP="004B3833">
            <w:pPr>
              <w:rPr>
                <w:rFonts w:cstheme="minorHAnsi"/>
                <w:bCs/>
                <w:i/>
                <w:sz w:val="20"/>
                <w:szCs w:val="20"/>
              </w:rPr>
            </w:pPr>
            <w:r>
              <w:rPr>
                <w:rFonts w:cstheme="minorHAnsi"/>
                <w:bCs/>
                <w:i/>
                <w:sz w:val="20"/>
                <w:szCs w:val="20"/>
              </w:rPr>
              <w:t>Gwarancja …………………………………………</w:t>
            </w:r>
          </w:p>
        </w:tc>
      </w:tr>
      <w:tr w:rsidR="004B3833" w:rsidRPr="00CC3479" w:rsidTr="00F857C1">
        <w:trPr>
          <w:trHeight w:val="284"/>
        </w:trPr>
        <w:tc>
          <w:tcPr>
            <w:tcW w:w="178"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tabs>
                <w:tab w:val="left" w:pos="213"/>
              </w:tabs>
              <w:jc w:val="both"/>
              <w:rPr>
                <w:rFonts w:cstheme="minorHAnsi"/>
                <w:sz w:val="20"/>
                <w:szCs w:val="20"/>
              </w:rPr>
            </w:pPr>
            <w:r w:rsidRPr="00CC3479">
              <w:rPr>
                <w:rFonts w:cstheme="minorHAnsi"/>
                <w:bCs/>
                <w:sz w:val="20"/>
                <w:szCs w:val="20"/>
              </w:rPr>
              <w:t>Wsparcie techniczne producenta</w:t>
            </w:r>
          </w:p>
        </w:tc>
        <w:tc>
          <w:tcPr>
            <w:tcW w:w="2211"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rPr>
                <w:rFonts w:cstheme="minorHAnsi"/>
                <w:sz w:val="20"/>
                <w:szCs w:val="20"/>
                <w:lang w:val="de-DE"/>
              </w:rPr>
            </w:pPr>
            <w:r w:rsidRPr="00CC3479">
              <w:rPr>
                <w:rFonts w:cstheme="minorHAnsi"/>
                <w:sz w:val="20"/>
                <w:szCs w:val="20"/>
                <w:lang w:val="de-DE"/>
              </w:rPr>
              <w:t>Dedykowany numer oraz adres email dla wsparcia technicznego i informacji produktowej.</w:t>
            </w:r>
          </w:p>
          <w:p w:rsidR="004B3833" w:rsidRPr="00CC3479" w:rsidRDefault="004B3833" w:rsidP="004B3833">
            <w:pPr>
              <w:rPr>
                <w:rFonts w:cstheme="minorHAnsi"/>
                <w:sz w:val="20"/>
                <w:szCs w:val="20"/>
                <w:lang w:val="de-DE"/>
              </w:rPr>
            </w:pPr>
            <w:r w:rsidRPr="00CC3479">
              <w:rPr>
                <w:rFonts w:cstheme="minorHAnsi"/>
                <w:sz w:val="20"/>
                <w:szCs w:val="20"/>
                <w:lang w:val="de-DE"/>
              </w:rPr>
              <w:t xml:space="preserve">- możliwość weryfikacji u producenta konfiguracji fabrycznej zakupionego sprzętu </w:t>
            </w:r>
          </w:p>
          <w:p w:rsidR="004B3833" w:rsidRPr="00CC3479" w:rsidRDefault="004B3833" w:rsidP="004B3833">
            <w:pPr>
              <w:rPr>
                <w:rFonts w:cstheme="minorHAnsi"/>
                <w:sz w:val="20"/>
                <w:szCs w:val="20"/>
                <w:lang w:val="de-DE"/>
              </w:rPr>
            </w:pPr>
            <w:r w:rsidRPr="00CC3479">
              <w:rPr>
                <w:rFonts w:cstheme="minorHAnsi"/>
                <w:sz w:val="20"/>
                <w:szCs w:val="20"/>
                <w:lang w:val="de-DE"/>
              </w:rPr>
              <w:t>- możliwość weryfikacji na stronie producenta posiadanej/wykupionej gwarancji</w:t>
            </w:r>
          </w:p>
          <w:p w:rsidR="004B3833" w:rsidRPr="00CC3479" w:rsidRDefault="004B3833" w:rsidP="004B3833">
            <w:pPr>
              <w:rPr>
                <w:rFonts w:cstheme="minorHAnsi"/>
                <w:sz w:val="20"/>
                <w:szCs w:val="20"/>
                <w:lang w:val="de-DE"/>
              </w:rPr>
            </w:pPr>
            <w:r w:rsidRPr="00CC3479">
              <w:rPr>
                <w:rFonts w:cstheme="minorHAnsi"/>
                <w:sz w:val="20"/>
                <w:szCs w:val="20"/>
                <w:lang w:val="de-DE"/>
              </w:rPr>
              <w:t>- możliwość weryfikacji statusu naprawy urządzenia po podaniu unikalnego numeru seryjnego</w:t>
            </w:r>
          </w:p>
          <w:p w:rsidR="004B3833" w:rsidRPr="00CC3479" w:rsidRDefault="004B3833" w:rsidP="004B3833">
            <w:pPr>
              <w:rPr>
                <w:rFonts w:cstheme="minorHAnsi"/>
                <w:bCs/>
                <w:sz w:val="20"/>
                <w:szCs w:val="20"/>
              </w:rPr>
            </w:pPr>
            <w:r w:rsidRPr="00CC3479">
              <w:rPr>
                <w:rFonts w:cstheme="minorHAnsi"/>
                <w:sz w:val="20"/>
                <w:szCs w:val="20"/>
                <w:lang w:val="de-DE"/>
              </w:rPr>
              <w:t>- Naprawy gwarancyjne</w:t>
            </w:r>
            <w:r>
              <w:rPr>
                <w:rFonts w:cstheme="minorHAnsi"/>
                <w:sz w:val="20"/>
                <w:szCs w:val="20"/>
                <w:lang w:val="de-DE"/>
              </w:rPr>
              <w:t xml:space="preserve"> </w:t>
            </w:r>
            <w:r w:rsidRPr="00CC3479">
              <w:rPr>
                <w:rFonts w:cstheme="minorHAnsi"/>
                <w:sz w:val="20"/>
                <w:szCs w:val="20"/>
                <w:lang w:val="de-DE"/>
              </w:rPr>
              <w:t>urządzeń muszą być realizowany przez Producenta lub Autoryzowanego Partnera Serwisowego Producenta.</w:t>
            </w:r>
            <w:r w:rsidRPr="00CC3479">
              <w:rPr>
                <w:rFonts w:cstheme="minorHAnsi"/>
                <w:bCs/>
                <w:sz w:val="20"/>
                <w:szCs w:val="20"/>
              </w:rPr>
              <w:t xml:space="preserve"> </w:t>
            </w:r>
          </w:p>
        </w:tc>
        <w:tc>
          <w:tcPr>
            <w:tcW w:w="1926" w:type="pct"/>
            <w:tcBorders>
              <w:top w:val="single" w:sz="4" w:space="0" w:color="auto"/>
              <w:left w:val="single" w:sz="4" w:space="0" w:color="auto"/>
              <w:bottom w:val="single" w:sz="4" w:space="0" w:color="auto"/>
              <w:right w:val="single" w:sz="4" w:space="0" w:color="auto"/>
            </w:tcBorders>
          </w:tcPr>
          <w:p w:rsidR="004B3833" w:rsidRPr="00CC3479" w:rsidRDefault="004B3833" w:rsidP="004B3833">
            <w:pPr>
              <w:rPr>
                <w:rFonts w:cstheme="minorHAnsi"/>
                <w:sz w:val="20"/>
                <w:szCs w:val="20"/>
                <w:lang w:val="de-DE"/>
              </w:rPr>
            </w:pPr>
          </w:p>
        </w:tc>
      </w:tr>
    </w:tbl>
    <w:p w:rsidR="003C3DB1" w:rsidRPr="003C3DB1" w:rsidRDefault="003C3DB1" w:rsidP="003C3DB1"/>
    <w:p w:rsidR="00887E91" w:rsidRDefault="00887E91" w:rsidP="00D45B5C">
      <w:pPr>
        <w:pStyle w:val="Nagwek2"/>
        <w:pageBreakBefore/>
        <w:ind w:left="578" w:hanging="578"/>
      </w:pPr>
      <w:bookmarkStart w:id="40" w:name="_Toc394559402"/>
      <w:bookmarkStart w:id="41" w:name="_Toc500938678"/>
      <w:r>
        <w:t>Komputery przenośne</w:t>
      </w:r>
      <w:r w:rsidR="007F2FAF" w:rsidRPr="007F2FAF">
        <w:t xml:space="preserve"> z urządzeniami peryferyjnymi i oprogramowanie.</w:t>
      </w:r>
      <w:r>
        <w:t>.</w:t>
      </w:r>
      <w:bookmarkEnd w:id="40"/>
      <w:bookmarkEnd w:id="41"/>
    </w:p>
    <w:p w:rsidR="00887E91" w:rsidRDefault="00887E91" w:rsidP="00887E91">
      <w:pPr>
        <w:pStyle w:val="Nagwek3"/>
      </w:pPr>
      <w:bookmarkStart w:id="42" w:name="_Toc394559404"/>
      <w:bookmarkStart w:id="43" w:name="_Toc500938679"/>
      <w:r>
        <w:t>Notebook 15” – Typ 1.</w:t>
      </w:r>
      <w:bookmarkEnd w:id="42"/>
      <w:bookmarkEnd w:id="43"/>
    </w:p>
    <w:tbl>
      <w:tblPr>
        <w:tblW w:w="6020"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99"/>
        <w:gridCol w:w="1600"/>
        <w:gridCol w:w="5108"/>
        <w:gridCol w:w="3887"/>
      </w:tblGrid>
      <w:tr w:rsidR="00A855C8" w:rsidRPr="00C55ECC" w:rsidTr="000B0686">
        <w:trPr>
          <w:trHeight w:val="284"/>
        </w:trPr>
        <w:tc>
          <w:tcPr>
            <w:tcW w:w="225" w:type="pct"/>
            <w:shd w:val="clear" w:color="auto" w:fill="auto"/>
            <w:vAlign w:val="center"/>
          </w:tcPr>
          <w:p w:rsidR="00A855C8" w:rsidRPr="00C55ECC" w:rsidRDefault="00A855C8" w:rsidP="00A855C8">
            <w:pPr>
              <w:pStyle w:val="Bezodstpw"/>
              <w:jc w:val="center"/>
              <w:rPr>
                <w:b/>
              </w:rPr>
            </w:pPr>
            <w:r w:rsidRPr="00C55ECC">
              <w:rPr>
                <w:b/>
              </w:rPr>
              <w:t>Lp.</w:t>
            </w:r>
          </w:p>
        </w:tc>
        <w:tc>
          <w:tcPr>
            <w:tcW w:w="721" w:type="pct"/>
            <w:shd w:val="clear" w:color="auto" w:fill="auto"/>
            <w:vAlign w:val="center"/>
          </w:tcPr>
          <w:p w:rsidR="00A855C8" w:rsidRPr="00C55ECC" w:rsidRDefault="00A855C8" w:rsidP="00A855C8">
            <w:pPr>
              <w:pStyle w:val="Bezodstpw"/>
              <w:jc w:val="center"/>
              <w:rPr>
                <w:b/>
              </w:rPr>
            </w:pPr>
            <w:r w:rsidRPr="00C55ECC">
              <w:rPr>
                <w:b/>
              </w:rPr>
              <w:t>Nazwa komponentu</w:t>
            </w:r>
          </w:p>
        </w:tc>
        <w:tc>
          <w:tcPr>
            <w:tcW w:w="2302" w:type="pct"/>
            <w:shd w:val="clear" w:color="auto" w:fill="auto"/>
            <w:vAlign w:val="center"/>
          </w:tcPr>
          <w:p w:rsidR="00A855C8" w:rsidRPr="00C55ECC" w:rsidRDefault="00A855C8" w:rsidP="00A855C8">
            <w:pPr>
              <w:pStyle w:val="Bezodstpw"/>
              <w:jc w:val="center"/>
              <w:rPr>
                <w:b/>
              </w:rPr>
            </w:pPr>
            <w:r w:rsidRPr="00C55ECC">
              <w:rPr>
                <w:b/>
              </w:rPr>
              <w:t>Wymagane minimalne parametry techniczne komputerów</w:t>
            </w:r>
          </w:p>
        </w:tc>
        <w:tc>
          <w:tcPr>
            <w:tcW w:w="1752" w:type="pct"/>
            <w:vAlign w:val="center"/>
          </w:tcPr>
          <w:p w:rsidR="00A855C8" w:rsidRPr="009C28A9" w:rsidRDefault="00A855C8" w:rsidP="00A855C8">
            <w:pPr>
              <w:ind w:left="-71" w:firstLine="64"/>
              <w:jc w:val="center"/>
              <w:rPr>
                <w:rFonts w:cstheme="minorHAnsi"/>
                <w:b/>
                <w:sz w:val="20"/>
                <w:szCs w:val="20"/>
              </w:rPr>
            </w:pPr>
            <w:r w:rsidRPr="009C28A9">
              <w:rPr>
                <w:rFonts w:cstheme="minorHAnsi"/>
                <w:b/>
                <w:sz w:val="20"/>
                <w:szCs w:val="20"/>
              </w:rPr>
              <w:t>Oferowane parametry techniczne komputerów</w:t>
            </w:r>
          </w:p>
        </w:tc>
      </w:tr>
      <w:tr w:rsidR="000B0686" w:rsidRPr="00E47522" w:rsidTr="000E45B4">
        <w:trPr>
          <w:trHeight w:val="284"/>
        </w:trPr>
        <w:tc>
          <w:tcPr>
            <w:tcW w:w="225" w:type="pct"/>
          </w:tcPr>
          <w:p w:rsidR="000B0686" w:rsidRPr="00E47522" w:rsidRDefault="000B0686" w:rsidP="000B0686">
            <w:pPr>
              <w:pStyle w:val="Bezodstpw"/>
              <w:numPr>
                <w:ilvl w:val="0"/>
                <w:numId w:val="21"/>
              </w:numPr>
              <w:ind w:left="689" w:hanging="590"/>
              <w:rPr>
                <w:bCs/>
              </w:rPr>
            </w:pPr>
          </w:p>
        </w:tc>
        <w:tc>
          <w:tcPr>
            <w:tcW w:w="721" w:type="pct"/>
          </w:tcPr>
          <w:p w:rsidR="000B0686" w:rsidRPr="00E47522" w:rsidRDefault="000B0686" w:rsidP="000B0686">
            <w:pPr>
              <w:pStyle w:val="Bezodstpw"/>
              <w:rPr>
                <w:bCs/>
              </w:rPr>
            </w:pPr>
            <w:r w:rsidRPr="00E47522">
              <w:rPr>
                <w:bCs/>
              </w:rPr>
              <w:t>Typ</w:t>
            </w:r>
          </w:p>
        </w:tc>
        <w:tc>
          <w:tcPr>
            <w:tcW w:w="2302" w:type="pct"/>
          </w:tcPr>
          <w:p w:rsidR="000B0686" w:rsidRPr="00E47522" w:rsidRDefault="000B0686" w:rsidP="000B0686">
            <w:pPr>
              <w:pStyle w:val="Bezodstpw"/>
            </w:pPr>
            <w:r w:rsidRPr="00E47522">
              <w:t>Komputer przenośny typu notebook z ekranem 15,6" o rozdzielczości:</w:t>
            </w:r>
          </w:p>
          <w:p w:rsidR="000B0686" w:rsidRPr="00E47522" w:rsidRDefault="000B0686" w:rsidP="000B0686">
            <w:pPr>
              <w:pStyle w:val="Bezodstpw"/>
            </w:pPr>
            <w:r w:rsidRPr="00E47522">
              <w:t>FHD (1920x1080) UWVA Non-Touch w technologii LED przeciwodblaskowy, jasność min 220 nitów</w:t>
            </w:r>
          </w:p>
        </w:tc>
        <w:tc>
          <w:tcPr>
            <w:tcW w:w="1752" w:type="pct"/>
            <w:vAlign w:val="center"/>
          </w:tcPr>
          <w:p w:rsidR="000B0686" w:rsidRDefault="000B0686" w:rsidP="000B0686">
            <w:pPr>
              <w:rPr>
                <w:rFonts w:cstheme="minorHAnsi"/>
                <w:bCs/>
                <w:i/>
                <w:sz w:val="20"/>
                <w:szCs w:val="20"/>
              </w:rPr>
            </w:pPr>
            <w:r>
              <w:rPr>
                <w:rFonts w:cstheme="minorHAnsi"/>
                <w:bCs/>
                <w:i/>
                <w:sz w:val="20"/>
                <w:szCs w:val="20"/>
              </w:rPr>
              <w:t>Przekątna ekranu…………………………………….…</w:t>
            </w:r>
          </w:p>
          <w:p w:rsidR="000B0686" w:rsidRDefault="000B0686" w:rsidP="000B0686">
            <w:pPr>
              <w:rPr>
                <w:rFonts w:cstheme="minorHAnsi"/>
                <w:bCs/>
                <w:i/>
                <w:sz w:val="20"/>
                <w:szCs w:val="20"/>
              </w:rPr>
            </w:pPr>
            <w:r>
              <w:rPr>
                <w:rFonts w:cstheme="minorHAnsi"/>
                <w:bCs/>
                <w:i/>
                <w:sz w:val="20"/>
                <w:szCs w:val="20"/>
              </w:rPr>
              <w:t>Rozdzielczość natywna………………………….……</w:t>
            </w:r>
          </w:p>
          <w:p w:rsidR="000B0686" w:rsidRDefault="000B0686" w:rsidP="000B0686">
            <w:pPr>
              <w:rPr>
                <w:rFonts w:cstheme="minorHAnsi"/>
                <w:bCs/>
                <w:i/>
                <w:sz w:val="20"/>
                <w:szCs w:val="20"/>
              </w:rPr>
            </w:pPr>
            <w:r>
              <w:rPr>
                <w:rFonts w:cstheme="minorHAnsi"/>
                <w:bCs/>
                <w:i/>
                <w:sz w:val="20"/>
                <w:szCs w:val="20"/>
              </w:rPr>
              <w:t>Podświetlanie…………………………………………….</w:t>
            </w:r>
          </w:p>
          <w:p w:rsidR="000B0686" w:rsidRPr="009C28A9" w:rsidRDefault="000B0686" w:rsidP="000B0686">
            <w:pPr>
              <w:rPr>
                <w:rFonts w:cstheme="minorHAnsi"/>
                <w:bCs/>
                <w:i/>
                <w:sz w:val="20"/>
                <w:szCs w:val="20"/>
              </w:rPr>
            </w:pPr>
            <w:r>
              <w:rPr>
                <w:rFonts w:cstheme="minorHAnsi"/>
                <w:bCs/>
                <w:i/>
                <w:sz w:val="20"/>
                <w:szCs w:val="20"/>
              </w:rPr>
              <w:t>Jasność……..……………………………………………….</w:t>
            </w:r>
          </w:p>
        </w:tc>
      </w:tr>
      <w:tr w:rsidR="00A855C8" w:rsidRPr="00E47522" w:rsidTr="000B0686">
        <w:trPr>
          <w:trHeight w:val="284"/>
        </w:trPr>
        <w:tc>
          <w:tcPr>
            <w:tcW w:w="225" w:type="pct"/>
          </w:tcPr>
          <w:p w:rsidR="00A855C8" w:rsidRPr="00E47522" w:rsidRDefault="00A855C8" w:rsidP="00A855C8">
            <w:pPr>
              <w:pStyle w:val="Bezodstpw"/>
              <w:numPr>
                <w:ilvl w:val="0"/>
                <w:numId w:val="21"/>
              </w:numPr>
              <w:ind w:left="689" w:hanging="590"/>
              <w:rPr>
                <w:bCs/>
              </w:rPr>
            </w:pPr>
          </w:p>
        </w:tc>
        <w:tc>
          <w:tcPr>
            <w:tcW w:w="721" w:type="pct"/>
          </w:tcPr>
          <w:p w:rsidR="00A855C8" w:rsidRPr="00E47522" w:rsidRDefault="00A855C8" w:rsidP="00A855C8">
            <w:pPr>
              <w:pStyle w:val="Bezodstpw"/>
              <w:rPr>
                <w:bCs/>
              </w:rPr>
            </w:pPr>
            <w:r w:rsidRPr="00E47522">
              <w:rPr>
                <w:bCs/>
              </w:rPr>
              <w:t>Zastosowanie</w:t>
            </w:r>
          </w:p>
        </w:tc>
        <w:tc>
          <w:tcPr>
            <w:tcW w:w="2302" w:type="pct"/>
          </w:tcPr>
          <w:p w:rsidR="00A855C8" w:rsidRPr="00E47522" w:rsidRDefault="00A855C8" w:rsidP="00A855C8">
            <w:pPr>
              <w:pStyle w:val="Bezodstpw"/>
              <w:rPr>
                <w:bCs/>
              </w:rPr>
            </w:pPr>
            <w:r w:rsidRPr="00E47522">
              <w:t xml:space="preserve">Komputer będzie wykorzystywany dla potrzeb aplikacji biurowych, aplikacji edukacyjnych, aplikacji obliczeniowych, dostępu do </w:t>
            </w:r>
            <w:r w:rsidR="00047C80">
              <w:t>Internetu</w:t>
            </w:r>
            <w:r w:rsidRPr="00E47522">
              <w:t xml:space="preserve"> oraz poczty elektronicznej, jako lokalna baza danych, stacja programistyczna</w:t>
            </w:r>
          </w:p>
        </w:tc>
        <w:tc>
          <w:tcPr>
            <w:tcW w:w="1752" w:type="pct"/>
            <w:vAlign w:val="center"/>
          </w:tcPr>
          <w:p w:rsidR="00A855C8" w:rsidRPr="009C28A9" w:rsidRDefault="00A855C8" w:rsidP="00A855C8">
            <w:pPr>
              <w:rPr>
                <w:rFonts w:cstheme="minorHAnsi"/>
                <w:bCs/>
                <w:i/>
                <w:sz w:val="20"/>
                <w:szCs w:val="20"/>
              </w:rPr>
            </w:pPr>
            <w:r w:rsidRPr="009C28A9">
              <w:rPr>
                <w:rFonts w:cstheme="minorHAnsi"/>
                <w:bCs/>
                <w:i/>
                <w:sz w:val="20"/>
                <w:szCs w:val="20"/>
              </w:rPr>
              <w:t>model, symbol oraz producent</w:t>
            </w:r>
          </w:p>
        </w:tc>
      </w:tr>
      <w:tr w:rsidR="000E45B4" w:rsidRPr="00E47522" w:rsidTr="000B0686">
        <w:trPr>
          <w:trHeight w:val="284"/>
        </w:trPr>
        <w:tc>
          <w:tcPr>
            <w:tcW w:w="225" w:type="pct"/>
          </w:tcPr>
          <w:p w:rsidR="000E45B4" w:rsidRPr="00E47522" w:rsidRDefault="000E45B4" w:rsidP="000E45B4">
            <w:pPr>
              <w:pStyle w:val="Bezodstpw"/>
              <w:numPr>
                <w:ilvl w:val="0"/>
                <w:numId w:val="21"/>
              </w:numPr>
              <w:ind w:left="689" w:hanging="590"/>
              <w:rPr>
                <w:bCs/>
              </w:rPr>
            </w:pPr>
          </w:p>
        </w:tc>
        <w:tc>
          <w:tcPr>
            <w:tcW w:w="721" w:type="pct"/>
          </w:tcPr>
          <w:p w:rsidR="000E45B4" w:rsidRPr="00E47522" w:rsidRDefault="000E45B4" w:rsidP="000E45B4">
            <w:pPr>
              <w:pStyle w:val="Bezodstpw"/>
              <w:rPr>
                <w:bCs/>
              </w:rPr>
            </w:pPr>
            <w:r w:rsidRPr="00E47522">
              <w:rPr>
                <w:bCs/>
              </w:rPr>
              <w:t>Procesor</w:t>
            </w:r>
          </w:p>
        </w:tc>
        <w:tc>
          <w:tcPr>
            <w:tcW w:w="2302" w:type="pct"/>
          </w:tcPr>
          <w:p w:rsidR="00B83ABE" w:rsidRPr="006F528E" w:rsidRDefault="00B83ABE" w:rsidP="00B83ABE">
            <w:pPr>
              <w:pStyle w:val="Bezodstpw"/>
            </w:pPr>
            <w:r w:rsidRPr="006F528E">
              <w:t>Procesor klasy x86, 2 rdzeniowy, 4 wątkowy, niskonapięciowy, o typowym TDP na poziomie 15W, zaprojektowany do pracy w komputerach przenośnych, taktowany zegarem co najmniej 2,0 GHz, z pamięcią last level cache CPU co najmniej 3 MB lub równoważny 2 rdzeniowy procesor klasy x86</w:t>
            </w:r>
          </w:p>
          <w:p w:rsidR="000E45B4" w:rsidRPr="00B83ABE" w:rsidRDefault="00B83ABE" w:rsidP="00B83ABE">
            <w:pPr>
              <w:pStyle w:val="Bezodstpw"/>
            </w:pPr>
            <w:r w:rsidRPr="006F528E">
              <w:t>Zaoferowany procesor musi uzyskiwać jednocześnie w teście Passmark Average CPU Mark wynik min.: 3100 punktów (wynik zaproponowanego procesora musi znajdować się na stronie http://www.cpubenchmark.net ) – wydruk ze strony należy dołączyć do oferty. Wynik nie starszy niż na dzień ogłoszenia postepowania.</w:t>
            </w:r>
          </w:p>
        </w:tc>
        <w:tc>
          <w:tcPr>
            <w:tcW w:w="1752" w:type="pct"/>
            <w:vAlign w:val="center"/>
          </w:tcPr>
          <w:p w:rsidR="000E45B4" w:rsidRPr="009C28A9" w:rsidRDefault="000E45B4" w:rsidP="000E45B4">
            <w:pPr>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2D7E14" w:rsidRPr="00E47522" w:rsidTr="000B0686">
        <w:trPr>
          <w:trHeight w:val="605"/>
        </w:trPr>
        <w:tc>
          <w:tcPr>
            <w:tcW w:w="225" w:type="pct"/>
          </w:tcPr>
          <w:p w:rsidR="002D7E14" w:rsidRPr="00E47522" w:rsidRDefault="002D7E14" w:rsidP="002D7E14">
            <w:pPr>
              <w:pStyle w:val="Bezodstpw"/>
              <w:numPr>
                <w:ilvl w:val="0"/>
                <w:numId w:val="21"/>
              </w:numPr>
              <w:ind w:left="689" w:hanging="590"/>
              <w:rPr>
                <w:bCs/>
              </w:rPr>
            </w:pPr>
          </w:p>
        </w:tc>
        <w:tc>
          <w:tcPr>
            <w:tcW w:w="721" w:type="pct"/>
          </w:tcPr>
          <w:p w:rsidR="002D7E14" w:rsidRPr="00E47522" w:rsidRDefault="002D7E14" w:rsidP="002D7E14">
            <w:pPr>
              <w:pStyle w:val="Bezodstpw"/>
              <w:rPr>
                <w:bCs/>
              </w:rPr>
            </w:pPr>
            <w:r w:rsidRPr="00E47522">
              <w:rPr>
                <w:bCs/>
              </w:rPr>
              <w:t>Pamięć operacyjna RAM</w:t>
            </w:r>
          </w:p>
        </w:tc>
        <w:tc>
          <w:tcPr>
            <w:tcW w:w="2302" w:type="pct"/>
          </w:tcPr>
          <w:p w:rsidR="002D7E14" w:rsidRPr="00E47522" w:rsidRDefault="002D7E14" w:rsidP="002D7E14">
            <w:pPr>
              <w:pStyle w:val="Bezodstpw"/>
              <w:rPr>
                <w:bCs/>
              </w:rPr>
            </w:pPr>
            <w:r w:rsidRPr="00E47522">
              <w:rPr>
                <w:bCs/>
              </w:rPr>
              <w:t>4GB DDR4, możliwość rozbudowy do min 32GB</w:t>
            </w:r>
          </w:p>
        </w:tc>
        <w:tc>
          <w:tcPr>
            <w:tcW w:w="1752" w:type="pct"/>
            <w:vAlign w:val="center"/>
          </w:tcPr>
          <w:p w:rsidR="002D7E14" w:rsidRPr="009C28A9" w:rsidRDefault="002D7E14" w:rsidP="002D7E14">
            <w:pPr>
              <w:rPr>
                <w:rFonts w:cstheme="minorHAnsi"/>
                <w:bCs/>
                <w:i/>
                <w:sz w:val="20"/>
                <w:szCs w:val="20"/>
              </w:rPr>
            </w:pPr>
            <w:r>
              <w:rPr>
                <w:rFonts w:cstheme="minorHAnsi"/>
                <w:bCs/>
                <w:i/>
                <w:sz w:val="20"/>
                <w:szCs w:val="20"/>
              </w:rPr>
              <w:t>……………. GB rozbudowa do ……………. GB</w:t>
            </w:r>
          </w:p>
        </w:tc>
      </w:tr>
      <w:tr w:rsidR="002D7E14" w:rsidRPr="00E47522" w:rsidTr="000B0686">
        <w:trPr>
          <w:trHeight w:val="284"/>
        </w:trPr>
        <w:tc>
          <w:tcPr>
            <w:tcW w:w="225" w:type="pct"/>
          </w:tcPr>
          <w:p w:rsidR="002D7E14" w:rsidRPr="00E47522" w:rsidRDefault="002D7E14" w:rsidP="002D7E14">
            <w:pPr>
              <w:pStyle w:val="Bezodstpw"/>
              <w:numPr>
                <w:ilvl w:val="0"/>
                <w:numId w:val="21"/>
              </w:numPr>
              <w:ind w:left="689" w:hanging="590"/>
              <w:rPr>
                <w:bCs/>
              </w:rPr>
            </w:pPr>
          </w:p>
        </w:tc>
        <w:tc>
          <w:tcPr>
            <w:tcW w:w="721" w:type="pct"/>
          </w:tcPr>
          <w:p w:rsidR="002D7E14" w:rsidRPr="00E47522" w:rsidRDefault="002D7E14" w:rsidP="002D7E14">
            <w:pPr>
              <w:pStyle w:val="Bezodstpw"/>
              <w:rPr>
                <w:bCs/>
              </w:rPr>
            </w:pPr>
            <w:r w:rsidRPr="00E47522">
              <w:rPr>
                <w:bCs/>
              </w:rPr>
              <w:t>Parametry pamięci masowej</w:t>
            </w:r>
          </w:p>
        </w:tc>
        <w:tc>
          <w:tcPr>
            <w:tcW w:w="2302" w:type="pct"/>
          </w:tcPr>
          <w:p w:rsidR="002D7E14" w:rsidRPr="00E47522" w:rsidRDefault="002D7E14" w:rsidP="002D7E14">
            <w:pPr>
              <w:pStyle w:val="Bezodstpw"/>
              <w:rPr>
                <w:bCs/>
              </w:rPr>
            </w:pPr>
            <w:r w:rsidRPr="00E47522">
              <w:rPr>
                <w:bCs/>
              </w:rPr>
              <w:t>Min. Dysk SATA 500 GB 5400 obr./min</w:t>
            </w:r>
          </w:p>
        </w:tc>
        <w:tc>
          <w:tcPr>
            <w:tcW w:w="1752" w:type="pct"/>
            <w:vAlign w:val="center"/>
          </w:tcPr>
          <w:p w:rsidR="002D7E14" w:rsidRPr="009C28A9" w:rsidRDefault="002D7E14" w:rsidP="002D7E14">
            <w:pPr>
              <w:rPr>
                <w:rFonts w:cstheme="minorHAnsi"/>
                <w:bCs/>
                <w:i/>
                <w:sz w:val="20"/>
                <w:szCs w:val="20"/>
                <w:lang w:val="sv-SE"/>
              </w:rPr>
            </w:pPr>
            <w:r>
              <w:rPr>
                <w:rFonts w:cstheme="minorHAnsi"/>
                <w:bCs/>
                <w:i/>
                <w:sz w:val="20"/>
                <w:szCs w:val="20"/>
                <w:lang w:val="sv-SE"/>
              </w:rPr>
              <w:t>........................... GB</w:t>
            </w:r>
          </w:p>
        </w:tc>
      </w:tr>
      <w:tr w:rsidR="00A855C8" w:rsidRPr="00E47522" w:rsidTr="000B0686">
        <w:trPr>
          <w:trHeight w:val="284"/>
        </w:trPr>
        <w:tc>
          <w:tcPr>
            <w:tcW w:w="225" w:type="pct"/>
          </w:tcPr>
          <w:p w:rsidR="00A855C8" w:rsidRPr="00E47522" w:rsidRDefault="00A855C8" w:rsidP="00A855C8">
            <w:pPr>
              <w:pStyle w:val="Bezodstpw"/>
              <w:numPr>
                <w:ilvl w:val="0"/>
                <w:numId w:val="21"/>
              </w:numPr>
              <w:ind w:left="689" w:hanging="590"/>
              <w:rPr>
                <w:bCs/>
              </w:rPr>
            </w:pPr>
          </w:p>
        </w:tc>
        <w:tc>
          <w:tcPr>
            <w:tcW w:w="721" w:type="pct"/>
          </w:tcPr>
          <w:p w:rsidR="00A855C8" w:rsidRPr="00E47522" w:rsidRDefault="00A855C8" w:rsidP="00A855C8">
            <w:pPr>
              <w:pStyle w:val="Bezodstpw"/>
              <w:rPr>
                <w:bCs/>
              </w:rPr>
            </w:pPr>
            <w:r w:rsidRPr="00E47522">
              <w:rPr>
                <w:bCs/>
              </w:rPr>
              <w:t>Karta graficzna</w:t>
            </w:r>
          </w:p>
        </w:tc>
        <w:tc>
          <w:tcPr>
            <w:tcW w:w="2302" w:type="pct"/>
          </w:tcPr>
          <w:p w:rsidR="00A855C8" w:rsidRPr="00E47522" w:rsidRDefault="00A855C8" w:rsidP="00A855C8">
            <w:pPr>
              <w:pStyle w:val="Bezodstpw"/>
            </w:pPr>
            <w:r w:rsidRPr="00E47522">
              <w:t xml:space="preserve">Zintegrowana w procesorze z możliwością dynamicznego przydzielenia pamięci systemowej, ze sprzętowym wsparciem dla DirectX 12, OpenGL 4.4, osiągająca w teście Average G3D Mark wynik na poziomie min.: 920 punktów </w:t>
            </w:r>
            <w:r w:rsidRPr="00E47522">
              <w:rPr>
                <w:bCs/>
              </w:rPr>
              <w:t xml:space="preserve">(wynik zaproponowanej grafiki musi znajdować się na stronie </w:t>
            </w:r>
            <w:hyperlink r:id="rId25" w:history="1">
              <w:r w:rsidRPr="00E47522">
                <w:rPr>
                  <w:rStyle w:val="Hipercze"/>
                  <w:rFonts w:ascii="Calibri" w:hAnsi="Calibri" w:cs="Calibri"/>
                  <w:bCs/>
                  <w:color w:val="auto"/>
                  <w:sz w:val="20"/>
                </w:rPr>
                <w:t>http://www.videocardbenchmark.net</w:t>
              </w:r>
            </w:hyperlink>
            <w:r w:rsidRPr="00E47522">
              <w:rPr>
                <w:bCs/>
              </w:rPr>
              <w:t>) – wydruk ze strony należy dołączyć do oferty.</w:t>
            </w:r>
          </w:p>
        </w:tc>
        <w:tc>
          <w:tcPr>
            <w:tcW w:w="1752" w:type="pct"/>
            <w:vAlign w:val="center"/>
          </w:tcPr>
          <w:p w:rsidR="00A855C8" w:rsidRDefault="002D7E14" w:rsidP="00A855C8">
            <w:pPr>
              <w:rPr>
                <w:rFonts w:cstheme="minorHAnsi"/>
                <w:bCs/>
                <w:i/>
                <w:sz w:val="20"/>
                <w:szCs w:val="20"/>
              </w:rPr>
            </w:pPr>
            <w:r>
              <w:rPr>
                <w:rFonts w:cstheme="minorHAnsi"/>
                <w:bCs/>
                <w:i/>
                <w:sz w:val="20"/>
                <w:szCs w:val="20"/>
              </w:rPr>
              <w:t>Karta graficzna …………………………………………..</w:t>
            </w:r>
          </w:p>
          <w:p w:rsidR="002D7E14" w:rsidRPr="009C28A9" w:rsidRDefault="002D7E14" w:rsidP="00A855C8">
            <w:pPr>
              <w:rPr>
                <w:rFonts w:cstheme="minorHAnsi"/>
                <w:bCs/>
                <w:i/>
                <w:sz w:val="20"/>
                <w:szCs w:val="20"/>
              </w:rPr>
            </w:pPr>
            <w:r>
              <w:rPr>
                <w:rFonts w:cstheme="minorHAnsi"/>
                <w:bCs/>
                <w:i/>
                <w:sz w:val="20"/>
                <w:szCs w:val="20"/>
              </w:rPr>
              <w:t>Wynik testu ……………………………………………….</w:t>
            </w:r>
          </w:p>
        </w:tc>
      </w:tr>
      <w:tr w:rsidR="002D7E14" w:rsidRPr="00E47522" w:rsidTr="000B0686">
        <w:trPr>
          <w:trHeight w:val="284"/>
        </w:trPr>
        <w:tc>
          <w:tcPr>
            <w:tcW w:w="225" w:type="pct"/>
          </w:tcPr>
          <w:p w:rsidR="002D7E14" w:rsidRPr="00E47522" w:rsidRDefault="002D7E14" w:rsidP="002D7E14">
            <w:pPr>
              <w:pStyle w:val="Bezodstpw"/>
              <w:numPr>
                <w:ilvl w:val="0"/>
                <w:numId w:val="21"/>
              </w:numPr>
              <w:ind w:left="689" w:hanging="590"/>
              <w:rPr>
                <w:bCs/>
              </w:rPr>
            </w:pPr>
          </w:p>
        </w:tc>
        <w:tc>
          <w:tcPr>
            <w:tcW w:w="721" w:type="pct"/>
          </w:tcPr>
          <w:p w:rsidR="002D7E14" w:rsidRPr="00E47522" w:rsidRDefault="002D7E14" w:rsidP="002D7E14">
            <w:pPr>
              <w:pStyle w:val="Bezodstpw"/>
              <w:rPr>
                <w:bCs/>
              </w:rPr>
            </w:pPr>
            <w:r w:rsidRPr="00E47522">
              <w:rPr>
                <w:bCs/>
              </w:rPr>
              <w:t>Wyposażenie multimedialne</w:t>
            </w:r>
          </w:p>
        </w:tc>
        <w:tc>
          <w:tcPr>
            <w:tcW w:w="2302" w:type="pct"/>
          </w:tcPr>
          <w:p w:rsidR="002D7E14" w:rsidRPr="00E47522" w:rsidRDefault="002D7E14" w:rsidP="002D7E14">
            <w:pPr>
              <w:pStyle w:val="Bezodstpw"/>
              <w:rPr>
                <w:bCs/>
              </w:rPr>
            </w:pPr>
            <w:r w:rsidRPr="00E47522">
              <w:rPr>
                <w:bCs/>
              </w:rPr>
              <w:t>Karta dźwiękowa stereo, wbudowane dwa głośniki stereo</w:t>
            </w:r>
          </w:p>
        </w:tc>
        <w:tc>
          <w:tcPr>
            <w:tcW w:w="1752" w:type="pct"/>
            <w:vAlign w:val="center"/>
          </w:tcPr>
          <w:p w:rsidR="002D7E14" w:rsidRPr="009C28A9" w:rsidRDefault="002D7E14" w:rsidP="002D7E14">
            <w:pPr>
              <w:rPr>
                <w:rFonts w:cstheme="minorHAnsi"/>
                <w:bCs/>
                <w:i/>
                <w:sz w:val="20"/>
                <w:szCs w:val="20"/>
              </w:rPr>
            </w:pPr>
            <w:r w:rsidRPr="00050766">
              <w:rPr>
                <w:rFonts w:cstheme="minorHAnsi"/>
                <w:bCs/>
                <w:i/>
                <w:sz w:val="20"/>
                <w:szCs w:val="20"/>
              </w:rPr>
              <w:t>XXXXXXXXXXXXXXXXXXXXXXXXXXX</w:t>
            </w:r>
          </w:p>
        </w:tc>
      </w:tr>
      <w:tr w:rsidR="000B0686" w:rsidRPr="00E47522" w:rsidTr="000B0686">
        <w:trPr>
          <w:trHeight w:val="284"/>
        </w:trPr>
        <w:tc>
          <w:tcPr>
            <w:tcW w:w="225" w:type="pct"/>
          </w:tcPr>
          <w:p w:rsidR="000B0686" w:rsidRPr="00E47522" w:rsidRDefault="000B0686" w:rsidP="000B0686">
            <w:pPr>
              <w:pStyle w:val="Bezodstpw"/>
              <w:numPr>
                <w:ilvl w:val="0"/>
                <w:numId w:val="21"/>
              </w:numPr>
              <w:ind w:left="689" w:hanging="590"/>
              <w:rPr>
                <w:bCs/>
              </w:rPr>
            </w:pPr>
          </w:p>
        </w:tc>
        <w:tc>
          <w:tcPr>
            <w:tcW w:w="721" w:type="pct"/>
          </w:tcPr>
          <w:p w:rsidR="000B0686" w:rsidRPr="00E47522" w:rsidRDefault="000B0686" w:rsidP="000B0686">
            <w:pPr>
              <w:pStyle w:val="Bezodstpw"/>
              <w:rPr>
                <w:bCs/>
              </w:rPr>
            </w:pPr>
            <w:r>
              <w:rPr>
                <w:bCs/>
              </w:rPr>
              <w:t xml:space="preserve">Wymagania dotyczące </w:t>
            </w:r>
            <w:r w:rsidRPr="00E47522">
              <w:rPr>
                <w:bCs/>
              </w:rPr>
              <w:t>baterii i zasilania</w:t>
            </w:r>
          </w:p>
        </w:tc>
        <w:tc>
          <w:tcPr>
            <w:tcW w:w="2302" w:type="pct"/>
          </w:tcPr>
          <w:p w:rsidR="000B0686" w:rsidRPr="00E47522" w:rsidRDefault="000B0686" w:rsidP="000B0686">
            <w:pPr>
              <w:pStyle w:val="Bezodstpw"/>
            </w:pPr>
            <w:r w:rsidRPr="00E47522">
              <w:rPr>
                <w:lang w:val="en-US"/>
              </w:rPr>
              <w:t xml:space="preserve">3-cell, 48WHr, Li-Ion, Long-Life. </w:t>
            </w:r>
            <w:r w:rsidRPr="00E47522">
              <w:t xml:space="preserve">Czas pracy na baterii wg dokumentacji producenta min 8 godzin </w:t>
            </w:r>
          </w:p>
          <w:p w:rsidR="000B0686" w:rsidRPr="00E47522" w:rsidRDefault="000B0686" w:rsidP="000B0686">
            <w:pPr>
              <w:pStyle w:val="Bezodstpw"/>
            </w:pPr>
            <w:r w:rsidRPr="00E47522">
              <w:t xml:space="preserve">Zasilacz o mocy </w:t>
            </w:r>
            <w:r w:rsidRPr="00E47522">
              <w:rPr>
                <w:bCs/>
              </w:rPr>
              <w:t>min. 45W</w:t>
            </w:r>
          </w:p>
        </w:tc>
        <w:tc>
          <w:tcPr>
            <w:tcW w:w="1752" w:type="pct"/>
            <w:vAlign w:val="center"/>
          </w:tcPr>
          <w:p w:rsidR="000B0686" w:rsidRPr="009C28A9" w:rsidRDefault="000B0686" w:rsidP="000B0686">
            <w:pPr>
              <w:rPr>
                <w:rFonts w:cstheme="minorHAnsi"/>
                <w:bCs/>
                <w:i/>
                <w:sz w:val="20"/>
                <w:szCs w:val="20"/>
              </w:rPr>
            </w:pPr>
            <w:r w:rsidRPr="00050766">
              <w:rPr>
                <w:rFonts w:cstheme="minorHAnsi"/>
                <w:bCs/>
                <w:i/>
                <w:sz w:val="20"/>
                <w:szCs w:val="20"/>
              </w:rPr>
              <w:t>XXXXXXXXXXXXXXXXXXXXXXXXXXX</w:t>
            </w:r>
          </w:p>
        </w:tc>
      </w:tr>
      <w:tr w:rsidR="000B0686" w:rsidRPr="00E47522" w:rsidTr="000B0686">
        <w:trPr>
          <w:trHeight w:val="284"/>
        </w:trPr>
        <w:tc>
          <w:tcPr>
            <w:tcW w:w="225" w:type="pct"/>
          </w:tcPr>
          <w:p w:rsidR="000B0686" w:rsidRPr="00E47522" w:rsidRDefault="000B0686" w:rsidP="000B0686">
            <w:pPr>
              <w:pStyle w:val="Bezodstpw"/>
              <w:numPr>
                <w:ilvl w:val="0"/>
                <w:numId w:val="21"/>
              </w:numPr>
              <w:ind w:left="689" w:hanging="590"/>
              <w:rPr>
                <w:bCs/>
              </w:rPr>
            </w:pPr>
          </w:p>
        </w:tc>
        <w:tc>
          <w:tcPr>
            <w:tcW w:w="721" w:type="pct"/>
          </w:tcPr>
          <w:p w:rsidR="000B0686" w:rsidRPr="00E47522" w:rsidRDefault="000B0686" w:rsidP="000B0686">
            <w:pPr>
              <w:pStyle w:val="Bezodstpw"/>
              <w:rPr>
                <w:bCs/>
              </w:rPr>
            </w:pPr>
            <w:r w:rsidRPr="00E47522">
              <w:rPr>
                <w:bCs/>
              </w:rPr>
              <w:t>System operacyjny</w:t>
            </w:r>
          </w:p>
        </w:tc>
        <w:tc>
          <w:tcPr>
            <w:tcW w:w="2302" w:type="pct"/>
          </w:tcPr>
          <w:p w:rsidR="000B0686" w:rsidRPr="00E47522" w:rsidRDefault="000B0686" w:rsidP="000B0686">
            <w:pPr>
              <w:pStyle w:val="Bezodstpw"/>
              <w:rPr>
                <w:bCs/>
              </w:rPr>
            </w:pPr>
            <w:r w:rsidRPr="00E47522">
              <w:rPr>
                <w:bCs/>
              </w:rPr>
              <w:t xml:space="preserve">Zainstalowany system operacyjny Windows </w:t>
            </w:r>
            <w:r>
              <w:rPr>
                <w:bCs/>
              </w:rPr>
              <w:t>10</w:t>
            </w:r>
            <w:r w:rsidRPr="00E47522">
              <w:rPr>
                <w:bCs/>
              </w:rPr>
              <w:t xml:space="preserve"> Professional 64bit PL nie wymagający aktywacji za pomocą telefonu lub </w:t>
            </w:r>
            <w:r w:rsidR="00047C80">
              <w:rPr>
                <w:bCs/>
              </w:rPr>
              <w:t>Internetu</w:t>
            </w:r>
            <w:r w:rsidRPr="00E47522">
              <w:rPr>
                <w:bCs/>
              </w:rPr>
              <w:t xml:space="preserve"> w firmie Microsoft oraz zestaw płyt umożliwiający przywrócenie systemu lub oprogramowanie równoważne - przez równoważność rozumie się pełną funkcjonalność jaką oferuje wymagany w SIWZ system operacyjny.</w:t>
            </w:r>
          </w:p>
          <w:p w:rsidR="000B0686" w:rsidRPr="00E47522" w:rsidRDefault="000B0686" w:rsidP="000B0686">
            <w:pPr>
              <w:pStyle w:val="Bezodstpw"/>
              <w:rPr>
                <w:bCs/>
              </w:rPr>
            </w:pPr>
            <w:r w:rsidRPr="00E47522">
              <w:rPr>
                <w:bCs/>
              </w:rPr>
              <w:t xml:space="preserve">Zamawiający posiada rozwiązanie informatyczne oparte o Windows Server 2008 i Windows 7 Professional. Powyższy zakup służy rozbudowie istniejącej infrastruktury. </w:t>
            </w:r>
          </w:p>
          <w:p w:rsidR="000B0686" w:rsidRPr="00E47522" w:rsidRDefault="000B0686" w:rsidP="000B0686">
            <w:pPr>
              <w:pStyle w:val="Bezodstpw"/>
              <w:rPr>
                <w:bCs/>
              </w:rPr>
            </w:pPr>
            <w:r w:rsidRPr="00E47522">
              <w:rPr>
                <w:bCs/>
              </w:rPr>
              <w:t xml:space="preserve">W przypadku zaproponowania oprogramowania równoważnego do MS Windows </w:t>
            </w:r>
            <w:r>
              <w:rPr>
                <w:bCs/>
              </w:rPr>
              <w:t>10</w:t>
            </w:r>
            <w:r w:rsidRPr="00E47522">
              <w:rPr>
                <w:bCs/>
              </w:rPr>
              <w:t>, wymagane jest przeszkolenie 70 osób wskazanych przez Zamawiającego na poziomie odpowiadającym administratorowi MS Windows, w terminie 30 dni od podpisania umowy sprzedaży licencji.</w:t>
            </w:r>
          </w:p>
          <w:p w:rsidR="000B0686" w:rsidRPr="00E47522" w:rsidRDefault="000B0686" w:rsidP="000B0686">
            <w:pPr>
              <w:pStyle w:val="Bezodstpw"/>
              <w:rPr>
                <w:bCs/>
              </w:rPr>
            </w:pPr>
            <w:r w:rsidRPr="00E47522">
              <w:rPr>
                <w:bCs/>
              </w:rPr>
              <w:t>Dodatkowo zaoferowany system musi wspierać wszystkie zainstalowane na Uczelni aplikacje pracujące do tej</w:t>
            </w:r>
            <w:r>
              <w:rPr>
                <w:bCs/>
              </w:rPr>
              <w:t xml:space="preserve"> pory na systemie MS Windows 7,</w:t>
            </w:r>
            <w:r w:rsidRPr="00E47522">
              <w:rPr>
                <w:bCs/>
              </w:rPr>
              <w:t xml:space="preserve"> 8</w:t>
            </w:r>
            <w:r>
              <w:rPr>
                <w:bCs/>
              </w:rPr>
              <w:t xml:space="preserve"> i 10</w:t>
            </w:r>
            <w:r w:rsidRPr="00E47522">
              <w:rPr>
                <w:bCs/>
              </w:rPr>
              <w:t>.</w:t>
            </w:r>
          </w:p>
          <w:p w:rsidR="000B0686" w:rsidRPr="00E47522" w:rsidRDefault="000B0686" w:rsidP="000B0686">
            <w:pPr>
              <w:pStyle w:val="Bezodstpw"/>
              <w:rPr>
                <w:bCs/>
              </w:rPr>
            </w:pPr>
            <w:r w:rsidRPr="00E47522">
              <w:rPr>
                <w:bCs/>
              </w:rPr>
              <w:t>Support dla zaoferowanego systemu operacyjnego, polegający na opublikowaniu sterowników i oprogramowania na stronach producenta komputera.</w:t>
            </w:r>
          </w:p>
        </w:tc>
        <w:tc>
          <w:tcPr>
            <w:tcW w:w="1752" w:type="pct"/>
            <w:vAlign w:val="center"/>
          </w:tcPr>
          <w:p w:rsidR="000B0686" w:rsidRPr="009C28A9" w:rsidRDefault="000B0686" w:rsidP="000B0686">
            <w:pPr>
              <w:spacing w:after="0" w:line="240" w:lineRule="auto"/>
              <w:rPr>
                <w:rFonts w:cstheme="minorHAnsi"/>
                <w:bCs/>
                <w:i/>
                <w:sz w:val="20"/>
                <w:szCs w:val="20"/>
              </w:rPr>
            </w:pPr>
            <w:r>
              <w:rPr>
                <w:rFonts w:cstheme="minorHAnsi"/>
                <w:bCs/>
                <w:i/>
                <w:sz w:val="20"/>
                <w:szCs w:val="20"/>
              </w:rPr>
              <w:t>Zainstalowany system operacyjny …………………………………………………………………</w:t>
            </w:r>
          </w:p>
        </w:tc>
      </w:tr>
      <w:tr w:rsidR="000B0686" w:rsidRPr="00E47522" w:rsidTr="000B0686">
        <w:trPr>
          <w:trHeight w:val="284"/>
        </w:trPr>
        <w:tc>
          <w:tcPr>
            <w:tcW w:w="225" w:type="pct"/>
          </w:tcPr>
          <w:p w:rsidR="000B0686" w:rsidRPr="00E47522" w:rsidRDefault="000B0686" w:rsidP="000B0686">
            <w:pPr>
              <w:pStyle w:val="Bezodstpw"/>
              <w:numPr>
                <w:ilvl w:val="0"/>
                <w:numId w:val="21"/>
              </w:numPr>
              <w:ind w:left="689" w:hanging="590"/>
              <w:rPr>
                <w:bCs/>
              </w:rPr>
            </w:pPr>
          </w:p>
        </w:tc>
        <w:tc>
          <w:tcPr>
            <w:tcW w:w="721" w:type="pct"/>
          </w:tcPr>
          <w:p w:rsidR="000B0686" w:rsidRPr="00E47522" w:rsidRDefault="000B0686" w:rsidP="000B0686">
            <w:pPr>
              <w:pStyle w:val="Bezodstpw"/>
              <w:rPr>
                <w:bCs/>
              </w:rPr>
            </w:pPr>
            <w:r w:rsidRPr="00E47522">
              <w:rPr>
                <w:bCs/>
              </w:rPr>
              <w:t>Certyfikaty i standardy</w:t>
            </w:r>
          </w:p>
        </w:tc>
        <w:tc>
          <w:tcPr>
            <w:tcW w:w="2302" w:type="pct"/>
          </w:tcPr>
          <w:p w:rsidR="000B0686" w:rsidRPr="00E47522" w:rsidRDefault="000B0686" w:rsidP="000B0686">
            <w:pPr>
              <w:pStyle w:val="Bezodstpw"/>
              <w:rPr>
                <w:bCs/>
              </w:rPr>
            </w:pPr>
            <w:r w:rsidRPr="00E47522">
              <w:rPr>
                <w:bCs/>
              </w:rPr>
              <w:t>Certyfikat ISO9001:2000 dla producenta sprzętu (należy załączyć do oferty)</w:t>
            </w:r>
          </w:p>
          <w:p w:rsidR="000B0686" w:rsidRPr="00E47522" w:rsidRDefault="000B0686" w:rsidP="000B0686">
            <w:pPr>
              <w:pStyle w:val="Bezodstpw"/>
              <w:rPr>
                <w:bCs/>
              </w:rPr>
            </w:pPr>
            <w:r w:rsidRPr="00E47522">
              <w:rPr>
                <w:bCs/>
              </w:rPr>
              <w:t>Certyfikat ISO 14001 dla producenta sprzętu (należy załączyć do oferty)</w:t>
            </w:r>
          </w:p>
          <w:p w:rsidR="000B0686" w:rsidRPr="00E47522" w:rsidRDefault="000B0686" w:rsidP="000B0686">
            <w:pPr>
              <w:pStyle w:val="Bezodstpw"/>
              <w:rPr>
                <w:bCs/>
              </w:rPr>
            </w:pPr>
            <w:r w:rsidRPr="00E47522">
              <w:rPr>
                <w:bCs/>
              </w:rPr>
              <w:t>Deklaracja zgodności CE (załączyć do oferty)</w:t>
            </w:r>
          </w:p>
          <w:p w:rsidR="000B0686" w:rsidRPr="00E47522" w:rsidRDefault="000B0686" w:rsidP="000B0686">
            <w:pPr>
              <w:pStyle w:val="Bezodstpw"/>
              <w:rPr>
                <w:bCs/>
              </w:rPr>
            </w:pPr>
            <w:r w:rsidRPr="00E47522">
              <w:rPr>
                <w:bCs/>
              </w:rPr>
              <w:t>Potwierdzenie spełnienia kryteriów środowiskowych, w tym zgodności z dyrektywą RoHS Unii Europejskiej o eliminacji substancji niebezpiecznych w postaci oświadczenia producenta jednostki</w:t>
            </w:r>
          </w:p>
          <w:p w:rsidR="000B0686" w:rsidRPr="00E47522" w:rsidRDefault="000B0686" w:rsidP="000B0686">
            <w:pPr>
              <w:pStyle w:val="Bezodstpw"/>
              <w:rPr>
                <w:bCs/>
              </w:rPr>
            </w:pPr>
            <w:r w:rsidRPr="00E47522">
              <w:rPr>
                <w:bCs/>
              </w:rPr>
              <w:t>Wydruk ze strony WHCL Microsoft potwierdzający zgodność oferowanego komputera z oferowanym system operacyjnym</w:t>
            </w:r>
          </w:p>
          <w:p w:rsidR="000B0686" w:rsidRPr="00E47522" w:rsidRDefault="000B0686" w:rsidP="000B0686">
            <w:pPr>
              <w:pStyle w:val="Bezodstpw"/>
              <w:rPr>
                <w:bCs/>
              </w:rPr>
            </w:pPr>
            <w:r w:rsidRPr="00E47522">
              <w:rPr>
                <w:bCs/>
              </w:rPr>
              <w:t>Certyfikat EPEAT na poziomie GOLD dla Polski</w:t>
            </w:r>
          </w:p>
          <w:p w:rsidR="000B0686" w:rsidRPr="00E47522" w:rsidRDefault="000B0686" w:rsidP="000B0686">
            <w:pPr>
              <w:pStyle w:val="Bezodstpw"/>
              <w:rPr>
                <w:bCs/>
              </w:rPr>
            </w:pPr>
            <w:r w:rsidRPr="00E47522">
              <w:rPr>
                <w:bCs/>
              </w:rPr>
              <w:t xml:space="preserve">Wymagany wpis dotyczący oferowanej stacji dostępowej w internetowym katalogu </w:t>
            </w:r>
            <w:hyperlink r:id="rId26" w:history="1">
              <w:r w:rsidRPr="00E47522">
                <w:rPr>
                  <w:rStyle w:val="Hipercze"/>
                  <w:rFonts w:ascii="Calibri" w:hAnsi="Calibri" w:cs="Calibri"/>
                  <w:bCs/>
                  <w:color w:val="auto"/>
                  <w:sz w:val="20"/>
                </w:rPr>
                <w:t>http://www.epeat.net</w:t>
              </w:r>
            </w:hyperlink>
            <w:r w:rsidRPr="00E47522">
              <w:rPr>
                <w:bCs/>
              </w:rPr>
              <w:t xml:space="preserve"> - dopuszcza się wydruk ze strony internetowej</w:t>
            </w:r>
          </w:p>
          <w:p w:rsidR="000B0686" w:rsidRPr="00E47522" w:rsidRDefault="000B0686" w:rsidP="000B0686">
            <w:pPr>
              <w:pStyle w:val="Bezodstpw"/>
              <w:rPr>
                <w:bCs/>
              </w:rPr>
            </w:pPr>
            <w:r w:rsidRPr="00E47522">
              <w:rPr>
                <w:bCs/>
              </w:rPr>
              <w:t xml:space="preserve">Certyfikat EnergyStar v 6.1 – komputer musi znajdowac się na liście zgodności dostępnej na stronie </w:t>
            </w:r>
            <w:hyperlink r:id="rId27" w:history="1">
              <w:r w:rsidRPr="00E47522">
                <w:rPr>
                  <w:rStyle w:val="Hipercze"/>
                  <w:rFonts w:ascii="Calibri" w:hAnsi="Calibri" w:cs="Calibri"/>
                  <w:bCs/>
                  <w:color w:val="auto"/>
                  <w:sz w:val="20"/>
                </w:rPr>
                <w:t>www.energystar.gov</w:t>
              </w:r>
            </w:hyperlink>
          </w:p>
        </w:tc>
        <w:tc>
          <w:tcPr>
            <w:tcW w:w="1752" w:type="pct"/>
            <w:vAlign w:val="center"/>
          </w:tcPr>
          <w:p w:rsidR="000B0686" w:rsidRPr="009C28A9" w:rsidRDefault="000B0686" w:rsidP="000B0686">
            <w:pPr>
              <w:rPr>
                <w:rFonts w:cstheme="minorHAnsi"/>
                <w:bCs/>
                <w:i/>
                <w:sz w:val="20"/>
                <w:szCs w:val="20"/>
              </w:rPr>
            </w:pPr>
            <w:r w:rsidRPr="00050766">
              <w:rPr>
                <w:rFonts w:cstheme="minorHAnsi"/>
                <w:bCs/>
                <w:i/>
                <w:sz w:val="20"/>
                <w:szCs w:val="20"/>
              </w:rPr>
              <w:t>XXXXXXXXXXXXXXXXXXXXXXXXXXX</w:t>
            </w:r>
          </w:p>
        </w:tc>
      </w:tr>
      <w:tr w:rsidR="000B0686" w:rsidRPr="00E47522" w:rsidTr="000B0686">
        <w:trPr>
          <w:trHeight w:val="284"/>
        </w:trPr>
        <w:tc>
          <w:tcPr>
            <w:tcW w:w="225" w:type="pct"/>
          </w:tcPr>
          <w:p w:rsidR="000B0686" w:rsidRPr="00E47522" w:rsidRDefault="000B0686" w:rsidP="000B0686">
            <w:pPr>
              <w:pStyle w:val="Bezodstpw"/>
              <w:numPr>
                <w:ilvl w:val="0"/>
                <w:numId w:val="21"/>
              </w:numPr>
              <w:ind w:left="689" w:hanging="590"/>
              <w:rPr>
                <w:bCs/>
                <w:i/>
              </w:rPr>
            </w:pPr>
          </w:p>
        </w:tc>
        <w:tc>
          <w:tcPr>
            <w:tcW w:w="721" w:type="pct"/>
          </w:tcPr>
          <w:p w:rsidR="000B0686" w:rsidRPr="00E47522" w:rsidRDefault="000B0686" w:rsidP="000B0686">
            <w:pPr>
              <w:pStyle w:val="Bezodstpw"/>
              <w:rPr>
                <w:bCs/>
              </w:rPr>
            </w:pPr>
            <w:r w:rsidRPr="00E47522">
              <w:rPr>
                <w:bCs/>
              </w:rPr>
              <w:t>Ergonomia</w:t>
            </w:r>
          </w:p>
        </w:tc>
        <w:tc>
          <w:tcPr>
            <w:tcW w:w="2302" w:type="pct"/>
          </w:tcPr>
          <w:p w:rsidR="000B0686" w:rsidRPr="00E47522" w:rsidRDefault="000B0686" w:rsidP="000B0686">
            <w:pPr>
              <w:pStyle w:val="Bezodstpw"/>
              <w:rPr>
                <w:bCs/>
                <w:i/>
                <w:strike/>
              </w:rPr>
            </w:pPr>
            <w:r w:rsidRPr="00E47522">
              <w:rPr>
                <w:bCs/>
              </w:rPr>
              <w:t>Głośność jednostki centralnej mierzona zgodnie z normą ISO 7779 oraz wykazana zgodnie z normą ISO 9296 w pozycji operatora w trybie (IDLE) wynosząca maksymalnie 21dB (wartość do zweryfikowania w dokumentacji technicznej komputera oraz należy załączyć oświadczenie producenta).</w:t>
            </w:r>
          </w:p>
        </w:tc>
        <w:tc>
          <w:tcPr>
            <w:tcW w:w="1752" w:type="pct"/>
            <w:vAlign w:val="center"/>
          </w:tcPr>
          <w:p w:rsidR="000B0686" w:rsidRPr="009C28A9" w:rsidRDefault="000B0686" w:rsidP="000B0686">
            <w:pPr>
              <w:rPr>
                <w:rFonts w:cstheme="minorHAnsi"/>
                <w:bCs/>
                <w:i/>
                <w:sz w:val="20"/>
                <w:szCs w:val="20"/>
              </w:rPr>
            </w:pPr>
            <w:r>
              <w:rPr>
                <w:rFonts w:cstheme="minorHAnsi"/>
                <w:bCs/>
                <w:i/>
                <w:sz w:val="20"/>
                <w:szCs w:val="20"/>
              </w:rPr>
              <w:t>Poziom hałasu ……. dB</w:t>
            </w:r>
          </w:p>
        </w:tc>
      </w:tr>
      <w:tr w:rsidR="000B0686" w:rsidRPr="00E47522" w:rsidTr="000B0686">
        <w:trPr>
          <w:trHeight w:val="284"/>
        </w:trPr>
        <w:tc>
          <w:tcPr>
            <w:tcW w:w="225" w:type="pct"/>
          </w:tcPr>
          <w:p w:rsidR="000B0686" w:rsidRPr="00E47522" w:rsidRDefault="000B0686" w:rsidP="000B0686">
            <w:pPr>
              <w:pStyle w:val="Bezodstpw"/>
              <w:numPr>
                <w:ilvl w:val="0"/>
                <w:numId w:val="21"/>
              </w:numPr>
              <w:ind w:left="689" w:hanging="590"/>
              <w:rPr>
                <w:bCs/>
              </w:rPr>
            </w:pPr>
          </w:p>
        </w:tc>
        <w:tc>
          <w:tcPr>
            <w:tcW w:w="721" w:type="pct"/>
          </w:tcPr>
          <w:p w:rsidR="000B0686" w:rsidRPr="00E47522" w:rsidRDefault="000B0686" w:rsidP="000B0686">
            <w:pPr>
              <w:pStyle w:val="Bezodstpw"/>
              <w:rPr>
                <w:bCs/>
              </w:rPr>
            </w:pPr>
            <w:r w:rsidRPr="00E47522">
              <w:rPr>
                <w:bCs/>
              </w:rPr>
              <w:t>Waga i wymiary</w:t>
            </w:r>
          </w:p>
        </w:tc>
        <w:tc>
          <w:tcPr>
            <w:tcW w:w="2302" w:type="pct"/>
          </w:tcPr>
          <w:p w:rsidR="000B0686" w:rsidRPr="00E47522" w:rsidRDefault="000B0686" w:rsidP="000B0686">
            <w:pPr>
              <w:pStyle w:val="Bezodstpw"/>
            </w:pPr>
            <w:r w:rsidRPr="00E47522">
              <w:t xml:space="preserve">Waga </w:t>
            </w:r>
            <w:r>
              <w:t>do</w:t>
            </w:r>
            <w:r w:rsidRPr="00E47522">
              <w:t xml:space="preserve"> 2,5 kg </w:t>
            </w:r>
          </w:p>
          <w:p w:rsidR="000B0686" w:rsidRPr="00E47522" w:rsidRDefault="000B0686" w:rsidP="000B0686">
            <w:pPr>
              <w:pStyle w:val="Bezodstpw"/>
            </w:pPr>
            <w:r w:rsidRPr="00E47522">
              <w:t>Szerokość: max 42 cm</w:t>
            </w:r>
          </w:p>
          <w:p w:rsidR="000B0686" w:rsidRPr="00E47522" w:rsidRDefault="000B0686" w:rsidP="000B0686">
            <w:pPr>
              <w:pStyle w:val="Bezodstpw"/>
            </w:pPr>
            <w:r w:rsidRPr="00E47522">
              <w:t>Głębokość: max 28 cm</w:t>
            </w:r>
          </w:p>
          <w:p w:rsidR="000B0686" w:rsidRPr="00E47522" w:rsidRDefault="000B0686" w:rsidP="000B0686">
            <w:pPr>
              <w:pStyle w:val="Bezodstpw"/>
            </w:pPr>
            <w:r w:rsidRPr="00E47522">
              <w:t>Wysokość: max 3 cm</w:t>
            </w:r>
          </w:p>
        </w:tc>
        <w:tc>
          <w:tcPr>
            <w:tcW w:w="1752" w:type="pct"/>
            <w:vAlign w:val="center"/>
          </w:tcPr>
          <w:p w:rsidR="000B0686" w:rsidRDefault="000B0686" w:rsidP="000B0686">
            <w:pPr>
              <w:rPr>
                <w:rFonts w:cstheme="minorHAnsi"/>
                <w:bCs/>
                <w:i/>
                <w:sz w:val="20"/>
                <w:szCs w:val="20"/>
              </w:rPr>
            </w:pPr>
            <w:r>
              <w:rPr>
                <w:rFonts w:cstheme="minorHAnsi"/>
                <w:bCs/>
                <w:i/>
                <w:sz w:val="20"/>
                <w:szCs w:val="20"/>
              </w:rPr>
              <w:t>Wymiary ……………………………………………</w:t>
            </w:r>
          </w:p>
          <w:p w:rsidR="000B0686" w:rsidRPr="009C28A9" w:rsidRDefault="000B0686" w:rsidP="000B0686">
            <w:pPr>
              <w:rPr>
                <w:rFonts w:cstheme="minorHAnsi"/>
                <w:bCs/>
                <w:i/>
                <w:sz w:val="20"/>
                <w:szCs w:val="20"/>
              </w:rPr>
            </w:pPr>
            <w:r>
              <w:rPr>
                <w:rFonts w:cstheme="minorHAnsi"/>
                <w:bCs/>
                <w:i/>
                <w:sz w:val="20"/>
                <w:szCs w:val="20"/>
              </w:rPr>
              <w:t>Waga ……………………………………………….</w:t>
            </w:r>
          </w:p>
        </w:tc>
      </w:tr>
      <w:tr w:rsidR="000B0686" w:rsidRPr="00E47522" w:rsidTr="000B0686">
        <w:trPr>
          <w:trHeight w:val="284"/>
        </w:trPr>
        <w:tc>
          <w:tcPr>
            <w:tcW w:w="225" w:type="pct"/>
          </w:tcPr>
          <w:p w:rsidR="000B0686" w:rsidRPr="00E47522" w:rsidRDefault="000B0686" w:rsidP="000B0686">
            <w:pPr>
              <w:pStyle w:val="Bezodstpw"/>
              <w:numPr>
                <w:ilvl w:val="0"/>
                <w:numId w:val="21"/>
              </w:numPr>
              <w:ind w:left="689" w:hanging="590"/>
              <w:rPr>
                <w:bCs/>
              </w:rPr>
            </w:pPr>
          </w:p>
        </w:tc>
        <w:tc>
          <w:tcPr>
            <w:tcW w:w="721" w:type="pct"/>
          </w:tcPr>
          <w:p w:rsidR="000B0686" w:rsidRPr="00E47522" w:rsidRDefault="000B0686" w:rsidP="000B0686">
            <w:pPr>
              <w:pStyle w:val="Bezodstpw"/>
              <w:rPr>
                <w:bCs/>
              </w:rPr>
            </w:pPr>
            <w:r w:rsidRPr="00E47522">
              <w:rPr>
                <w:bCs/>
              </w:rPr>
              <w:t>BIOS</w:t>
            </w:r>
          </w:p>
        </w:tc>
        <w:tc>
          <w:tcPr>
            <w:tcW w:w="2302" w:type="pct"/>
          </w:tcPr>
          <w:p w:rsidR="000B0686" w:rsidRPr="00E47522" w:rsidRDefault="000B0686" w:rsidP="000B0686">
            <w:pPr>
              <w:pStyle w:val="Bezodstpw"/>
              <w:rPr>
                <w:bCs/>
              </w:rPr>
            </w:pPr>
            <w:r w:rsidRPr="00E47522">
              <w:rPr>
                <w:bCs/>
              </w:rPr>
              <w:t xml:space="preserve">Możliwość odczytania z BIOS: </w:t>
            </w:r>
          </w:p>
          <w:p w:rsidR="000B0686" w:rsidRPr="00E47522" w:rsidRDefault="000B0686" w:rsidP="000B0686">
            <w:pPr>
              <w:pStyle w:val="Bezodstpw"/>
              <w:rPr>
                <w:bCs/>
              </w:rPr>
            </w:pPr>
            <w:r w:rsidRPr="00E47522">
              <w:rPr>
                <w:bCs/>
              </w:rPr>
              <w:t>1. Wersji BIOS wraz z datą wydania wersji</w:t>
            </w:r>
          </w:p>
          <w:p w:rsidR="000B0686" w:rsidRPr="00E47522" w:rsidRDefault="000B0686" w:rsidP="000B0686">
            <w:pPr>
              <w:pStyle w:val="Bezodstpw"/>
              <w:rPr>
                <w:bCs/>
              </w:rPr>
            </w:pPr>
            <w:r w:rsidRPr="00E47522">
              <w:rPr>
                <w:bCs/>
              </w:rPr>
              <w:t>2. Modelu procesora, prędkości procesora, wielkość pamięci cache L1/L2/L3</w:t>
            </w:r>
          </w:p>
          <w:p w:rsidR="000B0686" w:rsidRPr="00E47522" w:rsidRDefault="000B0686" w:rsidP="000B0686">
            <w:pPr>
              <w:pStyle w:val="Bezodstpw"/>
              <w:rPr>
                <w:bCs/>
              </w:rPr>
            </w:pPr>
            <w:r w:rsidRPr="00E47522">
              <w:rPr>
                <w:bCs/>
              </w:rPr>
              <w:t xml:space="preserve">3. Informacji o ilości pamięci RAM wraz z informacją o jej prędkości, pojemności, producencie i obsadzeniu na poszczególnych slotach </w:t>
            </w:r>
          </w:p>
          <w:p w:rsidR="000B0686" w:rsidRPr="00E47522" w:rsidRDefault="000B0686" w:rsidP="000B0686">
            <w:pPr>
              <w:pStyle w:val="Bezodstpw"/>
              <w:rPr>
                <w:bCs/>
              </w:rPr>
            </w:pPr>
            <w:r w:rsidRPr="00E47522">
              <w:rPr>
                <w:bCs/>
              </w:rPr>
              <w:t xml:space="preserve">4. Informacji o dysku twardym: typ, producent, model </w:t>
            </w:r>
          </w:p>
          <w:p w:rsidR="000B0686" w:rsidRPr="00E47522" w:rsidRDefault="000B0686" w:rsidP="000B0686">
            <w:pPr>
              <w:pStyle w:val="Bezodstpw"/>
              <w:rPr>
                <w:bCs/>
              </w:rPr>
            </w:pPr>
            <w:r w:rsidRPr="00E47522">
              <w:rPr>
                <w:bCs/>
              </w:rPr>
              <w:t>5. Informacji o napędzie optycznym: model (jeśli jest zainstalowany napęd optyczny)</w:t>
            </w:r>
          </w:p>
          <w:p w:rsidR="000B0686" w:rsidRPr="00E47522" w:rsidRDefault="000B0686" w:rsidP="000B0686">
            <w:pPr>
              <w:pStyle w:val="Bezodstpw"/>
              <w:rPr>
                <w:bCs/>
              </w:rPr>
            </w:pPr>
            <w:r w:rsidRPr="00E47522">
              <w:rPr>
                <w:bCs/>
              </w:rPr>
              <w:t>6. Informacji o MAC adresie karty sieciowej</w:t>
            </w:r>
          </w:p>
          <w:p w:rsidR="000B0686" w:rsidRPr="00E47522" w:rsidRDefault="000B0686" w:rsidP="000B0686">
            <w:pPr>
              <w:pStyle w:val="Bezodstpw"/>
              <w:rPr>
                <w:bCs/>
              </w:rPr>
            </w:pPr>
            <w:r w:rsidRPr="00E47522">
              <w:rPr>
                <w:bCs/>
              </w:rPr>
              <w:t>Możliwość wyłączenia/włączenia: zintegrowanej karty sieciowej, kontrolera audio, portów USB, czytnika kart SD, wewnętrznego głośnika, mikrofonu, karty dźwiękowej, funkcji TurboBoost, wirtualizacji, bluetooth</w:t>
            </w:r>
            <w:r>
              <w:rPr>
                <w:bCs/>
              </w:rPr>
              <w:t xml:space="preserve"> </w:t>
            </w:r>
            <w:r w:rsidRPr="00E47522">
              <w:rPr>
                <w:bCs/>
              </w:rPr>
              <w:t>z poziomu BIOS bez uruchamiania systemu operacyjnego z dysku twardego komputera lub innych, podłączonych do niego, urządzeń zewnętrznych.</w:t>
            </w:r>
          </w:p>
          <w:p w:rsidR="000B0686" w:rsidRPr="00E47522" w:rsidRDefault="000B0686" w:rsidP="000B0686">
            <w:pPr>
              <w:pStyle w:val="Bezodstpw"/>
              <w:rPr>
                <w:bCs/>
              </w:rPr>
            </w:pPr>
            <w:r w:rsidRPr="00E47522">
              <w:rPr>
                <w:bCs/>
              </w:rPr>
              <w:t>Funkcja blokowania/odblokowania BOOT-owania stacji roboczej z dysku twardego, zewnętrznych urządzeń oraz sieci bez potrzeby uruchamiania systemu operacyjnego z dysku twardego komputera lub innych, podłączonych do niego, urządzeń zewnętrznych.</w:t>
            </w:r>
          </w:p>
          <w:p w:rsidR="000B0686" w:rsidRPr="00E47522" w:rsidRDefault="000B0686" w:rsidP="000B0686">
            <w:pPr>
              <w:pStyle w:val="Bezodstpw"/>
              <w:rPr>
                <w:bCs/>
              </w:rPr>
            </w:pPr>
            <w:r w:rsidRPr="00E47522">
              <w:rPr>
                <w:bCs/>
              </w:rPr>
              <w:t xml:space="preserve">Możliwość bez potrzeby uruchamiania systemu operacyjnego z dysku twardego komputera lub innych, podłączonych do niego urządzeń zewnętrznych - ustawienia hasła na poziomie administratora. </w:t>
            </w:r>
          </w:p>
          <w:p w:rsidR="000B0686" w:rsidRPr="00E47522" w:rsidRDefault="000B0686" w:rsidP="000B0686">
            <w:pPr>
              <w:pStyle w:val="Bezodstpw"/>
              <w:rPr>
                <w:bCs/>
              </w:rPr>
            </w:pPr>
            <w:r w:rsidRPr="00E47522">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1752" w:type="pct"/>
            <w:vAlign w:val="center"/>
          </w:tcPr>
          <w:p w:rsidR="000B0686" w:rsidRPr="009C28A9" w:rsidRDefault="000B0686" w:rsidP="000B0686">
            <w:pPr>
              <w:rPr>
                <w:rFonts w:cstheme="minorHAnsi"/>
                <w:bCs/>
                <w:i/>
                <w:sz w:val="20"/>
                <w:szCs w:val="20"/>
              </w:rPr>
            </w:pPr>
            <w:r w:rsidRPr="00050766">
              <w:rPr>
                <w:rFonts w:cstheme="minorHAnsi"/>
                <w:bCs/>
                <w:i/>
                <w:sz w:val="20"/>
                <w:szCs w:val="20"/>
              </w:rPr>
              <w:t>XXXXXXXXXXXXXXXXXXXXXXXXXXX</w:t>
            </w:r>
          </w:p>
        </w:tc>
      </w:tr>
      <w:tr w:rsidR="000B0686" w:rsidRPr="00E47522" w:rsidTr="000B0686">
        <w:trPr>
          <w:trHeight w:val="284"/>
        </w:trPr>
        <w:tc>
          <w:tcPr>
            <w:tcW w:w="225" w:type="pct"/>
          </w:tcPr>
          <w:p w:rsidR="000B0686" w:rsidRPr="00E47522" w:rsidRDefault="000B0686" w:rsidP="000B0686">
            <w:pPr>
              <w:pStyle w:val="Bezodstpw"/>
              <w:numPr>
                <w:ilvl w:val="0"/>
                <w:numId w:val="21"/>
              </w:numPr>
              <w:ind w:left="689" w:hanging="590"/>
              <w:rPr>
                <w:bCs/>
              </w:rPr>
            </w:pPr>
          </w:p>
        </w:tc>
        <w:tc>
          <w:tcPr>
            <w:tcW w:w="721" w:type="pct"/>
          </w:tcPr>
          <w:p w:rsidR="000B0686" w:rsidRPr="00E47522" w:rsidRDefault="000B0686" w:rsidP="000B0686">
            <w:pPr>
              <w:pStyle w:val="Bezodstpw"/>
              <w:rPr>
                <w:bCs/>
              </w:rPr>
            </w:pPr>
            <w:r w:rsidRPr="00E47522">
              <w:rPr>
                <w:bCs/>
              </w:rPr>
              <w:t>Bezpieczeństwo</w:t>
            </w:r>
          </w:p>
        </w:tc>
        <w:tc>
          <w:tcPr>
            <w:tcW w:w="2302" w:type="pct"/>
          </w:tcPr>
          <w:p w:rsidR="000B0686" w:rsidRPr="00E47522" w:rsidRDefault="000B0686" w:rsidP="000B0686">
            <w:pPr>
              <w:pStyle w:val="Bezodstpw"/>
              <w:rPr>
                <w:bCs/>
              </w:rPr>
            </w:pPr>
            <w:r w:rsidRPr="00E47522">
              <w:rPr>
                <w:bCs/>
              </w:rPr>
              <w:t>1. BIOS musi posiadać możliwość</w:t>
            </w:r>
          </w:p>
          <w:p w:rsidR="000B0686" w:rsidRPr="00E47522" w:rsidRDefault="000B0686" w:rsidP="000B0686">
            <w:pPr>
              <w:pStyle w:val="Bezodstpw"/>
              <w:rPr>
                <w:bCs/>
              </w:rPr>
            </w:pPr>
            <w:r w:rsidRPr="00E47522">
              <w:rPr>
                <w:bCs/>
              </w:rPr>
              <w:t>-</w:t>
            </w:r>
            <w:r w:rsidRPr="00E47522">
              <w:rPr>
                <w:bCs/>
              </w:rPr>
              <w:tab/>
              <w:t xml:space="preserve">skonfigurowania hasła „Power On” oraz ustawienia hasła dostępu do BIOSu (administratora) w sposób gwarantujący utrzymanie zapisanego hasła nawet w przypadku odłączenia wszystkich źródeł zasilania i podtrzymania BIOS, </w:t>
            </w:r>
          </w:p>
          <w:p w:rsidR="000B0686" w:rsidRPr="00E47522" w:rsidRDefault="000B0686" w:rsidP="000B0686">
            <w:pPr>
              <w:pStyle w:val="Bezodstpw"/>
              <w:rPr>
                <w:bCs/>
              </w:rPr>
            </w:pPr>
            <w:r w:rsidRPr="00E47522">
              <w:rPr>
                <w:bCs/>
              </w:rPr>
              <w:t>-</w:t>
            </w:r>
            <w:r w:rsidRPr="00E47522">
              <w:rPr>
                <w:bCs/>
              </w:rPr>
              <w:tab/>
              <w:t>możliwość ustawienia hasła na dysku (drive lock)</w:t>
            </w:r>
          </w:p>
          <w:p w:rsidR="000B0686" w:rsidRPr="00E47522" w:rsidRDefault="000B0686" w:rsidP="000B0686">
            <w:pPr>
              <w:pStyle w:val="Bezodstpw"/>
              <w:rPr>
                <w:bCs/>
              </w:rPr>
            </w:pPr>
            <w:r w:rsidRPr="00E47522">
              <w:rPr>
                <w:bCs/>
              </w:rPr>
              <w:t>-</w:t>
            </w:r>
            <w:r w:rsidRPr="00E47522">
              <w:rPr>
                <w:bCs/>
              </w:rPr>
              <w:tab/>
              <w:t>blokady/wyłączenia portów USB, COM, karty sieciowej, karty audio;</w:t>
            </w:r>
          </w:p>
          <w:p w:rsidR="000B0686" w:rsidRPr="00E47522" w:rsidRDefault="000B0686" w:rsidP="000B0686">
            <w:pPr>
              <w:pStyle w:val="Bezodstpw"/>
              <w:rPr>
                <w:bCs/>
              </w:rPr>
            </w:pPr>
            <w:r w:rsidRPr="00E47522">
              <w:rPr>
                <w:bCs/>
              </w:rPr>
              <w:t>-</w:t>
            </w:r>
            <w:r w:rsidRPr="00E47522">
              <w:rPr>
                <w:bCs/>
              </w:rPr>
              <w:tab/>
              <w:t>blokady/wyłączenia poszczególnych kart rozszerzeń/slotów PCIe</w:t>
            </w:r>
          </w:p>
          <w:p w:rsidR="000B0686" w:rsidRPr="00E47522" w:rsidRDefault="000B0686" w:rsidP="000B0686">
            <w:pPr>
              <w:pStyle w:val="Bezodstpw"/>
              <w:rPr>
                <w:bCs/>
              </w:rPr>
            </w:pPr>
            <w:r w:rsidRPr="00E47522">
              <w:rPr>
                <w:bCs/>
              </w:rPr>
              <w:t>-</w:t>
            </w:r>
            <w:r w:rsidRPr="00E47522">
              <w:rPr>
                <w:bCs/>
              </w:rPr>
              <w:tab/>
              <w:t>kontroli sekwencji boot-ącej;</w:t>
            </w:r>
          </w:p>
          <w:p w:rsidR="000B0686" w:rsidRPr="00E47522" w:rsidRDefault="000B0686" w:rsidP="000B0686">
            <w:pPr>
              <w:pStyle w:val="Bezodstpw"/>
              <w:rPr>
                <w:bCs/>
              </w:rPr>
            </w:pPr>
            <w:r w:rsidRPr="00E47522">
              <w:rPr>
                <w:bCs/>
              </w:rPr>
              <w:t>-</w:t>
            </w:r>
            <w:r w:rsidRPr="00E47522">
              <w:rPr>
                <w:bCs/>
              </w:rPr>
              <w:tab/>
              <w:t>startu systemu z urządzenia USB</w:t>
            </w:r>
          </w:p>
          <w:p w:rsidR="000B0686" w:rsidRPr="00E47522" w:rsidRDefault="000B0686" w:rsidP="000B0686">
            <w:pPr>
              <w:pStyle w:val="Bezodstpw"/>
              <w:rPr>
                <w:bCs/>
              </w:rPr>
            </w:pPr>
            <w:r w:rsidRPr="00E47522">
              <w:rPr>
                <w:bCs/>
              </w:rPr>
              <w:t>-</w:t>
            </w:r>
            <w:r w:rsidRPr="00E47522">
              <w:rPr>
                <w:bCs/>
              </w:rPr>
              <w:tab/>
              <w:t>funkcja blokowania BOOT-owania stacji roboczej z zewnętrznych urządzeń</w:t>
            </w:r>
          </w:p>
          <w:p w:rsidR="000B0686" w:rsidRPr="00E47522" w:rsidRDefault="000B0686" w:rsidP="000B0686">
            <w:pPr>
              <w:pStyle w:val="Bezodstpw"/>
              <w:rPr>
                <w:bCs/>
              </w:rPr>
            </w:pPr>
            <w:r w:rsidRPr="00E47522">
              <w:rPr>
                <w:bCs/>
              </w:rPr>
              <w:t xml:space="preserve">2. Komputer musi posiadać zintegrowany w płycie głównej aktywny układ zgodny ze standardem Trusted Platform Module (TPM v 2.0); </w:t>
            </w:r>
          </w:p>
          <w:p w:rsidR="000B0686" w:rsidRPr="00E47522" w:rsidRDefault="000B0686" w:rsidP="000B0686">
            <w:pPr>
              <w:pStyle w:val="Bezodstpw"/>
              <w:rPr>
                <w:bCs/>
              </w:rPr>
            </w:pPr>
            <w:r w:rsidRPr="00E47522">
              <w:rPr>
                <w:bCs/>
              </w:rPr>
              <w:t>3. Możliwość zapięcia linki typu Kensington i kłódki do dedykowanego oczka w obudowie komputera</w:t>
            </w:r>
          </w:p>
          <w:p w:rsidR="000B0686" w:rsidRPr="00E47522" w:rsidRDefault="000B0686" w:rsidP="000B0686">
            <w:pPr>
              <w:pStyle w:val="Bezodstpw"/>
              <w:rPr>
                <w:bCs/>
              </w:rPr>
            </w:pPr>
            <w:r w:rsidRPr="00E47522">
              <w:rPr>
                <w:bCs/>
              </w:rPr>
              <w:t xml:space="preserve">4.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sidR="00047C80">
              <w:rPr>
                <w:bCs/>
              </w:rPr>
              <w:t>funkcjonalności</w:t>
            </w:r>
            <w:r w:rsidRPr="00E47522">
              <w:rPr>
                <w:bCs/>
              </w:rPr>
              <w:t xml:space="preserve"> systemu diagnostycznego:</w:t>
            </w:r>
          </w:p>
          <w:p w:rsidR="000B0686" w:rsidRPr="00E47522" w:rsidRDefault="000B0686" w:rsidP="000B0686">
            <w:pPr>
              <w:pStyle w:val="Bezodstpw"/>
              <w:rPr>
                <w:bCs/>
              </w:rPr>
            </w:pPr>
            <w:r w:rsidRPr="00E47522">
              <w:rPr>
                <w:bCs/>
              </w:rPr>
              <w:t>- informacje o systemie, min.:</w:t>
            </w:r>
          </w:p>
          <w:p w:rsidR="000B0686" w:rsidRPr="00E47522" w:rsidRDefault="000B0686" w:rsidP="000B0686">
            <w:pPr>
              <w:pStyle w:val="Bezodstpw"/>
              <w:rPr>
                <w:bCs/>
              </w:rPr>
            </w:pPr>
            <w:r w:rsidRPr="00E47522">
              <w:rPr>
                <w:bCs/>
              </w:rPr>
              <w:t>1. Procesor: typ procesora, jego obecna prędkość</w:t>
            </w:r>
          </w:p>
          <w:p w:rsidR="000B0686" w:rsidRPr="00E47522" w:rsidRDefault="000B0686" w:rsidP="000B0686">
            <w:pPr>
              <w:pStyle w:val="Bezodstpw"/>
              <w:rPr>
                <w:bCs/>
              </w:rPr>
            </w:pPr>
            <w:r w:rsidRPr="00E47522">
              <w:rPr>
                <w:bCs/>
              </w:rPr>
              <w:t xml:space="preserve">2. Pamięć RAM: rozmiar pamięci RAM, osadzenie na poszczególnych slotach, szybkość </w:t>
            </w:r>
            <w:r w:rsidR="00047C80">
              <w:rPr>
                <w:bCs/>
              </w:rPr>
              <w:t>pamięci</w:t>
            </w:r>
            <w:r w:rsidRPr="00E47522">
              <w:rPr>
                <w:bCs/>
              </w:rPr>
              <w:t xml:space="preserve">, nr seryjny, typ </w:t>
            </w:r>
            <w:r w:rsidR="00047C80">
              <w:rPr>
                <w:bCs/>
              </w:rPr>
              <w:t>pamięci</w:t>
            </w:r>
            <w:r w:rsidRPr="00E47522">
              <w:rPr>
                <w:bCs/>
              </w:rPr>
              <w:t>, nr części, nazwa producenta</w:t>
            </w:r>
          </w:p>
          <w:p w:rsidR="000B0686" w:rsidRPr="00E47522" w:rsidRDefault="000B0686" w:rsidP="000B0686">
            <w:pPr>
              <w:pStyle w:val="Bezodstpw"/>
              <w:rPr>
                <w:bCs/>
              </w:rPr>
            </w:pPr>
            <w:r w:rsidRPr="00E47522">
              <w:rPr>
                <w:bCs/>
              </w:rPr>
              <w:t>3. Dysk twardy: model, wersja firmware, nr seryjny, procentowe zużycie dysku</w:t>
            </w:r>
          </w:p>
          <w:p w:rsidR="000B0686" w:rsidRPr="00E47522" w:rsidRDefault="000B0686" w:rsidP="000B0686">
            <w:pPr>
              <w:pStyle w:val="Bezodstpw"/>
              <w:rPr>
                <w:bCs/>
              </w:rPr>
            </w:pPr>
            <w:r w:rsidRPr="00E47522">
              <w:rPr>
                <w:bCs/>
              </w:rPr>
              <w:t>4. Napęd optyczny: model, wersja firmware, nr seryjny – jeśli jest zainstalowany</w:t>
            </w:r>
          </w:p>
          <w:p w:rsidR="000B0686" w:rsidRPr="00E47522" w:rsidRDefault="000B0686" w:rsidP="000B0686">
            <w:pPr>
              <w:pStyle w:val="Bezodstpw"/>
              <w:rPr>
                <w:bCs/>
              </w:rPr>
            </w:pPr>
            <w:r w:rsidRPr="00E47522">
              <w:rPr>
                <w:bCs/>
              </w:rPr>
              <w:t>5. Bateria: nr seryjny, napięcie</w:t>
            </w:r>
          </w:p>
          <w:p w:rsidR="000B0686" w:rsidRPr="00E47522" w:rsidRDefault="000B0686" w:rsidP="000B0686">
            <w:pPr>
              <w:pStyle w:val="Bezodstpw"/>
              <w:rPr>
                <w:bCs/>
              </w:rPr>
            </w:pPr>
            <w:r w:rsidRPr="00E47522">
              <w:rPr>
                <w:bCs/>
              </w:rPr>
              <w:t>5. Data wydania i wersja BIOS</w:t>
            </w:r>
          </w:p>
          <w:p w:rsidR="000B0686" w:rsidRPr="00E47522" w:rsidRDefault="000B0686" w:rsidP="000B0686">
            <w:pPr>
              <w:pStyle w:val="Bezodstpw"/>
              <w:rPr>
                <w:bCs/>
              </w:rPr>
            </w:pPr>
            <w:r w:rsidRPr="00E47522">
              <w:rPr>
                <w:bCs/>
              </w:rPr>
              <w:t>6. Nr seryjny komputera</w:t>
            </w:r>
          </w:p>
          <w:p w:rsidR="000B0686" w:rsidRPr="00E47522" w:rsidRDefault="000B0686" w:rsidP="000B0686">
            <w:pPr>
              <w:pStyle w:val="Bezodstpw"/>
              <w:rPr>
                <w:bCs/>
              </w:rPr>
            </w:pPr>
            <w:r w:rsidRPr="00E47522">
              <w:rPr>
                <w:bCs/>
              </w:rPr>
              <w:t>- możliwość przeprowadzenia szybkiego oraz szczegółowego testu kontrolującego komponenty komputera</w:t>
            </w:r>
          </w:p>
          <w:p w:rsidR="000B0686" w:rsidRPr="00E47522" w:rsidRDefault="000B0686" w:rsidP="000B0686">
            <w:pPr>
              <w:pStyle w:val="Bezodstpw"/>
              <w:rPr>
                <w:bCs/>
              </w:rPr>
            </w:pPr>
            <w:r w:rsidRPr="00E47522">
              <w:rPr>
                <w:bCs/>
              </w:rPr>
              <w:t xml:space="preserve">- możliwość przeprowadzenia testów poszczególnych komponentów a w szczególności: procesora, pamięci RAM, dysku twardego, karty </w:t>
            </w:r>
            <w:r w:rsidR="00047C80">
              <w:rPr>
                <w:bCs/>
              </w:rPr>
              <w:t>dźwiękowej</w:t>
            </w:r>
            <w:r w:rsidRPr="00E47522">
              <w:rPr>
                <w:bCs/>
              </w:rPr>
              <w:t>, klawiatury, myszy, sieci, płyty głównej, kamery internetowej, modułu wifi,</w:t>
            </w:r>
            <w:r>
              <w:rPr>
                <w:bCs/>
              </w:rPr>
              <w:t xml:space="preserve"> </w:t>
            </w:r>
            <w:r w:rsidRPr="00E47522">
              <w:rPr>
                <w:bCs/>
              </w:rPr>
              <w:t>portów USB, karty graficznej, baterii</w:t>
            </w:r>
          </w:p>
          <w:p w:rsidR="000B0686" w:rsidRPr="00E47522" w:rsidRDefault="000B0686" w:rsidP="000B0686">
            <w:pPr>
              <w:pStyle w:val="Bezodstpw"/>
              <w:rPr>
                <w:bCs/>
              </w:rPr>
            </w:pPr>
            <w:r w:rsidRPr="00E47522">
              <w:rPr>
                <w:bCs/>
              </w:rPr>
              <w:t>- rejestr przeprowadzonych testów zawierający min.: datę testu, wynik, identyfikator awarii</w:t>
            </w:r>
          </w:p>
        </w:tc>
        <w:tc>
          <w:tcPr>
            <w:tcW w:w="1752" w:type="pct"/>
            <w:vAlign w:val="center"/>
          </w:tcPr>
          <w:p w:rsidR="000B0686" w:rsidRPr="009C28A9" w:rsidRDefault="000B0686" w:rsidP="000B0686">
            <w:pPr>
              <w:rPr>
                <w:rFonts w:cstheme="minorHAnsi"/>
                <w:bCs/>
                <w:i/>
                <w:sz w:val="20"/>
                <w:szCs w:val="20"/>
              </w:rPr>
            </w:pPr>
            <w:r w:rsidRPr="00050766">
              <w:rPr>
                <w:rFonts w:cstheme="minorHAnsi"/>
                <w:bCs/>
                <w:i/>
                <w:sz w:val="20"/>
                <w:szCs w:val="20"/>
              </w:rPr>
              <w:t>XXXXXXXXXXXXXXXXXXXXXXXXXXX</w:t>
            </w:r>
          </w:p>
        </w:tc>
      </w:tr>
      <w:tr w:rsidR="000B0686" w:rsidRPr="00E47522" w:rsidTr="000B0686">
        <w:trPr>
          <w:trHeight w:val="284"/>
        </w:trPr>
        <w:tc>
          <w:tcPr>
            <w:tcW w:w="225" w:type="pct"/>
          </w:tcPr>
          <w:p w:rsidR="000B0686" w:rsidRPr="00E47522" w:rsidRDefault="000B0686" w:rsidP="000B0686">
            <w:pPr>
              <w:pStyle w:val="Bezodstpw"/>
              <w:numPr>
                <w:ilvl w:val="0"/>
                <w:numId w:val="21"/>
              </w:numPr>
              <w:ind w:left="689" w:hanging="590"/>
              <w:rPr>
                <w:bCs/>
              </w:rPr>
            </w:pPr>
          </w:p>
        </w:tc>
        <w:tc>
          <w:tcPr>
            <w:tcW w:w="721" w:type="pct"/>
          </w:tcPr>
          <w:p w:rsidR="000B0686" w:rsidRPr="00E47522" w:rsidRDefault="000B0686" w:rsidP="000B0686">
            <w:pPr>
              <w:pStyle w:val="Bezodstpw"/>
              <w:rPr>
                <w:bCs/>
              </w:rPr>
            </w:pPr>
            <w:r w:rsidRPr="00E47522">
              <w:rPr>
                <w:bCs/>
              </w:rPr>
              <w:t>Warunki gwarancji</w:t>
            </w:r>
          </w:p>
        </w:tc>
        <w:tc>
          <w:tcPr>
            <w:tcW w:w="2302" w:type="pct"/>
          </w:tcPr>
          <w:p w:rsidR="000B0686" w:rsidRPr="00E47522" w:rsidRDefault="000B0686" w:rsidP="000B0686">
            <w:pPr>
              <w:pStyle w:val="Bezodstpw"/>
              <w:rPr>
                <w:bCs/>
              </w:rPr>
            </w:pPr>
            <w:r w:rsidRPr="00E47522">
              <w:rPr>
                <w:bCs/>
              </w:rPr>
              <w:t xml:space="preserve">3-letnia gwarancja producenta </w:t>
            </w:r>
          </w:p>
          <w:p w:rsidR="000B0686" w:rsidRPr="00E47522" w:rsidRDefault="000B0686" w:rsidP="000B0686">
            <w:pPr>
              <w:pStyle w:val="Bezodstpw"/>
              <w:rPr>
                <w:bCs/>
              </w:rPr>
            </w:pPr>
            <w:r w:rsidRPr="00E47522">
              <w:rPr>
                <w:bCs/>
              </w:rPr>
              <w:t>Czas reakcji serwisu - do końca następnego dnia roboczego</w:t>
            </w:r>
          </w:p>
          <w:p w:rsidR="000B0686" w:rsidRPr="00E47522" w:rsidRDefault="000B0686" w:rsidP="000B0686">
            <w:pPr>
              <w:pStyle w:val="Bezodstpw"/>
              <w:rPr>
                <w:bCs/>
              </w:rPr>
            </w:pPr>
            <w:r w:rsidRPr="00E47522">
              <w:rPr>
                <w:bCs/>
              </w:rPr>
              <w:t>Firma serwisująca musi posiadać ISO 9001:2000 na świadczenie usług serwisowych oraz posiadać autoryzacje producenta komputera – dokumenty potwierdzające załączyć do oferty.</w:t>
            </w:r>
          </w:p>
          <w:p w:rsidR="000B0686" w:rsidRPr="00E47522" w:rsidRDefault="000B0686" w:rsidP="000B0686">
            <w:pPr>
              <w:pStyle w:val="Bezodstpw"/>
              <w:rPr>
                <w:bCs/>
              </w:rPr>
            </w:pPr>
            <w:r w:rsidRPr="00E47522">
              <w:rPr>
                <w:bCs/>
              </w:rPr>
              <w:t>Serwis urządzeń musi być realizowany przez Producenta lub Autoryzowanego Partnera Serwisowego Producenta – wymagane dołączenie do oferty oświadczenia Wykonawcy, że serwis będzie realizowany przez Producenta lub Autoryzowanego Partnera Serwisowego Producenta</w:t>
            </w:r>
          </w:p>
        </w:tc>
        <w:tc>
          <w:tcPr>
            <w:tcW w:w="1752" w:type="pct"/>
            <w:vAlign w:val="center"/>
          </w:tcPr>
          <w:p w:rsidR="000B0686" w:rsidRPr="009C28A9" w:rsidRDefault="000B0686" w:rsidP="000B0686">
            <w:pPr>
              <w:rPr>
                <w:rFonts w:cstheme="minorHAnsi"/>
                <w:bCs/>
                <w:i/>
                <w:sz w:val="20"/>
                <w:szCs w:val="20"/>
              </w:rPr>
            </w:pPr>
            <w:r>
              <w:rPr>
                <w:rFonts w:cstheme="minorHAnsi"/>
                <w:bCs/>
                <w:i/>
                <w:sz w:val="20"/>
                <w:szCs w:val="20"/>
              </w:rPr>
              <w:t>Gwarancja …………………………………………</w:t>
            </w:r>
          </w:p>
        </w:tc>
      </w:tr>
      <w:tr w:rsidR="000B0686" w:rsidRPr="00E47522" w:rsidTr="000B0686">
        <w:trPr>
          <w:trHeight w:val="284"/>
        </w:trPr>
        <w:tc>
          <w:tcPr>
            <w:tcW w:w="225" w:type="pct"/>
          </w:tcPr>
          <w:p w:rsidR="000B0686" w:rsidRPr="00E47522" w:rsidRDefault="000B0686" w:rsidP="000B0686">
            <w:pPr>
              <w:pStyle w:val="Bezodstpw"/>
              <w:numPr>
                <w:ilvl w:val="0"/>
                <w:numId w:val="21"/>
              </w:numPr>
              <w:ind w:left="689" w:hanging="590"/>
              <w:rPr>
                <w:rFonts w:cs="Times New Roman"/>
                <w:bCs/>
                <w:szCs w:val="20"/>
              </w:rPr>
            </w:pPr>
          </w:p>
        </w:tc>
        <w:tc>
          <w:tcPr>
            <w:tcW w:w="721" w:type="pct"/>
          </w:tcPr>
          <w:p w:rsidR="000B0686" w:rsidRPr="00E47522" w:rsidRDefault="000B0686" w:rsidP="000B0686">
            <w:pPr>
              <w:pStyle w:val="Bezodstpw"/>
              <w:rPr>
                <w:bCs/>
              </w:rPr>
            </w:pPr>
            <w:r w:rsidRPr="00E47522">
              <w:rPr>
                <w:bCs/>
              </w:rPr>
              <w:t>Wymagania dodatkowe</w:t>
            </w:r>
          </w:p>
        </w:tc>
        <w:tc>
          <w:tcPr>
            <w:tcW w:w="2302" w:type="pct"/>
          </w:tcPr>
          <w:p w:rsidR="00B83ABE" w:rsidRPr="00B83ABE" w:rsidRDefault="00B83ABE" w:rsidP="00B83ABE">
            <w:pPr>
              <w:pStyle w:val="Bezodstpw"/>
              <w:rPr>
                <w:bCs/>
              </w:rPr>
            </w:pPr>
            <w:r w:rsidRPr="00B83ABE">
              <w:rPr>
                <w:bCs/>
              </w:rPr>
              <w:t>Wbudowane porty i złącza: 1 x VGA, 1 x HDMI 1.4b, 2 szt. USB 3.1, 1 szt. USB 2.0, 1 szt USB 3.1 Typ-C, RJ-45, 1 x złącze słuchawkowe stereo/liniowe wyjście + złącze mikrofonowe (COMBO audio), czytnik kart multimedialnych SD/SDHC/SDXC, Karta sieciowa LAN 10/100/1000 Ethernet RJ 45 zintegrowana z płytą główną, karta Wi-Fi z modułem Bluetooth.</w:t>
            </w:r>
          </w:p>
          <w:p w:rsidR="00B83ABE" w:rsidRPr="00B83ABE" w:rsidRDefault="00B83ABE" w:rsidP="00B83ABE">
            <w:pPr>
              <w:pStyle w:val="Bezodstpw"/>
              <w:rPr>
                <w:bCs/>
              </w:rPr>
            </w:pPr>
            <w:r w:rsidRPr="00B83ABE">
              <w:rPr>
                <w:bCs/>
              </w:rPr>
              <w:t xml:space="preserve">Klawiatura (układ US -QWERTY) wraz z wydzieloną z prawej strony klawiaturą numeryczną odporna na zalanie, </w:t>
            </w:r>
          </w:p>
          <w:p w:rsidR="00B83ABE" w:rsidRPr="00B83ABE" w:rsidRDefault="00B83ABE" w:rsidP="00B83ABE">
            <w:pPr>
              <w:pStyle w:val="Bezodstpw"/>
              <w:rPr>
                <w:bCs/>
              </w:rPr>
            </w:pPr>
            <w:r w:rsidRPr="00B83ABE">
              <w:rPr>
                <w:bCs/>
              </w:rPr>
              <w:t xml:space="preserve">Clickpad. </w:t>
            </w:r>
          </w:p>
          <w:p w:rsidR="00B83ABE" w:rsidRPr="00B83ABE" w:rsidRDefault="00B83ABE" w:rsidP="00B83ABE">
            <w:pPr>
              <w:pStyle w:val="Bezodstpw"/>
              <w:rPr>
                <w:bCs/>
              </w:rPr>
            </w:pPr>
            <w:r w:rsidRPr="00B83ABE">
              <w:rPr>
                <w:bCs/>
              </w:rPr>
              <w:t>Czytnik linii papilarnych</w:t>
            </w:r>
          </w:p>
          <w:p w:rsidR="00B83ABE" w:rsidRPr="00B83ABE" w:rsidRDefault="00B83ABE" w:rsidP="00B83ABE">
            <w:pPr>
              <w:pStyle w:val="Bezodstpw"/>
              <w:rPr>
                <w:bCs/>
              </w:rPr>
            </w:pPr>
            <w:r w:rsidRPr="00B83ABE">
              <w:rPr>
                <w:bCs/>
              </w:rPr>
              <w:t>Możliwość telefonicznego sprawdzenia konfiguracji sprzętowej komputera oraz warunków gwarancji po podaniu numeru seryjnego bezpośrednio u producenta lub jego przedstawiciela.</w:t>
            </w:r>
          </w:p>
          <w:p w:rsidR="000B0686" w:rsidRPr="00E47522" w:rsidRDefault="00B83ABE" w:rsidP="00B83ABE">
            <w:pPr>
              <w:pStyle w:val="Bezodstpw"/>
              <w:rPr>
                <w:bCs/>
              </w:rPr>
            </w:pPr>
            <w:r w:rsidRPr="00B83ABE">
              <w:rPr>
                <w:bCs/>
              </w:rPr>
              <w:t>Odpowiednio dopasowana torba do notebooka w kolorze ciemnym stonowanym.</w:t>
            </w:r>
          </w:p>
        </w:tc>
        <w:tc>
          <w:tcPr>
            <w:tcW w:w="1752" w:type="pct"/>
            <w:vAlign w:val="center"/>
          </w:tcPr>
          <w:p w:rsidR="000B0686" w:rsidRPr="009C28A9" w:rsidRDefault="000B0686" w:rsidP="000B0686">
            <w:pPr>
              <w:rPr>
                <w:rFonts w:cstheme="minorHAnsi"/>
                <w:bCs/>
                <w:i/>
                <w:sz w:val="20"/>
                <w:szCs w:val="20"/>
              </w:rPr>
            </w:pPr>
            <w:r w:rsidRPr="00050766">
              <w:rPr>
                <w:rFonts w:cstheme="minorHAnsi"/>
                <w:bCs/>
                <w:i/>
                <w:sz w:val="20"/>
                <w:szCs w:val="20"/>
              </w:rPr>
              <w:t>XXXXXXXXXXXXXXXXXXXXXXXXXXX</w:t>
            </w:r>
          </w:p>
        </w:tc>
      </w:tr>
    </w:tbl>
    <w:p w:rsidR="00887E91" w:rsidRDefault="00887E91" w:rsidP="00887E91"/>
    <w:p w:rsidR="00887E91" w:rsidRDefault="00887E91" w:rsidP="00887E91">
      <w:pPr>
        <w:pStyle w:val="Nagwek3"/>
      </w:pPr>
      <w:bookmarkStart w:id="44" w:name="_Toc500938680"/>
      <w:r>
        <w:t xml:space="preserve">Notebook 15” </w:t>
      </w:r>
      <w:r w:rsidR="00015F7A">
        <w:t xml:space="preserve">– Typ </w:t>
      </w:r>
      <w:r>
        <w:t>2.</w:t>
      </w:r>
      <w:bookmarkEnd w:id="44"/>
    </w:p>
    <w:tbl>
      <w:tblPr>
        <w:tblW w:w="6058"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2"/>
        <w:gridCol w:w="1661"/>
        <w:gridCol w:w="5046"/>
        <w:gridCol w:w="4035"/>
      </w:tblGrid>
      <w:tr w:rsidR="000B0686" w:rsidRPr="00C55ECC" w:rsidTr="000B0686">
        <w:trPr>
          <w:trHeight w:val="284"/>
        </w:trPr>
        <w:tc>
          <w:tcPr>
            <w:tcW w:w="189" w:type="pct"/>
            <w:shd w:val="clear" w:color="auto" w:fill="auto"/>
            <w:vAlign w:val="center"/>
          </w:tcPr>
          <w:p w:rsidR="000B0686" w:rsidRPr="00C55ECC" w:rsidRDefault="000B0686" w:rsidP="000B0686">
            <w:pPr>
              <w:pStyle w:val="Bezodstpw"/>
              <w:jc w:val="center"/>
              <w:rPr>
                <w:b/>
              </w:rPr>
            </w:pPr>
            <w:r w:rsidRPr="00C55ECC">
              <w:rPr>
                <w:b/>
              </w:rPr>
              <w:t>Lp.</w:t>
            </w:r>
          </w:p>
        </w:tc>
        <w:tc>
          <w:tcPr>
            <w:tcW w:w="744" w:type="pct"/>
            <w:shd w:val="clear" w:color="auto" w:fill="auto"/>
            <w:vAlign w:val="center"/>
          </w:tcPr>
          <w:p w:rsidR="000B0686" w:rsidRPr="00C55ECC" w:rsidRDefault="000B0686" w:rsidP="000B0686">
            <w:pPr>
              <w:pStyle w:val="Bezodstpw"/>
              <w:jc w:val="center"/>
              <w:rPr>
                <w:b/>
              </w:rPr>
            </w:pPr>
            <w:r w:rsidRPr="00C55ECC">
              <w:rPr>
                <w:b/>
              </w:rPr>
              <w:t>Nazwa komponentu</w:t>
            </w:r>
          </w:p>
        </w:tc>
        <w:tc>
          <w:tcPr>
            <w:tcW w:w="2260" w:type="pct"/>
            <w:shd w:val="clear" w:color="auto" w:fill="auto"/>
            <w:vAlign w:val="center"/>
          </w:tcPr>
          <w:p w:rsidR="000B0686" w:rsidRPr="00C55ECC" w:rsidRDefault="000B0686" w:rsidP="000B0686">
            <w:pPr>
              <w:pStyle w:val="Bezodstpw"/>
              <w:jc w:val="center"/>
              <w:rPr>
                <w:b/>
              </w:rPr>
            </w:pPr>
            <w:r w:rsidRPr="00C55ECC">
              <w:rPr>
                <w:b/>
              </w:rPr>
              <w:t>Wymagane minimalne parametry techniczne komputerów</w:t>
            </w:r>
          </w:p>
        </w:tc>
        <w:tc>
          <w:tcPr>
            <w:tcW w:w="1807" w:type="pct"/>
            <w:vAlign w:val="center"/>
          </w:tcPr>
          <w:p w:rsidR="000B0686" w:rsidRPr="009C28A9" w:rsidRDefault="000B0686" w:rsidP="000B0686">
            <w:pPr>
              <w:ind w:left="-71" w:firstLine="64"/>
              <w:jc w:val="center"/>
              <w:rPr>
                <w:rFonts w:cstheme="minorHAnsi"/>
                <w:b/>
                <w:sz w:val="20"/>
                <w:szCs w:val="20"/>
              </w:rPr>
            </w:pPr>
            <w:r w:rsidRPr="009C28A9">
              <w:rPr>
                <w:rFonts w:cstheme="minorHAnsi"/>
                <w:b/>
                <w:sz w:val="20"/>
                <w:szCs w:val="20"/>
              </w:rPr>
              <w:t>Oferowane parametry techniczne komputerów</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sidRPr="00E47522">
              <w:rPr>
                <w:bCs/>
              </w:rPr>
              <w:t>Typ</w:t>
            </w:r>
          </w:p>
        </w:tc>
        <w:tc>
          <w:tcPr>
            <w:tcW w:w="2260" w:type="pct"/>
          </w:tcPr>
          <w:p w:rsidR="000B0686" w:rsidRPr="00E47522" w:rsidRDefault="000B0686" w:rsidP="000B0686">
            <w:pPr>
              <w:pStyle w:val="Bezodstpw"/>
            </w:pPr>
            <w:r w:rsidRPr="00E47522">
              <w:t>Komputer przenośny typu notebook z ekranem 15,6" o rozdzielczości:</w:t>
            </w:r>
          </w:p>
          <w:p w:rsidR="000B0686" w:rsidRPr="00E47522" w:rsidRDefault="000B0686" w:rsidP="000B0686">
            <w:pPr>
              <w:pStyle w:val="Bezodstpw"/>
            </w:pPr>
            <w:r w:rsidRPr="00E47522">
              <w:t>FHD (1920x1080) UWVA Non-Touch w technologii LED przeciwodblaskowy, jasność min 220 nitów</w:t>
            </w:r>
          </w:p>
        </w:tc>
        <w:tc>
          <w:tcPr>
            <w:tcW w:w="1807" w:type="pct"/>
            <w:vAlign w:val="center"/>
          </w:tcPr>
          <w:p w:rsidR="000B0686" w:rsidRDefault="000B0686" w:rsidP="000B0686">
            <w:pPr>
              <w:rPr>
                <w:rFonts w:cstheme="minorHAnsi"/>
                <w:bCs/>
                <w:i/>
                <w:sz w:val="20"/>
                <w:szCs w:val="20"/>
              </w:rPr>
            </w:pPr>
            <w:r>
              <w:rPr>
                <w:rFonts w:cstheme="minorHAnsi"/>
                <w:bCs/>
                <w:i/>
                <w:sz w:val="20"/>
                <w:szCs w:val="20"/>
              </w:rPr>
              <w:t>Przekątna ekranu…………………………………….…</w:t>
            </w:r>
          </w:p>
          <w:p w:rsidR="000B0686" w:rsidRDefault="000B0686" w:rsidP="000B0686">
            <w:pPr>
              <w:rPr>
                <w:rFonts w:cstheme="minorHAnsi"/>
                <w:bCs/>
                <w:i/>
                <w:sz w:val="20"/>
                <w:szCs w:val="20"/>
              </w:rPr>
            </w:pPr>
            <w:r>
              <w:rPr>
                <w:rFonts w:cstheme="minorHAnsi"/>
                <w:bCs/>
                <w:i/>
                <w:sz w:val="20"/>
                <w:szCs w:val="20"/>
              </w:rPr>
              <w:t>Rozdzielczość natywna………………………….……</w:t>
            </w:r>
          </w:p>
          <w:p w:rsidR="000B0686" w:rsidRDefault="000B0686" w:rsidP="000B0686">
            <w:pPr>
              <w:rPr>
                <w:rFonts w:cstheme="minorHAnsi"/>
                <w:bCs/>
                <w:i/>
                <w:sz w:val="20"/>
                <w:szCs w:val="20"/>
              </w:rPr>
            </w:pPr>
            <w:r>
              <w:rPr>
                <w:rFonts w:cstheme="minorHAnsi"/>
                <w:bCs/>
                <w:i/>
                <w:sz w:val="20"/>
                <w:szCs w:val="20"/>
              </w:rPr>
              <w:t>Podświetlanie…………………………………………….</w:t>
            </w:r>
          </w:p>
          <w:p w:rsidR="000B0686" w:rsidRPr="009C28A9" w:rsidRDefault="000B0686" w:rsidP="000B0686">
            <w:pPr>
              <w:rPr>
                <w:rFonts w:cstheme="minorHAnsi"/>
                <w:bCs/>
                <w:i/>
                <w:sz w:val="20"/>
                <w:szCs w:val="20"/>
              </w:rPr>
            </w:pPr>
            <w:r>
              <w:rPr>
                <w:rFonts w:cstheme="minorHAnsi"/>
                <w:bCs/>
                <w:i/>
                <w:sz w:val="20"/>
                <w:szCs w:val="20"/>
              </w:rPr>
              <w:t>Jasność……..……………………………………………….</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sidRPr="00E47522">
              <w:rPr>
                <w:bCs/>
              </w:rPr>
              <w:t>Zastosowanie</w:t>
            </w:r>
          </w:p>
        </w:tc>
        <w:tc>
          <w:tcPr>
            <w:tcW w:w="2260" w:type="pct"/>
          </w:tcPr>
          <w:p w:rsidR="000B0686" w:rsidRPr="00E47522" w:rsidRDefault="000B0686" w:rsidP="000B0686">
            <w:pPr>
              <w:pStyle w:val="Bezodstpw"/>
              <w:rPr>
                <w:bCs/>
              </w:rPr>
            </w:pPr>
            <w:r w:rsidRPr="00E47522">
              <w:t xml:space="preserve">Komputer będzie wykorzystywany dla potrzeb aplikacji biurowych, aplikacji edukacyjnych, aplikacji obliczeniowych, dostępu do </w:t>
            </w:r>
            <w:r w:rsidR="00047C80">
              <w:t>Internetu</w:t>
            </w:r>
            <w:r w:rsidRPr="00E47522">
              <w:t xml:space="preserve"> oraz poczty elektronicznej, jako lokalna baza danych, stacja programistyczna</w:t>
            </w:r>
          </w:p>
        </w:tc>
        <w:tc>
          <w:tcPr>
            <w:tcW w:w="1807" w:type="pct"/>
            <w:vAlign w:val="center"/>
          </w:tcPr>
          <w:p w:rsidR="000B0686" w:rsidRPr="009C28A9" w:rsidRDefault="000B0686" w:rsidP="000B0686">
            <w:pPr>
              <w:rPr>
                <w:rFonts w:cstheme="minorHAnsi"/>
                <w:bCs/>
                <w:i/>
                <w:sz w:val="20"/>
                <w:szCs w:val="20"/>
              </w:rPr>
            </w:pPr>
            <w:r w:rsidRPr="009C28A9">
              <w:rPr>
                <w:rFonts w:cstheme="minorHAnsi"/>
                <w:bCs/>
                <w:i/>
                <w:sz w:val="20"/>
                <w:szCs w:val="20"/>
              </w:rPr>
              <w:t>model, symbol oraz producent</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sidRPr="00E47522">
              <w:rPr>
                <w:bCs/>
              </w:rPr>
              <w:t>Procesor</w:t>
            </w:r>
          </w:p>
        </w:tc>
        <w:tc>
          <w:tcPr>
            <w:tcW w:w="2260" w:type="pct"/>
          </w:tcPr>
          <w:p w:rsidR="000B0686" w:rsidRPr="007C459A" w:rsidRDefault="000B0686" w:rsidP="000B0686">
            <w:pPr>
              <w:pStyle w:val="Bezodstpw"/>
              <w:rPr>
                <w:bCs/>
              </w:rPr>
            </w:pPr>
            <w:r w:rsidRPr="007C459A">
              <w:rPr>
                <w:bCs/>
              </w:rPr>
              <w:t xml:space="preserve">Procesor klasy x86, </w:t>
            </w:r>
            <w:r>
              <w:rPr>
                <w:bCs/>
              </w:rPr>
              <w:t>4</w:t>
            </w:r>
            <w:r w:rsidRPr="007C459A">
              <w:rPr>
                <w:bCs/>
              </w:rPr>
              <w:t xml:space="preserve"> rdzeniowy</w:t>
            </w:r>
            <w:r>
              <w:rPr>
                <w:bCs/>
              </w:rPr>
              <w:t>, 8 wątkowy</w:t>
            </w:r>
            <w:r w:rsidRPr="007C459A">
              <w:rPr>
                <w:bCs/>
              </w:rPr>
              <w:t xml:space="preserve">, niskonapięciowy, o typowym TDP na poziomie 15W, zaprojektowany do pracy w komputerach przenośnych, taktowany zegarem co najmniej </w:t>
            </w:r>
            <w:r>
              <w:rPr>
                <w:bCs/>
              </w:rPr>
              <w:t>1,6</w:t>
            </w:r>
            <w:r w:rsidRPr="007C459A">
              <w:rPr>
                <w:bCs/>
              </w:rPr>
              <w:t xml:space="preserve"> GHz, z pamięcią last level cache CPU co najmniej </w:t>
            </w:r>
            <w:r>
              <w:rPr>
                <w:bCs/>
              </w:rPr>
              <w:t>6</w:t>
            </w:r>
            <w:r w:rsidRPr="007C459A">
              <w:rPr>
                <w:bCs/>
              </w:rPr>
              <w:t xml:space="preserve"> MB lub równoważny 4 rdzeniowy procesor klasy x86</w:t>
            </w:r>
          </w:p>
          <w:p w:rsidR="000B0686" w:rsidRPr="00E47522" w:rsidRDefault="000B0686" w:rsidP="000B0686">
            <w:pPr>
              <w:pStyle w:val="Bezodstpw"/>
              <w:rPr>
                <w:bCs/>
              </w:rPr>
            </w:pPr>
            <w:r w:rsidRPr="00E47522">
              <w:rPr>
                <w:bCs/>
              </w:rPr>
              <w:t xml:space="preserve">Zaoferowany procesor musi uzyskiwać jednocześnie w teście Passmark Average CPU Mark wynik min.: </w:t>
            </w:r>
            <w:r>
              <w:rPr>
                <w:bCs/>
              </w:rPr>
              <w:t xml:space="preserve">7600 </w:t>
            </w:r>
            <w:r w:rsidRPr="00E47522">
              <w:rPr>
                <w:bCs/>
              </w:rPr>
              <w:t xml:space="preserve">punktów (wynik zaproponowanego procesora musi znajdować się na stronie </w:t>
            </w:r>
            <w:hyperlink r:id="rId28" w:history="1">
              <w:r w:rsidRPr="00E47522">
                <w:rPr>
                  <w:rStyle w:val="Hipercze"/>
                  <w:rFonts w:ascii="Calibri" w:hAnsi="Calibri" w:cs="Calibri"/>
                  <w:bCs/>
                  <w:color w:val="auto"/>
                  <w:sz w:val="20"/>
                </w:rPr>
                <w:t>http://www.cpubenchmark.net</w:t>
              </w:r>
            </w:hyperlink>
            <w:r w:rsidRPr="00E47522">
              <w:rPr>
                <w:bCs/>
              </w:rPr>
              <w:t xml:space="preserve"> ) – wydruk ze strony należy dołączyć do oferty. </w:t>
            </w:r>
            <w:r w:rsidRPr="00C25C75">
              <w:rPr>
                <w:bCs/>
              </w:rPr>
              <w:t>Wynik nie starszy niż na dzień ogłoszenia postepowania.</w:t>
            </w:r>
          </w:p>
        </w:tc>
        <w:tc>
          <w:tcPr>
            <w:tcW w:w="1807" w:type="pct"/>
            <w:vAlign w:val="center"/>
          </w:tcPr>
          <w:p w:rsidR="000B0686" w:rsidRPr="009C28A9" w:rsidRDefault="000B0686" w:rsidP="000B0686">
            <w:pPr>
              <w:rPr>
                <w:rFonts w:cstheme="minorHAnsi"/>
                <w:bCs/>
                <w:i/>
                <w:sz w:val="20"/>
                <w:szCs w:val="20"/>
              </w:rPr>
            </w:pPr>
            <w:r w:rsidRPr="009C28A9">
              <w:rPr>
                <w:rFonts w:cstheme="minorHAnsi"/>
                <w:bCs/>
                <w:i/>
                <w:sz w:val="20"/>
                <w:szCs w:val="20"/>
              </w:rPr>
              <w:t>Podać pełna nazwę producenta i modelu procesora</w:t>
            </w:r>
            <w:r w:rsidR="000E45B4">
              <w:rPr>
                <w:rFonts w:cstheme="minorHAnsi"/>
                <w:bCs/>
                <w:i/>
                <w:sz w:val="20"/>
                <w:szCs w:val="20"/>
              </w:rPr>
              <w:t xml:space="preserve"> i wynik testu.</w:t>
            </w:r>
          </w:p>
        </w:tc>
      </w:tr>
      <w:tr w:rsidR="000B0686" w:rsidRPr="00E47522" w:rsidTr="000B0686">
        <w:trPr>
          <w:trHeight w:val="605"/>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sidRPr="00E47522">
              <w:rPr>
                <w:bCs/>
              </w:rPr>
              <w:t>Pamięć operacyjna RAM</w:t>
            </w:r>
          </w:p>
        </w:tc>
        <w:tc>
          <w:tcPr>
            <w:tcW w:w="2260" w:type="pct"/>
          </w:tcPr>
          <w:p w:rsidR="000B0686" w:rsidRPr="00E47522" w:rsidRDefault="000B0686" w:rsidP="000B0686">
            <w:pPr>
              <w:pStyle w:val="Bezodstpw"/>
              <w:rPr>
                <w:bCs/>
              </w:rPr>
            </w:pPr>
            <w:r>
              <w:rPr>
                <w:bCs/>
              </w:rPr>
              <w:t>8</w:t>
            </w:r>
            <w:r w:rsidRPr="00E47522">
              <w:rPr>
                <w:bCs/>
              </w:rPr>
              <w:t>GB DDR4, możliwość rozbudowy do min 32GB</w:t>
            </w:r>
          </w:p>
        </w:tc>
        <w:tc>
          <w:tcPr>
            <w:tcW w:w="1807" w:type="pct"/>
            <w:vAlign w:val="center"/>
          </w:tcPr>
          <w:p w:rsidR="000B0686" w:rsidRPr="009C28A9" w:rsidRDefault="000B0686" w:rsidP="000B0686">
            <w:pPr>
              <w:rPr>
                <w:rFonts w:cstheme="minorHAnsi"/>
                <w:bCs/>
                <w:i/>
                <w:sz w:val="20"/>
                <w:szCs w:val="20"/>
              </w:rPr>
            </w:pPr>
            <w:r>
              <w:rPr>
                <w:rFonts w:cstheme="minorHAnsi"/>
                <w:bCs/>
                <w:i/>
                <w:sz w:val="20"/>
                <w:szCs w:val="20"/>
              </w:rPr>
              <w:t>……………. GB rozbudowa do ……………. GB</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sidRPr="00E47522">
              <w:rPr>
                <w:bCs/>
              </w:rPr>
              <w:t>Parametry pamięci masowej</w:t>
            </w:r>
          </w:p>
        </w:tc>
        <w:tc>
          <w:tcPr>
            <w:tcW w:w="2260" w:type="pct"/>
          </w:tcPr>
          <w:p w:rsidR="000B0686" w:rsidRPr="00E47522" w:rsidRDefault="000B0686" w:rsidP="000B0686">
            <w:pPr>
              <w:pStyle w:val="Bezodstpw"/>
              <w:rPr>
                <w:bCs/>
              </w:rPr>
            </w:pPr>
            <w:r w:rsidRPr="00E47522">
              <w:rPr>
                <w:bCs/>
              </w:rPr>
              <w:t xml:space="preserve">Min. Dysk SATA </w:t>
            </w:r>
            <w:r>
              <w:rPr>
                <w:bCs/>
              </w:rPr>
              <w:t>10</w:t>
            </w:r>
            <w:r w:rsidRPr="00E47522">
              <w:rPr>
                <w:bCs/>
              </w:rPr>
              <w:t>00 GB 5400 obr./min</w:t>
            </w:r>
          </w:p>
        </w:tc>
        <w:tc>
          <w:tcPr>
            <w:tcW w:w="1807" w:type="pct"/>
            <w:vAlign w:val="center"/>
          </w:tcPr>
          <w:p w:rsidR="000B0686" w:rsidRPr="009C28A9" w:rsidRDefault="000B0686" w:rsidP="000B0686">
            <w:pPr>
              <w:rPr>
                <w:rFonts w:cstheme="minorHAnsi"/>
                <w:bCs/>
                <w:i/>
                <w:sz w:val="20"/>
                <w:szCs w:val="20"/>
                <w:lang w:val="sv-SE"/>
              </w:rPr>
            </w:pPr>
            <w:r>
              <w:rPr>
                <w:rFonts w:cstheme="minorHAnsi"/>
                <w:bCs/>
                <w:i/>
                <w:sz w:val="20"/>
                <w:szCs w:val="20"/>
                <w:lang w:val="sv-SE"/>
              </w:rPr>
              <w:t>........................... GB</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sidRPr="00E47522">
              <w:rPr>
                <w:bCs/>
              </w:rPr>
              <w:t>Karta graficzna</w:t>
            </w:r>
          </w:p>
        </w:tc>
        <w:tc>
          <w:tcPr>
            <w:tcW w:w="2260" w:type="pct"/>
          </w:tcPr>
          <w:p w:rsidR="000B0686" w:rsidRDefault="000B0686" w:rsidP="000B0686">
            <w:pPr>
              <w:pStyle w:val="Bezodstpw"/>
            </w:pPr>
            <w:r>
              <w:t>Zintegrowana w procesorze z możliwością dynamicznego przydzielenia pamięci systemowej, ze sprzętowym wsparciem dla DirectX 12, OpenGL 4.4, osiągająca w teście Average G3D Mark wynik na poziomie min.: 1100 punktów (wynik zaproponowanej grafiki musi znajdować się na stronie http://www.videocardbenchmark.net) – wydruk ze strony należy dołączyć do oferty.</w:t>
            </w:r>
          </w:p>
          <w:p w:rsidR="000B0686" w:rsidRDefault="000B0686" w:rsidP="000B0686">
            <w:pPr>
              <w:pStyle w:val="Bezodstpw"/>
            </w:pPr>
          </w:p>
          <w:p w:rsidR="000B0686" w:rsidRPr="00E47522" w:rsidRDefault="000B0686" w:rsidP="000B0686">
            <w:pPr>
              <w:pStyle w:val="Bezodstpw"/>
            </w:pPr>
            <w:r>
              <w:t>Dodatkowa wbudowana dedykowana karta graficzna wyposażona w min 2GB własnej pamięci DDR3 osiągająca w teście Average G3D Mark wynik na poziomie min.: 1100 punktów (wynik zaproponowanej grafiki musi znajdować się na stronie http://www.videocardbenchmark.net) – wydruk ze strony należy dołączyć do oferty.</w:t>
            </w:r>
          </w:p>
        </w:tc>
        <w:tc>
          <w:tcPr>
            <w:tcW w:w="1807" w:type="pct"/>
            <w:vAlign w:val="center"/>
          </w:tcPr>
          <w:p w:rsidR="000B0686" w:rsidRDefault="000B0686" w:rsidP="000B0686">
            <w:pPr>
              <w:rPr>
                <w:rFonts w:cstheme="minorHAnsi"/>
                <w:bCs/>
                <w:i/>
                <w:sz w:val="20"/>
                <w:szCs w:val="20"/>
              </w:rPr>
            </w:pPr>
            <w:r>
              <w:rPr>
                <w:rFonts w:cstheme="minorHAnsi"/>
                <w:bCs/>
                <w:i/>
                <w:sz w:val="20"/>
                <w:szCs w:val="20"/>
              </w:rPr>
              <w:t>Karta graficzna …………………………………………..</w:t>
            </w:r>
          </w:p>
          <w:p w:rsidR="000B0686" w:rsidRPr="009C28A9" w:rsidRDefault="000B0686" w:rsidP="000B0686">
            <w:pPr>
              <w:rPr>
                <w:rFonts w:cstheme="minorHAnsi"/>
                <w:bCs/>
                <w:i/>
                <w:sz w:val="20"/>
                <w:szCs w:val="20"/>
              </w:rPr>
            </w:pPr>
            <w:r>
              <w:rPr>
                <w:rFonts w:cstheme="minorHAnsi"/>
                <w:bCs/>
                <w:i/>
                <w:sz w:val="20"/>
                <w:szCs w:val="20"/>
              </w:rPr>
              <w:t>Wynik testu ……………………………………………….</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sidRPr="00E47522">
              <w:rPr>
                <w:bCs/>
              </w:rPr>
              <w:t>Wyposażenie multimedialne</w:t>
            </w:r>
          </w:p>
        </w:tc>
        <w:tc>
          <w:tcPr>
            <w:tcW w:w="2260" w:type="pct"/>
          </w:tcPr>
          <w:p w:rsidR="000B0686" w:rsidRPr="00E47522" w:rsidRDefault="000B0686" w:rsidP="000B0686">
            <w:pPr>
              <w:pStyle w:val="Bezodstpw"/>
              <w:rPr>
                <w:bCs/>
              </w:rPr>
            </w:pPr>
            <w:r w:rsidRPr="00E47522">
              <w:rPr>
                <w:bCs/>
              </w:rPr>
              <w:t>Karta dźwiękowa stereo, wbudowane dwa głośniki stereo</w:t>
            </w:r>
          </w:p>
        </w:tc>
        <w:tc>
          <w:tcPr>
            <w:tcW w:w="1807" w:type="pct"/>
            <w:vAlign w:val="center"/>
          </w:tcPr>
          <w:p w:rsidR="000B0686" w:rsidRPr="009C28A9" w:rsidRDefault="000B0686" w:rsidP="000B0686">
            <w:pPr>
              <w:rPr>
                <w:rFonts w:cstheme="minorHAnsi"/>
                <w:bCs/>
                <w:i/>
                <w:sz w:val="20"/>
                <w:szCs w:val="20"/>
              </w:rPr>
            </w:pPr>
            <w:r w:rsidRPr="00050766">
              <w:rPr>
                <w:rFonts w:cstheme="minorHAnsi"/>
                <w:bCs/>
                <w:i/>
                <w:sz w:val="20"/>
                <w:szCs w:val="20"/>
              </w:rPr>
              <w:t>XXXXXXXXXXXXXXXXXXXXXXXXXXX</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Pr>
                <w:bCs/>
              </w:rPr>
              <w:t xml:space="preserve">Wymagania dotyczące </w:t>
            </w:r>
            <w:r w:rsidRPr="00E47522">
              <w:rPr>
                <w:bCs/>
              </w:rPr>
              <w:t>baterii i zasilania</w:t>
            </w:r>
          </w:p>
        </w:tc>
        <w:tc>
          <w:tcPr>
            <w:tcW w:w="2260" w:type="pct"/>
          </w:tcPr>
          <w:p w:rsidR="000B0686" w:rsidRPr="00E47522" w:rsidRDefault="000B0686" w:rsidP="000B0686">
            <w:pPr>
              <w:pStyle w:val="Bezodstpw"/>
            </w:pPr>
            <w:r w:rsidRPr="00E47522">
              <w:rPr>
                <w:lang w:val="en-US"/>
              </w:rPr>
              <w:t xml:space="preserve">3-cell, 48WHr, Li-Ion, Long-Life. </w:t>
            </w:r>
            <w:r w:rsidRPr="00E47522">
              <w:t xml:space="preserve">Czas pracy na baterii wg dokumentacji producenta min 8 godzin </w:t>
            </w:r>
          </w:p>
          <w:p w:rsidR="000B0686" w:rsidRPr="00E47522" w:rsidRDefault="000B0686" w:rsidP="000B0686">
            <w:pPr>
              <w:pStyle w:val="Bezodstpw"/>
            </w:pPr>
            <w:r w:rsidRPr="00E47522">
              <w:t xml:space="preserve">Zasilacz o mocy </w:t>
            </w:r>
            <w:r w:rsidRPr="00E47522">
              <w:rPr>
                <w:bCs/>
              </w:rPr>
              <w:t>min. 45W</w:t>
            </w:r>
          </w:p>
        </w:tc>
        <w:tc>
          <w:tcPr>
            <w:tcW w:w="1807" w:type="pct"/>
            <w:vAlign w:val="center"/>
          </w:tcPr>
          <w:p w:rsidR="000B0686" w:rsidRPr="009C28A9" w:rsidRDefault="000B0686" w:rsidP="000B0686">
            <w:pPr>
              <w:rPr>
                <w:rFonts w:cstheme="minorHAnsi"/>
                <w:bCs/>
                <w:i/>
                <w:sz w:val="20"/>
                <w:szCs w:val="20"/>
              </w:rPr>
            </w:pPr>
            <w:r w:rsidRPr="00050766">
              <w:rPr>
                <w:rFonts w:cstheme="minorHAnsi"/>
                <w:bCs/>
                <w:i/>
                <w:sz w:val="20"/>
                <w:szCs w:val="20"/>
              </w:rPr>
              <w:t>XXXXXXXXXXXXXXXXXXXXXXXXXXX</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sidRPr="00E47522">
              <w:rPr>
                <w:bCs/>
              </w:rPr>
              <w:t>System operacyjny</w:t>
            </w:r>
          </w:p>
        </w:tc>
        <w:tc>
          <w:tcPr>
            <w:tcW w:w="2260" w:type="pct"/>
          </w:tcPr>
          <w:p w:rsidR="000B0686" w:rsidRPr="00E47522" w:rsidRDefault="000B0686" w:rsidP="000B0686">
            <w:pPr>
              <w:pStyle w:val="Bezodstpw"/>
              <w:rPr>
                <w:bCs/>
              </w:rPr>
            </w:pPr>
            <w:r w:rsidRPr="00E47522">
              <w:rPr>
                <w:bCs/>
              </w:rPr>
              <w:t xml:space="preserve">Zainstalowany system operacyjny Windows </w:t>
            </w:r>
            <w:r>
              <w:rPr>
                <w:bCs/>
              </w:rPr>
              <w:t>10</w:t>
            </w:r>
            <w:r w:rsidRPr="00E47522">
              <w:rPr>
                <w:bCs/>
              </w:rPr>
              <w:t xml:space="preserve"> Professional 64bit PL nie wymagający aktywacji za pomocą telefonu lub </w:t>
            </w:r>
            <w:r w:rsidR="00047C80">
              <w:rPr>
                <w:bCs/>
              </w:rPr>
              <w:t>Internetu</w:t>
            </w:r>
            <w:r w:rsidRPr="00E47522">
              <w:rPr>
                <w:bCs/>
              </w:rPr>
              <w:t xml:space="preserve"> w firmie Microsoft oraz zestaw płyt umożliwiający przywrócenie systemu lub oprogramowanie równoważne - przez równoważność rozumie się pełną funkcjonalność jaką oferuje wymagany w SIWZ system operacyjny.</w:t>
            </w:r>
          </w:p>
          <w:p w:rsidR="000B0686" w:rsidRPr="00E47522" w:rsidRDefault="000B0686" w:rsidP="000B0686">
            <w:pPr>
              <w:pStyle w:val="Bezodstpw"/>
              <w:rPr>
                <w:bCs/>
              </w:rPr>
            </w:pPr>
            <w:r w:rsidRPr="00E47522">
              <w:rPr>
                <w:bCs/>
              </w:rPr>
              <w:t xml:space="preserve">Zamawiający posiada rozwiązanie informatyczne oparte o Windows Server 2008 i Windows 7 Professional. Powyższy zakup służy rozbudowie istniejącej infrastruktury. </w:t>
            </w:r>
          </w:p>
          <w:p w:rsidR="000B0686" w:rsidRPr="00E47522" w:rsidRDefault="000B0686" w:rsidP="000B0686">
            <w:pPr>
              <w:pStyle w:val="Bezodstpw"/>
              <w:rPr>
                <w:bCs/>
              </w:rPr>
            </w:pPr>
            <w:r w:rsidRPr="00E47522">
              <w:rPr>
                <w:bCs/>
              </w:rPr>
              <w:t xml:space="preserve">W przypadku zaproponowania oprogramowania równoważnego do MS Windows </w:t>
            </w:r>
            <w:r>
              <w:rPr>
                <w:bCs/>
              </w:rPr>
              <w:t>10</w:t>
            </w:r>
            <w:r w:rsidRPr="00E47522">
              <w:rPr>
                <w:bCs/>
              </w:rPr>
              <w:t>, wymagane jest przeszkolenie 70 osób wskazanych przez Zamawiającego na poziomie odpowiadającym administratorowi MS Windows, w terminie 30 dni od podpisania umowy sprzedaży licencji.</w:t>
            </w:r>
          </w:p>
          <w:p w:rsidR="000B0686" w:rsidRPr="00E47522" w:rsidRDefault="000B0686" w:rsidP="000B0686">
            <w:pPr>
              <w:pStyle w:val="Bezodstpw"/>
              <w:rPr>
                <w:bCs/>
              </w:rPr>
            </w:pPr>
            <w:r w:rsidRPr="00E47522">
              <w:rPr>
                <w:bCs/>
              </w:rPr>
              <w:t>Dodatkowo zaoferowany system musi wspierać wszystkie zainstalowane na Uczelni aplikacje pracujące do tej</w:t>
            </w:r>
            <w:r>
              <w:rPr>
                <w:bCs/>
              </w:rPr>
              <w:t xml:space="preserve"> pory na systemie MS Windows 7,</w:t>
            </w:r>
            <w:r w:rsidRPr="00E47522">
              <w:rPr>
                <w:bCs/>
              </w:rPr>
              <w:t xml:space="preserve"> 8</w:t>
            </w:r>
            <w:r>
              <w:rPr>
                <w:bCs/>
              </w:rPr>
              <w:t xml:space="preserve"> i 10</w:t>
            </w:r>
            <w:r w:rsidRPr="00E47522">
              <w:rPr>
                <w:bCs/>
              </w:rPr>
              <w:t>.</w:t>
            </w:r>
          </w:p>
          <w:p w:rsidR="000B0686" w:rsidRPr="00E47522" w:rsidRDefault="000B0686" w:rsidP="000B0686">
            <w:pPr>
              <w:pStyle w:val="Bezodstpw"/>
              <w:rPr>
                <w:bCs/>
              </w:rPr>
            </w:pPr>
            <w:r w:rsidRPr="00E47522">
              <w:rPr>
                <w:bCs/>
              </w:rPr>
              <w:t>Support dla zaoferowanego systemu operacyjnego, polegający na opublikowaniu sterowników i oprogramowania na stronach producenta komputera.</w:t>
            </w:r>
          </w:p>
        </w:tc>
        <w:tc>
          <w:tcPr>
            <w:tcW w:w="1807" w:type="pct"/>
            <w:vAlign w:val="center"/>
          </w:tcPr>
          <w:p w:rsidR="000B0686" w:rsidRPr="009C28A9" w:rsidRDefault="000B0686" w:rsidP="000B0686">
            <w:pPr>
              <w:spacing w:after="0" w:line="240" w:lineRule="auto"/>
              <w:rPr>
                <w:rFonts w:cstheme="minorHAnsi"/>
                <w:bCs/>
                <w:i/>
                <w:sz w:val="20"/>
                <w:szCs w:val="20"/>
              </w:rPr>
            </w:pPr>
            <w:r>
              <w:rPr>
                <w:rFonts w:cstheme="minorHAnsi"/>
                <w:bCs/>
                <w:i/>
                <w:sz w:val="20"/>
                <w:szCs w:val="20"/>
              </w:rPr>
              <w:t>Zainstalowany system operacyjny …………………………………………………………………</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sidRPr="00E47522">
              <w:rPr>
                <w:bCs/>
              </w:rPr>
              <w:t>Certyfikaty i standardy</w:t>
            </w:r>
          </w:p>
        </w:tc>
        <w:tc>
          <w:tcPr>
            <w:tcW w:w="2260" w:type="pct"/>
          </w:tcPr>
          <w:p w:rsidR="000B0686" w:rsidRPr="00E47522" w:rsidRDefault="000B0686" w:rsidP="000B0686">
            <w:pPr>
              <w:pStyle w:val="Bezodstpw"/>
              <w:rPr>
                <w:bCs/>
              </w:rPr>
            </w:pPr>
            <w:r w:rsidRPr="00E47522">
              <w:rPr>
                <w:bCs/>
              </w:rPr>
              <w:t>Certyfikat ISO9001:2000 dla producenta sprzętu (należy załączyć do oferty)</w:t>
            </w:r>
          </w:p>
          <w:p w:rsidR="000B0686" w:rsidRPr="00E47522" w:rsidRDefault="000B0686" w:rsidP="000B0686">
            <w:pPr>
              <w:pStyle w:val="Bezodstpw"/>
              <w:rPr>
                <w:bCs/>
              </w:rPr>
            </w:pPr>
            <w:r w:rsidRPr="00E47522">
              <w:rPr>
                <w:bCs/>
              </w:rPr>
              <w:t>Certyfikat ISO 14001 dla producenta sprzętu (należy załączyć do oferty)</w:t>
            </w:r>
          </w:p>
          <w:p w:rsidR="000B0686" w:rsidRPr="00E47522" w:rsidRDefault="000B0686" w:rsidP="000B0686">
            <w:pPr>
              <w:pStyle w:val="Bezodstpw"/>
              <w:rPr>
                <w:bCs/>
              </w:rPr>
            </w:pPr>
            <w:r w:rsidRPr="00E47522">
              <w:rPr>
                <w:bCs/>
              </w:rPr>
              <w:t>Deklaracja zgodności CE (załączyć do oferty)</w:t>
            </w:r>
          </w:p>
          <w:p w:rsidR="000B0686" w:rsidRPr="00E47522" w:rsidRDefault="000B0686" w:rsidP="000B0686">
            <w:pPr>
              <w:pStyle w:val="Bezodstpw"/>
              <w:rPr>
                <w:bCs/>
              </w:rPr>
            </w:pPr>
            <w:r w:rsidRPr="00E47522">
              <w:rPr>
                <w:bCs/>
              </w:rPr>
              <w:t>Potwierdzenie spełnienia kryteriów środowiskowych, w tym zgodności z dyrektywą RoHS Unii Europejskiej o eliminacji substancji niebezpiecznych w postaci oświadczenia producenta jednostki</w:t>
            </w:r>
          </w:p>
          <w:p w:rsidR="000B0686" w:rsidRPr="00E47522" w:rsidRDefault="000B0686" w:rsidP="000B0686">
            <w:pPr>
              <w:pStyle w:val="Bezodstpw"/>
              <w:rPr>
                <w:bCs/>
              </w:rPr>
            </w:pPr>
            <w:r w:rsidRPr="00E47522">
              <w:rPr>
                <w:bCs/>
              </w:rPr>
              <w:t>Wydruk ze strony WHCL Microsoft potwierdzający zgodność oferowanego komputera z oferowanym system operacyjnym</w:t>
            </w:r>
          </w:p>
          <w:p w:rsidR="000B0686" w:rsidRPr="00E47522" w:rsidRDefault="000B0686" w:rsidP="000B0686">
            <w:pPr>
              <w:pStyle w:val="Bezodstpw"/>
              <w:rPr>
                <w:bCs/>
              </w:rPr>
            </w:pPr>
            <w:r w:rsidRPr="00E47522">
              <w:rPr>
                <w:bCs/>
              </w:rPr>
              <w:t>Certyfikat EPEAT na poziomie GOLD dla Polski</w:t>
            </w:r>
          </w:p>
          <w:p w:rsidR="000B0686" w:rsidRPr="00E47522" w:rsidRDefault="000B0686" w:rsidP="000B0686">
            <w:pPr>
              <w:pStyle w:val="Bezodstpw"/>
              <w:rPr>
                <w:bCs/>
              </w:rPr>
            </w:pPr>
            <w:r w:rsidRPr="00E47522">
              <w:rPr>
                <w:bCs/>
              </w:rPr>
              <w:t xml:space="preserve">Wymagany wpis dotyczący oferowanej stacji dostępowej w internetowym katalogu </w:t>
            </w:r>
            <w:hyperlink r:id="rId29" w:history="1">
              <w:r w:rsidRPr="00E47522">
                <w:rPr>
                  <w:rStyle w:val="Hipercze"/>
                  <w:rFonts w:ascii="Calibri" w:hAnsi="Calibri" w:cs="Calibri"/>
                  <w:bCs/>
                  <w:color w:val="auto"/>
                  <w:sz w:val="20"/>
                </w:rPr>
                <w:t>http://www.epeat.net</w:t>
              </w:r>
            </w:hyperlink>
            <w:r w:rsidRPr="00E47522">
              <w:rPr>
                <w:bCs/>
              </w:rPr>
              <w:t xml:space="preserve"> - dopuszcza się wydruk ze strony internetowej</w:t>
            </w:r>
          </w:p>
          <w:p w:rsidR="000B0686" w:rsidRPr="00E47522" w:rsidRDefault="000B0686" w:rsidP="000B0686">
            <w:pPr>
              <w:pStyle w:val="Bezodstpw"/>
              <w:rPr>
                <w:bCs/>
              </w:rPr>
            </w:pPr>
            <w:r w:rsidRPr="00E47522">
              <w:rPr>
                <w:bCs/>
              </w:rPr>
              <w:t xml:space="preserve">Certyfikat EnergyStar v 6.1 – komputer musi znajdowac się na liście zgodności dostępnej na stronie </w:t>
            </w:r>
            <w:hyperlink r:id="rId30" w:history="1">
              <w:r w:rsidRPr="00E47522">
                <w:rPr>
                  <w:rStyle w:val="Hipercze"/>
                  <w:rFonts w:ascii="Calibri" w:hAnsi="Calibri" w:cs="Calibri"/>
                  <w:bCs/>
                  <w:color w:val="auto"/>
                  <w:sz w:val="20"/>
                </w:rPr>
                <w:t>www.energystar.gov</w:t>
              </w:r>
            </w:hyperlink>
          </w:p>
        </w:tc>
        <w:tc>
          <w:tcPr>
            <w:tcW w:w="1807" w:type="pct"/>
            <w:vAlign w:val="center"/>
          </w:tcPr>
          <w:p w:rsidR="000B0686" w:rsidRPr="009C28A9" w:rsidRDefault="000B0686" w:rsidP="000B0686">
            <w:pPr>
              <w:rPr>
                <w:rFonts w:cstheme="minorHAnsi"/>
                <w:bCs/>
                <w:i/>
                <w:sz w:val="20"/>
                <w:szCs w:val="20"/>
              </w:rPr>
            </w:pPr>
            <w:r w:rsidRPr="00050766">
              <w:rPr>
                <w:rFonts w:cstheme="minorHAnsi"/>
                <w:bCs/>
                <w:i/>
                <w:sz w:val="20"/>
                <w:szCs w:val="20"/>
              </w:rPr>
              <w:t>XXXXXXXXXXXXXXXXXXXXXXXXXXX</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i/>
              </w:rPr>
            </w:pPr>
          </w:p>
        </w:tc>
        <w:tc>
          <w:tcPr>
            <w:tcW w:w="744" w:type="pct"/>
          </w:tcPr>
          <w:p w:rsidR="000B0686" w:rsidRPr="00E47522" w:rsidRDefault="000B0686" w:rsidP="000B0686">
            <w:pPr>
              <w:pStyle w:val="Bezodstpw"/>
              <w:rPr>
                <w:bCs/>
              </w:rPr>
            </w:pPr>
            <w:r w:rsidRPr="00E47522">
              <w:rPr>
                <w:bCs/>
              </w:rPr>
              <w:t>Ergonomia</w:t>
            </w:r>
          </w:p>
        </w:tc>
        <w:tc>
          <w:tcPr>
            <w:tcW w:w="2260" w:type="pct"/>
          </w:tcPr>
          <w:p w:rsidR="000B0686" w:rsidRPr="00E47522" w:rsidRDefault="000B0686" w:rsidP="000B0686">
            <w:pPr>
              <w:pStyle w:val="Bezodstpw"/>
              <w:rPr>
                <w:bCs/>
                <w:i/>
                <w:strike/>
              </w:rPr>
            </w:pPr>
            <w:r w:rsidRPr="00E47522">
              <w:rPr>
                <w:bCs/>
              </w:rPr>
              <w:t>Głośność jednostki centralnej mierzona zgodnie z normą ISO 7779 oraz wykazana zgodnie z normą ISO 9296 w pozycji operatora w trybie (IDLE) wynosząca maksymalnie 21dB (wartość do zweryfikowania w dokumentacji technicznej komputera oraz należy załączyć oświadczenie producenta).</w:t>
            </w:r>
          </w:p>
        </w:tc>
        <w:tc>
          <w:tcPr>
            <w:tcW w:w="1807" w:type="pct"/>
            <w:vAlign w:val="center"/>
          </w:tcPr>
          <w:p w:rsidR="000B0686" w:rsidRPr="009C28A9" w:rsidRDefault="000B0686" w:rsidP="000B0686">
            <w:pPr>
              <w:rPr>
                <w:rFonts w:cstheme="minorHAnsi"/>
                <w:bCs/>
                <w:i/>
                <w:sz w:val="20"/>
                <w:szCs w:val="20"/>
              </w:rPr>
            </w:pPr>
            <w:r>
              <w:rPr>
                <w:rFonts w:cstheme="minorHAnsi"/>
                <w:bCs/>
                <w:i/>
                <w:sz w:val="20"/>
                <w:szCs w:val="20"/>
              </w:rPr>
              <w:t>Poziom hałasu ……. dB</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sidRPr="00E47522">
              <w:rPr>
                <w:bCs/>
              </w:rPr>
              <w:t>Waga i wymiary</w:t>
            </w:r>
          </w:p>
        </w:tc>
        <w:tc>
          <w:tcPr>
            <w:tcW w:w="2260" w:type="pct"/>
          </w:tcPr>
          <w:p w:rsidR="000B0686" w:rsidRPr="00E47522" w:rsidRDefault="000B0686" w:rsidP="000B0686">
            <w:pPr>
              <w:pStyle w:val="Bezodstpw"/>
            </w:pPr>
            <w:r w:rsidRPr="00E47522">
              <w:t xml:space="preserve">Waga </w:t>
            </w:r>
            <w:r>
              <w:t>do</w:t>
            </w:r>
            <w:r w:rsidRPr="00E47522">
              <w:t xml:space="preserve"> 2,5 kg </w:t>
            </w:r>
          </w:p>
          <w:p w:rsidR="000B0686" w:rsidRPr="00E47522" w:rsidRDefault="000B0686" w:rsidP="000B0686">
            <w:pPr>
              <w:pStyle w:val="Bezodstpw"/>
            </w:pPr>
            <w:r w:rsidRPr="00E47522">
              <w:t>Szerokość: max 42 cm</w:t>
            </w:r>
          </w:p>
          <w:p w:rsidR="000B0686" w:rsidRPr="00E47522" w:rsidRDefault="000B0686" w:rsidP="000B0686">
            <w:pPr>
              <w:pStyle w:val="Bezodstpw"/>
            </w:pPr>
            <w:r w:rsidRPr="00E47522">
              <w:t>Głębokość: max 28 cm</w:t>
            </w:r>
          </w:p>
          <w:p w:rsidR="000B0686" w:rsidRPr="00E47522" w:rsidRDefault="000B0686" w:rsidP="000B0686">
            <w:pPr>
              <w:pStyle w:val="Bezodstpw"/>
            </w:pPr>
            <w:r w:rsidRPr="00E47522">
              <w:t>Wysokość: max 3 cm</w:t>
            </w:r>
          </w:p>
        </w:tc>
        <w:tc>
          <w:tcPr>
            <w:tcW w:w="1807" w:type="pct"/>
            <w:vAlign w:val="center"/>
          </w:tcPr>
          <w:p w:rsidR="000B0686" w:rsidRDefault="000B0686" w:rsidP="000B0686">
            <w:pPr>
              <w:rPr>
                <w:rFonts w:cstheme="minorHAnsi"/>
                <w:bCs/>
                <w:i/>
                <w:sz w:val="20"/>
                <w:szCs w:val="20"/>
              </w:rPr>
            </w:pPr>
            <w:r>
              <w:rPr>
                <w:rFonts w:cstheme="minorHAnsi"/>
                <w:bCs/>
                <w:i/>
                <w:sz w:val="20"/>
                <w:szCs w:val="20"/>
              </w:rPr>
              <w:t>Wymiary ……………………………………………</w:t>
            </w:r>
          </w:p>
          <w:p w:rsidR="000B0686" w:rsidRPr="009C28A9" w:rsidRDefault="000B0686" w:rsidP="000B0686">
            <w:pPr>
              <w:rPr>
                <w:rFonts w:cstheme="minorHAnsi"/>
                <w:bCs/>
                <w:i/>
                <w:sz w:val="20"/>
                <w:szCs w:val="20"/>
              </w:rPr>
            </w:pPr>
            <w:r>
              <w:rPr>
                <w:rFonts w:cstheme="minorHAnsi"/>
                <w:bCs/>
                <w:i/>
                <w:sz w:val="20"/>
                <w:szCs w:val="20"/>
              </w:rPr>
              <w:t>Waga ……………………………………………….</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sidRPr="00E47522">
              <w:rPr>
                <w:bCs/>
              </w:rPr>
              <w:t>BIOS</w:t>
            </w:r>
          </w:p>
        </w:tc>
        <w:tc>
          <w:tcPr>
            <w:tcW w:w="2260" w:type="pct"/>
          </w:tcPr>
          <w:p w:rsidR="000B0686" w:rsidRPr="00E47522" w:rsidRDefault="000B0686" w:rsidP="000B0686">
            <w:pPr>
              <w:pStyle w:val="Bezodstpw"/>
              <w:rPr>
                <w:bCs/>
              </w:rPr>
            </w:pPr>
            <w:r w:rsidRPr="00E47522">
              <w:rPr>
                <w:bCs/>
              </w:rPr>
              <w:t xml:space="preserve">Możliwość odczytania z BIOS: </w:t>
            </w:r>
          </w:p>
          <w:p w:rsidR="000B0686" w:rsidRPr="00E47522" w:rsidRDefault="000B0686" w:rsidP="000B0686">
            <w:pPr>
              <w:pStyle w:val="Bezodstpw"/>
              <w:rPr>
                <w:bCs/>
              </w:rPr>
            </w:pPr>
            <w:r w:rsidRPr="00E47522">
              <w:rPr>
                <w:bCs/>
              </w:rPr>
              <w:t>1. Wersji BIOS wraz z datą wydania wersji</w:t>
            </w:r>
          </w:p>
          <w:p w:rsidR="000B0686" w:rsidRPr="00E47522" w:rsidRDefault="000B0686" w:rsidP="000B0686">
            <w:pPr>
              <w:pStyle w:val="Bezodstpw"/>
              <w:rPr>
                <w:bCs/>
              </w:rPr>
            </w:pPr>
            <w:r w:rsidRPr="00E47522">
              <w:rPr>
                <w:bCs/>
              </w:rPr>
              <w:t>2. Modelu procesora, prędkości procesora, wielkość pamięci cache L1/L2/L3</w:t>
            </w:r>
          </w:p>
          <w:p w:rsidR="000B0686" w:rsidRPr="00E47522" w:rsidRDefault="000B0686" w:rsidP="000B0686">
            <w:pPr>
              <w:pStyle w:val="Bezodstpw"/>
              <w:rPr>
                <w:bCs/>
              </w:rPr>
            </w:pPr>
            <w:r w:rsidRPr="00E47522">
              <w:rPr>
                <w:bCs/>
              </w:rPr>
              <w:t xml:space="preserve">3. Informacji o ilości pamięci RAM wraz z informacją o jej prędkości, pojemności, producencie i obsadzeniu na poszczególnych slotach </w:t>
            </w:r>
          </w:p>
          <w:p w:rsidR="000B0686" w:rsidRPr="00E47522" w:rsidRDefault="000B0686" w:rsidP="000B0686">
            <w:pPr>
              <w:pStyle w:val="Bezodstpw"/>
              <w:rPr>
                <w:bCs/>
              </w:rPr>
            </w:pPr>
            <w:r w:rsidRPr="00E47522">
              <w:rPr>
                <w:bCs/>
              </w:rPr>
              <w:t xml:space="preserve">4. Informacji o dysku twardym: typ, producent, model </w:t>
            </w:r>
          </w:p>
          <w:p w:rsidR="000B0686" w:rsidRPr="00E47522" w:rsidRDefault="000B0686" w:rsidP="000B0686">
            <w:pPr>
              <w:pStyle w:val="Bezodstpw"/>
              <w:rPr>
                <w:bCs/>
              </w:rPr>
            </w:pPr>
            <w:r w:rsidRPr="00E47522">
              <w:rPr>
                <w:bCs/>
              </w:rPr>
              <w:t>5. Informacji o napędzie optycznym: model (jeśli jest zainstalowany napęd optyczny)</w:t>
            </w:r>
          </w:p>
          <w:p w:rsidR="000B0686" w:rsidRPr="00E47522" w:rsidRDefault="000B0686" w:rsidP="000B0686">
            <w:pPr>
              <w:pStyle w:val="Bezodstpw"/>
              <w:rPr>
                <w:bCs/>
              </w:rPr>
            </w:pPr>
            <w:r w:rsidRPr="00E47522">
              <w:rPr>
                <w:bCs/>
              </w:rPr>
              <w:t>6. Informacji o MAC adresie karty sieciowej</w:t>
            </w:r>
          </w:p>
          <w:p w:rsidR="000B0686" w:rsidRPr="00E47522" w:rsidRDefault="000B0686" w:rsidP="000B0686">
            <w:pPr>
              <w:pStyle w:val="Bezodstpw"/>
              <w:rPr>
                <w:bCs/>
              </w:rPr>
            </w:pPr>
            <w:r w:rsidRPr="00E47522">
              <w:rPr>
                <w:bCs/>
              </w:rPr>
              <w:t>Możliwość wyłączenia/włączenia: zintegrowanej karty sieciowej, kontrolera audio, portów USB, czytnika kart SD, wewnętrznego głośnika, mikrofonu, karty dźwiękowej, funkcji TurboBoost, wirtualizacji, bluetooth</w:t>
            </w:r>
            <w:r>
              <w:rPr>
                <w:bCs/>
              </w:rPr>
              <w:t xml:space="preserve"> </w:t>
            </w:r>
            <w:r w:rsidRPr="00E47522">
              <w:rPr>
                <w:bCs/>
              </w:rPr>
              <w:t>z poziomu BIOS bez uruchamiania systemu operacyjnego z dysku twardego komputera lub innych, podłączonych do niego, urządzeń zewnętrznych.</w:t>
            </w:r>
          </w:p>
          <w:p w:rsidR="000B0686" w:rsidRPr="00E47522" w:rsidRDefault="000B0686" w:rsidP="000B0686">
            <w:pPr>
              <w:pStyle w:val="Bezodstpw"/>
              <w:rPr>
                <w:bCs/>
              </w:rPr>
            </w:pPr>
            <w:r w:rsidRPr="00E47522">
              <w:rPr>
                <w:bCs/>
              </w:rPr>
              <w:t>Funkcja blokowania/odblokowania BOOT-owania stacji roboczej z dysku twardego, zewnętrznych urządzeń oraz sieci bez potrzeby uruchamiania systemu operacyjnego z dysku twardego komputera lub innych, podłączonych do niego, urządzeń zewnętrznych.</w:t>
            </w:r>
          </w:p>
          <w:p w:rsidR="000B0686" w:rsidRPr="00E47522" w:rsidRDefault="000B0686" w:rsidP="000B0686">
            <w:pPr>
              <w:pStyle w:val="Bezodstpw"/>
              <w:rPr>
                <w:bCs/>
              </w:rPr>
            </w:pPr>
            <w:r w:rsidRPr="00E47522">
              <w:rPr>
                <w:bCs/>
              </w:rPr>
              <w:t xml:space="preserve">Możliwość bez potrzeby uruchamiania systemu operacyjnego z dysku twardego komputera lub innych, podłączonych do niego urządzeń zewnętrznych - ustawienia hasła na poziomie administratora. </w:t>
            </w:r>
          </w:p>
          <w:p w:rsidR="000B0686" w:rsidRPr="00E47522" w:rsidRDefault="000B0686" w:rsidP="000B0686">
            <w:pPr>
              <w:pStyle w:val="Bezodstpw"/>
              <w:rPr>
                <w:bCs/>
              </w:rPr>
            </w:pPr>
            <w:r w:rsidRPr="00E47522">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1807" w:type="pct"/>
            <w:vAlign w:val="center"/>
          </w:tcPr>
          <w:p w:rsidR="000B0686" w:rsidRPr="009C28A9" w:rsidRDefault="000B0686" w:rsidP="000B0686">
            <w:pPr>
              <w:rPr>
                <w:rFonts w:cstheme="minorHAnsi"/>
                <w:bCs/>
                <w:i/>
                <w:sz w:val="20"/>
                <w:szCs w:val="20"/>
              </w:rPr>
            </w:pPr>
            <w:r w:rsidRPr="00050766">
              <w:rPr>
                <w:rFonts w:cstheme="minorHAnsi"/>
                <w:bCs/>
                <w:i/>
                <w:sz w:val="20"/>
                <w:szCs w:val="20"/>
              </w:rPr>
              <w:t>XXXXXXXXXXXXXXXXXXXXXXXXXXX</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sidRPr="00E47522">
              <w:rPr>
                <w:bCs/>
              </w:rPr>
              <w:t>Bezpieczeństwo</w:t>
            </w:r>
          </w:p>
        </w:tc>
        <w:tc>
          <w:tcPr>
            <w:tcW w:w="2260" w:type="pct"/>
          </w:tcPr>
          <w:p w:rsidR="000B0686" w:rsidRPr="00E47522" w:rsidRDefault="000B0686" w:rsidP="000B0686">
            <w:pPr>
              <w:pStyle w:val="Bezodstpw"/>
              <w:rPr>
                <w:bCs/>
              </w:rPr>
            </w:pPr>
            <w:r w:rsidRPr="00E47522">
              <w:rPr>
                <w:bCs/>
              </w:rPr>
              <w:t>1. BIOS musi posiadać możliwość</w:t>
            </w:r>
          </w:p>
          <w:p w:rsidR="000B0686" w:rsidRPr="00E47522" w:rsidRDefault="000B0686" w:rsidP="000B0686">
            <w:pPr>
              <w:pStyle w:val="Bezodstpw"/>
              <w:rPr>
                <w:bCs/>
              </w:rPr>
            </w:pPr>
            <w:r w:rsidRPr="00E47522">
              <w:rPr>
                <w:bCs/>
              </w:rPr>
              <w:t>-</w:t>
            </w:r>
            <w:r w:rsidRPr="00E47522">
              <w:rPr>
                <w:bCs/>
              </w:rPr>
              <w:tab/>
              <w:t xml:space="preserve">skonfigurowania hasła „Power On” oraz ustawienia hasła dostępu do BIOSu (administratora) w sposób gwarantujący utrzymanie zapisanego hasła nawet w przypadku odłączenia wszystkich źródeł zasilania i podtrzymania BIOS, </w:t>
            </w:r>
          </w:p>
          <w:p w:rsidR="000B0686" w:rsidRPr="00E47522" w:rsidRDefault="000B0686" w:rsidP="000B0686">
            <w:pPr>
              <w:pStyle w:val="Bezodstpw"/>
              <w:rPr>
                <w:bCs/>
              </w:rPr>
            </w:pPr>
            <w:r w:rsidRPr="00E47522">
              <w:rPr>
                <w:bCs/>
              </w:rPr>
              <w:t>-</w:t>
            </w:r>
            <w:r w:rsidRPr="00E47522">
              <w:rPr>
                <w:bCs/>
              </w:rPr>
              <w:tab/>
              <w:t>możliwość ustawienia hasła na dysku (drive lock)</w:t>
            </w:r>
          </w:p>
          <w:p w:rsidR="000B0686" w:rsidRPr="00E47522" w:rsidRDefault="000B0686" w:rsidP="000B0686">
            <w:pPr>
              <w:pStyle w:val="Bezodstpw"/>
              <w:rPr>
                <w:bCs/>
              </w:rPr>
            </w:pPr>
            <w:r w:rsidRPr="00E47522">
              <w:rPr>
                <w:bCs/>
              </w:rPr>
              <w:t>-</w:t>
            </w:r>
            <w:r w:rsidRPr="00E47522">
              <w:rPr>
                <w:bCs/>
              </w:rPr>
              <w:tab/>
              <w:t>blokady/wyłączenia portów USB, COM, karty sieciowej, karty audio;</w:t>
            </w:r>
          </w:p>
          <w:p w:rsidR="000B0686" w:rsidRPr="00E47522" w:rsidRDefault="000B0686" w:rsidP="000B0686">
            <w:pPr>
              <w:pStyle w:val="Bezodstpw"/>
              <w:rPr>
                <w:bCs/>
              </w:rPr>
            </w:pPr>
            <w:r w:rsidRPr="00E47522">
              <w:rPr>
                <w:bCs/>
              </w:rPr>
              <w:t>-</w:t>
            </w:r>
            <w:r w:rsidRPr="00E47522">
              <w:rPr>
                <w:bCs/>
              </w:rPr>
              <w:tab/>
              <w:t>blokady/wyłączenia poszczególnych kart rozszerzeń/slotów PCIe</w:t>
            </w:r>
          </w:p>
          <w:p w:rsidR="000B0686" w:rsidRPr="00E47522" w:rsidRDefault="000B0686" w:rsidP="000B0686">
            <w:pPr>
              <w:pStyle w:val="Bezodstpw"/>
              <w:rPr>
                <w:bCs/>
              </w:rPr>
            </w:pPr>
            <w:r w:rsidRPr="00E47522">
              <w:rPr>
                <w:bCs/>
              </w:rPr>
              <w:t>-</w:t>
            </w:r>
            <w:r w:rsidRPr="00E47522">
              <w:rPr>
                <w:bCs/>
              </w:rPr>
              <w:tab/>
              <w:t>kontroli sekwencji boot-ącej;</w:t>
            </w:r>
          </w:p>
          <w:p w:rsidR="000B0686" w:rsidRPr="00E47522" w:rsidRDefault="000B0686" w:rsidP="000B0686">
            <w:pPr>
              <w:pStyle w:val="Bezodstpw"/>
              <w:rPr>
                <w:bCs/>
              </w:rPr>
            </w:pPr>
            <w:r w:rsidRPr="00E47522">
              <w:rPr>
                <w:bCs/>
              </w:rPr>
              <w:t>-</w:t>
            </w:r>
            <w:r w:rsidRPr="00E47522">
              <w:rPr>
                <w:bCs/>
              </w:rPr>
              <w:tab/>
              <w:t>startu systemu z urządzenia USB</w:t>
            </w:r>
          </w:p>
          <w:p w:rsidR="000B0686" w:rsidRPr="00E47522" w:rsidRDefault="000B0686" w:rsidP="000B0686">
            <w:pPr>
              <w:pStyle w:val="Bezodstpw"/>
              <w:rPr>
                <w:bCs/>
              </w:rPr>
            </w:pPr>
            <w:r w:rsidRPr="00E47522">
              <w:rPr>
                <w:bCs/>
              </w:rPr>
              <w:t>-</w:t>
            </w:r>
            <w:r w:rsidRPr="00E47522">
              <w:rPr>
                <w:bCs/>
              </w:rPr>
              <w:tab/>
              <w:t>funkcja blokowania BOOT-owania stacji roboczej z zewnętrznych urządzeń</w:t>
            </w:r>
          </w:p>
          <w:p w:rsidR="000B0686" w:rsidRPr="00E47522" w:rsidRDefault="000B0686" w:rsidP="000B0686">
            <w:pPr>
              <w:pStyle w:val="Bezodstpw"/>
              <w:rPr>
                <w:bCs/>
              </w:rPr>
            </w:pPr>
            <w:r w:rsidRPr="00E47522">
              <w:rPr>
                <w:bCs/>
              </w:rPr>
              <w:t xml:space="preserve">2. Komputer musi posiadać zintegrowany w płycie głównej aktywny układ zgodny ze standardem Trusted Platform Module (TPM v 2.0); </w:t>
            </w:r>
          </w:p>
          <w:p w:rsidR="000B0686" w:rsidRPr="00E47522" w:rsidRDefault="000B0686" w:rsidP="000B0686">
            <w:pPr>
              <w:pStyle w:val="Bezodstpw"/>
              <w:rPr>
                <w:bCs/>
              </w:rPr>
            </w:pPr>
            <w:r w:rsidRPr="00E47522">
              <w:rPr>
                <w:bCs/>
              </w:rPr>
              <w:t>3. Możliwość zapięcia linki typu Kensington i kłódki do dedykowanego oczka w obudowie komputera</w:t>
            </w:r>
          </w:p>
          <w:p w:rsidR="000B0686" w:rsidRPr="00E47522" w:rsidRDefault="000B0686" w:rsidP="000B0686">
            <w:pPr>
              <w:pStyle w:val="Bezodstpw"/>
              <w:rPr>
                <w:bCs/>
              </w:rPr>
            </w:pPr>
            <w:r w:rsidRPr="00E47522">
              <w:rPr>
                <w:bCs/>
              </w:rPr>
              <w:t xml:space="preserve">4.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sidR="00047C80">
              <w:rPr>
                <w:bCs/>
              </w:rPr>
              <w:t>funkcjonalności</w:t>
            </w:r>
            <w:r w:rsidRPr="00E47522">
              <w:rPr>
                <w:bCs/>
              </w:rPr>
              <w:t xml:space="preserve"> systemu diagnostycznego:</w:t>
            </w:r>
          </w:p>
          <w:p w:rsidR="000B0686" w:rsidRPr="00E47522" w:rsidRDefault="000B0686" w:rsidP="000B0686">
            <w:pPr>
              <w:pStyle w:val="Bezodstpw"/>
              <w:rPr>
                <w:bCs/>
              </w:rPr>
            </w:pPr>
            <w:r w:rsidRPr="00E47522">
              <w:rPr>
                <w:bCs/>
              </w:rPr>
              <w:t>- informacje o systemie, min.:</w:t>
            </w:r>
          </w:p>
          <w:p w:rsidR="000B0686" w:rsidRPr="00E47522" w:rsidRDefault="000B0686" w:rsidP="000B0686">
            <w:pPr>
              <w:pStyle w:val="Bezodstpw"/>
              <w:rPr>
                <w:bCs/>
              </w:rPr>
            </w:pPr>
            <w:r w:rsidRPr="00E47522">
              <w:rPr>
                <w:bCs/>
              </w:rPr>
              <w:t>1. Procesor: typ procesora, jego obecna prędkość</w:t>
            </w:r>
          </w:p>
          <w:p w:rsidR="000B0686" w:rsidRPr="00E47522" w:rsidRDefault="000B0686" w:rsidP="000B0686">
            <w:pPr>
              <w:pStyle w:val="Bezodstpw"/>
              <w:rPr>
                <w:bCs/>
              </w:rPr>
            </w:pPr>
            <w:r w:rsidRPr="00E47522">
              <w:rPr>
                <w:bCs/>
              </w:rPr>
              <w:t xml:space="preserve">2. Pamięć RAM: rozmiar pamięci RAM, osadzenie na poszczególnych slotach, szybkość </w:t>
            </w:r>
            <w:r w:rsidR="00047C80">
              <w:rPr>
                <w:bCs/>
              </w:rPr>
              <w:t>pamięci</w:t>
            </w:r>
            <w:r w:rsidRPr="00E47522">
              <w:rPr>
                <w:bCs/>
              </w:rPr>
              <w:t xml:space="preserve">, nr seryjny, typ </w:t>
            </w:r>
            <w:r w:rsidR="00047C80">
              <w:rPr>
                <w:bCs/>
              </w:rPr>
              <w:t>pamięci</w:t>
            </w:r>
            <w:r w:rsidRPr="00E47522">
              <w:rPr>
                <w:bCs/>
              </w:rPr>
              <w:t>, nr części, nazwa producenta</w:t>
            </w:r>
          </w:p>
          <w:p w:rsidR="000B0686" w:rsidRPr="00E47522" w:rsidRDefault="000B0686" w:rsidP="000B0686">
            <w:pPr>
              <w:pStyle w:val="Bezodstpw"/>
              <w:rPr>
                <w:bCs/>
              </w:rPr>
            </w:pPr>
            <w:r w:rsidRPr="00E47522">
              <w:rPr>
                <w:bCs/>
              </w:rPr>
              <w:t>3. Dysk twardy: model, wersja firmware, nr seryjny, procentowe zużycie dysku</w:t>
            </w:r>
          </w:p>
          <w:p w:rsidR="000B0686" w:rsidRPr="00E47522" w:rsidRDefault="000B0686" w:rsidP="000B0686">
            <w:pPr>
              <w:pStyle w:val="Bezodstpw"/>
              <w:rPr>
                <w:bCs/>
              </w:rPr>
            </w:pPr>
            <w:r w:rsidRPr="00E47522">
              <w:rPr>
                <w:bCs/>
              </w:rPr>
              <w:t>4. Napęd optyczny: model, wersja firmware, nr seryjny – jeśli jest zainstalowany</w:t>
            </w:r>
          </w:p>
          <w:p w:rsidR="000B0686" w:rsidRPr="00E47522" w:rsidRDefault="000B0686" w:rsidP="000B0686">
            <w:pPr>
              <w:pStyle w:val="Bezodstpw"/>
              <w:rPr>
                <w:bCs/>
              </w:rPr>
            </w:pPr>
            <w:r w:rsidRPr="00E47522">
              <w:rPr>
                <w:bCs/>
              </w:rPr>
              <w:t>5. Bateria: nr seryjny, napięcie</w:t>
            </w:r>
          </w:p>
          <w:p w:rsidR="000B0686" w:rsidRPr="00E47522" w:rsidRDefault="000B0686" w:rsidP="000B0686">
            <w:pPr>
              <w:pStyle w:val="Bezodstpw"/>
              <w:rPr>
                <w:bCs/>
              </w:rPr>
            </w:pPr>
            <w:r w:rsidRPr="00E47522">
              <w:rPr>
                <w:bCs/>
              </w:rPr>
              <w:t>5. Data wydania i wersja BIOS</w:t>
            </w:r>
          </w:p>
          <w:p w:rsidR="000B0686" w:rsidRPr="00E47522" w:rsidRDefault="000B0686" w:rsidP="000B0686">
            <w:pPr>
              <w:pStyle w:val="Bezodstpw"/>
              <w:rPr>
                <w:bCs/>
              </w:rPr>
            </w:pPr>
            <w:r w:rsidRPr="00E47522">
              <w:rPr>
                <w:bCs/>
              </w:rPr>
              <w:t>6. Nr seryjny komputera</w:t>
            </w:r>
          </w:p>
          <w:p w:rsidR="000B0686" w:rsidRPr="00E47522" w:rsidRDefault="000B0686" w:rsidP="000B0686">
            <w:pPr>
              <w:pStyle w:val="Bezodstpw"/>
              <w:rPr>
                <w:bCs/>
              </w:rPr>
            </w:pPr>
            <w:r w:rsidRPr="00E47522">
              <w:rPr>
                <w:bCs/>
              </w:rPr>
              <w:t>- możliwość przeprowadzenia szybkiego oraz szczegółowego testu kontrolującego komponenty komputera</w:t>
            </w:r>
          </w:p>
          <w:p w:rsidR="000B0686" w:rsidRPr="00E47522" w:rsidRDefault="000B0686" w:rsidP="000B0686">
            <w:pPr>
              <w:pStyle w:val="Bezodstpw"/>
              <w:rPr>
                <w:bCs/>
              </w:rPr>
            </w:pPr>
            <w:r w:rsidRPr="00E47522">
              <w:rPr>
                <w:bCs/>
              </w:rPr>
              <w:t xml:space="preserve">- możliwość przeprowadzenia testów poszczególnych komponentów a w szczególności: procesora, pamięci RAM, dysku twardego, karty </w:t>
            </w:r>
            <w:r w:rsidR="00047C80">
              <w:rPr>
                <w:bCs/>
              </w:rPr>
              <w:t>dźwiękowej</w:t>
            </w:r>
            <w:r w:rsidRPr="00E47522">
              <w:rPr>
                <w:bCs/>
              </w:rPr>
              <w:t>, klawiatury, myszy, sieci, płyty głównej, kamery internetowej, modułu wifi,</w:t>
            </w:r>
            <w:r>
              <w:rPr>
                <w:bCs/>
              </w:rPr>
              <w:t xml:space="preserve"> </w:t>
            </w:r>
            <w:r w:rsidRPr="00E47522">
              <w:rPr>
                <w:bCs/>
              </w:rPr>
              <w:t>portów USB, karty graficznej, baterii</w:t>
            </w:r>
          </w:p>
          <w:p w:rsidR="000B0686" w:rsidRPr="00E47522" w:rsidRDefault="000B0686" w:rsidP="000B0686">
            <w:pPr>
              <w:pStyle w:val="Bezodstpw"/>
              <w:rPr>
                <w:bCs/>
              </w:rPr>
            </w:pPr>
            <w:r w:rsidRPr="00E47522">
              <w:rPr>
                <w:bCs/>
              </w:rPr>
              <w:t>- rejestr przeprowadzonych testów zawierający min.: datę testu, wynik, identyfikator awarii</w:t>
            </w:r>
          </w:p>
        </w:tc>
        <w:tc>
          <w:tcPr>
            <w:tcW w:w="1807" w:type="pct"/>
            <w:vAlign w:val="center"/>
          </w:tcPr>
          <w:p w:rsidR="000B0686" w:rsidRPr="009C28A9" w:rsidRDefault="000B0686" w:rsidP="000B0686">
            <w:pPr>
              <w:rPr>
                <w:rFonts w:cstheme="minorHAnsi"/>
                <w:bCs/>
                <w:i/>
                <w:sz w:val="20"/>
                <w:szCs w:val="20"/>
              </w:rPr>
            </w:pPr>
            <w:r w:rsidRPr="00050766">
              <w:rPr>
                <w:rFonts w:cstheme="minorHAnsi"/>
                <w:bCs/>
                <w:i/>
                <w:sz w:val="20"/>
                <w:szCs w:val="20"/>
              </w:rPr>
              <w:t>XXXXXXXXXXXXXXXXXXXXXXXXXXX</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bCs/>
              </w:rPr>
            </w:pPr>
          </w:p>
        </w:tc>
        <w:tc>
          <w:tcPr>
            <w:tcW w:w="744" w:type="pct"/>
          </w:tcPr>
          <w:p w:rsidR="000B0686" w:rsidRPr="00E47522" w:rsidRDefault="000B0686" w:rsidP="000B0686">
            <w:pPr>
              <w:pStyle w:val="Bezodstpw"/>
              <w:rPr>
                <w:bCs/>
              </w:rPr>
            </w:pPr>
            <w:r w:rsidRPr="00E47522">
              <w:rPr>
                <w:bCs/>
              </w:rPr>
              <w:t>Warunki gwarancji</w:t>
            </w:r>
          </w:p>
        </w:tc>
        <w:tc>
          <w:tcPr>
            <w:tcW w:w="2260" w:type="pct"/>
          </w:tcPr>
          <w:p w:rsidR="000B0686" w:rsidRPr="00E47522" w:rsidRDefault="000B0686" w:rsidP="000B0686">
            <w:pPr>
              <w:pStyle w:val="Bezodstpw"/>
              <w:rPr>
                <w:bCs/>
              </w:rPr>
            </w:pPr>
            <w:r w:rsidRPr="00E47522">
              <w:rPr>
                <w:bCs/>
              </w:rPr>
              <w:t xml:space="preserve">3-letnia gwarancja producenta </w:t>
            </w:r>
          </w:p>
          <w:p w:rsidR="000B0686" w:rsidRPr="00E47522" w:rsidRDefault="000B0686" w:rsidP="000B0686">
            <w:pPr>
              <w:pStyle w:val="Bezodstpw"/>
              <w:rPr>
                <w:bCs/>
              </w:rPr>
            </w:pPr>
            <w:r w:rsidRPr="00E47522">
              <w:rPr>
                <w:bCs/>
              </w:rPr>
              <w:t>Czas reakcji serwisu - do końca następnego dnia roboczego</w:t>
            </w:r>
          </w:p>
          <w:p w:rsidR="000B0686" w:rsidRPr="00E47522" w:rsidRDefault="000B0686" w:rsidP="000B0686">
            <w:pPr>
              <w:pStyle w:val="Bezodstpw"/>
              <w:rPr>
                <w:bCs/>
              </w:rPr>
            </w:pPr>
            <w:r w:rsidRPr="00E47522">
              <w:rPr>
                <w:bCs/>
              </w:rPr>
              <w:t>Firma serwisująca musi posiadać ISO 9001:2000 na świadczenie usług serwisowych oraz posiadać autoryzacje producenta komputera – dokumenty potwierdzające załączyć do oferty.</w:t>
            </w:r>
          </w:p>
          <w:p w:rsidR="000B0686" w:rsidRPr="00E47522" w:rsidRDefault="000B0686" w:rsidP="000B0686">
            <w:pPr>
              <w:pStyle w:val="Bezodstpw"/>
              <w:rPr>
                <w:bCs/>
              </w:rPr>
            </w:pPr>
            <w:r w:rsidRPr="00E47522">
              <w:rPr>
                <w:bCs/>
              </w:rPr>
              <w:t>Serwis urządzeń musi być realizowany przez Producenta lub Autoryzowanego Partnera Serwisowego Producenta – wymagane dołączenie do oferty oświadczenia Wykonawcy, że serwis będzie realizowany przez Producenta lub Autoryzowanego Partnera Serwisowego Producenta</w:t>
            </w:r>
          </w:p>
        </w:tc>
        <w:tc>
          <w:tcPr>
            <w:tcW w:w="1807" w:type="pct"/>
            <w:vAlign w:val="center"/>
          </w:tcPr>
          <w:p w:rsidR="000B0686" w:rsidRPr="009C28A9" w:rsidRDefault="000B0686" w:rsidP="000B0686">
            <w:pPr>
              <w:rPr>
                <w:rFonts w:cstheme="minorHAnsi"/>
                <w:bCs/>
                <w:i/>
                <w:sz w:val="20"/>
                <w:szCs w:val="20"/>
              </w:rPr>
            </w:pPr>
            <w:r>
              <w:rPr>
                <w:rFonts w:cstheme="minorHAnsi"/>
                <w:bCs/>
                <w:i/>
                <w:sz w:val="20"/>
                <w:szCs w:val="20"/>
              </w:rPr>
              <w:t>Gwarancja …………………………………………</w:t>
            </w:r>
          </w:p>
        </w:tc>
      </w:tr>
      <w:tr w:rsidR="000B0686" w:rsidRPr="00E47522" w:rsidTr="000B0686">
        <w:trPr>
          <w:trHeight w:val="284"/>
        </w:trPr>
        <w:tc>
          <w:tcPr>
            <w:tcW w:w="189" w:type="pct"/>
          </w:tcPr>
          <w:p w:rsidR="000B0686" w:rsidRPr="00E47522" w:rsidRDefault="000B0686" w:rsidP="000B0686">
            <w:pPr>
              <w:pStyle w:val="Bezodstpw"/>
              <w:numPr>
                <w:ilvl w:val="0"/>
                <w:numId w:val="22"/>
              </w:numPr>
              <w:ind w:left="689" w:hanging="590"/>
              <w:rPr>
                <w:rFonts w:cs="Times New Roman"/>
                <w:bCs/>
                <w:szCs w:val="20"/>
              </w:rPr>
            </w:pPr>
          </w:p>
        </w:tc>
        <w:tc>
          <w:tcPr>
            <w:tcW w:w="744" w:type="pct"/>
          </w:tcPr>
          <w:p w:rsidR="000B0686" w:rsidRPr="00E47522" w:rsidRDefault="000B0686" w:rsidP="000B0686">
            <w:pPr>
              <w:pStyle w:val="Bezodstpw"/>
              <w:rPr>
                <w:bCs/>
              </w:rPr>
            </w:pPr>
            <w:r w:rsidRPr="00E47522">
              <w:rPr>
                <w:bCs/>
              </w:rPr>
              <w:t>Wymagania dodatkowe</w:t>
            </w:r>
          </w:p>
        </w:tc>
        <w:tc>
          <w:tcPr>
            <w:tcW w:w="2260" w:type="pct"/>
          </w:tcPr>
          <w:p w:rsidR="00B83ABE" w:rsidRPr="006F528E" w:rsidRDefault="00B83ABE" w:rsidP="00B83ABE">
            <w:pPr>
              <w:pStyle w:val="Bezodstpw"/>
            </w:pPr>
            <w:r w:rsidRPr="006F528E">
              <w:t>Wbudowane porty i złącza: 1 x VGA, 1 x HDMI 1.4b, 2 szt. USB 3.1, 1 szt. USB 2.0, 1 szt USB 3.1 Typ-C, RJ-45, 1 x złącze słuchawkowe stereo/liniowe wyjście + złącze mikrofonowe (COMBO audio), czytnik kart multimedialnych SD/SDHC/SDXC, Karta sieciowa LAN 10/100/1000 Ethernet RJ 45 zintegrowana z płytą główną, karta Wi-Fi z modułem Bluetooth.</w:t>
            </w:r>
          </w:p>
          <w:p w:rsidR="00B83ABE" w:rsidRPr="006F528E" w:rsidRDefault="00B83ABE" w:rsidP="00B83ABE">
            <w:pPr>
              <w:pStyle w:val="Bezodstpw"/>
            </w:pPr>
            <w:r w:rsidRPr="006F528E">
              <w:t xml:space="preserve">Klawiatura (układ US -QWERTY) wraz z wydzieloną z prawej strony klawiaturą numeryczną odporna na zalanie, </w:t>
            </w:r>
          </w:p>
          <w:p w:rsidR="00B83ABE" w:rsidRPr="006F528E" w:rsidRDefault="00B83ABE" w:rsidP="00B83ABE">
            <w:pPr>
              <w:pStyle w:val="Bezodstpw"/>
            </w:pPr>
            <w:r w:rsidRPr="006F528E">
              <w:t xml:space="preserve">Clickpad. </w:t>
            </w:r>
          </w:p>
          <w:p w:rsidR="00B83ABE" w:rsidRPr="006F528E" w:rsidRDefault="00B83ABE" w:rsidP="00B83ABE">
            <w:pPr>
              <w:pStyle w:val="Bezodstpw"/>
            </w:pPr>
            <w:r w:rsidRPr="006F528E">
              <w:t>Czytnik linii papilarnych</w:t>
            </w:r>
          </w:p>
          <w:p w:rsidR="00B83ABE" w:rsidRPr="006F528E" w:rsidRDefault="00B83ABE" w:rsidP="00B83ABE">
            <w:pPr>
              <w:pStyle w:val="Bezodstpw"/>
            </w:pPr>
            <w:r w:rsidRPr="006F528E">
              <w:t>Możliwość telefonicznego sprawdzenia konfiguracji sprzętowej komputera oraz warunków gwarancji po podaniu numeru seryjnego bezpośrednio u producenta lub jego przedstawiciela.</w:t>
            </w:r>
          </w:p>
          <w:p w:rsidR="000B0686" w:rsidRPr="00B83ABE" w:rsidRDefault="00B83ABE" w:rsidP="00B83ABE">
            <w:pPr>
              <w:pStyle w:val="Bezodstpw"/>
            </w:pPr>
            <w:r w:rsidRPr="006F528E">
              <w:t>Odpowiednio dopasowana torba do notebooka w kolorze ciemnym stonowanym.</w:t>
            </w:r>
          </w:p>
        </w:tc>
        <w:tc>
          <w:tcPr>
            <w:tcW w:w="1807" w:type="pct"/>
            <w:vAlign w:val="center"/>
          </w:tcPr>
          <w:p w:rsidR="000B0686" w:rsidRPr="009C28A9" w:rsidRDefault="000B0686" w:rsidP="000B0686">
            <w:pPr>
              <w:rPr>
                <w:rFonts w:cstheme="minorHAnsi"/>
                <w:bCs/>
                <w:i/>
                <w:sz w:val="20"/>
                <w:szCs w:val="20"/>
              </w:rPr>
            </w:pPr>
            <w:r w:rsidRPr="00050766">
              <w:rPr>
                <w:rFonts w:cstheme="minorHAnsi"/>
                <w:bCs/>
                <w:i/>
                <w:sz w:val="20"/>
                <w:szCs w:val="20"/>
              </w:rPr>
              <w:t>XXXXXXXXXXXXXXXXXXXXXXXXXXX</w:t>
            </w:r>
          </w:p>
        </w:tc>
      </w:tr>
    </w:tbl>
    <w:p w:rsidR="00887E91" w:rsidRDefault="00887E91" w:rsidP="00887E91"/>
    <w:p w:rsidR="000E45B4" w:rsidRDefault="000E45B4" w:rsidP="00887E91"/>
    <w:p w:rsidR="000E45B4" w:rsidRDefault="000E45B4" w:rsidP="00887E91"/>
    <w:p w:rsidR="000E45B4" w:rsidRDefault="000E45B4" w:rsidP="00887E91"/>
    <w:p w:rsidR="00887E91" w:rsidRDefault="00887E91" w:rsidP="00887E91">
      <w:pPr>
        <w:pStyle w:val="Nagwek3"/>
      </w:pPr>
      <w:bookmarkStart w:id="45" w:name="_Toc394559405"/>
      <w:bookmarkStart w:id="46" w:name="_Toc500938681"/>
      <w:r>
        <w:t xml:space="preserve">Notebook 17” </w:t>
      </w:r>
      <w:r w:rsidR="00F109F0">
        <w:t xml:space="preserve">– Typ </w:t>
      </w:r>
      <w:r>
        <w:t>1.</w:t>
      </w:r>
      <w:bookmarkEnd w:id="45"/>
      <w:bookmarkEnd w:id="46"/>
    </w:p>
    <w:tbl>
      <w:tblPr>
        <w:tblW w:w="6058"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2"/>
        <w:gridCol w:w="1599"/>
        <w:gridCol w:w="5106"/>
        <w:gridCol w:w="4037"/>
      </w:tblGrid>
      <w:tr w:rsidR="000E45B4" w:rsidRPr="00C55ECC" w:rsidTr="000E45B4">
        <w:trPr>
          <w:trHeight w:val="284"/>
        </w:trPr>
        <w:tc>
          <w:tcPr>
            <w:tcW w:w="189" w:type="pct"/>
            <w:shd w:val="clear" w:color="auto" w:fill="auto"/>
            <w:vAlign w:val="center"/>
          </w:tcPr>
          <w:p w:rsidR="000E45B4" w:rsidRPr="00C55ECC" w:rsidRDefault="000E45B4" w:rsidP="000E45B4">
            <w:pPr>
              <w:pStyle w:val="Bezodstpw"/>
              <w:jc w:val="center"/>
              <w:rPr>
                <w:b/>
              </w:rPr>
            </w:pPr>
            <w:r w:rsidRPr="00C55ECC">
              <w:rPr>
                <w:b/>
              </w:rPr>
              <w:t>Lp.</w:t>
            </w:r>
          </w:p>
        </w:tc>
        <w:tc>
          <w:tcPr>
            <w:tcW w:w="716" w:type="pct"/>
            <w:shd w:val="clear" w:color="auto" w:fill="auto"/>
            <w:vAlign w:val="center"/>
          </w:tcPr>
          <w:p w:rsidR="000E45B4" w:rsidRPr="00C55ECC" w:rsidRDefault="000E45B4" w:rsidP="000E45B4">
            <w:pPr>
              <w:pStyle w:val="Bezodstpw"/>
              <w:jc w:val="center"/>
              <w:rPr>
                <w:b/>
              </w:rPr>
            </w:pPr>
            <w:r w:rsidRPr="00C55ECC">
              <w:rPr>
                <w:b/>
              </w:rPr>
              <w:t>Nazwa komponentu</w:t>
            </w:r>
          </w:p>
        </w:tc>
        <w:tc>
          <w:tcPr>
            <w:tcW w:w="2287" w:type="pct"/>
            <w:shd w:val="clear" w:color="auto" w:fill="auto"/>
            <w:vAlign w:val="center"/>
          </w:tcPr>
          <w:p w:rsidR="000E45B4" w:rsidRPr="00C55ECC" w:rsidRDefault="000E45B4" w:rsidP="000E45B4">
            <w:pPr>
              <w:pStyle w:val="Bezodstpw"/>
              <w:jc w:val="center"/>
              <w:rPr>
                <w:b/>
              </w:rPr>
            </w:pPr>
            <w:r w:rsidRPr="00C55ECC">
              <w:rPr>
                <w:b/>
              </w:rPr>
              <w:t>Wymagane minimalne parametry techniczne komputerów</w:t>
            </w:r>
          </w:p>
        </w:tc>
        <w:tc>
          <w:tcPr>
            <w:tcW w:w="1808" w:type="pct"/>
            <w:vAlign w:val="center"/>
          </w:tcPr>
          <w:p w:rsidR="000E45B4" w:rsidRPr="009C28A9" w:rsidRDefault="000E45B4" w:rsidP="000E45B4">
            <w:pPr>
              <w:ind w:left="-71" w:firstLine="64"/>
              <w:jc w:val="center"/>
              <w:rPr>
                <w:rFonts w:cstheme="minorHAnsi"/>
                <w:b/>
                <w:sz w:val="20"/>
                <w:szCs w:val="20"/>
              </w:rPr>
            </w:pPr>
            <w:r w:rsidRPr="009C28A9">
              <w:rPr>
                <w:rFonts w:cstheme="minorHAnsi"/>
                <w:b/>
                <w:sz w:val="20"/>
                <w:szCs w:val="20"/>
              </w:rPr>
              <w:t>Oferowane parametry techniczne komputerów</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sidRPr="00E47522">
              <w:rPr>
                <w:bCs/>
              </w:rPr>
              <w:t>Typ</w:t>
            </w:r>
          </w:p>
        </w:tc>
        <w:tc>
          <w:tcPr>
            <w:tcW w:w="2287" w:type="pct"/>
          </w:tcPr>
          <w:p w:rsidR="000E45B4" w:rsidRPr="00E47522" w:rsidRDefault="000E45B4" w:rsidP="000E45B4">
            <w:pPr>
              <w:pStyle w:val="Bezodstpw"/>
            </w:pPr>
            <w:r w:rsidRPr="00E47522">
              <w:t>Komputer prze</w:t>
            </w:r>
            <w:r>
              <w:t>nośny typu notebook z ekranem 17,3</w:t>
            </w:r>
            <w:r w:rsidRPr="00E47522">
              <w:t>" o rozdzielczości:</w:t>
            </w:r>
          </w:p>
          <w:p w:rsidR="000E45B4" w:rsidRPr="00E47522" w:rsidRDefault="000E45B4" w:rsidP="000E45B4">
            <w:pPr>
              <w:pStyle w:val="Bezodstpw"/>
            </w:pPr>
            <w:r w:rsidRPr="00E47522">
              <w:t>FHD (1920x1080) UWVA Non-Touch w technologii LED przeciwodblaskowy, jasność min 220 nitów</w:t>
            </w:r>
          </w:p>
        </w:tc>
        <w:tc>
          <w:tcPr>
            <w:tcW w:w="1808" w:type="pct"/>
            <w:vAlign w:val="center"/>
          </w:tcPr>
          <w:p w:rsidR="000E45B4" w:rsidRDefault="000E45B4" w:rsidP="000E45B4">
            <w:pPr>
              <w:rPr>
                <w:rFonts w:cstheme="minorHAnsi"/>
                <w:bCs/>
                <w:i/>
                <w:sz w:val="20"/>
                <w:szCs w:val="20"/>
              </w:rPr>
            </w:pPr>
            <w:r>
              <w:rPr>
                <w:rFonts w:cstheme="minorHAnsi"/>
                <w:bCs/>
                <w:i/>
                <w:sz w:val="20"/>
                <w:szCs w:val="20"/>
              </w:rPr>
              <w:t>Przekątna ekranu…………………………………….…</w:t>
            </w:r>
          </w:p>
          <w:p w:rsidR="000E45B4" w:rsidRDefault="000E45B4" w:rsidP="000E45B4">
            <w:pPr>
              <w:rPr>
                <w:rFonts w:cstheme="minorHAnsi"/>
                <w:bCs/>
                <w:i/>
                <w:sz w:val="20"/>
                <w:szCs w:val="20"/>
              </w:rPr>
            </w:pPr>
            <w:r>
              <w:rPr>
                <w:rFonts w:cstheme="minorHAnsi"/>
                <w:bCs/>
                <w:i/>
                <w:sz w:val="20"/>
                <w:szCs w:val="20"/>
              </w:rPr>
              <w:t>Rozdzielczość natywna………………………….……</w:t>
            </w:r>
          </w:p>
          <w:p w:rsidR="000E45B4" w:rsidRDefault="000E45B4" w:rsidP="000E45B4">
            <w:pPr>
              <w:rPr>
                <w:rFonts w:cstheme="minorHAnsi"/>
                <w:bCs/>
                <w:i/>
                <w:sz w:val="20"/>
                <w:szCs w:val="20"/>
              </w:rPr>
            </w:pPr>
            <w:r>
              <w:rPr>
                <w:rFonts w:cstheme="minorHAnsi"/>
                <w:bCs/>
                <w:i/>
                <w:sz w:val="20"/>
                <w:szCs w:val="20"/>
              </w:rPr>
              <w:t>Podświetlanie…………………………………………….</w:t>
            </w:r>
          </w:p>
          <w:p w:rsidR="000E45B4" w:rsidRPr="009C28A9" w:rsidRDefault="000E45B4" w:rsidP="000E45B4">
            <w:pPr>
              <w:rPr>
                <w:rFonts w:cstheme="minorHAnsi"/>
                <w:bCs/>
                <w:i/>
                <w:sz w:val="20"/>
                <w:szCs w:val="20"/>
              </w:rPr>
            </w:pPr>
            <w:r>
              <w:rPr>
                <w:rFonts w:cstheme="minorHAnsi"/>
                <w:bCs/>
                <w:i/>
                <w:sz w:val="20"/>
                <w:szCs w:val="20"/>
              </w:rPr>
              <w:t>Jasność……..……………………………………………….</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sidRPr="00E47522">
              <w:rPr>
                <w:bCs/>
              </w:rPr>
              <w:t>Zastosowanie</w:t>
            </w:r>
          </w:p>
        </w:tc>
        <w:tc>
          <w:tcPr>
            <w:tcW w:w="2287" w:type="pct"/>
          </w:tcPr>
          <w:p w:rsidR="000E45B4" w:rsidRPr="00E47522" w:rsidRDefault="000E45B4" w:rsidP="000E45B4">
            <w:pPr>
              <w:pStyle w:val="Bezodstpw"/>
              <w:rPr>
                <w:bCs/>
              </w:rPr>
            </w:pPr>
            <w:r w:rsidRPr="00E47522">
              <w:t xml:space="preserve">Komputer będzie wykorzystywany dla potrzeb aplikacji biurowych, aplikacji edukacyjnych, aplikacji obliczeniowych, dostępu do </w:t>
            </w:r>
            <w:r w:rsidR="00047C80">
              <w:t>Internetu</w:t>
            </w:r>
            <w:r w:rsidRPr="00E47522">
              <w:t xml:space="preserve"> oraz poczty elektronicznej, jako lokalna baza danych, stacja programistyczna</w:t>
            </w:r>
          </w:p>
        </w:tc>
        <w:tc>
          <w:tcPr>
            <w:tcW w:w="1808" w:type="pct"/>
            <w:vAlign w:val="center"/>
          </w:tcPr>
          <w:p w:rsidR="000E45B4" w:rsidRPr="009C28A9" w:rsidRDefault="000E45B4" w:rsidP="000E45B4">
            <w:pPr>
              <w:rPr>
                <w:rFonts w:cstheme="minorHAnsi"/>
                <w:bCs/>
                <w:i/>
                <w:sz w:val="20"/>
                <w:szCs w:val="20"/>
              </w:rPr>
            </w:pPr>
            <w:r w:rsidRPr="009C28A9">
              <w:rPr>
                <w:rFonts w:cstheme="minorHAnsi"/>
                <w:bCs/>
                <w:i/>
                <w:sz w:val="20"/>
                <w:szCs w:val="20"/>
              </w:rPr>
              <w:t>model, symbol oraz producent</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sidRPr="00E47522">
              <w:rPr>
                <w:bCs/>
              </w:rPr>
              <w:t>Procesor</w:t>
            </w:r>
          </w:p>
        </w:tc>
        <w:tc>
          <w:tcPr>
            <w:tcW w:w="2287" w:type="pct"/>
          </w:tcPr>
          <w:p w:rsidR="00B83ABE" w:rsidRPr="006F528E" w:rsidRDefault="00B83ABE" w:rsidP="00B83ABE">
            <w:pPr>
              <w:pStyle w:val="Bezodstpw"/>
            </w:pPr>
            <w:r w:rsidRPr="006F528E">
              <w:t>Procesor klasy x86, 2 rdzeniowy, 4 wątkowy, niskonapięciowy, o typowym TDP na poziomie 15W, zaprojektowany do pracy w komputerach przenośnych, taktowany zegarem co najmniej 2,0 GHz, z pamięcią last level cache CPU co najmniej 3 MB lub równoważny 2 rdzeniowy procesor klasy x86</w:t>
            </w:r>
          </w:p>
          <w:p w:rsidR="000E45B4" w:rsidRPr="00B83ABE" w:rsidRDefault="00B83ABE" w:rsidP="00B83ABE">
            <w:pPr>
              <w:pStyle w:val="Bezodstpw"/>
            </w:pPr>
            <w:r w:rsidRPr="006F528E">
              <w:t>Zaoferowany procesor musi uzyskiwać jednocześnie w teście Passmark Average CPU Mark wynik min.: 3100 punktów (wynik zaproponowanego procesora musi znajdować się na stronie http://www.cpubenchmark.net ) – wydruk ze strony należy dołączyć do oferty. Wynik nie starszy niż na dzień ogłoszenia postepowania.</w:t>
            </w:r>
          </w:p>
        </w:tc>
        <w:tc>
          <w:tcPr>
            <w:tcW w:w="1808" w:type="pct"/>
            <w:vAlign w:val="center"/>
          </w:tcPr>
          <w:p w:rsidR="000E45B4" w:rsidRPr="009C28A9" w:rsidRDefault="000E45B4" w:rsidP="000E45B4">
            <w:pPr>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0E45B4" w:rsidRPr="00E47522" w:rsidTr="000E45B4">
        <w:trPr>
          <w:trHeight w:val="605"/>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sidRPr="00E47522">
              <w:rPr>
                <w:bCs/>
              </w:rPr>
              <w:t>Pamięć operacyjna RAM</w:t>
            </w:r>
          </w:p>
        </w:tc>
        <w:tc>
          <w:tcPr>
            <w:tcW w:w="2287" w:type="pct"/>
          </w:tcPr>
          <w:p w:rsidR="000E45B4" w:rsidRPr="00E47522" w:rsidRDefault="000E45B4" w:rsidP="000E45B4">
            <w:pPr>
              <w:pStyle w:val="Bezodstpw"/>
              <w:rPr>
                <w:bCs/>
              </w:rPr>
            </w:pPr>
            <w:r w:rsidRPr="00E47522">
              <w:rPr>
                <w:bCs/>
              </w:rPr>
              <w:t>4GB DDR4, możliwość rozbudowy do min 32GB</w:t>
            </w:r>
          </w:p>
        </w:tc>
        <w:tc>
          <w:tcPr>
            <w:tcW w:w="1808" w:type="pct"/>
            <w:vAlign w:val="center"/>
          </w:tcPr>
          <w:p w:rsidR="000E45B4" w:rsidRPr="009C28A9" w:rsidRDefault="000E45B4" w:rsidP="000E45B4">
            <w:pPr>
              <w:rPr>
                <w:rFonts w:cstheme="minorHAnsi"/>
                <w:bCs/>
                <w:i/>
                <w:sz w:val="20"/>
                <w:szCs w:val="20"/>
              </w:rPr>
            </w:pPr>
            <w:r>
              <w:rPr>
                <w:rFonts w:cstheme="minorHAnsi"/>
                <w:bCs/>
                <w:i/>
                <w:sz w:val="20"/>
                <w:szCs w:val="20"/>
              </w:rPr>
              <w:t>……………. GB rozbudowa do ……………. GB</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sidRPr="00E47522">
              <w:rPr>
                <w:bCs/>
              </w:rPr>
              <w:t>Parametry pamięci masowej</w:t>
            </w:r>
          </w:p>
        </w:tc>
        <w:tc>
          <w:tcPr>
            <w:tcW w:w="2287" w:type="pct"/>
          </w:tcPr>
          <w:p w:rsidR="000E45B4" w:rsidRPr="00E47522" w:rsidRDefault="000E45B4" w:rsidP="000E45B4">
            <w:pPr>
              <w:pStyle w:val="Bezodstpw"/>
              <w:rPr>
                <w:bCs/>
              </w:rPr>
            </w:pPr>
            <w:r w:rsidRPr="00E47522">
              <w:rPr>
                <w:bCs/>
              </w:rPr>
              <w:t>Min. Dysk SATA 500 GB 5400 obr./min</w:t>
            </w:r>
          </w:p>
        </w:tc>
        <w:tc>
          <w:tcPr>
            <w:tcW w:w="1808" w:type="pct"/>
            <w:vAlign w:val="center"/>
          </w:tcPr>
          <w:p w:rsidR="000E45B4" w:rsidRPr="009C28A9" w:rsidRDefault="000E45B4" w:rsidP="000E45B4">
            <w:pPr>
              <w:rPr>
                <w:rFonts w:cstheme="minorHAnsi"/>
                <w:bCs/>
                <w:i/>
                <w:sz w:val="20"/>
                <w:szCs w:val="20"/>
                <w:lang w:val="sv-SE"/>
              </w:rPr>
            </w:pPr>
            <w:r>
              <w:rPr>
                <w:rFonts w:cstheme="minorHAnsi"/>
                <w:bCs/>
                <w:i/>
                <w:sz w:val="20"/>
                <w:szCs w:val="20"/>
                <w:lang w:val="sv-SE"/>
              </w:rPr>
              <w:t>........................... GB</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sidRPr="00E47522">
              <w:rPr>
                <w:bCs/>
              </w:rPr>
              <w:t>Karta graficzna</w:t>
            </w:r>
          </w:p>
        </w:tc>
        <w:tc>
          <w:tcPr>
            <w:tcW w:w="2287" w:type="pct"/>
          </w:tcPr>
          <w:p w:rsidR="000E45B4" w:rsidRPr="00E47522" w:rsidRDefault="000E45B4" w:rsidP="000E45B4">
            <w:pPr>
              <w:pStyle w:val="Bezodstpw"/>
            </w:pPr>
            <w:r w:rsidRPr="00E47522">
              <w:t xml:space="preserve">Zintegrowana w procesorze z możliwością dynamicznego przydzielenia pamięci systemowej, ze sprzętowym wsparciem dla DirectX 12, OpenGL 4.4, osiągająca w teście Average G3D Mark wynik na poziomie min.: 920 punktów </w:t>
            </w:r>
            <w:r w:rsidRPr="00E47522">
              <w:rPr>
                <w:bCs/>
              </w:rPr>
              <w:t xml:space="preserve">(wynik zaproponowanej grafiki musi znajdować się na stronie </w:t>
            </w:r>
            <w:hyperlink r:id="rId31" w:history="1">
              <w:r w:rsidRPr="00E47522">
                <w:rPr>
                  <w:rStyle w:val="Hipercze"/>
                  <w:rFonts w:ascii="Calibri" w:hAnsi="Calibri" w:cs="Calibri"/>
                  <w:bCs/>
                  <w:color w:val="auto"/>
                  <w:sz w:val="20"/>
                </w:rPr>
                <w:t>http://www.videocardbenchmark.net</w:t>
              </w:r>
            </w:hyperlink>
            <w:r w:rsidRPr="00E47522">
              <w:rPr>
                <w:bCs/>
              </w:rPr>
              <w:t>) – wydruk ze strony należy dołączyć do oferty.</w:t>
            </w:r>
          </w:p>
        </w:tc>
        <w:tc>
          <w:tcPr>
            <w:tcW w:w="1808" w:type="pct"/>
            <w:vAlign w:val="center"/>
          </w:tcPr>
          <w:p w:rsidR="000E45B4" w:rsidRDefault="000E45B4" w:rsidP="000E45B4">
            <w:pPr>
              <w:rPr>
                <w:rFonts w:cstheme="minorHAnsi"/>
                <w:bCs/>
                <w:i/>
                <w:sz w:val="20"/>
                <w:szCs w:val="20"/>
              </w:rPr>
            </w:pPr>
            <w:r>
              <w:rPr>
                <w:rFonts w:cstheme="minorHAnsi"/>
                <w:bCs/>
                <w:i/>
                <w:sz w:val="20"/>
                <w:szCs w:val="20"/>
              </w:rPr>
              <w:t>Karta graficzna …………………………………………..</w:t>
            </w:r>
          </w:p>
          <w:p w:rsidR="000E45B4" w:rsidRPr="009C28A9" w:rsidRDefault="000E45B4" w:rsidP="000E45B4">
            <w:pPr>
              <w:rPr>
                <w:rFonts w:cstheme="minorHAnsi"/>
                <w:bCs/>
                <w:i/>
                <w:sz w:val="20"/>
                <w:szCs w:val="20"/>
              </w:rPr>
            </w:pPr>
            <w:r>
              <w:rPr>
                <w:rFonts w:cstheme="minorHAnsi"/>
                <w:bCs/>
                <w:i/>
                <w:sz w:val="20"/>
                <w:szCs w:val="20"/>
              </w:rPr>
              <w:t>Wynik testu ……………………………………………….</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sidRPr="00E47522">
              <w:rPr>
                <w:bCs/>
              </w:rPr>
              <w:t>Wyposażenie multimedialne</w:t>
            </w:r>
          </w:p>
        </w:tc>
        <w:tc>
          <w:tcPr>
            <w:tcW w:w="2287" w:type="pct"/>
          </w:tcPr>
          <w:p w:rsidR="000E45B4" w:rsidRPr="00E47522" w:rsidRDefault="000E45B4" w:rsidP="000E45B4">
            <w:pPr>
              <w:pStyle w:val="Bezodstpw"/>
              <w:rPr>
                <w:bCs/>
              </w:rPr>
            </w:pPr>
            <w:r w:rsidRPr="00E47522">
              <w:rPr>
                <w:bCs/>
              </w:rPr>
              <w:t>Karta dźwiękowa stereo, wbudowane dwa głośniki stereo</w:t>
            </w:r>
          </w:p>
        </w:tc>
        <w:tc>
          <w:tcPr>
            <w:tcW w:w="1808" w:type="pct"/>
            <w:vAlign w:val="center"/>
          </w:tcPr>
          <w:p w:rsidR="000E45B4" w:rsidRPr="009C28A9" w:rsidRDefault="000E45B4" w:rsidP="000E45B4">
            <w:pPr>
              <w:rPr>
                <w:rFonts w:cstheme="minorHAnsi"/>
                <w:bCs/>
                <w:i/>
                <w:sz w:val="20"/>
                <w:szCs w:val="20"/>
              </w:rPr>
            </w:pPr>
            <w:r w:rsidRPr="00050766">
              <w:rPr>
                <w:rFonts w:cstheme="minorHAnsi"/>
                <w:bCs/>
                <w:i/>
                <w:sz w:val="20"/>
                <w:szCs w:val="20"/>
              </w:rPr>
              <w:t>XXXXXXXXXXXXXXXXXXXXXXXXXXX</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Pr>
                <w:bCs/>
              </w:rPr>
              <w:t xml:space="preserve">Wymagania dotyczące </w:t>
            </w:r>
            <w:r w:rsidRPr="00E47522">
              <w:rPr>
                <w:bCs/>
              </w:rPr>
              <w:t>baterii i zasilania</w:t>
            </w:r>
          </w:p>
        </w:tc>
        <w:tc>
          <w:tcPr>
            <w:tcW w:w="2287" w:type="pct"/>
          </w:tcPr>
          <w:p w:rsidR="000E45B4" w:rsidRPr="00E47522" w:rsidRDefault="000E45B4" w:rsidP="000E45B4">
            <w:pPr>
              <w:pStyle w:val="Bezodstpw"/>
            </w:pPr>
            <w:r w:rsidRPr="00E47522">
              <w:rPr>
                <w:lang w:val="en-US"/>
              </w:rPr>
              <w:t xml:space="preserve">3-cell, 48WHr, Li-Ion, Long-Life. </w:t>
            </w:r>
            <w:r w:rsidRPr="00E47522">
              <w:t xml:space="preserve">Czas pracy na baterii wg dokumentacji producenta min 8 godzin </w:t>
            </w:r>
          </w:p>
          <w:p w:rsidR="000E45B4" w:rsidRPr="00E47522" w:rsidRDefault="000E45B4" w:rsidP="000E45B4">
            <w:pPr>
              <w:pStyle w:val="Bezodstpw"/>
            </w:pPr>
            <w:r w:rsidRPr="00E47522">
              <w:t xml:space="preserve">Zasilacz o mocy </w:t>
            </w:r>
            <w:r w:rsidRPr="00E47522">
              <w:rPr>
                <w:bCs/>
              </w:rPr>
              <w:t>min. 45W</w:t>
            </w:r>
          </w:p>
        </w:tc>
        <w:tc>
          <w:tcPr>
            <w:tcW w:w="1808" w:type="pct"/>
            <w:vAlign w:val="center"/>
          </w:tcPr>
          <w:p w:rsidR="000E45B4" w:rsidRPr="009C28A9" w:rsidRDefault="000E45B4" w:rsidP="000E45B4">
            <w:pPr>
              <w:rPr>
                <w:rFonts w:cstheme="minorHAnsi"/>
                <w:bCs/>
                <w:i/>
                <w:sz w:val="20"/>
                <w:szCs w:val="20"/>
              </w:rPr>
            </w:pPr>
            <w:r w:rsidRPr="00050766">
              <w:rPr>
                <w:rFonts w:cstheme="minorHAnsi"/>
                <w:bCs/>
                <w:i/>
                <w:sz w:val="20"/>
                <w:szCs w:val="20"/>
              </w:rPr>
              <w:t>XXXXXXXXXXXXXXXXXXXXXXXXXXX</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sidRPr="00E47522">
              <w:rPr>
                <w:bCs/>
              </w:rPr>
              <w:t>System operacyjny</w:t>
            </w:r>
          </w:p>
        </w:tc>
        <w:tc>
          <w:tcPr>
            <w:tcW w:w="2287" w:type="pct"/>
          </w:tcPr>
          <w:p w:rsidR="000E45B4" w:rsidRPr="00E47522" w:rsidRDefault="000E45B4" w:rsidP="000E45B4">
            <w:pPr>
              <w:pStyle w:val="Bezodstpw"/>
              <w:rPr>
                <w:bCs/>
              </w:rPr>
            </w:pPr>
            <w:r w:rsidRPr="00E47522">
              <w:rPr>
                <w:bCs/>
              </w:rPr>
              <w:t xml:space="preserve">Zainstalowany system operacyjny Windows </w:t>
            </w:r>
            <w:r>
              <w:rPr>
                <w:bCs/>
              </w:rPr>
              <w:t>10</w:t>
            </w:r>
            <w:r w:rsidRPr="00E47522">
              <w:rPr>
                <w:bCs/>
              </w:rPr>
              <w:t xml:space="preserve"> Professional 64bit PL nie wymagający aktywacji za pomocą telefonu lub </w:t>
            </w:r>
            <w:r w:rsidR="00047C80">
              <w:rPr>
                <w:bCs/>
              </w:rPr>
              <w:t>Internetu</w:t>
            </w:r>
            <w:r w:rsidRPr="00E47522">
              <w:rPr>
                <w:bCs/>
              </w:rPr>
              <w:t xml:space="preserve"> w firmie Microsoft oraz zestaw płyt umożliwiający przywrócenie systemu lub oprogramowanie równoważne - przez równoważność rozumie się pełną funkcjonalność jaką oferuje wymagany w SIWZ system operacyjny.</w:t>
            </w:r>
          </w:p>
          <w:p w:rsidR="000E45B4" w:rsidRPr="00E47522" w:rsidRDefault="000E45B4" w:rsidP="000E45B4">
            <w:pPr>
              <w:pStyle w:val="Bezodstpw"/>
              <w:rPr>
                <w:bCs/>
              </w:rPr>
            </w:pPr>
            <w:r w:rsidRPr="00E47522">
              <w:rPr>
                <w:bCs/>
              </w:rPr>
              <w:t xml:space="preserve">Zamawiający posiada rozwiązanie informatyczne oparte o Windows Server 2008 i Windows 7 Professional. Powyższy zakup służy rozbudowie istniejącej infrastruktury. </w:t>
            </w:r>
          </w:p>
          <w:p w:rsidR="000E45B4" w:rsidRPr="00E47522" w:rsidRDefault="000E45B4" w:rsidP="000E45B4">
            <w:pPr>
              <w:pStyle w:val="Bezodstpw"/>
              <w:rPr>
                <w:bCs/>
              </w:rPr>
            </w:pPr>
            <w:r w:rsidRPr="00E47522">
              <w:rPr>
                <w:bCs/>
              </w:rPr>
              <w:t xml:space="preserve">W przypadku zaproponowania oprogramowania równoważnego do MS Windows </w:t>
            </w:r>
            <w:r>
              <w:rPr>
                <w:bCs/>
              </w:rPr>
              <w:t>10</w:t>
            </w:r>
            <w:r w:rsidRPr="00E47522">
              <w:rPr>
                <w:bCs/>
              </w:rPr>
              <w:t>, wymagane jest przeszkolenie 70 osób wskazanych przez Zamawiającego na poziomie odpowiadającym administratorowi MS Windows, w terminie 30 dni od podpisania umowy sprzedaży licencji.</w:t>
            </w:r>
          </w:p>
          <w:p w:rsidR="000E45B4" w:rsidRPr="00E47522" w:rsidRDefault="000E45B4" w:rsidP="000E45B4">
            <w:pPr>
              <w:pStyle w:val="Bezodstpw"/>
              <w:rPr>
                <w:bCs/>
              </w:rPr>
            </w:pPr>
            <w:r w:rsidRPr="00E47522">
              <w:rPr>
                <w:bCs/>
              </w:rPr>
              <w:t>Dodatkowo zaoferowany system musi wspierać wszystkie zainstalowane na Uczelni aplikacje pracujące do tej</w:t>
            </w:r>
            <w:r>
              <w:rPr>
                <w:bCs/>
              </w:rPr>
              <w:t xml:space="preserve"> pory na systemie MS Windows 7,</w:t>
            </w:r>
            <w:r w:rsidRPr="00E47522">
              <w:rPr>
                <w:bCs/>
              </w:rPr>
              <w:t xml:space="preserve"> 8</w:t>
            </w:r>
            <w:r>
              <w:rPr>
                <w:bCs/>
              </w:rPr>
              <w:t xml:space="preserve"> i 10</w:t>
            </w:r>
            <w:r w:rsidRPr="00E47522">
              <w:rPr>
                <w:bCs/>
              </w:rPr>
              <w:t>.</w:t>
            </w:r>
          </w:p>
          <w:p w:rsidR="000E45B4" w:rsidRPr="00E47522" w:rsidRDefault="000E45B4" w:rsidP="000E45B4">
            <w:pPr>
              <w:pStyle w:val="Bezodstpw"/>
              <w:rPr>
                <w:bCs/>
              </w:rPr>
            </w:pPr>
            <w:r w:rsidRPr="00E47522">
              <w:rPr>
                <w:bCs/>
              </w:rPr>
              <w:t>Support dla zaoferowanego systemu operacyjnego, polegający na opublikowaniu sterowników i oprogramowania na stronach producenta komputera.</w:t>
            </w:r>
          </w:p>
        </w:tc>
        <w:tc>
          <w:tcPr>
            <w:tcW w:w="1808" w:type="pct"/>
            <w:vAlign w:val="center"/>
          </w:tcPr>
          <w:p w:rsidR="000E45B4" w:rsidRPr="009C28A9" w:rsidRDefault="000E45B4" w:rsidP="000E45B4">
            <w:pPr>
              <w:spacing w:after="0" w:line="240" w:lineRule="auto"/>
              <w:rPr>
                <w:rFonts w:cstheme="minorHAnsi"/>
                <w:bCs/>
                <w:i/>
                <w:sz w:val="20"/>
                <w:szCs w:val="20"/>
              </w:rPr>
            </w:pPr>
            <w:r>
              <w:rPr>
                <w:rFonts w:cstheme="minorHAnsi"/>
                <w:bCs/>
                <w:i/>
                <w:sz w:val="20"/>
                <w:szCs w:val="20"/>
              </w:rPr>
              <w:t>Zainstalowany system operacyjny …………………………………………………………………</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sidRPr="00E47522">
              <w:rPr>
                <w:bCs/>
              </w:rPr>
              <w:t>Certyfikaty i standardy</w:t>
            </w:r>
          </w:p>
        </w:tc>
        <w:tc>
          <w:tcPr>
            <w:tcW w:w="2287" w:type="pct"/>
          </w:tcPr>
          <w:p w:rsidR="000E45B4" w:rsidRPr="00E47522" w:rsidRDefault="000E45B4" w:rsidP="000E45B4">
            <w:pPr>
              <w:pStyle w:val="Bezodstpw"/>
              <w:rPr>
                <w:bCs/>
              </w:rPr>
            </w:pPr>
            <w:r w:rsidRPr="00E47522">
              <w:rPr>
                <w:bCs/>
              </w:rPr>
              <w:t>Certyfikat ISO9001:2000 dla producenta sprzętu (należy załączyć do oferty)</w:t>
            </w:r>
          </w:p>
          <w:p w:rsidR="000E45B4" w:rsidRPr="00E47522" w:rsidRDefault="000E45B4" w:rsidP="000E45B4">
            <w:pPr>
              <w:pStyle w:val="Bezodstpw"/>
              <w:rPr>
                <w:bCs/>
              </w:rPr>
            </w:pPr>
            <w:r w:rsidRPr="00E47522">
              <w:rPr>
                <w:bCs/>
              </w:rPr>
              <w:t>Certyfikat ISO 14001 dla producenta sprzętu (należy załączyć do oferty)</w:t>
            </w:r>
          </w:p>
          <w:p w:rsidR="000E45B4" w:rsidRPr="00E47522" w:rsidRDefault="000E45B4" w:rsidP="000E45B4">
            <w:pPr>
              <w:pStyle w:val="Bezodstpw"/>
              <w:rPr>
                <w:bCs/>
              </w:rPr>
            </w:pPr>
            <w:r w:rsidRPr="00E47522">
              <w:rPr>
                <w:bCs/>
              </w:rPr>
              <w:t>Deklaracja zgodności CE (załączyć do oferty)</w:t>
            </w:r>
          </w:p>
          <w:p w:rsidR="000E45B4" w:rsidRPr="00E47522" w:rsidRDefault="000E45B4" w:rsidP="000E45B4">
            <w:pPr>
              <w:pStyle w:val="Bezodstpw"/>
              <w:rPr>
                <w:bCs/>
              </w:rPr>
            </w:pPr>
            <w:r w:rsidRPr="00E47522">
              <w:rPr>
                <w:bCs/>
              </w:rPr>
              <w:t>Potwierdzenie spełnienia kryteriów środowiskowych, w tym zgodności z dyrektywą RoHS Unii Europejskiej o eliminacji substancji niebezpiecznych w postaci oświadczenia producenta jednostki</w:t>
            </w:r>
          </w:p>
          <w:p w:rsidR="000E45B4" w:rsidRPr="00E47522" w:rsidRDefault="000E45B4" w:rsidP="000E45B4">
            <w:pPr>
              <w:pStyle w:val="Bezodstpw"/>
              <w:rPr>
                <w:bCs/>
              </w:rPr>
            </w:pPr>
            <w:r w:rsidRPr="00E47522">
              <w:rPr>
                <w:bCs/>
              </w:rPr>
              <w:t>Wydruk ze strony WHCL Microsoft potwierdzający zgodność oferowanego komputera z oferowanym system operacyjnym</w:t>
            </w:r>
          </w:p>
          <w:p w:rsidR="000E45B4" w:rsidRPr="00E47522" w:rsidRDefault="000E45B4" w:rsidP="000E45B4">
            <w:pPr>
              <w:pStyle w:val="Bezodstpw"/>
              <w:rPr>
                <w:bCs/>
              </w:rPr>
            </w:pPr>
            <w:r w:rsidRPr="00E47522">
              <w:rPr>
                <w:bCs/>
              </w:rPr>
              <w:t>Certyfikat EPEAT na poziomie GOLD dla Polski</w:t>
            </w:r>
          </w:p>
          <w:p w:rsidR="000E45B4" w:rsidRPr="00E47522" w:rsidRDefault="000E45B4" w:rsidP="000E45B4">
            <w:pPr>
              <w:pStyle w:val="Bezodstpw"/>
              <w:rPr>
                <w:bCs/>
              </w:rPr>
            </w:pPr>
            <w:r w:rsidRPr="00E47522">
              <w:rPr>
                <w:bCs/>
              </w:rPr>
              <w:t xml:space="preserve">Wymagany wpis dotyczący oferowanej stacji dostępowej w internetowym katalogu </w:t>
            </w:r>
            <w:hyperlink r:id="rId32" w:history="1">
              <w:r w:rsidRPr="00E47522">
                <w:rPr>
                  <w:rStyle w:val="Hipercze"/>
                  <w:rFonts w:ascii="Calibri" w:hAnsi="Calibri" w:cs="Calibri"/>
                  <w:bCs/>
                  <w:color w:val="auto"/>
                  <w:sz w:val="20"/>
                </w:rPr>
                <w:t>http://www.epeat.net</w:t>
              </w:r>
            </w:hyperlink>
            <w:r w:rsidRPr="00E47522">
              <w:rPr>
                <w:bCs/>
              </w:rPr>
              <w:t xml:space="preserve"> - dopuszcza się wydruk ze strony internetowej</w:t>
            </w:r>
          </w:p>
          <w:p w:rsidR="000E45B4" w:rsidRPr="00E47522" w:rsidRDefault="000E45B4" w:rsidP="000E45B4">
            <w:pPr>
              <w:pStyle w:val="Bezodstpw"/>
              <w:rPr>
                <w:bCs/>
              </w:rPr>
            </w:pPr>
            <w:r w:rsidRPr="00E47522">
              <w:rPr>
                <w:bCs/>
              </w:rPr>
              <w:t xml:space="preserve">Certyfikat EnergyStar v 6.1 – komputer musi znajdowac się na liście zgodności dostępnej na stronie </w:t>
            </w:r>
            <w:hyperlink r:id="rId33" w:history="1">
              <w:r w:rsidRPr="00E47522">
                <w:rPr>
                  <w:rStyle w:val="Hipercze"/>
                  <w:rFonts w:ascii="Calibri" w:hAnsi="Calibri" w:cs="Calibri"/>
                  <w:bCs/>
                  <w:color w:val="auto"/>
                  <w:sz w:val="20"/>
                </w:rPr>
                <w:t>www.energystar.gov</w:t>
              </w:r>
            </w:hyperlink>
          </w:p>
        </w:tc>
        <w:tc>
          <w:tcPr>
            <w:tcW w:w="1808" w:type="pct"/>
            <w:vAlign w:val="center"/>
          </w:tcPr>
          <w:p w:rsidR="000E45B4" w:rsidRPr="009C28A9" w:rsidRDefault="000E45B4" w:rsidP="000E45B4">
            <w:pPr>
              <w:rPr>
                <w:rFonts w:cstheme="minorHAnsi"/>
                <w:bCs/>
                <w:i/>
                <w:sz w:val="20"/>
                <w:szCs w:val="20"/>
              </w:rPr>
            </w:pPr>
            <w:r w:rsidRPr="00050766">
              <w:rPr>
                <w:rFonts w:cstheme="minorHAnsi"/>
                <w:bCs/>
                <w:i/>
                <w:sz w:val="20"/>
                <w:szCs w:val="20"/>
              </w:rPr>
              <w:t>XXXXXXXXXXXXXXXXXXXXXXXXXXX</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i/>
              </w:rPr>
            </w:pPr>
          </w:p>
        </w:tc>
        <w:tc>
          <w:tcPr>
            <w:tcW w:w="716" w:type="pct"/>
          </w:tcPr>
          <w:p w:rsidR="000E45B4" w:rsidRPr="00E47522" w:rsidRDefault="000E45B4" w:rsidP="000E45B4">
            <w:pPr>
              <w:pStyle w:val="Bezodstpw"/>
              <w:rPr>
                <w:bCs/>
              </w:rPr>
            </w:pPr>
            <w:r w:rsidRPr="00E47522">
              <w:rPr>
                <w:bCs/>
              </w:rPr>
              <w:t>Ergonomia</w:t>
            </w:r>
          </w:p>
        </w:tc>
        <w:tc>
          <w:tcPr>
            <w:tcW w:w="2287" w:type="pct"/>
          </w:tcPr>
          <w:p w:rsidR="000E45B4" w:rsidRPr="00E47522" w:rsidRDefault="000E45B4" w:rsidP="000E45B4">
            <w:pPr>
              <w:pStyle w:val="Bezodstpw"/>
              <w:rPr>
                <w:bCs/>
                <w:i/>
                <w:strike/>
              </w:rPr>
            </w:pPr>
            <w:r w:rsidRPr="00E47522">
              <w:rPr>
                <w:bCs/>
              </w:rPr>
              <w:t>Głośność jednostki centralnej mierzona zgodnie z normą ISO 7779 oraz wykazana zgodnie z normą ISO 9296 w pozycji operatora w trybie (IDLE) wynosząca maksymalnie 21dB (wartość do zweryfikowania w dokumentacji technicznej komputera oraz należy załączyć oświadczenie producenta).</w:t>
            </w:r>
          </w:p>
        </w:tc>
        <w:tc>
          <w:tcPr>
            <w:tcW w:w="1808" w:type="pct"/>
            <w:vAlign w:val="center"/>
          </w:tcPr>
          <w:p w:rsidR="000E45B4" w:rsidRPr="009C28A9" w:rsidRDefault="000E45B4" w:rsidP="000E45B4">
            <w:pPr>
              <w:rPr>
                <w:rFonts w:cstheme="minorHAnsi"/>
                <w:bCs/>
                <w:i/>
                <w:sz w:val="20"/>
                <w:szCs w:val="20"/>
              </w:rPr>
            </w:pPr>
            <w:r>
              <w:rPr>
                <w:rFonts w:cstheme="minorHAnsi"/>
                <w:bCs/>
                <w:i/>
                <w:sz w:val="20"/>
                <w:szCs w:val="20"/>
              </w:rPr>
              <w:t>Poziom hałasu ……. dB</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sidRPr="00E47522">
              <w:rPr>
                <w:bCs/>
              </w:rPr>
              <w:t>Waga i wymiary</w:t>
            </w:r>
          </w:p>
        </w:tc>
        <w:tc>
          <w:tcPr>
            <w:tcW w:w="2287" w:type="pct"/>
          </w:tcPr>
          <w:p w:rsidR="000E45B4" w:rsidRPr="00E47522" w:rsidRDefault="000E45B4" w:rsidP="000E45B4">
            <w:pPr>
              <w:pStyle w:val="Bezodstpw"/>
            </w:pPr>
            <w:r w:rsidRPr="00E47522">
              <w:t xml:space="preserve">Waga </w:t>
            </w:r>
            <w:r>
              <w:t>do 3</w:t>
            </w:r>
            <w:r w:rsidRPr="00E47522">
              <w:t xml:space="preserve"> kg </w:t>
            </w:r>
          </w:p>
          <w:p w:rsidR="000E45B4" w:rsidRPr="00E47522" w:rsidRDefault="000E45B4" w:rsidP="000E45B4">
            <w:pPr>
              <w:pStyle w:val="Bezodstpw"/>
            </w:pPr>
            <w:r w:rsidRPr="00E47522">
              <w:t>Szerokość: max 42 cm</w:t>
            </w:r>
          </w:p>
          <w:p w:rsidR="000E45B4" w:rsidRPr="00E47522" w:rsidRDefault="000E45B4" w:rsidP="000E45B4">
            <w:pPr>
              <w:pStyle w:val="Bezodstpw"/>
            </w:pPr>
            <w:r w:rsidRPr="00E47522">
              <w:t>Głębokość: max 28 cm</w:t>
            </w:r>
          </w:p>
          <w:p w:rsidR="000E45B4" w:rsidRPr="00E47522" w:rsidRDefault="000E45B4" w:rsidP="000E45B4">
            <w:pPr>
              <w:pStyle w:val="Bezodstpw"/>
            </w:pPr>
            <w:r w:rsidRPr="00E47522">
              <w:t>Wysokość: max 3 cm</w:t>
            </w:r>
          </w:p>
        </w:tc>
        <w:tc>
          <w:tcPr>
            <w:tcW w:w="1808" w:type="pct"/>
            <w:vAlign w:val="center"/>
          </w:tcPr>
          <w:p w:rsidR="000E45B4" w:rsidRDefault="000E45B4" w:rsidP="000E45B4">
            <w:pPr>
              <w:rPr>
                <w:rFonts w:cstheme="minorHAnsi"/>
                <w:bCs/>
                <w:i/>
                <w:sz w:val="20"/>
                <w:szCs w:val="20"/>
              </w:rPr>
            </w:pPr>
            <w:r>
              <w:rPr>
                <w:rFonts w:cstheme="minorHAnsi"/>
                <w:bCs/>
                <w:i/>
                <w:sz w:val="20"/>
                <w:szCs w:val="20"/>
              </w:rPr>
              <w:t>Wymiary ……………………………………………</w:t>
            </w:r>
          </w:p>
          <w:p w:rsidR="000E45B4" w:rsidRPr="009C28A9" w:rsidRDefault="000E45B4" w:rsidP="000E45B4">
            <w:pPr>
              <w:rPr>
                <w:rFonts w:cstheme="minorHAnsi"/>
                <w:bCs/>
                <w:i/>
                <w:sz w:val="20"/>
                <w:szCs w:val="20"/>
              </w:rPr>
            </w:pPr>
            <w:r>
              <w:rPr>
                <w:rFonts w:cstheme="minorHAnsi"/>
                <w:bCs/>
                <w:i/>
                <w:sz w:val="20"/>
                <w:szCs w:val="20"/>
              </w:rPr>
              <w:t>Waga ……………………………………………….</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sidRPr="00E47522">
              <w:rPr>
                <w:bCs/>
              </w:rPr>
              <w:t>BIOS</w:t>
            </w:r>
          </w:p>
        </w:tc>
        <w:tc>
          <w:tcPr>
            <w:tcW w:w="2287" w:type="pct"/>
          </w:tcPr>
          <w:p w:rsidR="000E45B4" w:rsidRPr="00E47522" w:rsidRDefault="000E45B4" w:rsidP="000E45B4">
            <w:pPr>
              <w:pStyle w:val="Bezodstpw"/>
              <w:rPr>
                <w:bCs/>
              </w:rPr>
            </w:pPr>
            <w:r w:rsidRPr="00E47522">
              <w:rPr>
                <w:bCs/>
              </w:rPr>
              <w:t xml:space="preserve">Możliwość odczytania z BIOS: </w:t>
            </w:r>
          </w:p>
          <w:p w:rsidR="000E45B4" w:rsidRPr="00E47522" w:rsidRDefault="000E45B4" w:rsidP="000E45B4">
            <w:pPr>
              <w:pStyle w:val="Bezodstpw"/>
              <w:rPr>
                <w:bCs/>
              </w:rPr>
            </w:pPr>
            <w:r w:rsidRPr="00E47522">
              <w:rPr>
                <w:bCs/>
              </w:rPr>
              <w:t>1. Wersji BIOS wraz z datą wydania wersji</w:t>
            </w:r>
          </w:p>
          <w:p w:rsidR="000E45B4" w:rsidRPr="00E47522" w:rsidRDefault="000E45B4" w:rsidP="000E45B4">
            <w:pPr>
              <w:pStyle w:val="Bezodstpw"/>
              <w:rPr>
                <w:bCs/>
              </w:rPr>
            </w:pPr>
            <w:r w:rsidRPr="00E47522">
              <w:rPr>
                <w:bCs/>
              </w:rPr>
              <w:t>2. Modelu procesora, prędkości procesora, wielkość pamięci cache L1/L2/L3</w:t>
            </w:r>
          </w:p>
          <w:p w:rsidR="000E45B4" w:rsidRPr="00E47522" w:rsidRDefault="000E45B4" w:rsidP="000E45B4">
            <w:pPr>
              <w:pStyle w:val="Bezodstpw"/>
              <w:rPr>
                <w:bCs/>
              </w:rPr>
            </w:pPr>
            <w:r w:rsidRPr="00E47522">
              <w:rPr>
                <w:bCs/>
              </w:rPr>
              <w:t xml:space="preserve">3. Informacji o ilości pamięci RAM wraz z informacją o jej prędkości, pojemności, producencie i obsadzeniu na poszczególnych slotach </w:t>
            </w:r>
          </w:p>
          <w:p w:rsidR="000E45B4" w:rsidRPr="00E47522" w:rsidRDefault="000E45B4" w:rsidP="000E45B4">
            <w:pPr>
              <w:pStyle w:val="Bezodstpw"/>
              <w:rPr>
                <w:bCs/>
              </w:rPr>
            </w:pPr>
            <w:r w:rsidRPr="00E47522">
              <w:rPr>
                <w:bCs/>
              </w:rPr>
              <w:t xml:space="preserve">4. Informacji o dysku twardym: typ, producent, model </w:t>
            </w:r>
          </w:p>
          <w:p w:rsidR="000E45B4" w:rsidRPr="00E47522" w:rsidRDefault="000E45B4" w:rsidP="000E45B4">
            <w:pPr>
              <w:pStyle w:val="Bezodstpw"/>
              <w:rPr>
                <w:bCs/>
              </w:rPr>
            </w:pPr>
            <w:r w:rsidRPr="00E47522">
              <w:rPr>
                <w:bCs/>
              </w:rPr>
              <w:t>5. Informacji o napędzie optycznym: model (jeśli jest zainstalowany napęd optyczny)</w:t>
            </w:r>
          </w:p>
          <w:p w:rsidR="000E45B4" w:rsidRPr="00E47522" w:rsidRDefault="000E45B4" w:rsidP="000E45B4">
            <w:pPr>
              <w:pStyle w:val="Bezodstpw"/>
              <w:rPr>
                <w:bCs/>
              </w:rPr>
            </w:pPr>
            <w:r w:rsidRPr="00E47522">
              <w:rPr>
                <w:bCs/>
              </w:rPr>
              <w:t>6. Informacji o MAC adresie karty sieciowej</w:t>
            </w:r>
          </w:p>
          <w:p w:rsidR="000E45B4" w:rsidRPr="00E47522" w:rsidRDefault="000E45B4" w:rsidP="000E45B4">
            <w:pPr>
              <w:pStyle w:val="Bezodstpw"/>
              <w:rPr>
                <w:bCs/>
              </w:rPr>
            </w:pPr>
            <w:r w:rsidRPr="00E47522">
              <w:rPr>
                <w:bCs/>
              </w:rPr>
              <w:t>Możliwość wyłączenia/włączenia: zintegrowanej karty sieciowej, kontrolera audio, portów USB, czytnika kart SD, wewnętrznego głośnika, mikrofonu, karty dźwiękowej, funkcji TurboBoost, wirtualizacji, bluetooth</w:t>
            </w:r>
            <w:r>
              <w:rPr>
                <w:bCs/>
              </w:rPr>
              <w:t xml:space="preserve"> </w:t>
            </w:r>
            <w:r w:rsidRPr="00E47522">
              <w:rPr>
                <w:bCs/>
              </w:rPr>
              <w:t>z poziomu BIOS bez uruchamiania systemu operacyjnego z dysku twardego komputera lub innych, podłączonych do niego, urządzeń zewnętrznych.</w:t>
            </w:r>
          </w:p>
          <w:p w:rsidR="000E45B4" w:rsidRPr="00E47522" w:rsidRDefault="000E45B4" w:rsidP="000E45B4">
            <w:pPr>
              <w:pStyle w:val="Bezodstpw"/>
              <w:rPr>
                <w:bCs/>
              </w:rPr>
            </w:pPr>
            <w:r w:rsidRPr="00E47522">
              <w:rPr>
                <w:bCs/>
              </w:rPr>
              <w:t>Funkcja blokowania/odblokowania BOOT-owania stacji roboczej z dysku twardego, zewnętrznych urządzeń oraz sieci bez potrzeby uruchamiania systemu operacyjnego z dysku twardego komputera lub innych, podłączonych do niego, urządzeń zewnętrznych.</w:t>
            </w:r>
          </w:p>
          <w:p w:rsidR="000E45B4" w:rsidRPr="00E47522" w:rsidRDefault="000E45B4" w:rsidP="000E45B4">
            <w:pPr>
              <w:pStyle w:val="Bezodstpw"/>
              <w:rPr>
                <w:bCs/>
              </w:rPr>
            </w:pPr>
            <w:r w:rsidRPr="00E47522">
              <w:rPr>
                <w:bCs/>
              </w:rPr>
              <w:t xml:space="preserve">Możliwość bez potrzeby uruchamiania systemu operacyjnego z dysku twardego komputera lub innych, podłączonych do niego urządzeń zewnętrznych - ustawienia hasła na poziomie administratora. </w:t>
            </w:r>
          </w:p>
          <w:p w:rsidR="000E45B4" w:rsidRPr="00E47522" w:rsidRDefault="000E45B4" w:rsidP="000E45B4">
            <w:pPr>
              <w:pStyle w:val="Bezodstpw"/>
              <w:rPr>
                <w:bCs/>
              </w:rPr>
            </w:pPr>
            <w:r w:rsidRPr="00E47522">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1808" w:type="pct"/>
            <w:vAlign w:val="center"/>
          </w:tcPr>
          <w:p w:rsidR="000E45B4" w:rsidRPr="009C28A9" w:rsidRDefault="000E45B4" w:rsidP="000E45B4">
            <w:pPr>
              <w:rPr>
                <w:rFonts w:cstheme="minorHAnsi"/>
                <w:bCs/>
                <w:i/>
                <w:sz w:val="20"/>
                <w:szCs w:val="20"/>
              </w:rPr>
            </w:pPr>
            <w:r w:rsidRPr="00050766">
              <w:rPr>
                <w:rFonts w:cstheme="minorHAnsi"/>
                <w:bCs/>
                <w:i/>
                <w:sz w:val="20"/>
                <w:szCs w:val="20"/>
              </w:rPr>
              <w:t>XXXXXXXXXXXXXXXXXXXXXXXXXXX</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sidRPr="00E47522">
              <w:rPr>
                <w:bCs/>
              </w:rPr>
              <w:t>Bezpieczeństwo</w:t>
            </w:r>
          </w:p>
        </w:tc>
        <w:tc>
          <w:tcPr>
            <w:tcW w:w="2287" w:type="pct"/>
          </w:tcPr>
          <w:p w:rsidR="000E45B4" w:rsidRPr="00E47522" w:rsidRDefault="000E45B4" w:rsidP="000E45B4">
            <w:pPr>
              <w:pStyle w:val="Bezodstpw"/>
              <w:rPr>
                <w:bCs/>
              </w:rPr>
            </w:pPr>
            <w:r w:rsidRPr="00E47522">
              <w:rPr>
                <w:bCs/>
              </w:rPr>
              <w:t>1. BIOS musi posiadać możliwość</w:t>
            </w:r>
          </w:p>
          <w:p w:rsidR="000E45B4" w:rsidRPr="00E47522" w:rsidRDefault="000E45B4" w:rsidP="000E45B4">
            <w:pPr>
              <w:pStyle w:val="Bezodstpw"/>
              <w:rPr>
                <w:bCs/>
              </w:rPr>
            </w:pPr>
            <w:r w:rsidRPr="00E47522">
              <w:rPr>
                <w:bCs/>
              </w:rPr>
              <w:t>-</w:t>
            </w:r>
            <w:r w:rsidRPr="00E47522">
              <w:rPr>
                <w:bCs/>
              </w:rPr>
              <w:tab/>
              <w:t xml:space="preserve">skonfigurowania hasła „Power On” oraz ustawienia hasła dostępu do BIOSu (administratora) w sposób gwarantujący utrzymanie zapisanego hasła nawet w przypadku odłączenia wszystkich źródeł zasilania i podtrzymania BIOS, </w:t>
            </w:r>
          </w:p>
          <w:p w:rsidR="000E45B4" w:rsidRPr="00E47522" w:rsidRDefault="000E45B4" w:rsidP="000E45B4">
            <w:pPr>
              <w:pStyle w:val="Bezodstpw"/>
              <w:rPr>
                <w:bCs/>
              </w:rPr>
            </w:pPr>
            <w:r w:rsidRPr="00E47522">
              <w:rPr>
                <w:bCs/>
              </w:rPr>
              <w:t>-</w:t>
            </w:r>
            <w:r w:rsidRPr="00E47522">
              <w:rPr>
                <w:bCs/>
              </w:rPr>
              <w:tab/>
              <w:t>możliwość ustawienia hasła na dysku (drive lock)</w:t>
            </w:r>
          </w:p>
          <w:p w:rsidR="000E45B4" w:rsidRPr="00E47522" w:rsidRDefault="000E45B4" w:rsidP="000E45B4">
            <w:pPr>
              <w:pStyle w:val="Bezodstpw"/>
              <w:rPr>
                <w:bCs/>
              </w:rPr>
            </w:pPr>
            <w:r w:rsidRPr="00E47522">
              <w:rPr>
                <w:bCs/>
              </w:rPr>
              <w:t>-</w:t>
            </w:r>
            <w:r w:rsidRPr="00E47522">
              <w:rPr>
                <w:bCs/>
              </w:rPr>
              <w:tab/>
              <w:t>blokady/wyłączenia portów USB, COM, karty sieciowej, karty audio;</w:t>
            </w:r>
          </w:p>
          <w:p w:rsidR="000E45B4" w:rsidRPr="00E47522" w:rsidRDefault="000E45B4" w:rsidP="000E45B4">
            <w:pPr>
              <w:pStyle w:val="Bezodstpw"/>
              <w:rPr>
                <w:bCs/>
              </w:rPr>
            </w:pPr>
            <w:r w:rsidRPr="00E47522">
              <w:rPr>
                <w:bCs/>
              </w:rPr>
              <w:t>-</w:t>
            </w:r>
            <w:r w:rsidRPr="00E47522">
              <w:rPr>
                <w:bCs/>
              </w:rPr>
              <w:tab/>
              <w:t>blokady/wyłączenia poszczególnych kart rozszerzeń/slotów PCIe</w:t>
            </w:r>
          </w:p>
          <w:p w:rsidR="000E45B4" w:rsidRPr="00E47522" w:rsidRDefault="000E45B4" w:rsidP="000E45B4">
            <w:pPr>
              <w:pStyle w:val="Bezodstpw"/>
              <w:rPr>
                <w:bCs/>
              </w:rPr>
            </w:pPr>
            <w:r w:rsidRPr="00E47522">
              <w:rPr>
                <w:bCs/>
              </w:rPr>
              <w:t>-</w:t>
            </w:r>
            <w:r w:rsidRPr="00E47522">
              <w:rPr>
                <w:bCs/>
              </w:rPr>
              <w:tab/>
              <w:t>kontroli sekwencji boot-ącej;</w:t>
            </w:r>
          </w:p>
          <w:p w:rsidR="000E45B4" w:rsidRPr="00E47522" w:rsidRDefault="000E45B4" w:rsidP="000E45B4">
            <w:pPr>
              <w:pStyle w:val="Bezodstpw"/>
              <w:rPr>
                <w:bCs/>
              </w:rPr>
            </w:pPr>
            <w:r w:rsidRPr="00E47522">
              <w:rPr>
                <w:bCs/>
              </w:rPr>
              <w:t>-</w:t>
            </w:r>
            <w:r w:rsidRPr="00E47522">
              <w:rPr>
                <w:bCs/>
              </w:rPr>
              <w:tab/>
              <w:t>startu systemu z urządzenia USB</w:t>
            </w:r>
          </w:p>
          <w:p w:rsidR="000E45B4" w:rsidRPr="00E47522" w:rsidRDefault="000E45B4" w:rsidP="000E45B4">
            <w:pPr>
              <w:pStyle w:val="Bezodstpw"/>
              <w:rPr>
                <w:bCs/>
              </w:rPr>
            </w:pPr>
            <w:r w:rsidRPr="00E47522">
              <w:rPr>
                <w:bCs/>
              </w:rPr>
              <w:t>-</w:t>
            </w:r>
            <w:r w:rsidRPr="00E47522">
              <w:rPr>
                <w:bCs/>
              </w:rPr>
              <w:tab/>
              <w:t>funkcja blokowania BOOT-owania stacji roboczej z zewnętrznych urządzeń</w:t>
            </w:r>
          </w:p>
          <w:p w:rsidR="000E45B4" w:rsidRPr="00E47522" w:rsidRDefault="000E45B4" w:rsidP="000E45B4">
            <w:pPr>
              <w:pStyle w:val="Bezodstpw"/>
              <w:rPr>
                <w:bCs/>
              </w:rPr>
            </w:pPr>
            <w:r w:rsidRPr="00E47522">
              <w:rPr>
                <w:bCs/>
              </w:rPr>
              <w:t xml:space="preserve">2. Komputer musi posiadać zintegrowany w płycie głównej aktywny układ zgodny ze standardem Trusted Platform Module (TPM v 2.0); </w:t>
            </w:r>
          </w:p>
          <w:p w:rsidR="000E45B4" w:rsidRPr="00E47522" w:rsidRDefault="000E45B4" w:rsidP="000E45B4">
            <w:pPr>
              <w:pStyle w:val="Bezodstpw"/>
              <w:rPr>
                <w:bCs/>
              </w:rPr>
            </w:pPr>
            <w:r w:rsidRPr="00E47522">
              <w:rPr>
                <w:bCs/>
              </w:rPr>
              <w:t>3. Możliwość zapięcia linki typu Kensington i kłódki do dedykowanego oczka w obudowie komputera</w:t>
            </w:r>
          </w:p>
          <w:p w:rsidR="000E45B4" w:rsidRPr="00E47522" w:rsidRDefault="000E45B4" w:rsidP="000E45B4">
            <w:pPr>
              <w:pStyle w:val="Bezodstpw"/>
              <w:rPr>
                <w:bCs/>
              </w:rPr>
            </w:pPr>
            <w:r w:rsidRPr="00E47522">
              <w:rPr>
                <w:bCs/>
              </w:rPr>
              <w:t xml:space="preserve">4.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sidR="00047C80">
              <w:rPr>
                <w:bCs/>
              </w:rPr>
              <w:t>funkcjonalności</w:t>
            </w:r>
            <w:r w:rsidRPr="00E47522">
              <w:rPr>
                <w:bCs/>
              </w:rPr>
              <w:t xml:space="preserve"> systemu diagnostycznego:</w:t>
            </w:r>
          </w:p>
          <w:p w:rsidR="000E45B4" w:rsidRPr="00E47522" w:rsidRDefault="000E45B4" w:rsidP="000E45B4">
            <w:pPr>
              <w:pStyle w:val="Bezodstpw"/>
              <w:rPr>
                <w:bCs/>
              </w:rPr>
            </w:pPr>
            <w:r w:rsidRPr="00E47522">
              <w:rPr>
                <w:bCs/>
              </w:rPr>
              <w:t>- informacje o systemie, min.:</w:t>
            </w:r>
          </w:p>
          <w:p w:rsidR="000E45B4" w:rsidRPr="00E47522" w:rsidRDefault="000E45B4" w:rsidP="000E45B4">
            <w:pPr>
              <w:pStyle w:val="Bezodstpw"/>
              <w:rPr>
                <w:bCs/>
              </w:rPr>
            </w:pPr>
            <w:r w:rsidRPr="00E47522">
              <w:rPr>
                <w:bCs/>
              </w:rPr>
              <w:t>1. Procesor: typ procesora, jego obecna prędkość</w:t>
            </w:r>
          </w:p>
          <w:p w:rsidR="000E45B4" w:rsidRPr="00E47522" w:rsidRDefault="000E45B4" w:rsidP="000E45B4">
            <w:pPr>
              <w:pStyle w:val="Bezodstpw"/>
              <w:rPr>
                <w:bCs/>
              </w:rPr>
            </w:pPr>
            <w:r w:rsidRPr="00E47522">
              <w:rPr>
                <w:bCs/>
              </w:rPr>
              <w:t xml:space="preserve">2. Pamięć RAM: rozmiar pamięci RAM, osadzenie na poszczególnych slotach, szybkość </w:t>
            </w:r>
            <w:r w:rsidR="00047C80">
              <w:rPr>
                <w:bCs/>
              </w:rPr>
              <w:t>pamięci</w:t>
            </w:r>
            <w:r w:rsidRPr="00E47522">
              <w:rPr>
                <w:bCs/>
              </w:rPr>
              <w:t xml:space="preserve">, nr seryjny, typ </w:t>
            </w:r>
            <w:r w:rsidR="00047C80">
              <w:rPr>
                <w:bCs/>
              </w:rPr>
              <w:t>pamięci</w:t>
            </w:r>
            <w:r w:rsidRPr="00E47522">
              <w:rPr>
                <w:bCs/>
              </w:rPr>
              <w:t>, nr części, nazwa producenta</w:t>
            </w:r>
          </w:p>
          <w:p w:rsidR="000E45B4" w:rsidRPr="00E47522" w:rsidRDefault="000E45B4" w:rsidP="000E45B4">
            <w:pPr>
              <w:pStyle w:val="Bezodstpw"/>
              <w:rPr>
                <w:bCs/>
              </w:rPr>
            </w:pPr>
            <w:r w:rsidRPr="00E47522">
              <w:rPr>
                <w:bCs/>
              </w:rPr>
              <w:t>3. Dysk twardy: model, wersja firmware, nr seryjny, procentowe zużycie dysku</w:t>
            </w:r>
          </w:p>
          <w:p w:rsidR="000E45B4" w:rsidRPr="00E47522" w:rsidRDefault="000E45B4" w:rsidP="000E45B4">
            <w:pPr>
              <w:pStyle w:val="Bezodstpw"/>
              <w:rPr>
                <w:bCs/>
              </w:rPr>
            </w:pPr>
            <w:r w:rsidRPr="00E47522">
              <w:rPr>
                <w:bCs/>
              </w:rPr>
              <w:t>4. Napęd optyczny: model, wersja firmware, nr seryjny – jeśli jest zainstalowany</w:t>
            </w:r>
          </w:p>
          <w:p w:rsidR="000E45B4" w:rsidRPr="00E47522" w:rsidRDefault="000E45B4" w:rsidP="000E45B4">
            <w:pPr>
              <w:pStyle w:val="Bezodstpw"/>
              <w:rPr>
                <w:bCs/>
              </w:rPr>
            </w:pPr>
            <w:r w:rsidRPr="00E47522">
              <w:rPr>
                <w:bCs/>
              </w:rPr>
              <w:t>5. Bateria: nr seryjny, napięcie</w:t>
            </w:r>
          </w:p>
          <w:p w:rsidR="000E45B4" w:rsidRPr="00E47522" w:rsidRDefault="000E45B4" w:rsidP="000E45B4">
            <w:pPr>
              <w:pStyle w:val="Bezodstpw"/>
              <w:rPr>
                <w:bCs/>
              </w:rPr>
            </w:pPr>
            <w:r w:rsidRPr="00E47522">
              <w:rPr>
                <w:bCs/>
              </w:rPr>
              <w:t>5. Data wydania i wersja BIOS</w:t>
            </w:r>
          </w:p>
          <w:p w:rsidR="000E45B4" w:rsidRPr="00E47522" w:rsidRDefault="000E45B4" w:rsidP="000E45B4">
            <w:pPr>
              <w:pStyle w:val="Bezodstpw"/>
              <w:rPr>
                <w:bCs/>
              </w:rPr>
            </w:pPr>
            <w:r w:rsidRPr="00E47522">
              <w:rPr>
                <w:bCs/>
              </w:rPr>
              <w:t>6. Nr seryjny komputera</w:t>
            </w:r>
          </w:p>
          <w:p w:rsidR="000E45B4" w:rsidRPr="00E47522" w:rsidRDefault="000E45B4" w:rsidP="000E45B4">
            <w:pPr>
              <w:pStyle w:val="Bezodstpw"/>
              <w:rPr>
                <w:bCs/>
              </w:rPr>
            </w:pPr>
            <w:r w:rsidRPr="00E47522">
              <w:rPr>
                <w:bCs/>
              </w:rPr>
              <w:t>- możliwość przeprowadzenia szybkiego oraz szczegółowego testu kontrolującego komponenty komputera</w:t>
            </w:r>
          </w:p>
          <w:p w:rsidR="000E45B4" w:rsidRPr="00E47522" w:rsidRDefault="000E45B4" w:rsidP="000E45B4">
            <w:pPr>
              <w:pStyle w:val="Bezodstpw"/>
              <w:rPr>
                <w:bCs/>
              </w:rPr>
            </w:pPr>
            <w:r w:rsidRPr="00E47522">
              <w:rPr>
                <w:bCs/>
              </w:rPr>
              <w:t xml:space="preserve">- możliwość przeprowadzenia testów poszczególnych komponentów a w szczególności: procesora, pamięci RAM, dysku twardego, karty </w:t>
            </w:r>
            <w:r w:rsidR="00047C80">
              <w:rPr>
                <w:bCs/>
              </w:rPr>
              <w:t>dźwiękowej</w:t>
            </w:r>
            <w:r w:rsidRPr="00E47522">
              <w:rPr>
                <w:bCs/>
              </w:rPr>
              <w:t>, klawiatury, myszy, sieci, płyty głównej, kamery internetowej, modułu wifi,</w:t>
            </w:r>
            <w:r>
              <w:rPr>
                <w:bCs/>
              </w:rPr>
              <w:t xml:space="preserve"> </w:t>
            </w:r>
            <w:r w:rsidRPr="00E47522">
              <w:rPr>
                <w:bCs/>
              </w:rPr>
              <w:t>portów USB, karty graficznej, baterii</w:t>
            </w:r>
          </w:p>
          <w:p w:rsidR="000E45B4" w:rsidRPr="00E47522" w:rsidRDefault="000E45B4" w:rsidP="000E45B4">
            <w:pPr>
              <w:pStyle w:val="Bezodstpw"/>
              <w:rPr>
                <w:bCs/>
              </w:rPr>
            </w:pPr>
            <w:r w:rsidRPr="00E47522">
              <w:rPr>
                <w:bCs/>
              </w:rPr>
              <w:t>- rejestr przeprowadzonych testów zawierający min.: datę testu, wynik, identyfikator awarii</w:t>
            </w:r>
          </w:p>
        </w:tc>
        <w:tc>
          <w:tcPr>
            <w:tcW w:w="1808" w:type="pct"/>
            <w:vAlign w:val="center"/>
          </w:tcPr>
          <w:p w:rsidR="000E45B4" w:rsidRPr="009C28A9" w:rsidRDefault="000E45B4" w:rsidP="000E45B4">
            <w:pPr>
              <w:rPr>
                <w:rFonts w:cstheme="minorHAnsi"/>
                <w:bCs/>
                <w:i/>
                <w:sz w:val="20"/>
                <w:szCs w:val="20"/>
              </w:rPr>
            </w:pPr>
            <w:r w:rsidRPr="00050766">
              <w:rPr>
                <w:rFonts w:cstheme="minorHAnsi"/>
                <w:bCs/>
                <w:i/>
                <w:sz w:val="20"/>
                <w:szCs w:val="20"/>
              </w:rPr>
              <w:t>XXXXXXXXXXXXXXXXXXXXXXXXXXX</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bCs/>
              </w:rPr>
            </w:pPr>
          </w:p>
        </w:tc>
        <w:tc>
          <w:tcPr>
            <w:tcW w:w="716" w:type="pct"/>
          </w:tcPr>
          <w:p w:rsidR="000E45B4" w:rsidRPr="00E47522" w:rsidRDefault="000E45B4" w:rsidP="000E45B4">
            <w:pPr>
              <w:pStyle w:val="Bezodstpw"/>
              <w:rPr>
                <w:bCs/>
              </w:rPr>
            </w:pPr>
            <w:r w:rsidRPr="00E47522">
              <w:rPr>
                <w:bCs/>
              </w:rPr>
              <w:t>Warunki gwarancji</w:t>
            </w:r>
          </w:p>
        </w:tc>
        <w:tc>
          <w:tcPr>
            <w:tcW w:w="2287" w:type="pct"/>
          </w:tcPr>
          <w:p w:rsidR="000E45B4" w:rsidRPr="00E47522" w:rsidRDefault="000E45B4" w:rsidP="000E45B4">
            <w:pPr>
              <w:pStyle w:val="Bezodstpw"/>
              <w:rPr>
                <w:bCs/>
              </w:rPr>
            </w:pPr>
            <w:r w:rsidRPr="00E47522">
              <w:rPr>
                <w:bCs/>
              </w:rPr>
              <w:t xml:space="preserve">3-letnia gwarancja producenta </w:t>
            </w:r>
          </w:p>
          <w:p w:rsidR="000E45B4" w:rsidRPr="00E47522" w:rsidRDefault="000E45B4" w:rsidP="000E45B4">
            <w:pPr>
              <w:pStyle w:val="Bezodstpw"/>
              <w:rPr>
                <w:bCs/>
              </w:rPr>
            </w:pPr>
            <w:r w:rsidRPr="00E47522">
              <w:rPr>
                <w:bCs/>
              </w:rPr>
              <w:t>Czas reakcji serwisu - do końca następnego dnia roboczego</w:t>
            </w:r>
          </w:p>
          <w:p w:rsidR="000E45B4" w:rsidRPr="00E47522" w:rsidRDefault="000E45B4" w:rsidP="000E45B4">
            <w:pPr>
              <w:pStyle w:val="Bezodstpw"/>
              <w:rPr>
                <w:bCs/>
              </w:rPr>
            </w:pPr>
            <w:r w:rsidRPr="00E47522">
              <w:rPr>
                <w:bCs/>
              </w:rPr>
              <w:t>Firma serwisująca musi posiadać ISO 9001:2000 na świadczenie usług serwisowych oraz posiadać autoryzacje producenta komputera – dokumenty potwierdzające załączyć do oferty.</w:t>
            </w:r>
          </w:p>
          <w:p w:rsidR="000E45B4" w:rsidRPr="00E47522" w:rsidRDefault="000E45B4" w:rsidP="000E45B4">
            <w:pPr>
              <w:pStyle w:val="Bezodstpw"/>
              <w:rPr>
                <w:bCs/>
              </w:rPr>
            </w:pPr>
            <w:r w:rsidRPr="00E47522">
              <w:rPr>
                <w:bCs/>
              </w:rPr>
              <w:t>Serwis urządzeń musi być realizowany przez Producenta lub Autoryzowanego Partnera Serwisowego Producenta – wymagane dołączenie do oferty oświadczenia Wykonawcy, że serwis będzie realizowany przez Producenta lub Autoryzowanego Partnera Serwisowego Producenta</w:t>
            </w:r>
          </w:p>
        </w:tc>
        <w:tc>
          <w:tcPr>
            <w:tcW w:w="1808" w:type="pct"/>
            <w:vAlign w:val="center"/>
          </w:tcPr>
          <w:p w:rsidR="000E45B4" w:rsidRPr="009C28A9" w:rsidRDefault="000E45B4" w:rsidP="000E45B4">
            <w:pPr>
              <w:rPr>
                <w:rFonts w:cstheme="minorHAnsi"/>
                <w:bCs/>
                <w:i/>
                <w:sz w:val="20"/>
                <w:szCs w:val="20"/>
              </w:rPr>
            </w:pPr>
            <w:r>
              <w:rPr>
                <w:rFonts w:cstheme="minorHAnsi"/>
                <w:bCs/>
                <w:i/>
                <w:sz w:val="20"/>
                <w:szCs w:val="20"/>
              </w:rPr>
              <w:t>Gwarancja …………………………………………</w:t>
            </w:r>
          </w:p>
        </w:tc>
      </w:tr>
      <w:tr w:rsidR="000E45B4" w:rsidRPr="00E47522" w:rsidTr="000E45B4">
        <w:trPr>
          <w:trHeight w:val="284"/>
        </w:trPr>
        <w:tc>
          <w:tcPr>
            <w:tcW w:w="189" w:type="pct"/>
          </w:tcPr>
          <w:p w:rsidR="000E45B4" w:rsidRPr="00E47522" w:rsidRDefault="000E45B4" w:rsidP="000E45B4">
            <w:pPr>
              <w:pStyle w:val="Bezodstpw"/>
              <w:numPr>
                <w:ilvl w:val="0"/>
                <w:numId w:val="23"/>
              </w:numPr>
              <w:ind w:left="689" w:hanging="590"/>
              <w:rPr>
                <w:rFonts w:cs="Times New Roman"/>
                <w:bCs/>
                <w:szCs w:val="20"/>
              </w:rPr>
            </w:pPr>
          </w:p>
        </w:tc>
        <w:tc>
          <w:tcPr>
            <w:tcW w:w="716" w:type="pct"/>
          </w:tcPr>
          <w:p w:rsidR="000E45B4" w:rsidRPr="00E47522" w:rsidRDefault="000E45B4" w:rsidP="000E45B4">
            <w:pPr>
              <w:pStyle w:val="Bezodstpw"/>
              <w:rPr>
                <w:bCs/>
              </w:rPr>
            </w:pPr>
            <w:r w:rsidRPr="00E47522">
              <w:rPr>
                <w:bCs/>
              </w:rPr>
              <w:t>Wymagania dodatkowe</w:t>
            </w:r>
          </w:p>
        </w:tc>
        <w:tc>
          <w:tcPr>
            <w:tcW w:w="2287" w:type="pct"/>
          </w:tcPr>
          <w:p w:rsidR="00B83ABE" w:rsidRPr="00B83ABE" w:rsidRDefault="00B83ABE" w:rsidP="00B83ABE">
            <w:pPr>
              <w:pStyle w:val="Bezodstpw"/>
              <w:rPr>
                <w:bCs/>
              </w:rPr>
            </w:pPr>
            <w:r w:rsidRPr="00B83ABE">
              <w:rPr>
                <w:bCs/>
              </w:rPr>
              <w:t>Wbudowane porty i złącza: 1 x VGA, 1 x HDMI 1.4b, 2 szt. USB 3.1, 1 szt. USB 2.0, 1 szt USB 3.1 Typ-C, RJ-45, 1 x złącze słuchawkowe stereo/liniowe wyjście + złącze mikrofonowe (COMBO audio), czytnik kart multimedialnych SD/SDHC/SDXC, Karta sieciowa LAN 10/100/1000 Ethernet RJ 45 zintegrowana z płytą główną, karta Wi-Fi z modułem Bluetooth.</w:t>
            </w:r>
          </w:p>
          <w:p w:rsidR="00B83ABE" w:rsidRPr="00B83ABE" w:rsidRDefault="00B83ABE" w:rsidP="00B83ABE">
            <w:pPr>
              <w:pStyle w:val="Bezodstpw"/>
              <w:rPr>
                <w:bCs/>
              </w:rPr>
            </w:pPr>
            <w:r w:rsidRPr="00B83ABE">
              <w:rPr>
                <w:bCs/>
              </w:rPr>
              <w:t xml:space="preserve">Klawiatura (układ US -QWERTY) wraz z wydzieloną z prawej strony klawiaturą numeryczną odporna na zalanie, </w:t>
            </w:r>
          </w:p>
          <w:p w:rsidR="00B83ABE" w:rsidRPr="00B83ABE" w:rsidRDefault="00B83ABE" w:rsidP="00B83ABE">
            <w:pPr>
              <w:pStyle w:val="Bezodstpw"/>
              <w:rPr>
                <w:bCs/>
              </w:rPr>
            </w:pPr>
            <w:r w:rsidRPr="00B83ABE">
              <w:rPr>
                <w:bCs/>
              </w:rPr>
              <w:t xml:space="preserve">Clickpad. </w:t>
            </w:r>
          </w:p>
          <w:p w:rsidR="00B83ABE" w:rsidRPr="00B83ABE" w:rsidRDefault="00B83ABE" w:rsidP="00B83ABE">
            <w:pPr>
              <w:pStyle w:val="Bezodstpw"/>
              <w:rPr>
                <w:bCs/>
              </w:rPr>
            </w:pPr>
            <w:r w:rsidRPr="00B83ABE">
              <w:rPr>
                <w:bCs/>
              </w:rPr>
              <w:t>Czytnik linii papilarnych</w:t>
            </w:r>
          </w:p>
          <w:p w:rsidR="00B83ABE" w:rsidRPr="00B83ABE" w:rsidRDefault="00B83ABE" w:rsidP="00B83ABE">
            <w:pPr>
              <w:pStyle w:val="Bezodstpw"/>
              <w:rPr>
                <w:bCs/>
              </w:rPr>
            </w:pPr>
            <w:r w:rsidRPr="00B83ABE">
              <w:rPr>
                <w:bCs/>
              </w:rPr>
              <w:t>Możliwość telefonicznego sprawdzenia konfiguracji sprzętowej komputera oraz warunków gwarancji po podaniu numeru seryjnego bezpośrednio u producenta lub jego przedstawiciela.</w:t>
            </w:r>
          </w:p>
          <w:p w:rsidR="000E45B4" w:rsidRPr="00E47522" w:rsidRDefault="00B83ABE" w:rsidP="00B83ABE">
            <w:pPr>
              <w:pStyle w:val="Bezodstpw"/>
              <w:rPr>
                <w:bCs/>
              </w:rPr>
            </w:pPr>
            <w:r w:rsidRPr="00B83ABE">
              <w:rPr>
                <w:bCs/>
              </w:rPr>
              <w:t>Odpowiednio dopasowana torba do notebooka w kolorze ciemnym stonowanym.</w:t>
            </w:r>
          </w:p>
        </w:tc>
        <w:tc>
          <w:tcPr>
            <w:tcW w:w="1808" w:type="pct"/>
            <w:vAlign w:val="center"/>
          </w:tcPr>
          <w:p w:rsidR="000E45B4" w:rsidRPr="009C28A9" w:rsidRDefault="000E45B4" w:rsidP="000E45B4">
            <w:pPr>
              <w:rPr>
                <w:rFonts w:cstheme="minorHAnsi"/>
                <w:bCs/>
                <w:i/>
                <w:sz w:val="20"/>
                <w:szCs w:val="20"/>
              </w:rPr>
            </w:pPr>
            <w:r w:rsidRPr="00050766">
              <w:rPr>
                <w:rFonts w:cstheme="minorHAnsi"/>
                <w:bCs/>
                <w:i/>
                <w:sz w:val="20"/>
                <w:szCs w:val="20"/>
              </w:rPr>
              <w:t>XXXXXXXXXXXXXXXXXXXXXXXXXXX</w:t>
            </w:r>
          </w:p>
        </w:tc>
      </w:tr>
    </w:tbl>
    <w:p w:rsidR="00887E91" w:rsidRDefault="00887E91" w:rsidP="00887E91"/>
    <w:p w:rsidR="00887E91" w:rsidRDefault="00887E91" w:rsidP="00887E91">
      <w:pPr>
        <w:pStyle w:val="Nagwek3"/>
      </w:pPr>
      <w:bookmarkStart w:id="47" w:name="_Toc500938682"/>
      <w:r>
        <w:t xml:space="preserve">Notebook 17” </w:t>
      </w:r>
      <w:r w:rsidR="0042234D">
        <w:t xml:space="preserve">– Typ </w:t>
      </w:r>
      <w:r>
        <w:t>2.</w:t>
      </w:r>
      <w:bookmarkEnd w:id="47"/>
    </w:p>
    <w:tbl>
      <w:tblPr>
        <w:tblW w:w="6058"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9"/>
        <w:gridCol w:w="1572"/>
        <w:gridCol w:w="5092"/>
        <w:gridCol w:w="4021"/>
      </w:tblGrid>
      <w:tr w:rsidR="00585A3B" w:rsidRPr="00C55ECC" w:rsidTr="00EE7890">
        <w:trPr>
          <w:trHeight w:val="284"/>
        </w:trPr>
        <w:tc>
          <w:tcPr>
            <w:tcW w:w="222" w:type="pct"/>
            <w:shd w:val="clear" w:color="auto" w:fill="auto"/>
            <w:vAlign w:val="center"/>
          </w:tcPr>
          <w:p w:rsidR="00585A3B" w:rsidRPr="00C55ECC" w:rsidRDefault="00585A3B" w:rsidP="00585A3B">
            <w:pPr>
              <w:pStyle w:val="Bezodstpw"/>
              <w:jc w:val="center"/>
              <w:rPr>
                <w:b/>
              </w:rPr>
            </w:pPr>
            <w:r w:rsidRPr="00C55ECC">
              <w:rPr>
                <w:b/>
              </w:rPr>
              <w:t>Lp.</w:t>
            </w:r>
          </w:p>
        </w:tc>
        <w:tc>
          <w:tcPr>
            <w:tcW w:w="682" w:type="pct"/>
            <w:shd w:val="clear" w:color="auto" w:fill="auto"/>
            <w:vAlign w:val="center"/>
          </w:tcPr>
          <w:p w:rsidR="00585A3B" w:rsidRPr="00C55ECC" w:rsidRDefault="00585A3B" w:rsidP="00585A3B">
            <w:pPr>
              <w:pStyle w:val="Bezodstpw"/>
              <w:jc w:val="center"/>
              <w:rPr>
                <w:b/>
              </w:rPr>
            </w:pPr>
            <w:r w:rsidRPr="00C55ECC">
              <w:rPr>
                <w:b/>
              </w:rPr>
              <w:t>Nazwa komponentu</w:t>
            </w:r>
          </w:p>
        </w:tc>
        <w:tc>
          <w:tcPr>
            <w:tcW w:w="2288" w:type="pct"/>
            <w:shd w:val="clear" w:color="auto" w:fill="auto"/>
            <w:vAlign w:val="center"/>
          </w:tcPr>
          <w:p w:rsidR="00585A3B" w:rsidRPr="00C55ECC" w:rsidRDefault="00585A3B" w:rsidP="00585A3B">
            <w:pPr>
              <w:pStyle w:val="Bezodstpw"/>
              <w:jc w:val="center"/>
              <w:rPr>
                <w:b/>
              </w:rPr>
            </w:pPr>
            <w:r w:rsidRPr="00C55ECC">
              <w:rPr>
                <w:b/>
              </w:rPr>
              <w:t>Wymagane minimalne parametry techniczne komputerów</w:t>
            </w:r>
          </w:p>
        </w:tc>
        <w:tc>
          <w:tcPr>
            <w:tcW w:w="1808" w:type="pct"/>
            <w:vAlign w:val="center"/>
          </w:tcPr>
          <w:p w:rsidR="00585A3B" w:rsidRPr="009C28A9" w:rsidRDefault="00585A3B" w:rsidP="00585A3B">
            <w:pPr>
              <w:ind w:left="-71" w:firstLine="64"/>
              <w:jc w:val="center"/>
              <w:rPr>
                <w:rFonts w:cstheme="minorHAnsi"/>
                <w:b/>
                <w:sz w:val="20"/>
                <w:szCs w:val="20"/>
              </w:rPr>
            </w:pPr>
            <w:r w:rsidRPr="009C28A9">
              <w:rPr>
                <w:rFonts w:cstheme="minorHAnsi"/>
                <w:b/>
                <w:sz w:val="20"/>
                <w:szCs w:val="20"/>
              </w:rPr>
              <w:t>Oferowane parametry techniczne komputerów</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sidRPr="00E47522">
              <w:rPr>
                <w:bCs/>
              </w:rPr>
              <w:t>Typ</w:t>
            </w:r>
          </w:p>
        </w:tc>
        <w:tc>
          <w:tcPr>
            <w:tcW w:w="2288" w:type="pct"/>
          </w:tcPr>
          <w:p w:rsidR="00585A3B" w:rsidRPr="00E47522" w:rsidRDefault="00585A3B" w:rsidP="00585A3B">
            <w:pPr>
              <w:pStyle w:val="Bezodstpw"/>
            </w:pPr>
            <w:r w:rsidRPr="00E47522">
              <w:t>Komputer przenośny typu notebook z ekranem 1</w:t>
            </w:r>
            <w:r>
              <w:t>7,3</w:t>
            </w:r>
            <w:r w:rsidRPr="00E47522">
              <w:t>" o rozdzielczości:</w:t>
            </w:r>
          </w:p>
          <w:p w:rsidR="00585A3B" w:rsidRPr="00E47522" w:rsidRDefault="00585A3B" w:rsidP="00585A3B">
            <w:pPr>
              <w:pStyle w:val="Bezodstpw"/>
            </w:pPr>
            <w:r w:rsidRPr="00E47522">
              <w:t>FHD (1920x1080) UWVA Non-Touch w technologii LED przeciwodblaskowy, jasność min 220 nitów</w:t>
            </w:r>
          </w:p>
        </w:tc>
        <w:tc>
          <w:tcPr>
            <w:tcW w:w="1808" w:type="pct"/>
            <w:vAlign w:val="center"/>
          </w:tcPr>
          <w:p w:rsidR="00585A3B" w:rsidRDefault="00585A3B" w:rsidP="00585A3B">
            <w:pPr>
              <w:rPr>
                <w:rFonts w:cstheme="minorHAnsi"/>
                <w:bCs/>
                <w:i/>
                <w:sz w:val="20"/>
                <w:szCs w:val="20"/>
              </w:rPr>
            </w:pPr>
            <w:r>
              <w:rPr>
                <w:rFonts w:cstheme="minorHAnsi"/>
                <w:bCs/>
                <w:i/>
                <w:sz w:val="20"/>
                <w:szCs w:val="20"/>
              </w:rPr>
              <w:t>Przekątna ekranu…………………………………….…</w:t>
            </w:r>
          </w:p>
          <w:p w:rsidR="00585A3B" w:rsidRDefault="00585A3B" w:rsidP="00585A3B">
            <w:pPr>
              <w:rPr>
                <w:rFonts w:cstheme="minorHAnsi"/>
                <w:bCs/>
                <w:i/>
                <w:sz w:val="20"/>
                <w:szCs w:val="20"/>
              </w:rPr>
            </w:pPr>
            <w:r>
              <w:rPr>
                <w:rFonts w:cstheme="minorHAnsi"/>
                <w:bCs/>
                <w:i/>
                <w:sz w:val="20"/>
                <w:szCs w:val="20"/>
              </w:rPr>
              <w:t>Rozdzielczość natywna………………………….……</w:t>
            </w:r>
          </w:p>
          <w:p w:rsidR="00585A3B" w:rsidRDefault="00585A3B" w:rsidP="00585A3B">
            <w:pPr>
              <w:rPr>
                <w:rFonts w:cstheme="minorHAnsi"/>
                <w:bCs/>
                <w:i/>
                <w:sz w:val="20"/>
                <w:szCs w:val="20"/>
              </w:rPr>
            </w:pPr>
            <w:r>
              <w:rPr>
                <w:rFonts w:cstheme="minorHAnsi"/>
                <w:bCs/>
                <w:i/>
                <w:sz w:val="20"/>
                <w:szCs w:val="20"/>
              </w:rPr>
              <w:t>Podświetlanie…………………………………………….</w:t>
            </w:r>
          </w:p>
          <w:p w:rsidR="00585A3B" w:rsidRPr="009C28A9" w:rsidRDefault="00585A3B" w:rsidP="00585A3B">
            <w:pPr>
              <w:rPr>
                <w:rFonts w:cstheme="minorHAnsi"/>
                <w:bCs/>
                <w:i/>
                <w:sz w:val="20"/>
                <w:szCs w:val="20"/>
              </w:rPr>
            </w:pPr>
            <w:r>
              <w:rPr>
                <w:rFonts w:cstheme="minorHAnsi"/>
                <w:bCs/>
                <w:i/>
                <w:sz w:val="20"/>
                <w:szCs w:val="20"/>
              </w:rPr>
              <w:t>Jasność……..……………………………………………….</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sidRPr="00E47522">
              <w:rPr>
                <w:bCs/>
              </w:rPr>
              <w:t>Zastosowanie</w:t>
            </w:r>
          </w:p>
        </w:tc>
        <w:tc>
          <w:tcPr>
            <w:tcW w:w="2288" w:type="pct"/>
          </w:tcPr>
          <w:p w:rsidR="00585A3B" w:rsidRPr="00E47522" w:rsidRDefault="00585A3B" w:rsidP="00585A3B">
            <w:pPr>
              <w:pStyle w:val="Bezodstpw"/>
              <w:rPr>
                <w:bCs/>
              </w:rPr>
            </w:pPr>
            <w:r w:rsidRPr="00E47522">
              <w:t xml:space="preserve">Komputer będzie wykorzystywany dla potrzeb aplikacji biurowych, aplikacji edukacyjnych, aplikacji obliczeniowych, dostępu do </w:t>
            </w:r>
            <w:r w:rsidR="00047C80">
              <w:t>Internetu</w:t>
            </w:r>
            <w:r w:rsidRPr="00E47522">
              <w:t xml:space="preserve"> oraz poczty elektronicznej, jako lokalna baza danych, stacja programistyczna</w:t>
            </w:r>
          </w:p>
        </w:tc>
        <w:tc>
          <w:tcPr>
            <w:tcW w:w="1808" w:type="pct"/>
            <w:vAlign w:val="center"/>
          </w:tcPr>
          <w:p w:rsidR="00585A3B" w:rsidRPr="009C28A9" w:rsidRDefault="00585A3B" w:rsidP="00585A3B">
            <w:pPr>
              <w:rPr>
                <w:rFonts w:cstheme="minorHAnsi"/>
                <w:bCs/>
                <w:i/>
                <w:sz w:val="20"/>
                <w:szCs w:val="20"/>
              </w:rPr>
            </w:pPr>
            <w:r w:rsidRPr="009C28A9">
              <w:rPr>
                <w:rFonts w:cstheme="minorHAnsi"/>
                <w:bCs/>
                <w:i/>
                <w:sz w:val="20"/>
                <w:szCs w:val="20"/>
              </w:rPr>
              <w:t>model, symbol oraz producent</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sidRPr="00E47522">
              <w:rPr>
                <w:bCs/>
              </w:rPr>
              <w:t>Procesor</w:t>
            </w:r>
          </w:p>
        </w:tc>
        <w:tc>
          <w:tcPr>
            <w:tcW w:w="2288" w:type="pct"/>
          </w:tcPr>
          <w:p w:rsidR="00585A3B" w:rsidRPr="007C459A" w:rsidRDefault="00585A3B" w:rsidP="00585A3B">
            <w:pPr>
              <w:pStyle w:val="Bezodstpw"/>
              <w:rPr>
                <w:bCs/>
              </w:rPr>
            </w:pPr>
            <w:r w:rsidRPr="007C459A">
              <w:rPr>
                <w:bCs/>
              </w:rPr>
              <w:t xml:space="preserve">Procesor klasy x86, </w:t>
            </w:r>
            <w:r>
              <w:rPr>
                <w:bCs/>
              </w:rPr>
              <w:t>4</w:t>
            </w:r>
            <w:r w:rsidRPr="007C459A">
              <w:rPr>
                <w:bCs/>
              </w:rPr>
              <w:t xml:space="preserve"> rdzeniowy</w:t>
            </w:r>
            <w:r>
              <w:rPr>
                <w:bCs/>
              </w:rPr>
              <w:t>, 8 wątkowy</w:t>
            </w:r>
            <w:r w:rsidRPr="007C459A">
              <w:rPr>
                <w:bCs/>
              </w:rPr>
              <w:t xml:space="preserve">, niskonapięciowy, o typowym TDP na poziomie 15W, zaprojektowany do pracy w komputerach przenośnych, taktowany zegarem co najmniej </w:t>
            </w:r>
            <w:r>
              <w:rPr>
                <w:bCs/>
              </w:rPr>
              <w:t>1,6</w:t>
            </w:r>
            <w:r w:rsidRPr="007C459A">
              <w:rPr>
                <w:bCs/>
              </w:rPr>
              <w:t xml:space="preserve"> GHz, z pamięcią last level cache CPU co najmniej </w:t>
            </w:r>
            <w:r>
              <w:rPr>
                <w:bCs/>
              </w:rPr>
              <w:t>6</w:t>
            </w:r>
            <w:r w:rsidRPr="007C459A">
              <w:rPr>
                <w:bCs/>
              </w:rPr>
              <w:t xml:space="preserve"> MB lub równoważny 4 rdzeniowy procesor klasy x86</w:t>
            </w:r>
          </w:p>
          <w:p w:rsidR="00585A3B" w:rsidRPr="00E47522" w:rsidRDefault="00585A3B" w:rsidP="00585A3B">
            <w:pPr>
              <w:pStyle w:val="Bezodstpw"/>
              <w:rPr>
                <w:bCs/>
              </w:rPr>
            </w:pPr>
            <w:r w:rsidRPr="00E47522">
              <w:rPr>
                <w:bCs/>
              </w:rPr>
              <w:t xml:space="preserve">Zaoferowany procesor musi uzyskiwać jednocześnie w teście Passmark Average CPU Mark wynik min.: </w:t>
            </w:r>
            <w:r>
              <w:rPr>
                <w:bCs/>
              </w:rPr>
              <w:t xml:space="preserve">7600 </w:t>
            </w:r>
            <w:r w:rsidRPr="00E47522">
              <w:rPr>
                <w:bCs/>
              </w:rPr>
              <w:t xml:space="preserve">punktów (wynik zaproponowanego procesora musi znajdować się na stronie </w:t>
            </w:r>
            <w:hyperlink r:id="rId34" w:history="1">
              <w:r w:rsidRPr="00E47522">
                <w:rPr>
                  <w:rStyle w:val="Hipercze"/>
                  <w:rFonts w:ascii="Calibri" w:hAnsi="Calibri" w:cs="Calibri"/>
                  <w:bCs/>
                  <w:color w:val="auto"/>
                  <w:sz w:val="20"/>
                </w:rPr>
                <w:t>http://www.cpubenchmark.net</w:t>
              </w:r>
            </w:hyperlink>
            <w:r w:rsidRPr="00E47522">
              <w:rPr>
                <w:bCs/>
              </w:rPr>
              <w:t xml:space="preserve"> ) – wydruk ze strony należy dołączyć do oferty. </w:t>
            </w:r>
            <w:r w:rsidRPr="00C25C75">
              <w:rPr>
                <w:bCs/>
              </w:rPr>
              <w:t>Wynik nie starszy niż na dzień ogłoszenia postepowania.</w:t>
            </w:r>
          </w:p>
        </w:tc>
        <w:tc>
          <w:tcPr>
            <w:tcW w:w="1808" w:type="pct"/>
            <w:vAlign w:val="center"/>
          </w:tcPr>
          <w:p w:rsidR="00585A3B" w:rsidRPr="009C28A9" w:rsidRDefault="00585A3B" w:rsidP="00585A3B">
            <w:pPr>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585A3B" w:rsidRPr="00E47522" w:rsidTr="00EE7890">
        <w:trPr>
          <w:trHeight w:val="605"/>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sidRPr="00E47522">
              <w:rPr>
                <w:bCs/>
              </w:rPr>
              <w:t>Pamięć operacyjna RAM</w:t>
            </w:r>
          </w:p>
        </w:tc>
        <w:tc>
          <w:tcPr>
            <w:tcW w:w="2288" w:type="pct"/>
          </w:tcPr>
          <w:p w:rsidR="00585A3B" w:rsidRPr="00E47522" w:rsidRDefault="00585A3B" w:rsidP="00585A3B">
            <w:pPr>
              <w:pStyle w:val="Bezodstpw"/>
              <w:rPr>
                <w:bCs/>
              </w:rPr>
            </w:pPr>
            <w:r>
              <w:rPr>
                <w:bCs/>
              </w:rPr>
              <w:t>8</w:t>
            </w:r>
            <w:r w:rsidRPr="00E47522">
              <w:rPr>
                <w:bCs/>
              </w:rPr>
              <w:t>GB DDR4, możliwość rozbudowy do min 32GB</w:t>
            </w:r>
          </w:p>
        </w:tc>
        <w:tc>
          <w:tcPr>
            <w:tcW w:w="1808" w:type="pct"/>
            <w:vAlign w:val="center"/>
          </w:tcPr>
          <w:p w:rsidR="00585A3B" w:rsidRPr="009C28A9" w:rsidRDefault="00585A3B" w:rsidP="00585A3B">
            <w:pPr>
              <w:rPr>
                <w:rFonts w:cstheme="minorHAnsi"/>
                <w:bCs/>
                <w:i/>
                <w:sz w:val="20"/>
                <w:szCs w:val="20"/>
              </w:rPr>
            </w:pPr>
            <w:r>
              <w:rPr>
                <w:rFonts w:cstheme="minorHAnsi"/>
                <w:bCs/>
                <w:i/>
                <w:sz w:val="20"/>
                <w:szCs w:val="20"/>
              </w:rPr>
              <w:t>……………. GB rozbudowa do ……………. GB</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sidRPr="00E47522">
              <w:rPr>
                <w:bCs/>
              </w:rPr>
              <w:t>Parametry pamięci masowej</w:t>
            </w:r>
          </w:p>
        </w:tc>
        <w:tc>
          <w:tcPr>
            <w:tcW w:w="2288" w:type="pct"/>
          </w:tcPr>
          <w:p w:rsidR="00585A3B" w:rsidRPr="00E47522" w:rsidRDefault="00585A3B" w:rsidP="00585A3B">
            <w:pPr>
              <w:pStyle w:val="Bezodstpw"/>
              <w:rPr>
                <w:bCs/>
              </w:rPr>
            </w:pPr>
            <w:r w:rsidRPr="00E47522">
              <w:rPr>
                <w:bCs/>
              </w:rPr>
              <w:t xml:space="preserve">Min. Dysk SATA </w:t>
            </w:r>
            <w:r>
              <w:rPr>
                <w:bCs/>
              </w:rPr>
              <w:t>10</w:t>
            </w:r>
            <w:r w:rsidRPr="00E47522">
              <w:rPr>
                <w:bCs/>
              </w:rPr>
              <w:t>00 GB 5400 obr./min</w:t>
            </w:r>
          </w:p>
        </w:tc>
        <w:tc>
          <w:tcPr>
            <w:tcW w:w="1808" w:type="pct"/>
            <w:vAlign w:val="center"/>
          </w:tcPr>
          <w:p w:rsidR="00585A3B" w:rsidRPr="009C28A9" w:rsidRDefault="00585A3B" w:rsidP="00585A3B">
            <w:pPr>
              <w:rPr>
                <w:rFonts w:cstheme="minorHAnsi"/>
                <w:bCs/>
                <w:i/>
                <w:sz w:val="20"/>
                <w:szCs w:val="20"/>
                <w:lang w:val="sv-SE"/>
              </w:rPr>
            </w:pPr>
            <w:r>
              <w:rPr>
                <w:rFonts w:cstheme="minorHAnsi"/>
                <w:bCs/>
                <w:i/>
                <w:sz w:val="20"/>
                <w:szCs w:val="20"/>
                <w:lang w:val="sv-SE"/>
              </w:rPr>
              <w:t>........................... GB</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sidRPr="00E47522">
              <w:rPr>
                <w:bCs/>
              </w:rPr>
              <w:t>Karta graficzna</w:t>
            </w:r>
          </w:p>
        </w:tc>
        <w:tc>
          <w:tcPr>
            <w:tcW w:w="2288" w:type="pct"/>
          </w:tcPr>
          <w:p w:rsidR="00585A3B" w:rsidRDefault="00585A3B" w:rsidP="00585A3B">
            <w:pPr>
              <w:pStyle w:val="Bezodstpw"/>
            </w:pPr>
            <w:r>
              <w:t>Zintegrowana w procesorze z możliwością dynamicznego przydzielenia pamięci systemowej, ze sprzętowym wsparciem dla DirectX 12, OpenGL 4.4, osiągająca w teście Average G3D Mark wynik na poziomie min.: 1100 punktów (wynik zaproponowanej grafiki musi znajdować się na stronie http://www.videocardbenchmark.net) – wydruk ze strony należy dołączyć do oferty.</w:t>
            </w:r>
          </w:p>
          <w:p w:rsidR="00585A3B" w:rsidRDefault="00585A3B" w:rsidP="00585A3B">
            <w:pPr>
              <w:pStyle w:val="Bezodstpw"/>
            </w:pPr>
          </w:p>
          <w:p w:rsidR="00585A3B" w:rsidRPr="00E47522" w:rsidRDefault="00585A3B" w:rsidP="00585A3B">
            <w:pPr>
              <w:pStyle w:val="Bezodstpw"/>
            </w:pPr>
            <w:r>
              <w:t>Dodatkowa wbudowana dedykowana karta graficzna wyposażona w min 2GB własnej pamięci DDR3 osiągająca w teście Average G3D Mark wynik na poziomie min.: 1100 punktów (wynik zaproponowanej grafiki musi znajdować się na stronie http://www.videocardbenchmark.net) – wydruk ze strony należy dołączyć do oferty.</w:t>
            </w:r>
          </w:p>
        </w:tc>
        <w:tc>
          <w:tcPr>
            <w:tcW w:w="1808" w:type="pct"/>
            <w:vAlign w:val="center"/>
          </w:tcPr>
          <w:p w:rsidR="00585A3B" w:rsidRDefault="00585A3B" w:rsidP="00585A3B">
            <w:pPr>
              <w:rPr>
                <w:rFonts w:cstheme="minorHAnsi"/>
                <w:bCs/>
                <w:i/>
                <w:sz w:val="20"/>
                <w:szCs w:val="20"/>
              </w:rPr>
            </w:pPr>
            <w:r>
              <w:rPr>
                <w:rFonts w:cstheme="minorHAnsi"/>
                <w:bCs/>
                <w:i/>
                <w:sz w:val="20"/>
                <w:szCs w:val="20"/>
              </w:rPr>
              <w:t>Karta graficzna …………………………………………..</w:t>
            </w:r>
          </w:p>
          <w:p w:rsidR="00585A3B" w:rsidRPr="009C28A9" w:rsidRDefault="00585A3B" w:rsidP="00585A3B">
            <w:pPr>
              <w:rPr>
                <w:rFonts w:cstheme="minorHAnsi"/>
                <w:bCs/>
                <w:i/>
                <w:sz w:val="20"/>
                <w:szCs w:val="20"/>
              </w:rPr>
            </w:pPr>
            <w:r>
              <w:rPr>
                <w:rFonts w:cstheme="minorHAnsi"/>
                <w:bCs/>
                <w:i/>
                <w:sz w:val="20"/>
                <w:szCs w:val="20"/>
              </w:rPr>
              <w:t>Wynik testu ……………………………………………….</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sidRPr="00E47522">
              <w:rPr>
                <w:bCs/>
              </w:rPr>
              <w:t>Wyposażenie multimedialne</w:t>
            </w:r>
          </w:p>
        </w:tc>
        <w:tc>
          <w:tcPr>
            <w:tcW w:w="2288" w:type="pct"/>
          </w:tcPr>
          <w:p w:rsidR="00585A3B" w:rsidRPr="00E47522" w:rsidRDefault="00585A3B" w:rsidP="00585A3B">
            <w:pPr>
              <w:pStyle w:val="Bezodstpw"/>
              <w:rPr>
                <w:bCs/>
              </w:rPr>
            </w:pPr>
            <w:r w:rsidRPr="00E47522">
              <w:rPr>
                <w:bCs/>
              </w:rPr>
              <w:t>Karta dźwiękowa stereo, wbudowane dwa głośniki stereo</w:t>
            </w:r>
          </w:p>
        </w:tc>
        <w:tc>
          <w:tcPr>
            <w:tcW w:w="1808" w:type="pct"/>
            <w:vAlign w:val="center"/>
          </w:tcPr>
          <w:p w:rsidR="00585A3B" w:rsidRPr="009C28A9" w:rsidRDefault="00585A3B" w:rsidP="00585A3B">
            <w:pPr>
              <w:rPr>
                <w:rFonts w:cstheme="minorHAnsi"/>
                <w:bCs/>
                <w:i/>
                <w:sz w:val="20"/>
                <w:szCs w:val="20"/>
              </w:rPr>
            </w:pPr>
            <w:r w:rsidRPr="00050766">
              <w:rPr>
                <w:rFonts w:cstheme="minorHAnsi"/>
                <w:bCs/>
                <w:i/>
                <w:sz w:val="20"/>
                <w:szCs w:val="20"/>
              </w:rPr>
              <w:t>XXXXXXXXXXXXXXXXXXXXXXXXXXX</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Pr>
                <w:bCs/>
              </w:rPr>
              <w:t xml:space="preserve">Wymagania dotyczące </w:t>
            </w:r>
            <w:r w:rsidRPr="00E47522">
              <w:rPr>
                <w:bCs/>
              </w:rPr>
              <w:t>baterii i zasilania</w:t>
            </w:r>
          </w:p>
        </w:tc>
        <w:tc>
          <w:tcPr>
            <w:tcW w:w="2288" w:type="pct"/>
          </w:tcPr>
          <w:p w:rsidR="00585A3B" w:rsidRPr="00E47522" w:rsidRDefault="00585A3B" w:rsidP="00585A3B">
            <w:pPr>
              <w:pStyle w:val="Bezodstpw"/>
            </w:pPr>
            <w:r w:rsidRPr="00E47522">
              <w:rPr>
                <w:lang w:val="en-US"/>
              </w:rPr>
              <w:t xml:space="preserve">3-cell, 48WHr, Li-Ion, Long-Life. </w:t>
            </w:r>
            <w:r w:rsidRPr="00E47522">
              <w:t xml:space="preserve">Czas pracy na baterii wg dokumentacji producenta min 8 godzin </w:t>
            </w:r>
          </w:p>
          <w:p w:rsidR="00585A3B" w:rsidRPr="00E47522" w:rsidRDefault="00585A3B" w:rsidP="00585A3B">
            <w:pPr>
              <w:pStyle w:val="Bezodstpw"/>
            </w:pPr>
            <w:r w:rsidRPr="00E47522">
              <w:t xml:space="preserve">Zasilacz o mocy </w:t>
            </w:r>
            <w:r w:rsidRPr="00E47522">
              <w:rPr>
                <w:bCs/>
              </w:rPr>
              <w:t>min. 45W</w:t>
            </w:r>
          </w:p>
        </w:tc>
        <w:tc>
          <w:tcPr>
            <w:tcW w:w="1808" w:type="pct"/>
            <w:vAlign w:val="center"/>
          </w:tcPr>
          <w:p w:rsidR="00585A3B" w:rsidRPr="009C28A9" w:rsidRDefault="00585A3B" w:rsidP="00585A3B">
            <w:pPr>
              <w:rPr>
                <w:rFonts w:cstheme="minorHAnsi"/>
                <w:bCs/>
                <w:i/>
                <w:sz w:val="20"/>
                <w:szCs w:val="20"/>
              </w:rPr>
            </w:pPr>
            <w:r w:rsidRPr="00050766">
              <w:rPr>
                <w:rFonts w:cstheme="minorHAnsi"/>
                <w:bCs/>
                <w:i/>
                <w:sz w:val="20"/>
                <w:szCs w:val="20"/>
              </w:rPr>
              <w:t>XXXXXXXXXXXXXXXXXXXXXXXXXXX</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sidRPr="00E47522">
              <w:rPr>
                <w:bCs/>
              </w:rPr>
              <w:t>System operacyjny</w:t>
            </w:r>
          </w:p>
        </w:tc>
        <w:tc>
          <w:tcPr>
            <w:tcW w:w="2288" w:type="pct"/>
          </w:tcPr>
          <w:p w:rsidR="00585A3B" w:rsidRPr="00E47522" w:rsidRDefault="00585A3B" w:rsidP="00585A3B">
            <w:pPr>
              <w:pStyle w:val="Bezodstpw"/>
              <w:rPr>
                <w:bCs/>
              </w:rPr>
            </w:pPr>
            <w:r w:rsidRPr="00E47522">
              <w:rPr>
                <w:bCs/>
              </w:rPr>
              <w:t xml:space="preserve">Zainstalowany system operacyjny Windows </w:t>
            </w:r>
            <w:r>
              <w:rPr>
                <w:bCs/>
              </w:rPr>
              <w:t>10</w:t>
            </w:r>
            <w:r w:rsidRPr="00E47522">
              <w:rPr>
                <w:bCs/>
              </w:rPr>
              <w:t xml:space="preserve"> Professional 64bit PL nie wymagający aktywacji za pomocą telefonu lub </w:t>
            </w:r>
            <w:r w:rsidR="00047C80">
              <w:rPr>
                <w:bCs/>
              </w:rPr>
              <w:t>Internetu</w:t>
            </w:r>
            <w:r w:rsidRPr="00E47522">
              <w:rPr>
                <w:bCs/>
              </w:rPr>
              <w:t xml:space="preserve"> w firmie Microsoft oraz zestaw płyt umożliwiający przywrócenie systemu lub oprogramowanie równoważne - przez równoważność rozumie się pełną funkcjonalność jaką oferuje wymagany w SIWZ system operacyjny.</w:t>
            </w:r>
          </w:p>
          <w:p w:rsidR="00585A3B" w:rsidRPr="00E47522" w:rsidRDefault="00585A3B" w:rsidP="00585A3B">
            <w:pPr>
              <w:pStyle w:val="Bezodstpw"/>
              <w:rPr>
                <w:bCs/>
              </w:rPr>
            </w:pPr>
            <w:r w:rsidRPr="00E47522">
              <w:rPr>
                <w:bCs/>
              </w:rPr>
              <w:t xml:space="preserve">Zamawiający posiada rozwiązanie informatyczne oparte o Windows Server 2008 i Windows 7 Professional. Powyższy zakup służy rozbudowie istniejącej infrastruktury. </w:t>
            </w:r>
          </w:p>
          <w:p w:rsidR="00585A3B" w:rsidRPr="00E47522" w:rsidRDefault="00585A3B" w:rsidP="00585A3B">
            <w:pPr>
              <w:pStyle w:val="Bezodstpw"/>
              <w:rPr>
                <w:bCs/>
              </w:rPr>
            </w:pPr>
            <w:r w:rsidRPr="00E47522">
              <w:rPr>
                <w:bCs/>
              </w:rPr>
              <w:t xml:space="preserve">W przypadku zaproponowania oprogramowania równoważnego do MS Windows </w:t>
            </w:r>
            <w:r>
              <w:rPr>
                <w:bCs/>
              </w:rPr>
              <w:t>10</w:t>
            </w:r>
            <w:r w:rsidRPr="00E47522">
              <w:rPr>
                <w:bCs/>
              </w:rPr>
              <w:t>, wymagane jest przeszkolenie 70 osób wskazanych przez Zamawiającego na poziomie odpowiadającym administratorowi MS Windows, w terminie 30 dni od podpisania umowy sprzedaży licencji.</w:t>
            </w:r>
          </w:p>
          <w:p w:rsidR="00585A3B" w:rsidRPr="00E47522" w:rsidRDefault="00585A3B" w:rsidP="00585A3B">
            <w:pPr>
              <w:pStyle w:val="Bezodstpw"/>
              <w:rPr>
                <w:bCs/>
              </w:rPr>
            </w:pPr>
            <w:r w:rsidRPr="00E47522">
              <w:rPr>
                <w:bCs/>
              </w:rPr>
              <w:t>Dodatkowo zaoferowany system musi wspierać wszystkie zainstalowane na Uczelni aplikacje pracujące do tej</w:t>
            </w:r>
            <w:r>
              <w:rPr>
                <w:bCs/>
              </w:rPr>
              <w:t xml:space="preserve"> pory na systemie MS Windows 7,</w:t>
            </w:r>
            <w:r w:rsidRPr="00E47522">
              <w:rPr>
                <w:bCs/>
              </w:rPr>
              <w:t xml:space="preserve"> 8</w:t>
            </w:r>
            <w:r>
              <w:rPr>
                <w:bCs/>
              </w:rPr>
              <w:t xml:space="preserve"> i 10</w:t>
            </w:r>
            <w:r w:rsidRPr="00E47522">
              <w:rPr>
                <w:bCs/>
              </w:rPr>
              <w:t>.</w:t>
            </w:r>
          </w:p>
          <w:p w:rsidR="00585A3B" w:rsidRPr="00E47522" w:rsidRDefault="00585A3B" w:rsidP="00585A3B">
            <w:pPr>
              <w:pStyle w:val="Bezodstpw"/>
              <w:rPr>
                <w:bCs/>
              </w:rPr>
            </w:pPr>
            <w:r w:rsidRPr="00E47522">
              <w:rPr>
                <w:bCs/>
              </w:rPr>
              <w:t>Support dla zaoferowanego systemu operacyjnego, polegający na opublikowaniu sterowników i oprogramowania na stronach producenta komputera.</w:t>
            </w:r>
          </w:p>
        </w:tc>
        <w:tc>
          <w:tcPr>
            <w:tcW w:w="1808" w:type="pct"/>
            <w:vAlign w:val="center"/>
          </w:tcPr>
          <w:p w:rsidR="00585A3B" w:rsidRPr="009C28A9" w:rsidRDefault="00585A3B" w:rsidP="00585A3B">
            <w:pPr>
              <w:spacing w:after="0" w:line="240" w:lineRule="auto"/>
              <w:rPr>
                <w:rFonts w:cstheme="minorHAnsi"/>
                <w:bCs/>
                <w:i/>
                <w:sz w:val="20"/>
                <w:szCs w:val="20"/>
              </w:rPr>
            </w:pPr>
            <w:r>
              <w:rPr>
                <w:rFonts w:cstheme="minorHAnsi"/>
                <w:bCs/>
                <w:i/>
                <w:sz w:val="20"/>
                <w:szCs w:val="20"/>
              </w:rPr>
              <w:t>Zainstalowany system operacyjny …………………………………………………………………</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sidRPr="00E47522">
              <w:rPr>
                <w:bCs/>
              </w:rPr>
              <w:t>Certyfikaty i standardy</w:t>
            </w:r>
          </w:p>
        </w:tc>
        <w:tc>
          <w:tcPr>
            <w:tcW w:w="2288" w:type="pct"/>
          </w:tcPr>
          <w:p w:rsidR="00585A3B" w:rsidRPr="00E47522" w:rsidRDefault="00585A3B" w:rsidP="00585A3B">
            <w:pPr>
              <w:pStyle w:val="Bezodstpw"/>
              <w:rPr>
                <w:bCs/>
              </w:rPr>
            </w:pPr>
            <w:r w:rsidRPr="00E47522">
              <w:rPr>
                <w:bCs/>
              </w:rPr>
              <w:t>Certyfikat ISO9001:2000 dla producenta sprzętu (należy załączyć do oferty)</w:t>
            </w:r>
          </w:p>
          <w:p w:rsidR="00585A3B" w:rsidRPr="00E47522" w:rsidRDefault="00585A3B" w:rsidP="00585A3B">
            <w:pPr>
              <w:pStyle w:val="Bezodstpw"/>
              <w:rPr>
                <w:bCs/>
              </w:rPr>
            </w:pPr>
            <w:r w:rsidRPr="00E47522">
              <w:rPr>
                <w:bCs/>
              </w:rPr>
              <w:t>Certyfikat ISO 14001 dla producenta sprzętu (należy załączyć do oferty)</w:t>
            </w:r>
          </w:p>
          <w:p w:rsidR="00585A3B" w:rsidRPr="00E47522" w:rsidRDefault="00585A3B" w:rsidP="00585A3B">
            <w:pPr>
              <w:pStyle w:val="Bezodstpw"/>
              <w:rPr>
                <w:bCs/>
              </w:rPr>
            </w:pPr>
            <w:r w:rsidRPr="00E47522">
              <w:rPr>
                <w:bCs/>
              </w:rPr>
              <w:t>Deklaracja zgodności CE (załączyć do oferty)</w:t>
            </w:r>
          </w:p>
          <w:p w:rsidR="00585A3B" w:rsidRPr="00E47522" w:rsidRDefault="00585A3B" w:rsidP="00585A3B">
            <w:pPr>
              <w:pStyle w:val="Bezodstpw"/>
              <w:rPr>
                <w:bCs/>
              </w:rPr>
            </w:pPr>
            <w:r w:rsidRPr="00E47522">
              <w:rPr>
                <w:bCs/>
              </w:rPr>
              <w:t>Potwierdzenie spełnienia kryteriów środowiskowych, w tym zgodności z dyrektywą RoHS Unii Europejskiej o eliminacji substancji niebezpiecznych w postaci oświadczenia producenta jednostki</w:t>
            </w:r>
          </w:p>
          <w:p w:rsidR="00585A3B" w:rsidRPr="00E47522" w:rsidRDefault="00585A3B" w:rsidP="00585A3B">
            <w:pPr>
              <w:pStyle w:val="Bezodstpw"/>
              <w:rPr>
                <w:bCs/>
              </w:rPr>
            </w:pPr>
            <w:r w:rsidRPr="00E47522">
              <w:rPr>
                <w:bCs/>
              </w:rPr>
              <w:t>Wydruk ze strony WHCL Microsoft potwierdzający zgodność oferowanego komputera z oferowanym system operacyjnym</w:t>
            </w:r>
          </w:p>
          <w:p w:rsidR="00585A3B" w:rsidRPr="00E47522" w:rsidRDefault="00585A3B" w:rsidP="00585A3B">
            <w:pPr>
              <w:pStyle w:val="Bezodstpw"/>
              <w:rPr>
                <w:bCs/>
              </w:rPr>
            </w:pPr>
            <w:r w:rsidRPr="00E47522">
              <w:rPr>
                <w:bCs/>
              </w:rPr>
              <w:t>Certyfikat EPEAT na poziomie GOLD dla Polski</w:t>
            </w:r>
          </w:p>
          <w:p w:rsidR="00585A3B" w:rsidRPr="00E47522" w:rsidRDefault="00585A3B" w:rsidP="00585A3B">
            <w:pPr>
              <w:pStyle w:val="Bezodstpw"/>
              <w:rPr>
                <w:bCs/>
              </w:rPr>
            </w:pPr>
            <w:r w:rsidRPr="00E47522">
              <w:rPr>
                <w:bCs/>
              </w:rPr>
              <w:t xml:space="preserve">Wymagany wpis dotyczący oferowanej stacji dostępowej w internetowym katalogu </w:t>
            </w:r>
            <w:hyperlink r:id="rId35" w:history="1">
              <w:r w:rsidRPr="00E47522">
                <w:rPr>
                  <w:rStyle w:val="Hipercze"/>
                  <w:rFonts w:ascii="Calibri" w:hAnsi="Calibri" w:cs="Calibri"/>
                  <w:bCs/>
                  <w:color w:val="auto"/>
                  <w:sz w:val="20"/>
                </w:rPr>
                <w:t>http://www.epeat.net</w:t>
              </w:r>
            </w:hyperlink>
            <w:r w:rsidRPr="00E47522">
              <w:rPr>
                <w:bCs/>
              </w:rPr>
              <w:t xml:space="preserve"> - dopuszcza się wydruk ze strony internetowej</w:t>
            </w:r>
          </w:p>
          <w:p w:rsidR="00585A3B" w:rsidRPr="00E47522" w:rsidRDefault="00585A3B" w:rsidP="00585A3B">
            <w:pPr>
              <w:pStyle w:val="Bezodstpw"/>
              <w:rPr>
                <w:bCs/>
              </w:rPr>
            </w:pPr>
            <w:r w:rsidRPr="00E47522">
              <w:rPr>
                <w:bCs/>
              </w:rPr>
              <w:t xml:space="preserve">Certyfikat EnergyStar v 6.1 – komputer musi znajdowac się na liście zgodności dostępnej na stronie </w:t>
            </w:r>
            <w:hyperlink r:id="rId36" w:history="1">
              <w:r w:rsidRPr="00E47522">
                <w:rPr>
                  <w:rStyle w:val="Hipercze"/>
                  <w:rFonts w:ascii="Calibri" w:hAnsi="Calibri" w:cs="Calibri"/>
                  <w:bCs/>
                  <w:color w:val="auto"/>
                  <w:sz w:val="20"/>
                </w:rPr>
                <w:t>www.energystar.gov</w:t>
              </w:r>
            </w:hyperlink>
          </w:p>
        </w:tc>
        <w:tc>
          <w:tcPr>
            <w:tcW w:w="1808" w:type="pct"/>
            <w:vAlign w:val="center"/>
          </w:tcPr>
          <w:p w:rsidR="00585A3B" w:rsidRPr="009C28A9" w:rsidRDefault="00585A3B" w:rsidP="00585A3B">
            <w:pPr>
              <w:rPr>
                <w:rFonts w:cstheme="minorHAnsi"/>
                <w:bCs/>
                <w:i/>
                <w:sz w:val="20"/>
                <w:szCs w:val="20"/>
              </w:rPr>
            </w:pPr>
            <w:r w:rsidRPr="00050766">
              <w:rPr>
                <w:rFonts w:cstheme="minorHAnsi"/>
                <w:bCs/>
                <w:i/>
                <w:sz w:val="20"/>
                <w:szCs w:val="20"/>
              </w:rPr>
              <w:t>XXXXXXXXXXXXXXXXXXXXXXXXXXX</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i/>
              </w:rPr>
            </w:pPr>
          </w:p>
        </w:tc>
        <w:tc>
          <w:tcPr>
            <w:tcW w:w="682" w:type="pct"/>
          </w:tcPr>
          <w:p w:rsidR="00585A3B" w:rsidRPr="00E47522" w:rsidRDefault="00585A3B" w:rsidP="00585A3B">
            <w:pPr>
              <w:pStyle w:val="Bezodstpw"/>
              <w:rPr>
                <w:bCs/>
              </w:rPr>
            </w:pPr>
            <w:r w:rsidRPr="00E47522">
              <w:rPr>
                <w:bCs/>
              </w:rPr>
              <w:t>Ergonomia</w:t>
            </w:r>
          </w:p>
        </w:tc>
        <w:tc>
          <w:tcPr>
            <w:tcW w:w="2288" w:type="pct"/>
          </w:tcPr>
          <w:p w:rsidR="00585A3B" w:rsidRPr="00E47522" w:rsidRDefault="00585A3B" w:rsidP="00585A3B">
            <w:pPr>
              <w:pStyle w:val="Bezodstpw"/>
              <w:rPr>
                <w:bCs/>
                <w:i/>
                <w:strike/>
              </w:rPr>
            </w:pPr>
            <w:r w:rsidRPr="00E47522">
              <w:rPr>
                <w:bCs/>
              </w:rPr>
              <w:t>Głośność jednostki centralnej mierzona zgodnie z normą ISO 7779 oraz wykazana zgodnie z normą ISO 9296 w pozycji operatora w trybie (IDLE) wynosząca maksymalnie 21dB (wartość do zweryfikowania w dokumentacji technicznej komputera oraz należy załączyć oświadczenie producenta).</w:t>
            </w:r>
          </w:p>
        </w:tc>
        <w:tc>
          <w:tcPr>
            <w:tcW w:w="1808" w:type="pct"/>
            <w:vAlign w:val="center"/>
          </w:tcPr>
          <w:p w:rsidR="00585A3B" w:rsidRPr="009C28A9" w:rsidRDefault="00585A3B" w:rsidP="00585A3B">
            <w:pPr>
              <w:rPr>
                <w:rFonts w:cstheme="minorHAnsi"/>
                <w:bCs/>
                <w:i/>
                <w:sz w:val="20"/>
                <w:szCs w:val="20"/>
              </w:rPr>
            </w:pPr>
            <w:r>
              <w:rPr>
                <w:rFonts w:cstheme="minorHAnsi"/>
                <w:bCs/>
                <w:i/>
                <w:sz w:val="20"/>
                <w:szCs w:val="20"/>
              </w:rPr>
              <w:t>Poziom hałasu ……. dB</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sidRPr="00E47522">
              <w:rPr>
                <w:bCs/>
              </w:rPr>
              <w:t>Waga i wymiary</w:t>
            </w:r>
          </w:p>
        </w:tc>
        <w:tc>
          <w:tcPr>
            <w:tcW w:w="2288" w:type="pct"/>
          </w:tcPr>
          <w:p w:rsidR="00585A3B" w:rsidRPr="00E47522" w:rsidRDefault="00585A3B" w:rsidP="00585A3B">
            <w:pPr>
              <w:pStyle w:val="Bezodstpw"/>
            </w:pPr>
            <w:r w:rsidRPr="00E47522">
              <w:t xml:space="preserve">Waga </w:t>
            </w:r>
            <w:r>
              <w:t>do</w:t>
            </w:r>
            <w:r w:rsidRPr="00E47522">
              <w:t xml:space="preserve"> </w:t>
            </w:r>
            <w:r>
              <w:t xml:space="preserve">3 </w:t>
            </w:r>
            <w:r w:rsidRPr="00E47522">
              <w:t xml:space="preserve">kg </w:t>
            </w:r>
          </w:p>
          <w:p w:rsidR="00585A3B" w:rsidRPr="00E47522" w:rsidRDefault="00585A3B" w:rsidP="00585A3B">
            <w:pPr>
              <w:pStyle w:val="Bezodstpw"/>
            </w:pPr>
            <w:r w:rsidRPr="00E47522">
              <w:t>Szerokość: max 42 cm</w:t>
            </w:r>
          </w:p>
          <w:p w:rsidR="00585A3B" w:rsidRPr="00E47522" w:rsidRDefault="00585A3B" w:rsidP="00585A3B">
            <w:pPr>
              <w:pStyle w:val="Bezodstpw"/>
            </w:pPr>
            <w:r w:rsidRPr="00E47522">
              <w:t>Głębokość: max 28 cm</w:t>
            </w:r>
          </w:p>
          <w:p w:rsidR="00585A3B" w:rsidRPr="00E47522" w:rsidRDefault="00585A3B" w:rsidP="00585A3B">
            <w:pPr>
              <w:pStyle w:val="Bezodstpw"/>
            </w:pPr>
            <w:r w:rsidRPr="00E47522">
              <w:t>Wysokość: max 3 cm</w:t>
            </w:r>
          </w:p>
        </w:tc>
        <w:tc>
          <w:tcPr>
            <w:tcW w:w="1808" w:type="pct"/>
            <w:vAlign w:val="center"/>
          </w:tcPr>
          <w:p w:rsidR="00585A3B" w:rsidRDefault="00585A3B" w:rsidP="00585A3B">
            <w:pPr>
              <w:rPr>
                <w:rFonts w:cstheme="minorHAnsi"/>
                <w:bCs/>
                <w:i/>
                <w:sz w:val="20"/>
                <w:szCs w:val="20"/>
              </w:rPr>
            </w:pPr>
            <w:r>
              <w:rPr>
                <w:rFonts w:cstheme="minorHAnsi"/>
                <w:bCs/>
                <w:i/>
                <w:sz w:val="20"/>
                <w:szCs w:val="20"/>
              </w:rPr>
              <w:t>Wymiary ……………………………………………</w:t>
            </w:r>
          </w:p>
          <w:p w:rsidR="00585A3B" w:rsidRPr="009C28A9" w:rsidRDefault="00585A3B" w:rsidP="00585A3B">
            <w:pPr>
              <w:rPr>
                <w:rFonts w:cstheme="minorHAnsi"/>
                <w:bCs/>
                <w:i/>
                <w:sz w:val="20"/>
                <w:szCs w:val="20"/>
              </w:rPr>
            </w:pPr>
            <w:r>
              <w:rPr>
                <w:rFonts w:cstheme="minorHAnsi"/>
                <w:bCs/>
                <w:i/>
                <w:sz w:val="20"/>
                <w:szCs w:val="20"/>
              </w:rPr>
              <w:t>Waga ……………………………………………….</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sidRPr="00E47522">
              <w:rPr>
                <w:bCs/>
              </w:rPr>
              <w:t>BIOS</w:t>
            </w:r>
          </w:p>
        </w:tc>
        <w:tc>
          <w:tcPr>
            <w:tcW w:w="2288" w:type="pct"/>
          </w:tcPr>
          <w:p w:rsidR="00585A3B" w:rsidRPr="00E47522" w:rsidRDefault="00585A3B" w:rsidP="00585A3B">
            <w:pPr>
              <w:pStyle w:val="Bezodstpw"/>
              <w:rPr>
                <w:bCs/>
              </w:rPr>
            </w:pPr>
            <w:r w:rsidRPr="00E47522">
              <w:rPr>
                <w:bCs/>
              </w:rPr>
              <w:t xml:space="preserve">Możliwość odczytania z BIOS: </w:t>
            </w:r>
          </w:p>
          <w:p w:rsidR="00585A3B" w:rsidRPr="00E47522" w:rsidRDefault="00585A3B" w:rsidP="00585A3B">
            <w:pPr>
              <w:pStyle w:val="Bezodstpw"/>
              <w:rPr>
                <w:bCs/>
              </w:rPr>
            </w:pPr>
            <w:r w:rsidRPr="00E47522">
              <w:rPr>
                <w:bCs/>
              </w:rPr>
              <w:t>1. Wersji BIOS wraz z datą wydania wersji</w:t>
            </w:r>
          </w:p>
          <w:p w:rsidR="00585A3B" w:rsidRPr="00E47522" w:rsidRDefault="00585A3B" w:rsidP="00585A3B">
            <w:pPr>
              <w:pStyle w:val="Bezodstpw"/>
              <w:rPr>
                <w:bCs/>
              </w:rPr>
            </w:pPr>
            <w:r w:rsidRPr="00E47522">
              <w:rPr>
                <w:bCs/>
              </w:rPr>
              <w:t>2. Modelu procesora, prędkości procesora, wielkość pamięci cache L1/L2/L3</w:t>
            </w:r>
          </w:p>
          <w:p w:rsidR="00585A3B" w:rsidRPr="00E47522" w:rsidRDefault="00585A3B" w:rsidP="00585A3B">
            <w:pPr>
              <w:pStyle w:val="Bezodstpw"/>
              <w:rPr>
                <w:bCs/>
              </w:rPr>
            </w:pPr>
            <w:r w:rsidRPr="00E47522">
              <w:rPr>
                <w:bCs/>
              </w:rPr>
              <w:t xml:space="preserve">3. Informacji o ilości pamięci RAM wraz z informacją o jej prędkości, pojemności, producencie i obsadzeniu na poszczególnych slotach </w:t>
            </w:r>
          </w:p>
          <w:p w:rsidR="00585A3B" w:rsidRPr="00E47522" w:rsidRDefault="00585A3B" w:rsidP="00585A3B">
            <w:pPr>
              <w:pStyle w:val="Bezodstpw"/>
              <w:rPr>
                <w:bCs/>
              </w:rPr>
            </w:pPr>
            <w:r w:rsidRPr="00E47522">
              <w:rPr>
                <w:bCs/>
              </w:rPr>
              <w:t xml:space="preserve">4. Informacji o dysku twardym: typ, producent, model </w:t>
            </w:r>
          </w:p>
          <w:p w:rsidR="00585A3B" w:rsidRPr="00E47522" w:rsidRDefault="00585A3B" w:rsidP="00585A3B">
            <w:pPr>
              <w:pStyle w:val="Bezodstpw"/>
              <w:rPr>
                <w:bCs/>
              </w:rPr>
            </w:pPr>
            <w:r w:rsidRPr="00E47522">
              <w:rPr>
                <w:bCs/>
              </w:rPr>
              <w:t>5. Informacji o napędzie optycznym: model (jeśli jest zainstalowany napęd optyczny)</w:t>
            </w:r>
          </w:p>
          <w:p w:rsidR="00585A3B" w:rsidRPr="00E47522" w:rsidRDefault="00585A3B" w:rsidP="00585A3B">
            <w:pPr>
              <w:pStyle w:val="Bezodstpw"/>
              <w:rPr>
                <w:bCs/>
              </w:rPr>
            </w:pPr>
            <w:r w:rsidRPr="00E47522">
              <w:rPr>
                <w:bCs/>
              </w:rPr>
              <w:t>6. Informacji o MAC adresie karty sieciowej</w:t>
            </w:r>
          </w:p>
          <w:p w:rsidR="00585A3B" w:rsidRPr="00E47522" w:rsidRDefault="00585A3B" w:rsidP="00585A3B">
            <w:pPr>
              <w:pStyle w:val="Bezodstpw"/>
              <w:rPr>
                <w:bCs/>
              </w:rPr>
            </w:pPr>
            <w:r w:rsidRPr="00E47522">
              <w:rPr>
                <w:bCs/>
              </w:rPr>
              <w:t>Możliwość wyłączenia/włączenia: zintegrowanej karty sieciowej, kontrolera audio, portów USB, czytnika kart SD, wewnętrznego głośnika, mikrofonu, karty dźwiękowej, funkcji TurboBoost, wirtualizacji, bluetooth</w:t>
            </w:r>
            <w:r>
              <w:rPr>
                <w:bCs/>
              </w:rPr>
              <w:t xml:space="preserve"> </w:t>
            </w:r>
            <w:r w:rsidRPr="00E47522">
              <w:rPr>
                <w:bCs/>
              </w:rPr>
              <w:t>z poziomu BIOS bez uruchamiania systemu operacyjnego z dysku twardego komputera lub innych, podłączonych do niego, urządzeń zewnętrznych.</w:t>
            </w:r>
          </w:p>
          <w:p w:rsidR="00585A3B" w:rsidRPr="00E47522" w:rsidRDefault="00585A3B" w:rsidP="00585A3B">
            <w:pPr>
              <w:pStyle w:val="Bezodstpw"/>
              <w:rPr>
                <w:bCs/>
              </w:rPr>
            </w:pPr>
            <w:r w:rsidRPr="00E47522">
              <w:rPr>
                <w:bCs/>
              </w:rPr>
              <w:t>Funkcja blokowania/odblokowania BOOT-owania stacji roboczej z dysku twardego, zewnętrznych urządzeń oraz sieci bez potrzeby uruchamiania systemu operacyjnego z dysku twardego komputera lub innych, podłączonych do niego, urządzeń zewnętrznych.</w:t>
            </w:r>
          </w:p>
          <w:p w:rsidR="00585A3B" w:rsidRPr="00E47522" w:rsidRDefault="00585A3B" w:rsidP="00585A3B">
            <w:pPr>
              <w:pStyle w:val="Bezodstpw"/>
              <w:rPr>
                <w:bCs/>
              </w:rPr>
            </w:pPr>
            <w:r w:rsidRPr="00E47522">
              <w:rPr>
                <w:bCs/>
              </w:rPr>
              <w:t xml:space="preserve">Możliwość bez potrzeby uruchamiania systemu operacyjnego z dysku twardego komputera lub innych, podłączonych do niego urządzeń zewnętrznych - ustawienia hasła na poziomie administratora. </w:t>
            </w:r>
          </w:p>
          <w:p w:rsidR="00585A3B" w:rsidRPr="00E47522" w:rsidRDefault="00585A3B" w:rsidP="00585A3B">
            <w:pPr>
              <w:pStyle w:val="Bezodstpw"/>
              <w:rPr>
                <w:bCs/>
              </w:rPr>
            </w:pPr>
            <w:r w:rsidRPr="00E47522">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1808" w:type="pct"/>
            <w:vAlign w:val="center"/>
          </w:tcPr>
          <w:p w:rsidR="00585A3B" w:rsidRPr="009C28A9" w:rsidRDefault="00585A3B" w:rsidP="00585A3B">
            <w:pPr>
              <w:rPr>
                <w:rFonts w:cstheme="minorHAnsi"/>
                <w:bCs/>
                <w:i/>
                <w:sz w:val="20"/>
                <w:szCs w:val="20"/>
              </w:rPr>
            </w:pPr>
            <w:r w:rsidRPr="00050766">
              <w:rPr>
                <w:rFonts w:cstheme="minorHAnsi"/>
                <w:bCs/>
                <w:i/>
                <w:sz w:val="20"/>
                <w:szCs w:val="20"/>
              </w:rPr>
              <w:t>XXXXXXXXXXXXXXXXXXXXXXXXXXX</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sidRPr="00E47522">
              <w:rPr>
                <w:bCs/>
              </w:rPr>
              <w:t>Bezpieczeństwo</w:t>
            </w:r>
          </w:p>
        </w:tc>
        <w:tc>
          <w:tcPr>
            <w:tcW w:w="2288" w:type="pct"/>
          </w:tcPr>
          <w:p w:rsidR="00585A3B" w:rsidRPr="00E47522" w:rsidRDefault="00585A3B" w:rsidP="00585A3B">
            <w:pPr>
              <w:pStyle w:val="Bezodstpw"/>
              <w:rPr>
                <w:bCs/>
              </w:rPr>
            </w:pPr>
            <w:r w:rsidRPr="00E47522">
              <w:rPr>
                <w:bCs/>
              </w:rPr>
              <w:t>1. BIOS musi posiadać możliwość</w:t>
            </w:r>
          </w:p>
          <w:p w:rsidR="00585A3B" w:rsidRPr="00E47522" w:rsidRDefault="00585A3B" w:rsidP="00585A3B">
            <w:pPr>
              <w:pStyle w:val="Bezodstpw"/>
              <w:rPr>
                <w:bCs/>
              </w:rPr>
            </w:pPr>
            <w:r w:rsidRPr="00E47522">
              <w:rPr>
                <w:bCs/>
              </w:rPr>
              <w:t>-</w:t>
            </w:r>
            <w:r w:rsidRPr="00E47522">
              <w:rPr>
                <w:bCs/>
              </w:rPr>
              <w:tab/>
              <w:t xml:space="preserve">skonfigurowania hasła „Power On” oraz ustawienia hasła dostępu do BIOSu (administratora) w sposób gwarantujący utrzymanie zapisanego hasła nawet w przypadku odłączenia wszystkich źródeł zasilania i podtrzymania BIOS, </w:t>
            </w:r>
          </w:p>
          <w:p w:rsidR="00585A3B" w:rsidRPr="00E47522" w:rsidRDefault="00585A3B" w:rsidP="00585A3B">
            <w:pPr>
              <w:pStyle w:val="Bezodstpw"/>
              <w:rPr>
                <w:bCs/>
              </w:rPr>
            </w:pPr>
            <w:r w:rsidRPr="00E47522">
              <w:rPr>
                <w:bCs/>
              </w:rPr>
              <w:t>-</w:t>
            </w:r>
            <w:r w:rsidRPr="00E47522">
              <w:rPr>
                <w:bCs/>
              </w:rPr>
              <w:tab/>
              <w:t>możliwość ustawienia hasła na dysku (drive lock)</w:t>
            </w:r>
          </w:p>
          <w:p w:rsidR="00585A3B" w:rsidRPr="00E47522" w:rsidRDefault="00585A3B" w:rsidP="00585A3B">
            <w:pPr>
              <w:pStyle w:val="Bezodstpw"/>
              <w:rPr>
                <w:bCs/>
              </w:rPr>
            </w:pPr>
            <w:r w:rsidRPr="00E47522">
              <w:rPr>
                <w:bCs/>
              </w:rPr>
              <w:t>-</w:t>
            </w:r>
            <w:r w:rsidRPr="00E47522">
              <w:rPr>
                <w:bCs/>
              </w:rPr>
              <w:tab/>
              <w:t>blokady/wyłączenia portów USB, COM, karty sieciowej, karty audio;</w:t>
            </w:r>
          </w:p>
          <w:p w:rsidR="00585A3B" w:rsidRPr="00E47522" w:rsidRDefault="00585A3B" w:rsidP="00585A3B">
            <w:pPr>
              <w:pStyle w:val="Bezodstpw"/>
              <w:rPr>
                <w:bCs/>
              </w:rPr>
            </w:pPr>
            <w:r w:rsidRPr="00E47522">
              <w:rPr>
                <w:bCs/>
              </w:rPr>
              <w:t>-</w:t>
            </w:r>
            <w:r w:rsidRPr="00E47522">
              <w:rPr>
                <w:bCs/>
              </w:rPr>
              <w:tab/>
              <w:t>blokady/wyłączenia poszczególnych kart rozszerzeń/slotów PCIe</w:t>
            </w:r>
          </w:p>
          <w:p w:rsidR="00585A3B" w:rsidRPr="00E47522" w:rsidRDefault="00585A3B" w:rsidP="00585A3B">
            <w:pPr>
              <w:pStyle w:val="Bezodstpw"/>
              <w:rPr>
                <w:bCs/>
              </w:rPr>
            </w:pPr>
            <w:r w:rsidRPr="00E47522">
              <w:rPr>
                <w:bCs/>
              </w:rPr>
              <w:t>-</w:t>
            </w:r>
            <w:r w:rsidRPr="00E47522">
              <w:rPr>
                <w:bCs/>
              </w:rPr>
              <w:tab/>
              <w:t>kontroli sekwencji boot-ącej;</w:t>
            </w:r>
          </w:p>
          <w:p w:rsidR="00585A3B" w:rsidRPr="00E47522" w:rsidRDefault="00585A3B" w:rsidP="00585A3B">
            <w:pPr>
              <w:pStyle w:val="Bezodstpw"/>
              <w:rPr>
                <w:bCs/>
              </w:rPr>
            </w:pPr>
            <w:r w:rsidRPr="00E47522">
              <w:rPr>
                <w:bCs/>
              </w:rPr>
              <w:t>-</w:t>
            </w:r>
            <w:r w:rsidRPr="00E47522">
              <w:rPr>
                <w:bCs/>
              </w:rPr>
              <w:tab/>
              <w:t>startu systemu z urządzenia USB</w:t>
            </w:r>
          </w:p>
          <w:p w:rsidR="00585A3B" w:rsidRPr="00E47522" w:rsidRDefault="00585A3B" w:rsidP="00585A3B">
            <w:pPr>
              <w:pStyle w:val="Bezodstpw"/>
              <w:rPr>
                <w:bCs/>
              </w:rPr>
            </w:pPr>
            <w:r w:rsidRPr="00E47522">
              <w:rPr>
                <w:bCs/>
              </w:rPr>
              <w:t>-</w:t>
            </w:r>
            <w:r w:rsidRPr="00E47522">
              <w:rPr>
                <w:bCs/>
              </w:rPr>
              <w:tab/>
              <w:t>funkcja blokowania BOOT-owania stacji roboczej z zewnętrznych urządzeń</w:t>
            </w:r>
          </w:p>
          <w:p w:rsidR="00585A3B" w:rsidRPr="00E47522" w:rsidRDefault="00585A3B" w:rsidP="00585A3B">
            <w:pPr>
              <w:pStyle w:val="Bezodstpw"/>
              <w:rPr>
                <w:bCs/>
              </w:rPr>
            </w:pPr>
            <w:r w:rsidRPr="00E47522">
              <w:rPr>
                <w:bCs/>
              </w:rPr>
              <w:t xml:space="preserve">2. Komputer musi posiadać zintegrowany w płycie głównej aktywny układ zgodny ze standardem Trusted Platform Module (TPM v 2.0); </w:t>
            </w:r>
          </w:p>
          <w:p w:rsidR="00585A3B" w:rsidRPr="00E47522" w:rsidRDefault="00585A3B" w:rsidP="00585A3B">
            <w:pPr>
              <w:pStyle w:val="Bezodstpw"/>
              <w:rPr>
                <w:bCs/>
              </w:rPr>
            </w:pPr>
            <w:r w:rsidRPr="00E47522">
              <w:rPr>
                <w:bCs/>
              </w:rPr>
              <w:t>3. Możliwość zapięcia linki typu Kensington i kłódki do dedykowanego oczka w obudowie komputera</w:t>
            </w:r>
          </w:p>
          <w:p w:rsidR="00585A3B" w:rsidRPr="00E47522" w:rsidRDefault="00585A3B" w:rsidP="00585A3B">
            <w:pPr>
              <w:pStyle w:val="Bezodstpw"/>
              <w:rPr>
                <w:bCs/>
              </w:rPr>
            </w:pPr>
            <w:r w:rsidRPr="00E47522">
              <w:rPr>
                <w:bCs/>
              </w:rPr>
              <w:t xml:space="preserve">4.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sidR="00047C80">
              <w:rPr>
                <w:bCs/>
              </w:rPr>
              <w:t>funkcjonalności</w:t>
            </w:r>
            <w:r w:rsidRPr="00E47522">
              <w:rPr>
                <w:bCs/>
              </w:rPr>
              <w:t xml:space="preserve"> systemu diagnostycznego:</w:t>
            </w:r>
          </w:p>
          <w:p w:rsidR="00585A3B" w:rsidRPr="00E47522" w:rsidRDefault="00585A3B" w:rsidP="00585A3B">
            <w:pPr>
              <w:pStyle w:val="Bezodstpw"/>
              <w:rPr>
                <w:bCs/>
              </w:rPr>
            </w:pPr>
            <w:r w:rsidRPr="00E47522">
              <w:rPr>
                <w:bCs/>
              </w:rPr>
              <w:t>- informacje o systemie, min.:</w:t>
            </w:r>
          </w:p>
          <w:p w:rsidR="00585A3B" w:rsidRPr="00E47522" w:rsidRDefault="00585A3B" w:rsidP="00585A3B">
            <w:pPr>
              <w:pStyle w:val="Bezodstpw"/>
              <w:rPr>
                <w:bCs/>
              </w:rPr>
            </w:pPr>
            <w:r w:rsidRPr="00E47522">
              <w:rPr>
                <w:bCs/>
              </w:rPr>
              <w:t>1. Procesor: typ procesora, jego obecna prędkość</w:t>
            </w:r>
          </w:p>
          <w:p w:rsidR="00585A3B" w:rsidRPr="00E47522" w:rsidRDefault="00585A3B" w:rsidP="00585A3B">
            <w:pPr>
              <w:pStyle w:val="Bezodstpw"/>
              <w:rPr>
                <w:bCs/>
              </w:rPr>
            </w:pPr>
            <w:r w:rsidRPr="00E47522">
              <w:rPr>
                <w:bCs/>
              </w:rPr>
              <w:t xml:space="preserve">2. Pamięć RAM: rozmiar pamięci RAM, osadzenie na poszczególnych slotach, szybkość </w:t>
            </w:r>
            <w:r w:rsidR="00047C80">
              <w:rPr>
                <w:bCs/>
              </w:rPr>
              <w:t>pamięci</w:t>
            </w:r>
            <w:r w:rsidRPr="00E47522">
              <w:rPr>
                <w:bCs/>
              </w:rPr>
              <w:t xml:space="preserve">, nr seryjny, typ </w:t>
            </w:r>
            <w:r w:rsidR="00047C80">
              <w:rPr>
                <w:bCs/>
              </w:rPr>
              <w:t>pamięci</w:t>
            </w:r>
            <w:r w:rsidRPr="00E47522">
              <w:rPr>
                <w:bCs/>
              </w:rPr>
              <w:t>, nr części, nazwa producenta</w:t>
            </w:r>
          </w:p>
          <w:p w:rsidR="00585A3B" w:rsidRPr="00E47522" w:rsidRDefault="00585A3B" w:rsidP="00585A3B">
            <w:pPr>
              <w:pStyle w:val="Bezodstpw"/>
              <w:rPr>
                <w:bCs/>
              </w:rPr>
            </w:pPr>
            <w:r w:rsidRPr="00E47522">
              <w:rPr>
                <w:bCs/>
              </w:rPr>
              <w:t>3. Dysk twardy: model, wersja firmware, nr seryjny, procentowe zużycie dysku</w:t>
            </w:r>
          </w:p>
          <w:p w:rsidR="00585A3B" w:rsidRPr="00E47522" w:rsidRDefault="00585A3B" w:rsidP="00585A3B">
            <w:pPr>
              <w:pStyle w:val="Bezodstpw"/>
              <w:rPr>
                <w:bCs/>
              </w:rPr>
            </w:pPr>
            <w:r w:rsidRPr="00E47522">
              <w:rPr>
                <w:bCs/>
              </w:rPr>
              <w:t>4. Napęd optyczny: model, wersja firmware, nr seryjny – jeśli jest zainstalowany</w:t>
            </w:r>
          </w:p>
          <w:p w:rsidR="00585A3B" w:rsidRPr="00E47522" w:rsidRDefault="00585A3B" w:rsidP="00585A3B">
            <w:pPr>
              <w:pStyle w:val="Bezodstpw"/>
              <w:rPr>
                <w:bCs/>
              </w:rPr>
            </w:pPr>
            <w:r w:rsidRPr="00E47522">
              <w:rPr>
                <w:bCs/>
              </w:rPr>
              <w:t>5. Bateria: nr seryjny, napięcie</w:t>
            </w:r>
          </w:p>
          <w:p w:rsidR="00585A3B" w:rsidRPr="00E47522" w:rsidRDefault="00585A3B" w:rsidP="00585A3B">
            <w:pPr>
              <w:pStyle w:val="Bezodstpw"/>
              <w:rPr>
                <w:bCs/>
              </w:rPr>
            </w:pPr>
            <w:r w:rsidRPr="00E47522">
              <w:rPr>
                <w:bCs/>
              </w:rPr>
              <w:t>5. Data wydania i wersja BIOS</w:t>
            </w:r>
          </w:p>
          <w:p w:rsidR="00585A3B" w:rsidRPr="00E47522" w:rsidRDefault="00585A3B" w:rsidP="00585A3B">
            <w:pPr>
              <w:pStyle w:val="Bezodstpw"/>
              <w:rPr>
                <w:bCs/>
              </w:rPr>
            </w:pPr>
            <w:r w:rsidRPr="00E47522">
              <w:rPr>
                <w:bCs/>
              </w:rPr>
              <w:t>6. Nr seryjny komputera</w:t>
            </w:r>
          </w:p>
          <w:p w:rsidR="00585A3B" w:rsidRPr="00E47522" w:rsidRDefault="00585A3B" w:rsidP="00585A3B">
            <w:pPr>
              <w:pStyle w:val="Bezodstpw"/>
              <w:rPr>
                <w:bCs/>
              </w:rPr>
            </w:pPr>
            <w:r w:rsidRPr="00E47522">
              <w:rPr>
                <w:bCs/>
              </w:rPr>
              <w:t>- możliwość przeprowadzenia szybkiego oraz szczegółowego testu kontrolującego komponenty komputera</w:t>
            </w:r>
          </w:p>
          <w:p w:rsidR="00585A3B" w:rsidRPr="00E47522" w:rsidRDefault="00585A3B" w:rsidP="00585A3B">
            <w:pPr>
              <w:pStyle w:val="Bezodstpw"/>
              <w:rPr>
                <w:bCs/>
              </w:rPr>
            </w:pPr>
            <w:r w:rsidRPr="00E47522">
              <w:rPr>
                <w:bCs/>
              </w:rPr>
              <w:t xml:space="preserve">- możliwość przeprowadzenia testów poszczególnych komponentów a w szczególności: procesora, pamięci RAM, dysku twardego, karty </w:t>
            </w:r>
            <w:r w:rsidR="00047C80">
              <w:rPr>
                <w:bCs/>
              </w:rPr>
              <w:t>dźwiękowej</w:t>
            </w:r>
            <w:r w:rsidRPr="00E47522">
              <w:rPr>
                <w:bCs/>
              </w:rPr>
              <w:t>, klawiatury, myszy, sieci, płyty głównej, kamery internetowej, modułu wifi,</w:t>
            </w:r>
            <w:r>
              <w:rPr>
                <w:bCs/>
              </w:rPr>
              <w:t xml:space="preserve"> </w:t>
            </w:r>
            <w:r w:rsidRPr="00E47522">
              <w:rPr>
                <w:bCs/>
              </w:rPr>
              <w:t>portów USB, karty graficznej, baterii</w:t>
            </w:r>
          </w:p>
          <w:p w:rsidR="00585A3B" w:rsidRPr="00E47522" w:rsidRDefault="00585A3B" w:rsidP="00585A3B">
            <w:pPr>
              <w:pStyle w:val="Bezodstpw"/>
              <w:rPr>
                <w:bCs/>
              </w:rPr>
            </w:pPr>
            <w:r w:rsidRPr="00E47522">
              <w:rPr>
                <w:bCs/>
              </w:rPr>
              <w:t>- rejestr przeprowadzonych testów zawierający min.: datę testu, wynik, identyfikator awarii</w:t>
            </w:r>
          </w:p>
        </w:tc>
        <w:tc>
          <w:tcPr>
            <w:tcW w:w="1808" w:type="pct"/>
            <w:vAlign w:val="center"/>
          </w:tcPr>
          <w:p w:rsidR="00585A3B" w:rsidRPr="009C28A9" w:rsidRDefault="00585A3B" w:rsidP="00585A3B">
            <w:pPr>
              <w:rPr>
                <w:rFonts w:cstheme="minorHAnsi"/>
                <w:bCs/>
                <w:i/>
                <w:sz w:val="20"/>
                <w:szCs w:val="20"/>
              </w:rPr>
            </w:pPr>
            <w:r w:rsidRPr="00050766">
              <w:rPr>
                <w:rFonts w:cstheme="minorHAnsi"/>
                <w:bCs/>
                <w:i/>
                <w:sz w:val="20"/>
                <w:szCs w:val="20"/>
              </w:rPr>
              <w:t>XXXXXXXXXXXXXXXXXXXXXXXXXXX</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bCs/>
              </w:rPr>
            </w:pPr>
          </w:p>
        </w:tc>
        <w:tc>
          <w:tcPr>
            <w:tcW w:w="682" w:type="pct"/>
          </w:tcPr>
          <w:p w:rsidR="00585A3B" w:rsidRPr="00E47522" w:rsidRDefault="00585A3B" w:rsidP="00585A3B">
            <w:pPr>
              <w:pStyle w:val="Bezodstpw"/>
              <w:rPr>
                <w:bCs/>
              </w:rPr>
            </w:pPr>
            <w:r w:rsidRPr="00E47522">
              <w:rPr>
                <w:bCs/>
              </w:rPr>
              <w:t>Warunki gwarancji</w:t>
            </w:r>
          </w:p>
        </w:tc>
        <w:tc>
          <w:tcPr>
            <w:tcW w:w="2288" w:type="pct"/>
          </w:tcPr>
          <w:p w:rsidR="00585A3B" w:rsidRPr="00E47522" w:rsidRDefault="00585A3B" w:rsidP="00585A3B">
            <w:pPr>
              <w:pStyle w:val="Bezodstpw"/>
              <w:rPr>
                <w:bCs/>
              </w:rPr>
            </w:pPr>
            <w:r w:rsidRPr="00E47522">
              <w:rPr>
                <w:bCs/>
              </w:rPr>
              <w:t xml:space="preserve">3-letnia gwarancja producenta </w:t>
            </w:r>
          </w:p>
          <w:p w:rsidR="00585A3B" w:rsidRPr="00E47522" w:rsidRDefault="00585A3B" w:rsidP="00585A3B">
            <w:pPr>
              <w:pStyle w:val="Bezodstpw"/>
              <w:rPr>
                <w:bCs/>
              </w:rPr>
            </w:pPr>
            <w:r w:rsidRPr="00E47522">
              <w:rPr>
                <w:bCs/>
              </w:rPr>
              <w:t>Czas reakcji serwisu - do końca następnego dnia roboczego</w:t>
            </w:r>
          </w:p>
          <w:p w:rsidR="00585A3B" w:rsidRPr="00E47522" w:rsidRDefault="00585A3B" w:rsidP="00585A3B">
            <w:pPr>
              <w:pStyle w:val="Bezodstpw"/>
              <w:rPr>
                <w:bCs/>
              </w:rPr>
            </w:pPr>
            <w:r w:rsidRPr="00E47522">
              <w:rPr>
                <w:bCs/>
              </w:rPr>
              <w:t>Firma serwisująca musi posiadać ISO 9001:2000 na świadczenie usług serwisowych oraz posiadać autoryzacje producenta komputera – dokumenty potwierdzające załączyć do oferty.</w:t>
            </w:r>
          </w:p>
          <w:p w:rsidR="00585A3B" w:rsidRPr="00E47522" w:rsidRDefault="00585A3B" w:rsidP="00585A3B">
            <w:pPr>
              <w:pStyle w:val="Bezodstpw"/>
              <w:rPr>
                <w:bCs/>
              </w:rPr>
            </w:pPr>
            <w:r w:rsidRPr="00E47522">
              <w:rPr>
                <w:bCs/>
              </w:rPr>
              <w:t>Serwis urządzeń musi być realizowany przez Producenta lub Autoryzowanego Partnera Serwisowego Producenta – wymagane dołączenie do oferty oświadczenia Wykonawcy, że serwis będzie realizowany przez Producenta lub Autoryzowanego Partnera Serwisowego Producenta</w:t>
            </w:r>
          </w:p>
        </w:tc>
        <w:tc>
          <w:tcPr>
            <w:tcW w:w="1808" w:type="pct"/>
            <w:vAlign w:val="center"/>
          </w:tcPr>
          <w:p w:rsidR="00585A3B" w:rsidRPr="009C28A9" w:rsidRDefault="00585A3B" w:rsidP="00585A3B">
            <w:pPr>
              <w:rPr>
                <w:rFonts w:cstheme="minorHAnsi"/>
                <w:bCs/>
                <w:i/>
                <w:sz w:val="20"/>
                <w:szCs w:val="20"/>
              </w:rPr>
            </w:pPr>
            <w:r>
              <w:rPr>
                <w:rFonts w:cstheme="minorHAnsi"/>
                <w:bCs/>
                <w:i/>
                <w:sz w:val="20"/>
                <w:szCs w:val="20"/>
              </w:rPr>
              <w:t>Gwarancja …………………………………………</w:t>
            </w:r>
          </w:p>
        </w:tc>
      </w:tr>
      <w:tr w:rsidR="00585A3B" w:rsidRPr="00E47522" w:rsidTr="00EE7890">
        <w:trPr>
          <w:trHeight w:val="284"/>
        </w:trPr>
        <w:tc>
          <w:tcPr>
            <w:tcW w:w="222" w:type="pct"/>
          </w:tcPr>
          <w:p w:rsidR="00585A3B" w:rsidRPr="00E47522" w:rsidRDefault="00585A3B" w:rsidP="00585A3B">
            <w:pPr>
              <w:pStyle w:val="Bezodstpw"/>
              <w:numPr>
                <w:ilvl w:val="0"/>
                <w:numId w:val="36"/>
              </w:numPr>
              <w:ind w:left="689" w:hanging="590"/>
              <w:rPr>
                <w:rFonts w:cs="Times New Roman"/>
                <w:bCs/>
                <w:szCs w:val="20"/>
              </w:rPr>
            </w:pPr>
          </w:p>
        </w:tc>
        <w:tc>
          <w:tcPr>
            <w:tcW w:w="682" w:type="pct"/>
          </w:tcPr>
          <w:p w:rsidR="00585A3B" w:rsidRPr="00E47522" w:rsidRDefault="00585A3B" w:rsidP="00585A3B">
            <w:pPr>
              <w:pStyle w:val="Bezodstpw"/>
              <w:rPr>
                <w:bCs/>
              </w:rPr>
            </w:pPr>
            <w:r w:rsidRPr="00E47522">
              <w:rPr>
                <w:bCs/>
              </w:rPr>
              <w:t>Wymagania dodatkowe</w:t>
            </w:r>
          </w:p>
        </w:tc>
        <w:tc>
          <w:tcPr>
            <w:tcW w:w="2288" w:type="pct"/>
          </w:tcPr>
          <w:p w:rsidR="00B83ABE" w:rsidRDefault="00B83ABE" w:rsidP="00B83ABE">
            <w:pPr>
              <w:pStyle w:val="Bezodstpw"/>
            </w:pPr>
            <w:r>
              <w:t>Wbudowane porty i złącza: 1 x VGA, 1 x HDMI 1.4b, 2 szt. USB 3.1, 1 szt. USB 2.0, 1 szt USB 3.1 Typ-C, RJ-45, 1 x złącze słuchawkowe stereo/liniowe wyjście + złącze mikrofonowe (COMBO audio), czytnik kart multimedialnych SD/SDHC/SDXC, Karta sieciowa LAN 10/100/1000 Ethernet RJ 45 zintegrowana z płytą główną, karta Wi-Fi z modułem Bluetooth.</w:t>
            </w:r>
          </w:p>
          <w:p w:rsidR="00B83ABE" w:rsidRDefault="00B83ABE" w:rsidP="00B83ABE">
            <w:pPr>
              <w:pStyle w:val="Bezodstpw"/>
            </w:pPr>
            <w:r>
              <w:t xml:space="preserve">Klawiatura (układ US -QWERTY) wraz z wydzieloną z prawej strony klawiaturą numeryczną odporna na zalanie, </w:t>
            </w:r>
          </w:p>
          <w:p w:rsidR="00B83ABE" w:rsidRDefault="00B83ABE" w:rsidP="00B83ABE">
            <w:pPr>
              <w:pStyle w:val="Bezodstpw"/>
            </w:pPr>
            <w:r>
              <w:t xml:space="preserve">Clickpad. </w:t>
            </w:r>
          </w:p>
          <w:p w:rsidR="00B83ABE" w:rsidRDefault="00B83ABE" w:rsidP="00B83ABE">
            <w:pPr>
              <w:pStyle w:val="Bezodstpw"/>
            </w:pPr>
            <w:r>
              <w:t>Czytnik linii papilarnych</w:t>
            </w:r>
          </w:p>
          <w:p w:rsidR="00B83ABE" w:rsidRDefault="00B83ABE" w:rsidP="00B83ABE">
            <w:pPr>
              <w:pStyle w:val="Bezodstpw"/>
            </w:pPr>
            <w:r>
              <w:t>Możliwość telefonicznego sprawdzenia konfiguracji sprzętowej komputera oraz warunków gwarancji po podaniu numeru seryjnego bezpośrednio u producenta lub jego przedstawiciela.</w:t>
            </w:r>
          </w:p>
          <w:p w:rsidR="00585A3B" w:rsidRPr="00E47522" w:rsidRDefault="00B83ABE" w:rsidP="00B83ABE">
            <w:pPr>
              <w:pStyle w:val="Bezodstpw"/>
              <w:rPr>
                <w:bCs/>
              </w:rPr>
            </w:pPr>
            <w:r>
              <w:t>Odpowiednio dopasowana torba do notebooka w kolorze ciemnym stonowanym.</w:t>
            </w:r>
          </w:p>
        </w:tc>
        <w:tc>
          <w:tcPr>
            <w:tcW w:w="1808" w:type="pct"/>
            <w:vAlign w:val="center"/>
          </w:tcPr>
          <w:p w:rsidR="00585A3B" w:rsidRPr="009C28A9" w:rsidRDefault="00585A3B" w:rsidP="00585A3B">
            <w:pPr>
              <w:rPr>
                <w:rFonts w:cstheme="minorHAnsi"/>
                <w:bCs/>
                <w:i/>
                <w:sz w:val="20"/>
                <w:szCs w:val="20"/>
              </w:rPr>
            </w:pPr>
            <w:r w:rsidRPr="00050766">
              <w:rPr>
                <w:rFonts w:cstheme="minorHAnsi"/>
                <w:bCs/>
                <w:i/>
                <w:sz w:val="20"/>
                <w:szCs w:val="20"/>
              </w:rPr>
              <w:t>XXXXXXXXXXXXXXXXXXXXXXXXXXX</w:t>
            </w:r>
          </w:p>
        </w:tc>
      </w:tr>
    </w:tbl>
    <w:p w:rsidR="00887E91" w:rsidRDefault="00887E91" w:rsidP="00887E91"/>
    <w:p w:rsidR="00D45B5C" w:rsidRDefault="00D45B5C" w:rsidP="00EE7890">
      <w:pPr>
        <w:pStyle w:val="Nagwek2"/>
        <w:pageBreakBefore/>
        <w:ind w:left="578" w:hanging="578"/>
      </w:pPr>
      <w:bookmarkStart w:id="48" w:name="_Toc500938683"/>
      <w:r>
        <w:t>Oprogramowanie</w:t>
      </w:r>
      <w:bookmarkEnd w:id="48"/>
    </w:p>
    <w:p w:rsidR="00D45B5C" w:rsidRDefault="00D45B5C" w:rsidP="00D45B5C">
      <w:pPr>
        <w:pStyle w:val="Nagwek3"/>
      </w:pPr>
      <w:bookmarkStart w:id="49" w:name="_Toc394559449"/>
      <w:bookmarkStart w:id="50" w:name="_Toc500938684"/>
      <w:r>
        <w:t>Oprogramowanie biurowe</w:t>
      </w:r>
      <w:bookmarkEnd w:id="49"/>
      <w:bookmarkEnd w:id="50"/>
    </w:p>
    <w:p w:rsidR="00D45B5C" w:rsidRPr="00CA7EA4" w:rsidRDefault="00D45B5C" w:rsidP="00D45B5C"/>
    <w:p w:rsidR="00D45B5C" w:rsidRDefault="00D45B5C" w:rsidP="00D45B5C">
      <w:pPr>
        <w:jc w:val="both"/>
      </w:pPr>
      <w:r>
        <w:t>Licencje pakietu biurowego Microsoft Office EDU MOLP w aktualnej wersji (dożywotnia ważność licencji), zawierający minimum oprogramowanie: MS WORD, MS EXCEL, MS POWERPOINT, MS OUTLOOK lub oprogramowanie równoważne spełniające następujące warunki:</w:t>
      </w:r>
    </w:p>
    <w:p w:rsidR="00D45B5C" w:rsidRDefault="00D45B5C" w:rsidP="00D87106">
      <w:pPr>
        <w:pStyle w:val="Akapitzlist"/>
        <w:numPr>
          <w:ilvl w:val="0"/>
          <w:numId w:val="37"/>
        </w:numPr>
        <w:jc w:val="both"/>
      </w:pPr>
      <w:r>
        <w:t>pakiet zawiera odpowiedniki programów MS WORD, MS EXCEL, MS POWERPOINT, MS OUTLOOK, posiadające ich pełną funkcjonalność i w pełni kompatybilne z pakietem Microsoft Office</w:t>
      </w:r>
    </w:p>
    <w:p w:rsidR="00D45B5C" w:rsidRDefault="00D45B5C" w:rsidP="00D87106">
      <w:pPr>
        <w:pStyle w:val="Akapitzlist"/>
        <w:numPr>
          <w:ilvl w:val="0"/>
          <w:numId w:val="37"/>
        </w:numPr>
        <w:jc w:val="both"/>
      </w:pPr>
      <w:r>
        <w:t>wymagana jest pełna zgodność formatów plików, pozwalająca na otwieranie, edycję i zapis dokumentów stworzonych w pakiecie MS Office bez instalowania dodatkowych programów czy przeglądarek, bez utraty formatowania, itp.</w:t>
      </w:r>
    </w:p>
    <w:p w:rsidR="00D45B5C" w:rsidRDefault="00D45B5C" w:rsidP="00D87106">
      <w:pPr>
        <w:pStyle w:val="Akapitzlist"/>
        <w:numPr>
          <w:ilvl w:val="0"/>
          <w:numId w:val="37"/>
        </w:numPr>
        <w:jc w:val="both"/>
      </w:pPr>
      <w:r>
        <w:t>wymagany jest wbudowany domyślny klient pocztowy, współpracujący z MS Exchange</w:t>
      </w:r>
    </w:p>
    <w:p w:rsidR="00D45B5C" w:rsidRDefault="00D45B5C" w:rsidP="00D87106">
      <w:pPr>
        <w:pStyle w:val="Akapitzlist"/>
        <w:numPr>
          <w:ilvl w:val="0"/>
          <w:numId w:val="37"/>
        </w:numPr>
        <w:jc w:val="both"/>
      </w:pPr>
      <w:r>
        <w:t>producent oprogramowania zapewnia infolinię techniczną w języku polskim czynną w godzinach pracy Politechniki - istnieje możliwość sprawdzenia legalności oprogramowania przez tą infolinię po podaniu klucza produktu.</w:t>
      </w:r>
    </w:p>
    <w:p w:rsidR="00D45B5C" w:rsidRDefault="00D45B5C" w:rsidP="00D45B5C">
      <w:pPr>
        <w:jc w:val="both"/>
      </w:pPr>
      <w:r>
        <w:t>Zamawiający nie dopuszcza możliwości dostawy wersji niższej niż MS Office 2016 (lub wersja najnowsza dla produktu równoważnego do MS Office) wraz z aktualizacjami do wersji najnowszej, zarówno w przypadku pakietu MS Office, jak i produktu równoważnego.</w:t>
      </w:r>
    </w:p>
    <w:p w:rsidR="00D45B5C" w:rsidRDefault="00D45B5C" w:rsidP="00D45B5C">
      <w:pPr>
        <w:jc w:val="both"/>
      </w:pPr>
      <w:r>
        <w:t>Zamawiający nie dopuszcza dostarczenia licencji w postaci subskrypcji czasowych.</w:t>
      </w:r>
    </w:p>
    <w:p w:rsidR="00D45B5C" w:rsidRDefault="00D45B5C" w:rsidP="00887E91"/>
    <w:p w:rsidR="001D4B3F" w:rsidRDefault="001D4B3F" w:rsidP="001D4B3F">
      <w:pPr>
        <w:pStyle w:val="Nagwek1"/>
        <w:pageBreakBefore/>
        <w:ind w:left="431" w:hanging="431"/>
      </w:pPr>
      <w:bookmarkStart w:id="51" w:name="_Toc500938685"/>
      <w:r>
        <w:t xml:space="preserve">Zadanie </w:t>
      </w:r>
      <w:r w:rsidR="00A97A32">
        <w:t>2</w:t>
      </w:r>
      <w:bookmarkEnd w:id="51"/>
    </w:p>
    <w:p w:rsidR="00401C85" w:rsidRDefault="00401C85" w:rsidP="00401C85"/>
    <w:p w:rsidR="00401C85" w:rsidRPr="009E14D2" w:rsidRDefault="00401C85" w:rsidP="00401C85">
      <w:pPr>
        <w:pStyle w:val="Nagwek2"/>
      </w:pPr>
      <w:bookmarkStart w:id="52" w:name="_Toc394559431"/>
      <w:bookmarkStart w:id="53" w:name="_Toc500938686"/>
      <w:r w:rsidRPr="009E14D2">
        <w:t>Drobn</w:t>
      </w:r>
      <w:r>
        <w:t xml:space="preserve">y sprzęt </w:t>
      </w:r>
      <w:r w:rsidRPr="009E14D2">
        <w:t>komputerow</w:t>
      </w:r>
      <w:r>
        <w:t>y</w:t>
      </w:r>
      <w:r w:rsidRPr="009E14D2">
        <w:t>.</w:t>
      </w:r>
      <w:bookmarkEnd w:id="52"/>
      <w:bookmarkEnd w:id="53"/>
    </w:p>
    <w:p w:rsidR="00401C85" w:rsidRDefault="00401C85" w:rsidP="00401C85">
      <w:pPr>
        <w:pStyle w:val="Nagwek3"/>
      </w:pPr>
      <w:bookmarkStart w:id="54" w:name="_Ref394524968"/>
      <w:bookmarkStart w:id="55" w:name="_Toc394559432"/>
      <w:bookmarkStart w:id="56" w:name="_Toc500938687"/>
      <w:r>
        <w:t>Dysk SSD</w:t>
      </w:r>
      <w:r w:rsidR="00C11018">
        <w:t xml:space="preserve"> 2,5”</w:t>
      </w:r>
      <w:r w:rsidR="00BE0EEE">
        <w:t xml:space="preserve"> 120 GB</w:t>
      </w:r>
      <w:r>
        <w:t>.</w:t>
      </w:r>
      <w:bookmarkEnd w:id="54"/>
      <w:bookmarkEnd w:id="55"/>
      <w:bookmarkEnd w:id="56"/>
    </w:p>
    <w:tbl>
      <w:tblPr>
        <w:tblStyle w:val="Tabela-Siatka"/>
        <w:tblW w:w="10348" w:type="dxa"/>
        <w:tblInd w:w="-572" w:type="dxa"/>
        <w:tblLook w:val="04A0" w:firstRow="1" w:lastRow="0" w:firstColumn="1" w:lastColumn="0" w:noHBand="0" w:noVBand="1"/>
      </w:tblPr>
      <w:tblGrid>
        <w:gridCol w:w="4610"/>
        <w:gridCol w:w="3045"/>
        <w:gridCol w:w="2693"/>
      </w:tblGrid>
      <w:tr w:rsidR="006C3A18" w:rsidRPr="006C3A18" w:rsidTr="006C3A18">
        <w:tc>
          <w:tcPr>
            <w:tcW w:w="4610" w:type="dxa"/>
          </w:tcPr>
          <w:p w:rsidR="006C3A18" w:rsidRPr="006C3A18" w:rsidRDefault="006C3A18" w:rsidP="004B66DF">
            <w:pPr>
              <w:rPr>
                <w:b/>
              </w:rPr>
            </w:pPr>
            <w:r w:rsidRPr="006C3A18">
              <w:rPr>
                <w:b/>
              </w:rPr>
              <w:t>Nazwa parametru</w:t>
            </w:r>
          </w:p>
        </w:tc>
        <w:tc>
          <w:tcPr>
            <w:tcW w:w="3045" w:type="dxa"/>
          </w:tcPr>
          <w:p w:rsidR="006C3A18" w:rsidRPr="006C3A18" w:rsidRDefault="006C3A18" w:rsidP="00BE0EEE">
            <w:pPr>
              <w:rPr>
                <w:b/>
              </w:rPr>
            </w:pPr>
            <w:r w:rsidRPr="006C3A18">
              <w:rPr>
                <w:b/>
              </w:rPr>
              <w:t>Wymagane parametry</w:t>
            </w:r>
          </w:p>
        </w:tc>
        <w:tc>
          <w:tcPr>
            <w:tcW w:w="2693" w:type="dxa"/>
          </w:tcPr>
          <w:p w:rsidR="006C3A18" w:rsidRPr="006C3A18" w:rsidRDefault="006C3A18" w:rsidP="00BE0EEE">
            <w:pPr>
              <w:rPr>
                <w:b/>
              </w:rPr>
            </w:pPr>
            <w:r w:rsidRPr="006C3A18">
              <w:rPr>
                <w:b/>
              </w:rPr>
              <w:t>Oferowane prarametry</w:t>
            </w:r>
          </w:p>
        </w:tc>
      </w:tr>
      <w:tr w:rsidR="006C3A18" w:rsidTr="006C3A18">
        <w:tc>
          <w:tcPr>
            <w:tcW w:w="4610" w:type="dxa"/>
          </w:tcPr>
          <w:p w:rsidR="006C3A18" w:rsidRDefault="006C3A18" w:rsidP="004B66DF">
            <w:r>
              <w:t>Pojemność</w:t>
            </w:r>
          </w:p>
        </w:tc>
        <w:tc>
          <w:tcPr>
            <w:tcW w:w="3045" w:type="dxa"/>
          </w:tcPr>
          <w:p w:rsidR="006C3A18" w:rsidRDefault="006C3A18" w:rsidP="00BE0EEE">
            <w:r>
              <w:t>min. 120 GB</w:t>
            </w:r>
          </w:p>
        </w:tc>
        <w:tc>
          <w:tcPr>
            <w:tcW w:w="2693" w:type="dxa"/>
          </w:tcPr>
          <w:p w:rsidR="006C3A18" w:rsidRDefault="006C3A18" w:rsidP="00BE0EEE"/>
        </w:tc>
      </w:tr>
      <w:tr w:rsidR="006C3A18" w:rsidTr="006C3A18">
        <w:tc>
          <w:tcPr>
            <w:tcW w:w="4610" w:type="dxa"/>
          </w:tcPr>
          <w:p w:rsidR="006C3A18" w:rsidRDefault="006C3A18" w:rsidP="004B66DF">
            <w:r>
              <w:t>Interfejs</w:t>
            </w:r>
          </w:p>
        </w:tc>
        <w:tc>
          <w:tcPr>
            <w:tcW w:w="3045" w:type="dxa"/>
          </w:tcPr>
          <w:p w:rsidR="006C3A18" w:rsidRDefault="006C3A18" w:rsidP="004B66DF">
            <w:r>
              <w:t>SATA III 6Gbps</w:t>
            </w:r>
          </w:p>
        </w:tc>
        <w:tc>
          <w:tcPr>
            <w:tcW w:w="2693" w:type="dxa"/>
          </w:tcPr>
          <w:p w:rsidR="006C3A18" w:rsidRDefault="006C3A18" w:rsidP="004B66DF"/>
        </w:tc>
      </w:tr>
      <w:tr w:rsidR="006C3A18" w:rsidTr="006C3A18">
        <w:tc>
          <w:tcPr>
            <w:tcW w:w="4610" w:type="dxa"/>
          </w:tcPr>
          <w:p w:rsidR="006C3A18" w:rsidRDefault="006C3A18" w:rsidP="004B66DF">
            <w:r>
              <w:t>Format</w:t>
            </w:r>
          </w:p>
        </w:tc>
        <w:tc>
          <w:tcPr>
            <w:tcW w:w="3045" w:type="dxa"/>
          </w:tcPr>
          <w:p w:rsidR="006C3A18" w:rsidRDefault="006C3A18" w:rsidP="004B66DF">
            <w:r>
              <w:t>2,5”</w:t>
            </w:r>
          </w:p>
        </w:tc>
        <w:tc>
          <w:tcPr>
            <w:tcW w:w="2693" w:type="dxa"/>
          </w:tcPr>
          <w:p w:rsidR="006C3A18" w:rsidRDefault="006C3A18" w:rsidP="004B66DF"/>
        </w:tc>
      </w:tr>
      <w:tr w:rsidR="006C3A18" w:rsidTr="006C3A18">
        <w:tc>
          <w:tcPr>
            <w:tcW w:w="4610" w:type="dxa"/>
          </w:tcPr>
          <w:p w:rsidR="006C3A18" w:rsidRDefault="006C3A18" w:rsidP="004B66DF">
            <w:r w:rsidRPr="00B7074A">
              <w:t>Cache DRAM</w:t>
            </w:r>
          </w:p>
        </w:tc>
        <w:tc>
          <w:tcPr>
            <w:tcW w:w="3045" w:type="dxa"/>
          </w:tcPr>
          <w:p w:rsidR="006C3A18" w:rsidRDefault="006C3A18" w:rsidP="00BE0EEE">
            <w:r>
              <w:t>256</w:t>
            </w:r>
            <w:r w:rsidRPr="00B7074A">
              <w:t xml:space="preserve"> MB</w:t>
            </w:r>
            <w:r>
              <w:t xml:space="preserve"> DDR3</w:t>
            </w:r>
          </w:p>
        </w:tc>
        <w:tc>
          <w:tcPr>
            <w:tcW w:w="2693" w:type="dxa"/>
          </w:tcPr>
          <w:p w:rsidR="006C3A18" w:rsidRDefault="006C3A18" w:rsidP="00BE0EEE"/>
        </w:tc>
      </w:tr>
      <w:tr w:rsidR="006C3A18" w:rsidTr="006C3A18">
        <w:tc>
          <w:tcPr>
            <w:tcW w:w="4610" w:type="dxa"/>
          </w:tcPr>
          <w:p w:rsidR="006C3A18" w:rsidRDefault="006C3A18" w:rsidP="004B66DF">
            <w:r>
              <w:t>Odczyt losowy</w:t>
            </w:r>
          </w:p>
        </w:tc>
        <w:tc>
          <w:tcPr>
            <w:tcW w:w="3045" w:type="dxa"/>
          </w:tcPr>
          <w:p w:rsidR="006C3A18" w:rsidRDefault="006C3A18" w:rsidP="00AB0F41">
            <w:r>
              <w:t>80 000</w:t>
            </w:r>
            <w:r w:rsidRPr="00B7074A">
              <w:t xml:space="preserve"> IOPS</w:t>
            </w:r>
          </w:p>
        </w:tc>
        <w:tc>
          <w:tcPr>
            <w:tcW w:w="2693" w:type="dxa"/>
          </w:tcPr>
          <w:p w:rsidR="006C3A18" w:rsidRDefault="006C3A18" w:rsidP="00AB0F41"/>
        </w:tc>
      </w:tr>
      <w:tr w:rsidR="006C3A18" w:rsidTr="006C3A18">
        <w:tc>
          <w:tcPr>
            <w:tcW w:w="4610" w:type="dxa"/>
          </w:tcPr>
          <w:p w:rsidR="006C3A18" w:rsidRDefault="006C3A18" w:rsidP="004B66DF">
            <w:r>
              <w:t>Zapis losowy</w:t>
            </w:r>
          </w:p>
        </w:tc>
        <w:tc>
          <w:tcPr>
            <w:tcW w:w="3045" w:type="dxa"/>
          </w:tcPr>
          <w:p w:rsidR="006C3A18" w:rsidRDefault="006C3A18" w:rsidP="00AB0F41">
            <w:r>
              <w:t>45</w:t>
            </w:r>
            <w:r w:rsidRPr="00B7074A">
              <w:t xml:space="preserve"> 000 IOPS</w:t>
            </w:r>
          </w:p>
        </w:tc>
        <w:tc>
          <w:tcPr>
            <w:tcW w:w="2693" w:type="dxa"/>
          </w:tcPr>
          <w:p w:rsidR="006C3A18" w:rsidRDefault="006C3A18" w:rsidP="00AB0F41"/>
        </w:tc>
      </w:tr>
      <w:tr w:rsidR="006C3A18" w:rsidTr="006C3A18">
        <w:tc>
          <w:tcPr>
            <w:tcW w:w="4610" w:type="dxa"/>
          </w:tcPr>
          <w:p w:rsidR="006C3A18" w:rsidRDefault="006C3A18" w:rsidP="00BE0EEE">
            <w:r>
              <w:t>Operacje na plikach nieskompresowanych (4KB)</w:t>
            </w:r>
          </w:p>
        </w:tc>
        <w:tc>
          <w:tcPr>
            <w:tcW w:w="3045" w:type="dxa"/>
          </w:tcPr>
          <w:p w:rsidR="006C3A18" w:rsidRDefault="006C3A18" w:rsidP="004B66DF">
            <w:r>
              <w:t>Odczyt sekwencyjny: 500 MB/s</w:t>
            </w:r>
          </w:p>
          <w:p w:rsidR="006C3A18" w:rsidRDefault="006C3A18" w:rsidP="004B66DF">
            <w:r>
              <w:t>Zapis sekwencyjny: 400 MB/s</w:t>
            </w:r>
          </w:p>
        </w:tc>
        <w:tc>
          <w:tcPr>
            <w:tcW w:w="2693" w:type="dxa"/>
          </w:tcPr>
          <w:p w:rsidR="006C3A18" w:rsidRDefault="006C3A18" w:rsidP="004B66DF"/>
        </w:tc>
      </w:tr>
      <w:tr w:rsidR="006C3A18" w:rsidTr="006C3A18">
        <w:tc>
          <w:tcPr>
            <w:tcW w:w="4610" w:type="dxa"/>
          </w:tcPr>
          <w:p w:rsidR="006C3A18" w:rsidRDefault="006C3A18" w:rsidP="004B66DF">
            <w:r w:rsidRPr="008C2C96">
              <w:t>Wsparcie TRIM</w:t>
            </w:r>
          </w:p>
        </w:tc>
        <w:tc>
          <w:tcPr>
            <w:tcW w:w="3045" w:type="dxa"/>
          </w:tcPr>
          <w:p w:rsidR="006C3A18" w:rsidRPr="008C2C96" w:rsidRDefault="006C3A18" w:rsidP="004B66DF">
            <w:r>
              <w:t>TAK</w:t>
            </w:r>
          </w:p>
        </w:tc>
        <w:tc>
          <w:tcPr>
            <w:tcW w:w="2693" w:type="dxa"/>
          </w:tcPr>
          <w:p w:rsidR="006C3A18" w:rsidRDefault="006C3A18" w:rsidP="004B66DF">
            <w:r>
              <w:t>XXXXXXXXXXXXXXXXX</w:t>
            </w:r>
          </w:p>
        </w:tc>
      </w:tr>
      <w:tr w:rsidR="006C3A18" w:rsidTr="006C3A18">
        <w:tc>
          <w:tcPr>
            <w:tcW w:w="4610" w:type="dxa"/>
          </w:tcPr>
          <w:p w:rsidR="006C3A18" w:rsidRPr="008C2C96" w:rsidRDefault="006C3A18" w:rsidP="006C3A18">
            <w:r w:rsidRPr="00BE0EEE">
              <w:t>Technologia NCQ</w:t>
            </w:r>
          </w:p>
        </w:tc>
        <w:tc>
          <w:tcPr>
            <w:tcW w:w="3045" w:type="dxa"/>
          </w:tcPr>
          <w:p w:rsidR="006C3A18" w:rsidRPr="008C2C96" w:rsidRDefault="006C3A18" w:rsidP="006C3A18">
            <w:r>
              <w:t>TAK</w:t>
            </w:r>
          </w:p>
        </w:tc>
        <w:tc>
          <w:tcPr>
            <w:tcW w:w="2693" w:type="dxa"/>
          </w:tcPr>
          <w:p w:rsidR="006C3A18" w:rsidRDefault="006C3A18" w:rsidP="006C3A18">
            <w:r>
              <w:t>XXXXXXXXXXXXXXXXX</w:t>
            </w:r>
          </w:p>
        </w:tc>
      </w:tr>
      <w:tr w:rsidR="006C3A18" w:rsidTr="006C3A18">
        <w:tc>
          <w:tcPr>
            <w:tcW w:w="4610" w:type="dxa"/>
          </w:tcPr>
          <w:p w:rsidR="006C3A18" w:rsidRPr="008C2C96" w:rsidRDefault="006C3A18" w:rsidP="006C3A18">
            <w:r>
              <w:t>S.M.A.R.T.</w:t>
            </w:r>
          </w:p>
        </w:tc>
        <w:tc>
          <w:tcPr>
            <w:tcW w:w="3045" w:type="dxa"/>
          </w:tcPr>
          <w:p w:rsidR="006C3A18" w:rsidRPr="008C2C96" w:rsidRDefault="006C3A18" w:rsidP="006C3A18">
            <w:r>
              <w:t>TAK</w:t>
            </w:r>
          </w:p>
        </w:tc>
        <w:tc>
          <w:tcPr>
            <w:tcW w:w="2693" w:type="dxa"/>
          </w:tcPr>
          <w:p w:rsidR="006C3A18" w:rsidRDefault="006C3A18" w:rsidP="006C3A18"/>
        </w:tc>
      </w:tr>
      <w:tr w:rsidR="006C3A18" w:rsidTr="006C3A18">
        <w:tc>
          <w:tcPr>
            <w:tcW w:w="4610" w:type="dxa"/>
          </w:tcPr>
          <w:p w:rsidR="006C3A18" w:rsidRDefault="006C3A18" w:rsidP="006C3A18">
            <w:r>
              <w:t>Niezawodność MTBF</w:t>
            </w:r>
          </w:p>
        </w:tc>
        <w:tc>
          <w:tcPr>
            <w:tcW w:w="3045" w:type="dxa"/>
          </w:tcPr>
          <w:p w:rsidR="006C3A18" w:rsidRDefault="006C3A18" w:rsidP="006C3A18">
            <w:r w:rsidRPr="00BE0EEE">
              <w:t>1 500 000 godz</w:t>
            </w:r>
          </w:p>
        </w:tc>
        <w:tc>
          <w:tcPr>
            <w:tcW w:w="2693" w:type="dxa"/>
          </w:tcPr>
          <w:p w:rsidR="006C3A18" w:rsidRPr="00BE0EEE" w:rsidRDefault="006C3A18" w:rsidP="006C3A18"/>
        </w:tc>
      </w:tr>
      <w:tr w:rsidR="006C3A18" w:rsidTr="006C3A18">
        <w:tc>
          <w:tcPr>
            <w:tcW w:w="4610" w:type="dxa"/>
          </w:tcPr>
          <w:p w:rsidR="006C3A18" w:rsidRDefault="006C3A18" w:rsidP="006C3A18">
            <w:r>
              <w:t>Waga</w:t>
            </w:r>
          </w:p>
        </w:tc>
        <w:tc>
          <w:tcPr>
            <w:tcW w:w="3045" w:type="dxa"/>
          </w:tcPr>
          <w:p w:rsidR="006C3A18" w:rsidRPr="008C2C96" w:rsidRDefault="006C3A18" w:rsidP="006C3A18">
            <w:r>
              <w:t>Do 70 g</w:t>
            </w:r>
          </w:p>
        </w:tc>
        <w:tc>
          <w:tcPr>
            <w:tcW w:w="2693" w:type="dxa"/>
          </w:tcPr>
          <w:p w:rsidR="006C3A18" w:rsidRDefault="006C3A18" w:rsidP="006C3A18"/>
        </w:tc>
      </w:tr>
      <w:tr w:rsidR="006C3A18" w:rsidRPr="00F516FB" w:rsidTr="006C3A18">
        <w:tc>
          <w:tcPr>
            <w:tcW w:w="4610" w:type="dxa"/>
          </w:tcPr>
          <w:p w:rsidR="006C3A18" w:rsidRPr="00F516FB" w:rsidRDefault="006C3A18" w:rsidP="006C3A18">
            <w:pPr>
              <w:rPr>
                <w:b/>
              </w:rPr>
            </w:pPr>
            <w:r w:rsidRPr="00F516FB">
              <w:rPr>
                <w:b/>
              </w:rPr>
              <w:t>Gwarancja</w:t>
            </w:r>
          </w:p>
        </w:tc>
        <w:tc>
          <w:tcPr>
            <w:tcW w:w="3045" w:type="dxa"/>
          </w:tcPr>
          <w:p w:rsidR="006C3A18" w:rsidRPr="00F516FB" w:rsidRDefault="006C3A18" w:rsidP="006C3A18">
            <w:pPr>
              <w:rPr>
                <w:b/>
              </w:rPr>
            </w:pPr>
            <w:r w:rsidRPr="00F516FB">
              <w:rPr>
                <w:b/>
              </w:rPr>
              <w:t>Min. 3 lata</w:t>
            </w:r>
          </w:p>
        </w:tc>
        <w:tc>
          <w:tcPr>
            <w:tcW w:w="2693" w:type="dxa"/>
          </w:tcPr>
          <w:p w:rsidR="006C3A18" w:rsidRPr="00F516FB" w:rsidRDefault="006C3A18" w:rsidP="006C3A18">
            <w:pPr>
              <w:rPr>
                <w:b/>
              </w:rPr>
            </w:pPr>
          </w:p>
        </w:tc>
      </w:tr>
    </w:tbl>
    <w:p w:rsidR="00D97FAD" w:rsidRDefault="00D97FAD" w:rsidP="00401C85"/>
    <w:p w:rsidR="00643583" w:rsidRDefault="00790711" w:rsidP="00643583">
      <w:pPr>
        <w:pStyle w:val="Nagwek3"/>
      </w:pPr>
      <w:bookmarkStart w:id="57" w:name="_Toc500938688"/>
      <w:r>
        <w:t>Dysk SSD</w:t>
      </w:r>
      <w:r w:rsidR="00C11018">
        <w:t xml:space="preserve"> 2,5”</w:t>
      </w:r>
      <w:r>
        <w:t xml:space="preserve"> 240 GB</w:t>
      </w:r>
      <w:r w:rsidR="00643583">
        <w:t>.</w:t>
      </w:r>
      <w:bookmarkEnd w:id="57"/>
    </w:p>
    <w:tbl>
      <w:tblPr>
        <w:tblStyle w:val="Tabela-Siatka"/>
        <w:tblW w:w="10348" w:type="dxa"/>
        <w:tblInd w:w="-572" w:type="dxa"/>
        <w:tblLook w:val="04A0" w:firstRow="1" w:lastRow="0" w:firstColumn="1" w:lastColumn="0" w:noHBand="0" w:noVBand="1"/>
      </w:tblPr>
      <w:tblGrid>
        <w:gridCol w:w="4610"/>
        <w:gridCol w:w="3045"/>
        <w:gridCol w:w="2693"/>
      </w:tblGrid>
      <w:tr w:rsidR="006C3A18" w:rsidRPr="006C3A18" w:rsidTr="006C3A18">
        <w:tc>
          <w:tcPr>
            <w:tcW w:w="4610" w:type="dxa"/>
          </w:tcPr>
          <w:p w:rsidR="006C3A18" w:rsidRPr="006C3A18" w:rsidRDefault="006C3A18" w:rsidP="009C0732">
            <w:pPr>
              <w:rPr>
                <w:b/>
              </w:rPr>
            </w:pPr>
            <w:r w:rsidRPr="006C3A18">
              <w:rPr>
                <w:b/>
              </w:rPr>
              <w:t>Nazwa parametru</w:t>
            </w:r>
          </w:p>
        </w:tc>
        <w:tc>
          <w:tcPr>
            <w:tcW w:w="3045" w:type="dxa"/>
          </w:tcPr>
          <w:p w:rsidR="006C3A18" w:rsidRPr="006C3A18" w:rsidRDefault="006C3A18" w:rsidP="009C0732">
            <w:pPr>
              <w:rPr>
                <w:b/>
              </w:rPr>
            </w:pPr>
            <w:r w:rsidRPr="006C3A18">
              <w:rPr>
                <w:b/>
              </w:rPr>
              <w:t>Wymagane parametry</w:t>
            </w:r>
          </w:p>
        </w:tc>
        <w:tc>
          <w:tcPr>
            <w:tcW w:w="2693" w:type="dxa"/>
          </w:tcPr>
          <w:p w:rsidR="006C3A18" w:rsidRPr="006C3A18" w:rsidRDefault="006C3A18" w:rsidP="009C0732">
            <w:pPr>
              <w:rPr>
                <w:b/>
              </w:rPr>
            </w:pPr>
            <w:r w:rsidRPr="006C3A18">
              <w:rPr>
                <w:b/>
              </w:rPr>
              <w:t>Oferowane prarametry</w:t>
            </w:r>
          </w:p>
        </w:tc>
      </w:tr>
      <w:tr w:rsidR="006C3A18" w:rsidTr="006C3A18">
        <w:tc>
          <w:tcPr>
            <w:tcW w:w="4610" w:type="dxa"/>
          </w:tcPr>
          <w:p w:rsidR="006C3A18" w:rsidRDefault="006C3A18" w:rsidP="006C3A18">
            <w:r>
              <w:t>Pojemność</w:t>
            </w:r>
          </w:p>
        </w:tc>
        <w:tc>
          <w:tcPr>
            <w:tcW w:w="3045" w:type="dxa"/>
          </w:tcPr>
          <w:p w:rsidR="006C3A18" w:rsidRDefault="006C3A18" w:rsidP="006C3A18">
            <w:r>
              <w:t>min. 240 GB</w:t>
            </w:r>
          </w:p>
        </w:tc>
        <w:tc>
          <w:tcPr>
            <w:tcW w:w="2693" w:type="dxa"/>
          </w:tcPr>
          <w:p w:rsidR="006C3A18" w:rsidRDefault="006C3A18" w:rsidP="006C3A18"/>
        </w:tc>
      </w:tr>
      <w:tr w:rsidR="006C3A18" w:rsidTr="006C3A18">
        <w:tc>
          <w:tcPr>
            <w:tcW w:w="4610" w:type="dxa"/>
          </w:tcPr>
          <w:p w:rsidR="006C3A18" w:rsidRDefault="006C3A18" w:rsidP="006C3A18">
            <w:r>
              <w:t>Interfejs</w:t>
            </w:r>
          </w:p>
        </w:tc>
        <w:tc>
          <w:tcPr>
            <w:tcW w:w="3045" w:type="dxa"/>
          </w:tcPr>
          <w:p w:rsidR="006C3A18" w:rsidRDefault="006C3A18" w:rsidP="006C3A18">
            <w:r>
              <w:t>SATA III 6Gbps</w:t>
            </w:r>
          </w:p>
        </w:tc>
        <w:tc>
          <w:tcPr>
            <w:tcW w:w="2693" w:type="dxa"/>
          </w:tcPr>
          <w:p w:rsidR="006C3A18" w:rsidRDefault="006C3A18" w:rsidP="006C3A18"/>
        </w:tc>
      </w:tr>
      <w:tr w:rsidR="006C3A18" w:rsidTr="006C3A18">
        <w:tc>
          <w:tcPr>
            <w:tcW w:w="4610" w:type="dxa"/>
          </w:tcPr>
          <w:p w:rsidR="006C3A18" w:rsidRDefault="006C3A18" w:rsidP="006C3A18">
            <w:r>
              <w:t>Format</w:t>
            </w:r>
          </w:p>
        </w:tc>
        <w:tc>
          <w:tcPr>
            <w:tcW w:w="3045" w:type="dxa"/>
          </w:tcPr>
          <w:p w:rsidR="006C3A18" w:rsidRDefault="006C3A18" w:rsidP="006C3A18">
            <w:r>
              <w:t>2,5”</w:t>
            </w:r>
          </w:p>
        </w:tc>
        <w:tc>
          <w:tcPr>
            <w:tcW w:w="2693" w:type="dxa"/>
          </w:tcPr>
          <w:p w:rsidR="006C3A18" w:rsidRDefault="006C3A18" w:rsidP="006C3A18"/>
        </w:tc>
      </w:tr>
      <w:tr w:rsidR="006C3A18" w:rsidTr="006C3A18">
        <w:tc>
          <w:tcPr>
            <w:tcW w:w="4610" w:type="dxa"/>
          </w:tcPr>
          <w:p w:rsidR="006C3A18" w:rsidRDefault="006C3A18" w:rsidP="006C3A18">
            <w:r w:rsidRPr="00B7074A">
              <w:t>Cache DRAM</w:t>
            </w:r>
          </w:p>
        </w:tc>
        <w:tc>
          <w:tcPr>
            <w:tcW w:w="3045" w:type="dxa"/>
          </w:tcPr>
          <w:p w:rsidR="006C3A18" w:rsidRDefault="006C3A18" w:rsidP="006C3A18">
            <w:r>
              <w:t>512</w:t>
            </w:r>
            <w:r w:rsidRPr="00B7074A">
              <w:t xml:space="preserve"> MB</w:t>
            </w:r>
            <w:r>
              <w:t xml:space="preserve"> DDR3</w:t>
            </w:r>
          </w:p>
        </w:tc>
        <w:tc>
          <w:tcPr>
            <w:tcW w:w="2693" w:type="dxa"/>
          </w:tcPr>
          <w:p w:rsidR="006C3A18" w:rsidRDefault="006C3A18" w:rsidP="006C3A18"/>
        </w:tc>
      </w:tr>
      <w:tr w:rsidR="006C3A18" w:rsidTr="006C3A18">
        <w:tc>
          <w:tcPr>
            <w:tcW w:w="4610" w:type="dxa"/>
          </w:tcPr>
          <w:p w:rsidR="006C3A18" w:rsidRDefault="006C3A18" w:rsidP="006C3A18">
            <w:r>
              <w:t>Odczyt losowy</w:t>
            </w:r>
          </w:p>
        </w:tc>
        <w:tc>
          <w:tcPr>
            <w:tcW w:w="3045" w:type="dxa"/>
          </w:tcPr>
          <w:p w:rsidR="006C3A18" w:rsidRDefault="006C3A18" w:rsidP="006C3A18">
            <w:r>
              <w:t>95 000</w:t>
            </w:r>
            <w:r w:rsidRPr="00B7074A">
              <w:t xml:space="preserve"> IOPS</w:t>
            </w:r>
          </w:p>
        </w:tc>
        <w:tc>
          <w:tcPr>
            <w:tcW w:w="2693" w:type="dxa"/>
          </w:tcPr>
          <w:p w:rsidR="006C3A18" w:rsidRDefault="006C3A18" w:rsidP="006C3A18"/>
        </w:tc>
      </w:tr>
      <w:tr w:rsidR="006C3A18" w:rsidTr="006C3A18">
        <w:tc>
          <w:tcPr>
            <w:tcW w:w="4610" w:type="dxa"/>
          </w:tcPr>
          <w:p w:rsidR="006C3A18" w:rsidRDefault="006C3A18" w:rsidP="006C3A18">
            <w:r>
              <w:t>Zapis losowy</w:t>
            </w:r>
          </w:p>
        </w:tc>
        <w:tc>
          <w:tcPr>
            <w:tcW w:w="3045" w:type="dxa"/>
          </w:tcPr>
          <w:p w:rsidR="006C3A18" w:rsidRDefault="006C3A18" w:rsidP="006C3A18">
            <w:r>
              <w:t>70</w:t>
            </w:r>
            <w:r w:rsidRPr="00B7074A">
              <w:t xml:space="preserve"> 000 IOPS</w:t>
            </w:r>
          </w:p>
        </w:tc>
        <w:tc>
          <w:tcPr>
            <w:tcW w:w="2693" w:type="dxa"/>
          </w:tcPr>
          <w:p w:rsidR="006C3A18" w:rsidRDefault="006C3A18" w:rsidP="006C3A18"/>
        </w:tc>
      </w:tr>
      <w:tr w:rsidR="006C3A18" w:rsidTr="006C3A18">
        <w:tc>
          <w:tcPr>
            <w:tcW w:w="4610" w:type="dxa"/>
          </w:tcPr>
          <w:p w:rsidR="006C3A18" w:rsidRDefault="006C3A18" w:rsidP="006C3A18">
            <w:r>
              <w:t>Operacje na plikach nieskompresowanych (4KB)</w:t>
            </w:r>
          </w:p>
        </w:tc>
        <w:tc>
          <w:tcPr>
            <w:tcW w:w="3045" w:type="dxa"/>
          </w:tcPr>
          <w:p w:rsidR="006C3A18" w:rsidRDefault="006C3A18" w:rsidP="006C3A18">
            <w:r>
              <w:t>Odczyt sekwencyjny: 500 MB/s</w:t>
            </w:r>
          </w:p>
          <w:p w:rsidR="006C3A18" w:rsidRDefault="006C3A18" w:rsidP="006C3A18">
            <w:r>
              <w:t>Zapis sekwencyjny: 450 MB/s</w:t>
            </w:r>
          </w:p>
        </w:tc>
        <w:tc>
          <w:tcPr>
            <w:tcW w:w="2693" w:type="dxa"/>
          </w:tcPr>
          <w:p w:rsidR="006C3A18" w:rsidRDefault="006C3A18" w:rsidP="006C3A18"/>
        </w:tc>
      </w:tr>
      <w:tr w:rsidR="006C3A18" w:rsidTr="006C3A18">
        <w:tc>
          <w:tcPr>
            <w:tcW w:w="4610" w:type="dxa"/>
          </w:tcPr>
          <w:p w:rsidR="006C3A18" w:rsidRDefault="006C3A18" w:rsidP="006C3A18">
            <w:r w:rsidRPr="008C2C96">
              <w:t>Wsparcie TRIM</w:t>
            </w:r>
          </w:p>
        </w:tc>
        <w:tc>
          <w:tcPr>
            <w:tcW w:w="3045" w:type="dxa"/>
          </w:tcPr>
          <w:p w:rsidR="006C3A18" w:rsidRPr="008C2C96" w:rsidRDefault="006C3A18" w:rsidP="006C3A18">
            <w:r>
              <w:t>TAK</w:t>
            </w:r>
          </w:p>
        </w:tc>
        <w:tc>
          <w:tcPr>
            <w:tcW w:w="2693" w:type="dxa"/>
          </w:tcPr>
          <w:p w:rsidR="006C3A18" w:rsidRDefault="006C3A18" w:rsidP="006C3A18">
            <w:r>
              <w:t>XXXXXXXXXXXXXXXXX</w:t>
            </w:r>
          </w:p>
        </w:tc>
      </w:tr>
      <w:tr w:rsidR="006C3A18" w:rsidTr="006C3A18">
        <w:tc>
          <w:tcPr>
            <w:tcW w:w="4610" w:type="dxa"/>
          </w:tcPr>
          <w:p w:rsidR="006C3A18" w:rsidRPr="008C2C96" w:rsidRDefault="006C3A18" w:rsidP="006C3A18">
            <w:r w:rsidRPr="00BE0EEE">
              <w:t>Technologia NCQ</w:t>
            </w:r>
          </w:p>
        </w:tc>
        <w:tc>
          <w:tcPr>
            <w:tcW w:w="3045" w:type="dxa"/>
          </w:tcPr>
          <w:p w:rsidR="006C3A18" w:rsidRPr="008C2C96" w:rsidRDefault="006C3A18" w:rsidP="006C3A18">
            <w:r>
              <w:t>TAK</w:t>
            </w:r>
          </w:p>
        </w:tc>
        <w:tc>
          <w:tcPr>
            <w:tcW w:w="2693" w:type="dxa"/>
          </w:tcPr>
          <w:p w:rsidR="006C3A18" w:rsidRDefault="006C3A18" w:rsidP="006C3A18">
            <w:r>
              <w:t>XXXXXXXXXXXXXXXXX</w:t>
            </w:r>
          </w:p>
        </w:tc>
      </w:tr>
      <w:tr w:rsidR="006C3A18" w:rsidTr="006C3A18">
        <w:tc>
          <w:tcPr>
            <w:tcW w:w="4610" w:type="dxa"/>
          </w:tcPr>
          <w:p w:rsidR="006C3A18" w:rsidRPr="008C2C96" w:rsidRDefault="006C3A18" w:rsidP="006C3A18">
            <w:r>
              <w:t>S.M.A.R.T.</w:t>
            </w:r>
          </w:p>
        </w:tc>
        <w:tc>
          <w:tcPr>
            <w:tcW w:w="3045" w:type="dxa"/>
          </w:tcPr>
          <w:p w:rsidR="006C3A18" w:rsidRPr="008C2C96" w:rsidRDefault="006C3A18" w:rsidP="006C3A18">
            <w:r>
              <w:t>TAK</w:t>
            </w:r>
          </w:p>
        </w:tc>
        <w:tc>
          <w:tcPr>
            <w:tcW w:w="2693" w:type="dxa"/>
          </w:tcPr>
          <w:p w:rsidR="006C3A18" w:rsidRDefault="006C3A18" w:rsidP="006C3A18"/>
        </w:tc>
      </w:tr>
      <w:tr w:rsidR="006C3A18" w:rsidTr="006C3A18">
        <w:tc>
          <w:tcPr>
            <w:tcW w:w="4610" w:type="dxa"/>
          </w:tcPr>
          <w:p w:rsidR="006C3A18" w:rsidRDefault="006C3A18" w:rsidP="006C3A18">
            <w:r>
              <w:t>Niezawodność MTBF</w:t>
            </w:r>
          </w:p>
        </w:tc>
        <w:tc>
          <w:tcPr>
            <w:tcW w:w="3045" w:type="dxa"/>
          </w:tcPr>
          <w:p w:rsidR="006C3A18" w:rsidRDefault="006C3A18" w:rsidP="006C3A18">
            <w:r w:rsidRPr="00BE0EEE">
              <w:t>1 500 000 godz</w:t>
            </w:r>
          </w:p>
        </w:tc>
        <w:tc>
          <w:tcPr>
            <w:tcW w:w="2693" w:type="dxa"/>
          </w:tcPr>
          <w:p w:rsidR="006C3A18" w:rsidRPr="00BE0EEE" w:rsidRDefault="006C3A18" w:rsidP="006C3A18"/>
        </w:tc>
      </w:tr>
      <w:tr w:rsidR="006C3A18" w:rsidTr="006C3A18">
        <w:tc>
          <w:tcPr>
            <w:tcW w:w="4610" w:type="dxa"/>
          </w:tcPr>
          <w:p w:rsidR="006C3A18" w:rsidRDefault="006C3A18" w:rsidP="006C3A18">
            <w:r>
              <w:t>Waga</w:t>
            </w:r>
          </w:p>
        </w:tc>
        <w:tc>
          <w:tcPr>
            <w:tcW w:w="3045" w:type="dxa"/>
          </w:tcPr>
          <w:p w:rsidR="006C3A18" w:rsidRPr="008C2C96" w:rsidRDefault="006C3A18" w:rsidP="006C3A18">
            <w:r>
              <w:t>Do 70 g</w:t>
            </w:r>
          </w:p>
        </w:tc>
        <w:tc>
          <w:tcPr>
            <w:tcW w:w="2693" w:type="dxa"/>
          </w:tcPr>
          <w:p w:rsidR="006C3A18" w:rsidRDefault="006C3A18" w:rsidP="006C3A18"/>
        </w:tc>
      </w:tr>
      <w:tr w:rsidR="006C3A18" w:rsidRPr="00F516FB" w:rsidTr="006C3A18">
        <w:tc>
          <w:tcPr>
            <w:tcW w:w="4610" w:type="dxa"/>
          </w:tcPr>
          <w:p w:rsidR="006C3A18" w:rsidRPr="00F516FB" w:rsidRDefault="006C3A18" w:rsidP="006C3A18">
            <w:pPr>
              <w:rPr>
                <w:b/>
              </w:rPr>
            </w:pPr>
            <w:r w:rsidRPr="00F516FB">
              <w:rPr>
                <w:b/>
              </w:rPr>
              <w:t>Gwarancja</w:t>
            </w:r>
          </w:p>
        </w:tc>
        <w:tc>
          <w:tcPr>
            <w:tcW w:w="3045" w:type="dxa"/>
          </w:tcPr>
          <w:p w:rsidR="006C3A18" w:rsidRPr="00F516FB" w:rsidRDefault="006C3A18" w:rsidP="006C3A18">
            <w:pPr>
              <w:rPr>
                <w:b/>
              </w:rPr>
            </w:pPr>
            <w:r w:rsidRPr="00F516FB">
              <w:rPr>
                <w:b/>
              </w:rPr>
              <w:t>Min. 3 lata</w:t>
            </w:r>
          </w:p>
        </w:tc>
        <w:tc>
          <w:tcPr>
            <w:tcW w:w="2693" w:type="dxa"/>
          </w:tcPr>
          <w:p w:rsidR="006C3A18" w:rsidRPr="00F516FB" w:rsidRDefault="006C3A18" w:rsidP="006C3A18">
            <w:pPr>
              <w:rPr>
                <w:b/>
              </w:rPr>
            </w:pPr>
          </w:p>
        </w:tc>
      </w:tr>
    </w:tbl>
    <w:p w:rsidR="00643583" w:rsidRDefault="00643583" w:rsidP="00643583"/>
    <w:p w:rsidR="00643583" w:rsidRDefault="00643583" w:rsidP="00643583">
      <w:pPr>
        <w:pStyle w:val="Nagwek3"/>
      </w:pPr>
      <w:bookmarkStart w:id="58" w:name="_Toc500938689"/>
      <w:r>
        <w:t>Dysk SSD</w:t>
      </w:r>
      <w:r w:rsidR="00C11018">
        <w:t xml:space="preserve"> 2,5”</w:t>
      </w:r>
      <w:r>
        <w:t xml:space="preserve"> </w:t>
      </w:r>
      <w:r w:rsidR="00790711">
        <w:t>500 GB</w:t>
      </w:r>
      <w:r>
        <w:t>.</w:t>
      </w:r>
      <w:bookmarkEnd w:id="58"/>
    </w:p>
    <w:tbl>
      <w:tblPr>
        <w:tblStyle w:val="Tabela-Siatka"/>
        <w:tblW w:w="10348" w:type="dxa"/>
        <w:tblInd w:w="-572" w:type="dxa"/>
        <w:tblLook w:val="04A0" w:firstRow="1" w:lastRow="0" w:firstColumn="1" w:lastColumn="0" w:noHBand="0" w:noVBand="1"/>
      </w:tblPr>
      <w:tblGrid>
        <w:gridCol w:w="4610"/>
        <w:gridCol w:w="3045"/>
        <w:gridCol w:w="2693"/>
      </w:tblGrid>
      <w:tr w:rsidR="006C3A18" w:rsidRPr="006C3A18" w:rsidTr="009C0732">
        <w:tc>
          <w:tcPr>
            <w:tcW w:w="4610" w:type="dxa"/>
          </w:tcPr>
          <w:p w:rsidR="006C3A18" w:rsidRPr="006C3A18" w:rsidRDefault="006C3A18" w:rsidP="009C0732">
            <w:pPr>
              <w:rPr>
                <w:b/>
              </w:rPr>
            </w:pPr>
            <w:r w:rsidRPr="006C3A18">
              <w:rPr>
                <w:b/>
              </w:rPr>
              <w:t>Nazwa parametru</w:t>
            </w:r>
          </w:p>
        </w:tc>
        <w:tc>
          <w:tcPr>
            <w:tcW w:w="3045" w:type="dxa"/>
          </w:tcPr>
          <w:p w:rsidR="006C3A18" w:rsidRPr="006C3A18" w:rsidRDefault="006C3A18" w:rsidP="009C0732">
            <w:pPr>
              <w:rPr>
                <w:b/>
              </w:rPr>
            </w:pPr>
            <w:r w:rsidRPr="006C3A18">
              <w:rPr>
                <w:b/>
              </w:rPr>
              <w:t>Wymagane parametry</w:t>
            </w:r>
          </w:p>
        </w:tc>
        <w:tc>
          <w:tcPr>
            <w:tcW w:w="2693" w:type="dxa"/>
          </w:tcPr>
          <w:p w:rsidR="006C3A18" w:rsidRPr="006C3A18" w:rsidRDefault="006C3A18" w:rsidP="009C0732">
            <w:pPr>
              <w:rPr>
                <w:b/>
              </w:rPr>
            </w:pPr>
            <w:r w:rsidRPr="006C3A18">
              <w:rPr>
                <w:b/>
              </w:rPr>
              <w:t>Oferowane prarametry</w:t>
            </w:r>
          </w:p>
        </w:tc>
      </w:tr>
      <w:tr w:rsidR="006C3A18" w:rsidTr="009C0732">
        <w:tc>
          <w:tcPr>
            <w:tcW w:w="4610" w:type="dxa"/>
          </w:tcPr>
          <w:p w:rsidR="006C3A18" w:rsidRDefault="006C3A18" w:rsidP="006C3A18">
            <w:r>
              <w:t>Pojemność</w:t>
            </w:r>
          </w:p>
        </w:tc>
        <w:tc>
          <w:tcPr>
            <w:tcW w:w="3045" w:type="dxa"/>
          </w:tcPr>
          <w:p w:rsidR="006C3A18" w:rsidRDefault="006C3A18" w:rsidP="006C3A18">
            <w:r>
              <w:t>500 GB</w:t>
            </w:r>
          </w:p>
        </w:tc>
        <w:tc>
          <w:tcPr>
            <w:tcW w:w="2693" w:type="dxa"/>
          </w:tcPr>
          <w:p w:rsidR="006C3A18" w:rsidRDefault="006C3A18" w:rsidP="006C3A18"/>
        </w:tc>
      </w:tr>
      <w:tr w:rsidR="006C3A18" w:rsidTr="009C0732">
        <w:tc>
          <w:tcPr>
            <w:tcW w:w="4610" w:type="dxa"/>
          </w:tcPr>
          <w:p w:rsidR="006C3A18" w:rsidRDefault="006C3A18" w:rsidP="006C3A18">
            <w:r>
              <w:t>Interfejs</w:t>
            </w:r>
          </w:p>
        </w:tc>
        <w:tc>
          <w:tcPr>
            <w:tcW w:w="3045" w:type="dxa"/>
          </w:tcPr>
          <w:p w:rsidR="006C3A18" w:rsidRDefault="006C3A18" w:rsidP="006C3A18">
            <w:r>
              <w:t>SATA III 6Gbps</w:t>
            </w:r>
          </w:p>
        </w:tc>
        <w:tc>
          <w:tcPr>
            <w:tcW w:w="2693" w:type="dxa"/>
          </w:tcPr>
          <w:p w:rsidR="006C3A18" w:rsidRDefault="006C3A18" w:rsidP="006C3A18"/>
        </w:tc>
      </w:tr>
      <w:tr w:rsidR="006C3A18" w:rsidTr="009C0732">
        <w:tc>
          <w:tcPr>
            <w:tcW w:w="4610" w:type="dxa"/>
          </w:tcPr>
          <w:p w:rsidR="006C3A18" w:rsidRDefault="006C3A18" w:rsidP="006C3A18">
            <w:r>
              <w:t>Format</w:t>
            </w:r>
          </w:p>
        </w:tc>
        <w:tc>
          <w:tcPr>
            <w:tcW w:w="3045" w:type="dxa"/>
          </w:tcPr>
          <w:p w:rsidR="006C3A18" w:rsidRDefault="006C3A18" w:rsidP="006C3A18">
            <w:r>
              <w:t>2,5”</w:t>
            </w:r>
          </w:p>
        </w:tc>
        <w:tc>
          <w:tcPr>
            <w:tcW w:w="2693" w:type="dxa"/>
          </w:tcPr>
          <w:p w:rsidR="006C3A18" w:rsidRDefault="006C3A18" w:rsidP="006C3A18"/>
        </w:tc>
      </w:tr>
      <w:tr w:rsidR="006C3A18" w:rsidTr="009C0732">
        <w:tc>
          <w:tcPr>
            <w:tcW w:w="4610" w:type="dxa"/>
          </w:tcPr>
          <w:p w:rsidR="006C3A18" w:rsidRDefault="006C3A18" w:rsidP="006C3A18">
            <w:r w:rsidRPr="00B7074A">
              <w:t>Cache DRAM</w:t>
            </w:r>
          </w:p>
        </w:tc>
        <w:tc>
          <w:tcPr>
            <w:tcW w:w="3045" w:type="dxa"/>
          </w:tcPr>
          <w:p w:rsidR="006C3A18" w:rsidRDefault="006C3A18" w:rsidP="006C3A18">
            <w:r>
              <w:t>512</w:t>
            </w:r>
            <w:r w:rsidRPr="00B7074A">
              <w:t xml:space="preserve"> MB</w:t>
            </w:r>
            <w:r>
              <w:t xml:space="preserve"> DDR3</w:t>
            </w:r>
          </w:p>
        </w:tc>
        <w:tc>
          <w:tcPr>
            <w:tcW w:w="2693" w:type="dxa"/>
          </w:tcPr>
          <w:p w:rsidR="006C3A18" w:rsidRDefault="006C3A18" w:rsidP="006C3A18"/>
        </w:tc>
      </w:tr>
      <w:tr w:rsidR="006C3A18" w:rsidTr="009C0732">
        <w:tc>
          <w:tcPr>
            <w:tcW w:w="4610" w:type="dxa"/>
          </w:tcPr>
          <w:p w:rsidR="006C3A18" w:rsidRDefault="006C3A18" w:rsidP="006C3A18">
            <w:r>
              <w:t>Odczyt losowy</w:t>
            </w:r>
          </w:p>
        </w:tc>
        <w:tc>
          <w:tcPr>
            <w:tcW w:w="3045" w:type="dxa"/>
          </w:tcPr>
          <w:p w:rsidR="006C3A18" w:rsidRDefault="006C3A18" w:rsidP="006C3A18">
            <w:r>
              <w:t>95 000</w:t>
            </w:r>
            <w:r w:rsidRPr="00B7074A">
              <w:t xml:space="preserve"> IOPS</w:t>
            </w:r>
          </w:p>
        </w:tc>
        <w:tc>
          <w:tcPr>
            <w:tcW w:w="2693" w:type="dxa"/>
          </w:tcPr>
          <w:p w:rsidR="006C3A18" w:rsidRDefault="006C3A18" w:rsidP="006C3A18"/>
        </w:tc>
      </w:tr>
      <w:tr w:rsidR="006C3A18" w:rsidTr="009C0732">
        <w:tc>
          <w:tcPr>
            <w:tcW w:w="4610" w:type="dxa"/>
          </w:tcPr>
          <w:p w:rsidR="006C3A18" w:rsidRDefault="006C3A18" w:rsidP="006C3A18">
            <w:r>
              <w:t>Zapis losowy</w:t>
            </w:r>
          </w:p>
        </w:tc>
        <w:tc>
          <w:tcPr>
            <w:tcW w:w="3045" w:type="dxa"/>
          </w:tcPr>
          <w:p w:rsidR="006C3A18" w:rsidRDefault="006C3A18" w:rsidP="006C3A18">
            <w:r>
              <w:t>75</w:t>
            </w:r>
            <w:r w:rsidRPr="00B7074A">
              <w:t xml:space="preserve"> 000 IOPS</w:t>
            </w:r>
          </w:p>
        </w:tc>
        <w:tc>
          <w:tcPr>
            <w:tcW w:w="2693" w:type="dxa"/>
          </w:tcPr>
          <w:p w:rsidR="006C3A18" w:rsidRDefault="006C3A18" w:rsidP="006C3A18"/>
        </w:tc>
      </w:tr>
      <w:tr w:rsidR="006C3A18" w:rsidTr="009C0732">
        <w:tc>
          <w:tcPr>
            <w:tcW w:w="4610" w:type="dxa"/>
          </w:tcPr>
          <w:p w:rsidR="006C3A18" w:rsidRDefault="006C3A18" w:rsidP="006C3A18">
            <w:r>
              <w:t>Operacje na plikach nieskompresowanych (4KB)</w:t>
            </w:r>
          </w:p>
        </w:tc>
        <w:tc>
          <w:tcPr>
            <w:tcW w:w="3045" w:type="dxa"/>
          </w:tcPr>
          <w:p w:rsidR="006C3A18" w:rsidRDefault="006C3A18" w:rsidP="006C3A18">
            <w:r>
              <w:t>Odczyt sekwencyjny: 500 MB/s</w:t>
            </w:r>
          </w:p>
          <w:p w:rsidR="006C3A18" w:rsidRDefault="006C3A18" w:rsidP="006C3A18">
            <w:r>
              <w:t>Zapis sekwencyjny: 450 MB/s</w:t>
            </w:r>
          </w:p>
        </w:tc>
        <w:tc>
          <w:tcPr>
            <w:tcW w:w="2693" w:type="dxa"/>
          </w:tcPr>
          <w:p w:rsidR="006C3A18" w:rsidRDefault="006C3A18" w:rsidP="006C3A18"/>
        </w:tc>
      </w:tr>
      <w:tr w:rsidR="006C3A18" w:rsidTr="009C0732">
        <w:tc>
          <w:tcPr>
            <w:tcW w:w="4610" w:type="dxa"/>
          </w:tcPr>
          <w:p w:rsidR="006C3A18" w:rsidRDefault="006C3A18" w:rsidP="006C3A18">
            <w:r w:rsidRPr="008C2C96">
              <w:t>Wsparcie TRIM</w:t>
            </w:r>
          </w:p>
        </w:tc>
        <w:tc>
          <w:tcPr>
            <w:tcW w:w="3045" w:type="dxa"/>
          </w:tcPr>
          <w:p w:rsidR="006C3A18" w:rsidRPr="008C2C96" w:rsidRDefault="006C3A18" w:rsidP="006C3A18">
            <w:r>
              <w:t>TAK</w:t>
            </w:r>
          </w:p>
        </w:tc>
        <w:tc>
          <w:tcPr>
            <w:tcW w:w="2693" w:type="dxa"/>
          </w:tcPr>
          <w:p w:rsidR="006C3A18" w:rsidRDefault="006C3A18" w:rsidP="006C3A18">
            <w:r>
              <w:t>XXXXXXXXXXXXXXXXX</w:t>
            </w:r>
          </w:p>
        </w:tc>
      </w:tr>
      <w:tr w:rsidR="006C3A18" w:rsidTr="009C0732">
        <w:tc>
          <w:tcPr>
            <w:tcW w:w="4610" w:type="dxa"/>
          </w:tcPr>
          <w:p w:rsidR="006C3A18" w:rsidRPr="008C2C96" w:rsidRDefault="006C3A18" w:rsidP="006C3A18">
            <w:r w:rsidRPr="00BE0EEE">
              <w:t>Technologia NCQ</w:t>
            </w:r>
          </w:p>
        </w:tc>
        <w:tc>
          <w:tcPr>
            <w:tcW w:w="3045" w:type="dxa"/>
          </w:tcPr>
          <w:p w:rsidR="006C3A18" w:rsidRPr="008C2C96" w:rsidRDefault="006C3A18" w:rsidP="006C3A18">
            <w:r>
              <w:t>TAK</w:t>
            </w:r>
          </w:p>
        </w:tc>
        <w:tc>
          <w:tcPr>
            <w:tcW w:w="2693" w:type="dxa"/>
          </w:tcPr>
          <w:p w:rsidR="006C3A18" w:rsidRDefault="006C3A18" w:rsidP="006C3A18">
            <w:r>
              <w:t>XXXXXXXXXXXXXXXXX</w:t>
            </w:r>
          </w:p>
        </w:tc>
      </w:tr>
      <w:tr w:rsidR="006C3A18" w:rsidTr="009C0732">
        <w:tc>
          <w:tcPr>
            <w:tcW w:w="4610" w:type="dxa"/>
          </w:tcPr>
          <w:p w:rsidR="006C3A18" w:rsidRPr="008C2C96" w:rsidRDefault="006C3A18" w:rsidP="006C3A18">
            <w:r>
              <w:t>S.M.A.R.T.</w:t>
            </w:r>
          </w:p>
        </w:tc>
        <w:tc>
          <w:tcPr>
            <w:tcW w:w="3045" w:type="dxa"/>
          </w:tcPr>
          <w:p w:rsidR="006C3A18" w:rsidRPr="008C2C96" w:rsidRDefault="006C3A18" w:rsidP="006C3A18">
            <w:r>
              <w:t>TAK</w:t>
            </w:r>
          </w:p>
        </w:tc>
        <w:tc>
          <w:tcPr>
            <w:tcW w:w="2693" w:type="dxa"/>
          </w:tcPr>
          <w:p w:rsidR="006C3A18" w:rsidRDefault="006C3A18" w:rsidP="006C3A18"/>
        </w:tc>
      </w:tr>
      <w:tr w:rsidR="006C3A18" w:rsidTr="009C0732">
        <w:tc>
          <w:tcPr>
            <w:tcW w:w="4610" w:type="dxa"/>
          </w:tcPr>
          <w:p w:rsidR="006C3A18" w:rsidRDefault="006C3A18" w:rsidP="006C3A18">
            <w:r>
              <w:t>Niezawodność MTBF</w:t>
            </w:r>
          </w:p>
        </w:tc>
        <w:tc>
          <w:tcPr>
            <w:tcW w:w="3045" w:type="dxa"/>
          </w:tcPr>
          <w:p w:rsidR="006C3A18" w:rsidRDefault="006C3A18" w:rsidP="006C3A18">
            <w:r w:rsidRPr="00BE0EEE">
              <w:t>1 500 000 godz</w:t>
            </w:r>
          </w:p>
        </w:tc>
        <w:tc>
          <w:tcPr>
            <w:tcW w:w="2693" w:type="dxa"/>
          </w:tcPr>
          <w:p w:rsidR="006C3A18" w:rsidRPr="00BE0EEE" w:rsidRDefault="006C3A18" w:rsidP="006C3A18"/>
        </w:tc>
      </w:tr>
      <w:tr w:rsidR="006C3A18" w:rsidTr="009C0732">
        <w:tc>
          <w:tcPr>
            <w:tcW w:w="4610" w:type="dxa"/>
          </w:tcPr>
          <w:p w:rsidR="006C3A18" w:rsidRDefault="006C3A18" w:rsidP="006C3A18">
            <w:r>
              <w:t>Waga</w:t>
            </w:r>
          </w:p>
        </w:tc>
        <w:tc>
          <w:tcPr>
            <w:tcW w:w="3045" w:type="dxa"/>
          </w:tcPr>
          <w:p w:rsidR="006C3A18" w:rsidRPr="008C2C96" w:rsidRDefault="006C3A18" w:rsidP="006C3A18">
            <w:r>
              <w:t>Do 70 g</w:t>
            </w:r>
          </w:p>
        </w:tc>
        <w:tc>
          <w:tcPr>
            <w:tcW w:w="2693" w:type="dxa"/>
          </w:tcPr>
          <w:p w:rsidR="006C3A18" w:rsidRDefault="006C3A18" w:rsidP="006C3A18"/>
        </w:tc>
      </w:tr>
      <w:tr w:rsidR="006C3A18" w:rsidRPr="00F516FB" w:rsidTr="009C0732">
        <w:tc>
          <w:tcPr>
            <w:tcW w:w="4610" w:type="dxa"/>
          </w:tcPr>
          <w:p w:rsidR="006C3A18" w:rsidRPr="00F516FB" w:rsidRDefault="006C3A18" w:rsidP="006C3A18">
            <w:pPr>
              <w:rPr>
                <w:b/>
              </w:rPr>
            </w:pPr>
            <w:r w:rsidRPr="00F516FB">
              <w:rPr>
                <w:b/>
              </w:rPr>
              <w:t>Gwarancja</w:t>
            </w:r>
          </w:p>
        </w:tc>
        <w:tc>
          <w:tcPr>
            <w:tcW w:w="3045" w:type="dxa"/>
          </w:tcPr>
          <w:p w:rsidR="006C3A18" w:rsidRPr="00F516FB" w:rsidRDefault="006C3A18" w:rsidP="006C3A18">
            <w:pPr>
              <w:rPr>
                <w:b/>
              </w:rPr>
            </w:pPr>
            <w:r w:rsidRPr="00F516FB">
              <w:rPr>
                <w:b/>
              </w:rPr>
              <w:t>Min. 3 lata</w:t>
            </w:r>
          </w:p>
        </w:tc>
        <w:tc>
          <w:tcPr>
            <w:tcW w:w="2693" w:type="dxa"/>
          </w:tcPr>
          <w:p w:rsidR="006C3A18" w:rsidRPr="00F516FB" w:rsidRDefault="006C3A18" w:rsidP="006C3A18">
            <w:pPr>
              <w:rPr>
                <w:b/>
              </w:rPr>
            </w:pPr>
          </w:p>
        </w:tc>
      </w:tr>
    </w:tbl>
    <w:p w:rsidR="006C3A18" w:rsidRDefault="006C3A18" w:rsidP="006C3A18"/>
    <w:p w:rsidR="00643583" w:rsidRDefault="00643583" w:rsidP="00643583">
      <w:pPr>
        <w:pStyle w:val="Nagwek3"/>
      </w:pPr>
      <w:bookmarkStart w:id="59" w:name="_Toc500938690"/>
      <w:r>
        <w:t>Obudowa do dysku</w:t>
      </w:r>
      <w:r w:rsidR="00C11018">
        <w:t xml:space="preserve"> 2,5”</w:t>
      </w:r>
      <w:r>
        <w:t xml:space="preserve">, interfejs </w:t>
      </w:r>
      <w:r w:rsidRPr="00643583">
        <w:t>USB 3.0</w:t>
      </w:r>
      <w:r>
        <w:t>.</w:t>
      </w:r>
      <w:bookmarkEnd w:id="59"/>
    </w:p>
    <w:tbl>
      <w:tblPr>
        <w:tblStyle w:val="Tabela-Siatka"/>
        <w:tblW w:w="0" w:type="auto"/>
        <w:tblLook w:val="04A0" w:firstRow="1" w:lastRow="0" w:firstColumn="1" w:lastColumn="0" w:noHBand="0" w:noVBand="1"/>
      </w:tblPr>
      <w:tblGrid>
        <w:gridCol w:w="4531"/>
        <w:gridCol w:w="4531"/>
      </w:tblGrid>
      <w:tr w:rsidR="004E5114" w:rsidTr="00E313A5">
        <w:tc>
          <w:tcPr>
            <w:tcW w:w="4531" w:type="dxa"/>
          </w:tcPr>
          <w:p w:rsidR="004E5114" w:rsidRPr="006C3A18" w:rsidRDefault="004E5114" w:rsidP="00E313A5">
            <w:pPr>
              <w:rPr>
                <w:b/>
              </w:rPr>
            </w:pPr>
            <w:r w:rsidRPr="006C3A18">
              <w:rPr>
                <w:b/>
              </w:rPr>
              <w:t>Wymagane parametry</w:t>
            </w:r>
          </w:p>
        </w:tc>
        <w:tc>
          <w:tcPr>
            <w:tcW w:w="4531" w:type="dxa"/>
          </w:tcPr>
          <w:p w:rsidR="004E5114" w:rsidRPr="006C3A18" w:rsidRDefault="004E5114" w:rsidP="00E313A5">
            <w:pPr>
              <w:rPr>
                <w:b/>
              </w:rPr>
            </w:pPr>
            <w:r w:rsidRPr="006C3A18">
              <w:rPr>
                <w:b/>
              </w:rPr>
              <w:t>Oferowane parametry</w:t>
            </w:r>
          </w:p>
        </w:tc>
      </w:tr>
      <w:tr w:rsidR="004E5114" w:rsidTr="00E313A5">
        <w:tc>
          <w:tcPr>
            <w:tcW w:w="4531" w:type="dxa"/>
          </w:tcPr>
          <w:p w:rsidR="004E5114" w:rsidRDefault="004E5114" w:rsidP="004E5114">
            <w:pPr>
              <w:ind w:left="35"/>
            </w:pPr>
            <w:r w:rsidRPr="009B6D35">
              <w:t>Obudow</w:t>
            </w:r>
            <w:r>
              <w:t xml:space="preserve">a dla dysków twardych 2.5 cala, metalowa, </w:t>
            </w:r>
            <w:r w:rsidRPr="009B6D35">
              <w:t>wyposażona w interfejs dysku SATA I / SATA II / SSD oraz interfejs obudowy USB 3.0. Umożliwia instalację beznarzędziową. Współprac</w:t>
            </w:r>
            <w:r>
              <w:t>a</w:t>
            </w:r>
            <w:r w:rsidRPr="009B6D35">
              <w:t xml:space="preserve"> z systemami Windows </w:t>
            </w:r>
            <w:r>
              <w:t>10 oraz</w:t>
            </w:r>
            <w:r w:rsidRPr="009B6D35">
              <w:t xml:space="preserve"> Mac OS 10.x.</w:t>
            </w:r>
            <w:r>
              <w:t xml:space="preserve"> </w:t>
            </w:r>
          </w:p>
        </w:tc>
        <w:tc>
          <w:tcPr>
            <w:tcW w:w="4531" w:type="dxa"/>
          </w:tcPr>
          <w:p w:rsidR="004E5114" w:rsidRDefault="004E5114" w:rsidP="00E313A5">
            <w:pPr>
              <w:rPr>
                <w:i/>
              </w:rPr>
            </w:pPr>
            <w:r w:rsidRPr="009C0732">
              <w:rPr>
                <w:i/>
              </w:rPr>
              <w:t>Nazwa oferowanego produktu</w:t>
            </w:r>
          </w:p>
          <w:p w:rsidR="004E5114" w:rsidRDefault="004E5114" w:rsidP="00E313A5">
            <w:pPr>
              <w:rPr>
                <w:i/>
              </w:rPr>
            </w:pPr>
            <w:r>
              <w:rPr>
                <w:i/>
              </w:rPr>
              <w:t>………………………………………………………………………..</w:t>
            </w:r>
          </w:p>
          <w:p w:rsidR="004E5114" w:rsidRDefault="004E5114" w:rsidP="00E313A5">
            <w:pPr>
              <w:rPr>
                <w:i/>
              </w:rPr>
            </w:pPr>
          </w:p>
          <w:p w:rsidR="004E5114" w:rsidRDefault="004E5114" w:rsidP="00E313A5">
            <w:pPr>
              <w:rPr>
                <w:i/>
              </w:rPr>
            </w:pPr>
          </w:p>
          <w:p w:rsidR="004E5114" w:rsidRPr="009C0732" w:rsidRDefault="004E5114" w:rsidP="00E313A5">
            <w:pPr>
              <w:rPr>
                <w:i/>
              </w:rPr>
            </w:pPr>
            <w:r>
              <w:rPr>
                <w:i/>
              </w:rPr>
              <w:t>Gwarancja ……………………………………………………..</w:t>
            </w:r>
          </w:p>
        </w:tc>
      </w:tr>
    </w:tbl>
    <w:p w:rsidR="00401C85" w:rsidRDefault="00401C85" w:rsidP="00401C85"/>
    <w:p w:rsidR="00B33053" w:rsidRDefault="00B33053" w:rsidP="00B33053">
      <w:pPr>
        <w:pStyle w:val="Nagwek3"/>
      </w:pPr>
      <w:bookmarkStart w:id="60" w:name="_Toc500938691"/>
      <w:r>
        <w:t>Dysk zewnętrzny 1 TB 2,5”.</w:t>
      </w:r>
      <w:bookmarkEnd w:id="60"/>
    </w:p>
    <w:tbl>
      <w:tblPr>
        <w:tblStyle w:val="Tabela-Siatka"/>
        <w:tblW w:w="10348" w:type="dxa"/>
        <w:tblInd w:w="-572" w:type="dxa"/>
        <w:tblLook w:val="04A0" w:firstRow="1" w:lastRow="0" w:firstColumn="1" w:lastColumn="0" w:noHBand="0" w:noVBand="1"/>
      </w:tblPr>
      <w:tblGrid>
        <w:gridCol w:w="4536"/>
        <w:gridCol w:w="3119"/>
        <w:gridCol w:w="2693"/>
      </w:tblGrid>
      <w:tr w:rsidR="006C3A18" w:rsidTr="006C3A18">
        <w:tc>
          <w:tcPr>
            <w:tcW w:w="4536" w:type="dxa"/>
          </w:tcPr>
          <w:p w:rsidR="006C3A18" w:rsidRPr="006C3A18" w:rsidRDefault="006C3A18" w:rsidP="006C3A18">
            <w:pPr>
              <w:rPr>
                <w:b/>
              </w:rPr>
            </w:pPr>
            <w:r w:rsidRPr="006C3A18">
              <w:rPr>
                <w:b/>
              </w:rPr>
              <w:t>Nazwa parametru</w:t>
            </w:r>
          </w:p>
        </w:tc>
        <w:tc>
          <w:tcPr>
            <w:tcW w:w="3119" w:type="dxa"/>
          </w:tcPr>
          <w:p w:rsidR="006C3A18" w:rsidRPr="006C3A18" w:rsidRDefault="006C3A18" w:rsidP="006C3A18">
            <w:pPr>
              <w:rPr>
                <w:b/>
              </w:rPr>
            </w:pPr>
            <w:r w:rsidRPr="006C3A18">
              <w:rPr>
                <w:b/>
              </w:rPr>
              <w:t>Wymagane parametry</w:t>
            </w:r>
          </w:p>
        </w:tc>
        <w:tc>
          <w:tcPr>
            <w:tcW w:w="2693" w:type="dxa"/>
          </w:tcPr>
          <w:p w:rsidR="006C3A18" w:rsidRPr="006C3A18" w:rsidRDefault="006C3A18" w:rsidP="006C3A18">
            <w:pPr>
              <w:rPr>
                <w:b/>
              </w:rPr>
            </w:pPr>
            <w:r w:rsidRPr="006C3A18">
              <w:rPr>
                <w:b/>
              </w:rPr>
              <w:t xml:space="preserve">Oferowane </w:t>
            </w:r>
            <w:r w:rsidR="009C0732" w:rsidRPr="006C3A18">
              <w:rPr>
                <w:b/>
              </w:rPr>
              <w:t>parametry</w:t>
            </w:r>
          </w:p>
        </w:tc>
      </w:tr>
      <w:tr w:rsidR="006C3A18" w:rsidTr="006C3A18">
        <w:tc>
          <w:tcPr>
            <w:tcW w:w="4536" w:type="dxa"/>
          </w:tcPr>
          <w:p w:rsidR="006C3A18" w:rsidRDefault="006C3A18" w:rsidP="006C3A18">
            <w:r>
              <w:t>Pojemność</w:t>
            </w:r>
          </w:p>
        </w:tc>
        <w:tc>
          <w:tcPr>
            <w:tcW w:w="3119" w:type="dxa"/>
          </w:tcPr>
          <w:p w:rsidR="006C3A18" w:rsidRDefault="006C3A18" w:rsidP="006C3A18">
            <w:r>
              <w:t>1 TB</w:t>
            </w:r>
          </w:p>
        </w:tc>
        <w:tc>
          <w:tcPr>
            <w:tcW w:w="2693" w:type="dxa"/>
          </w:tcPr>
          <w:p w:rsidR="006C3A18" w:rsidRDefault="006C3A18" w:rsidP="006C3A18"/>
        </w:tc>
      </w:tr>
      <w:tr w:rsidR="006C3A18" w:rsidTr="006C3A18">
        <w:tc>
          <w:tcPr>
            <w:tcW w:w="4536" w:type="dxa"/>
          </w:tcPr>
          <w:p w:rsidR="006C3A18" w:rsidRDefault="006C3A18" w:rsidP="006C3A18">
            <w:r>
              <w:t>Interfejs</w:t>
            </w:r>
          </w:p>
        </w:tc>
        <w:tc>
          <w:tcPr>
            <w:tcW w:w="3119" w:type="dxa"/>
          </w:tcPr>
          <w:p w:rsidR="006C3A18" w:rsidRDefault="006C3A18" w:rsidP="006C3A18">
            <w:r>
              <w:t>USB 3.0</w:t>
            </w:r>
          </w:p>
        </w:tc>
        <w:tc>
          <w:tcPr>
            <w:tcW w:w="2693" w:type="dxa"/>
          </w:tcPr>
          <w:p w:rsidR="006C3A18" w:rsidRDefault="006C3A18" w:rsidP="006C3A18"/>
        </w:tc>
      </w:tr>
      <w:tr w:rsidR="006C3A18" w:rsidTr="006C3A18">
        <w:tc>
          <w:tcPr>
            <w:tcW w:w="4536" w:type="dxa"/>
          </w:tcPr>
          <w:p w:rsidR="006C3A18" w:rsidRDefault="006C3A18" w:rsidP="006C3A18">
            <w:r>
              <w:t>Format</w:t>
            </w:r>
          </w:p>
        </w:tc>
        <w:tc>
          <w:tcPr>
            <w:tcW w:w="3119" w:type="dxa"/>
          </w:tcPr>
          <w:p w:rsidR="006C3A18" w:rsidRDefault="006C3A18" w:rsidP="006C3A18">
            <w:r>
              <w:t>2,5”</w:t>
            </w:r>
          </w:p>
        </w:tc>
        <w:tc>
          <w:tcPr>
            <w:tcW w:w="2693" w:type="dxa"/>
          </w:tcPr>
          <w:p w:rsidR="006C3A18" w:rsidRDefault="006C3A18" w:rsidP="006C3A18"/>
        </w:tc>
      </w:tr>
      <w:tr w:rsidR="006C3A18" w:rsidTr="006C3A18">
        <w:tc>
          <w:tcPr>
            <w:tcW w:w="4536" w:type="dxa"/>
          </w:tcPr>
          <w:p w:rsidR="006C3A18" w:rsidRDefault="006C3A18" w:rsidP="006C3A18">
            <w:r>
              <w:t>Cache</w:t>
            </w:r>
          </w:p>
        </w:tc>
        <w:tc>
          <w:tcPr>
            <w:tcW w:w="3119" w:type="dxa"/>
          </w:tcPr>
          <w:p w:rsidR="006C3A18" w:rsidRDefault="006C3A18" w:rsidP="006C3A18">
            <w:r>
              <w:t>8 MB</w:t>
            </w:r>
          </w:p>
        </w:tc>
        <w:tc>
          <w:tcPr>
            <w:tcW w:w="2693" w:type="dxa"/>
          </w:tcPr>
          <w:p w:rsidR="006C3A18" w:rsidRDefault="006C3A18" w:rsidP="006C3A18"/>
        </w:tc>
      </w:tr>
      <w:tr w:rsidR="006C3A18" w:rsidTr="006C3A18">
        <w:tc>
          <w:tcPr>
            <w:tcW w:w="4536" w:type="dxa"/>
          </w:tcPr>
          <w:p w:rsidR="006C3A18" w:rsidRDefault="006C3A18" w:rsidP="006C3A18">
            <w:r>
              <w:t>Waga</w:t>
            </w:r>
          </w:p>
        </w:tc>
        <w:tc>
          <w:tcPr>
            <w:tcW w:w="3119" w:type="dxa"/>
          </w:tcPr>
          <w:p w:rsidR="006C3A18" w:rsidRDefault="006C3A18" w:rsidP="006C3A18">
            <w:r>
              <w:t>Max 150 g</w:t>
            </w:r>
          </w:p>
        </w:tc>
        <w:tc>
          <w:tcPr>
            <w:tcW w:w="2693" w:type="dxa"/>
          </w:tcPr>
          <w:p w:rsidR="006C3A18" w:rsidRDefault="006C3A18" w:rsidP="006C3A18"/>
        </w:tc>
      </w:tr>
      <w:tr w:rsidR="006C3A18" w:rsidRPr="00F516FB" w:rsidTr="006C3A18">
        <w:tc>
          <w:tcPr>
            <w:tcW w:w="4536" w:type="dxa"/>
          </w:tcPr>
          <w:p w:rsidR="006C3A18" w:rsidRPr="00F516FB" w:rsidRDefault="006C3A18" w:rsidP="006C3A18">
            <w:pPr>
              <w:rPr>
                <w:b/>
              </w:rPr>
            </w:pPr>
            <w:r w:rsidRPr="00F516FB">
              <w:rPr>
                <w:b/>
              </w:rPr>
              <w:t>Gwarancja</w:t>
            </w:r>
          </w:p>
        </w:tc>
        <w:tc>
          <w:tcPr>
            <w:tcW w:w="3119" w:type="dxa"/>
          </w:tcPr>
          <w:p w:rsidR="006C3A18" w:rsidRPr="00F516FB" w:rsidRDefault="006C3A18" w:rsidP="006C3A18">
            <w:pPr>
              <w:rPr>
                <w:b/>
              </w:rPr>
            </w:pPr>
            <w:r>
              <w:rPr>
                <w:b/>
              </w:rPr>
              <w:t>Min. 2</w:t>
            </w:r>
            <w:r w:rsidRPr="00F516FB">
              <w:rPr>
                <w:b/>
              </w:rPr>
              <w:t xml:space="preserve"> lata</w:t>
            </w:r>
          </w:p>
        </w:tc>
        <w:tc>
          <w:tcPr>
            <w:tcW w:w="2693" w:type="dxa"/>
          </w:tcPr>
          <w:p w:rsidR="006C3A18" w:rsidRDefault="006C3A18" w:rsidP="006C3A18">
            <w:pPr>
              <w:rPr>
                <w:b/>
              </w:rPr>
            </w:pPr>
          </w:p>
        </w:tc>
      </w:tr>
    </w:tbl>
    <w:p w:rsidR="00B453CA" w:rsidRDefault="00B453CA" w:rsidP="00401C85"/>
    <w:p w:rsidR="00C11018" w:rsidRDefault="00C11018" w:rsidP="00C11018">
      <w:pPr>
        <w:pStyle w:val="Nagwek3"/>
      </w:pPr>
      <w:bookmarkStart w:id="61" w:name="_Toc500938692"/>
      <w:r>
        <w:t>Dysk 1 TB 2,5”.</w:t>
      </w:r>
      <w:bookmarkEnd w:id="61"/>
    </w:p>
    <w:tbl>
      <w:tblPr>
        <w:tblStyle w:val="Tabela-Siatka"/>
        <w:tblW w:w="10348" w:type="dxa"/>
        <w:tblInd w:w="-572" w:type="dxa"/>
        <w:tblLook w:val="04A0" w:firstRow="1" w:lastRow="0" w:firstColumn="1" w:lastColumn="0" w:noHBand="0" w:noVBand="1"/>
      </w:tblPr>
      <w:tblGrid>
        <w:gridCol w:w="4536"/>
        <w:gridCol w:w="3119"/>
        <w:gridCol w:w="2693"/>
      </w:tblGrid>
      <w:tr w:rsidR="006C3A18" w:rsidTr="009C0732">
        <w:tc>
          <w:tcPr>
            <w:tcW w:w="4536" w:type="dxa"/>
          </w:tcPr>
          <w:p w:rsidR="006C3A18" w:rsidRPr="006C3A18" w:rsidRDefault="006C3A18" w:rsidP="009C0732">
            <w:pPr>
              <w:rPr>
                <w:b/>
              </w:rPr>
            </w:pPr>
            <w:r w:rsidRPr="006C3A18">
              <w:rPr>
                <w:b/>
              </w:rPr>
              <w:t>Nazwa parametru</w:t>
            </w:r>
          </w:p>
        </w:tc>
        <w:tc>
          <w:tcPr>
            <w:tcW w:w="3119" w:type="dxa"/>
          </w:tcPr>
          <w:p w:rsidR="006C3A18" w:rsidRPr="006C3A18" w:rsidRDefault="006C3A18" w:rsidP="009C0732">
            <w:pPr>
              <w:rPr>
                <w:b/>
              </w:rPr>
            </w:pPr>
            <w:r w:rsidRPr="006C3A18">
              <w:rPr>
                <w:b/>
              </w:rPr>
              <w:t>Wymagane parametry</w:t>
            </w:r>
          </w:p>
        </w:tc>
        <w:tc>
          <w:tcPr>
            <w:tcW w:w="2693" w:type="dxa"/>
          </w:tcPr>
          <w:p w:rsidR="006C3A18" w:rsidRPr="006C3A18" w:rsidRDefault="006C3A18" w:rsidP="009C0732">
            <w:pPr>
              <w:rPr>
                <w:b/>
              </w:rPr>
            </w:pPr>
            <w:r w:rsidRPr="006C3A18">
              <w:rPr>
                <w:b/>
              </w:rPr>
              <w:t xml:space="preserve">Oferowane </w:t>
            </w:r>
            <w:r w:rsidR="009C0732" w:rsidRPr="006C3A18">
              <w:rPr>
                <w:b/>
              </w:rPr>
              <w:t>parametry</w:t>
            </w:r>
          </w:p>
        </w:tc>
      </w:tr>
      <w:tr w:rsidR="009C0732" w:rsidTr="009C0732">
        <w:tc>
          <w:tcPr>
            <w:tcW w:w="4536" w:type="dxa"/>
          </w:tcPr>
          <w:p w:rsidR="009C0732" w:rsidRDefault="009C0732" w:rsidP="009C0732">
            <w:r>
              <w:t>Pojemność</w:t>
            </w:r>
          </w:p>
        </w:tc>
        <w:tc>
          <w:tcPr>
            <w:tcW w:w="3119" w:type="dxa"/>
          </w:tcPr>
          <w:p w:rsidR="009C0732" w:rsidRDefault="009C0732" w:rsidP="009C0732">
            <w:r>
              <w:t>1 TB</w:t>
            </w:r>
          </w:p>
        </w:tc>
        <w:tc>
          <w:tcPr>
            <w:tcW w:w="2693" w:type="dxa"/>
          </w:tcPr>
          <w:p w:rsidR="009C0732" w:rsidRDefault="009C0732" w:rsidP="009C0732"/>
        </w:tc>
      </w:tr>
      <w:tr w:rsidR="009C0732" w:rsidTr="009C0732">
        <w:tc>
          <w:tcPr>
            <w:tcW w:w="4536" w:type="dxa"/>
          </w:tcPr>
          <w:p w:rsidR="009C0732" w:rsidRDefault="009C0732" w:rsidP="009C0732">
            <w:r>
              <w:t>Interfejs</w:t>
            </w:r>
          </w:p>
        </w:tc>
        <w:tc>
          <w:tcPr>
            <w:tcW w:w="3119" w:type="dxa"/>
          </w:tcPr>
          <w:p w:rsidR="009C0732" w:rsidRDefault="009C0732" w:rsidP="009C0732">
            <w:r>
              <w:t>SATA III 6Gbps</w:t>
            </w:r>
          </w:p>
        </w:tc>
        <w:tc>
          <w:tcPr>
            <w:tcW w:w="2693" w:type="dxa"/>
          </w:tcPr>
          <w:p w:rsidR="009C0732" w:rsidRDefault="009C0732" w:rsidP="009C0732"/>
        </w:tc>
      </w:tr>
      <w:tr w:rsidR="009C0732" w:rsidTr="009C0732">
        <w:tc>
          <w:tcPr>
            <w:tcW w:w="4536" w:type="dxa"/>
          </w:tcPr>
          <w:p w:rsidR="009C0732" w:rsidRDefault="009C0732" w:rsidP="009C0732">
            <w:r>
              <w:t>Format</w:t>
            </w:r>
          </w:p>
        </w:tc>
        <w:tc>
          <w:tcPr>
            <w:tcW w:w="3119" w:type="dxa"/>
          </w:tcPr>
          <w:p w:rsidR="009C0732" w:rsidRDefault="009C0732" w:rsidP="009C0732">
            <w:r>
              <w:t>2,5”</w:t>
            </w:r>
          </w:p>
        </w:tc>
        <w:tc>
          <w:tcPr>
            <w:tcW w:w="2693" w:type="dxa"/>
          </w:tcPr>
          <w:p w:rsidR="009C0732" w:rsidRDefault="009C0732" w:rsidP="009C0732"/>
        </w:tc>
      </w:tr>
      <w:tr w:rsidR="009C0732" w:rsidTr="009C0732">
        <w:tc>
          <w:tcPr>
            <w:tcW w:w="4536" w:type="dxa"/>
          </w:tcPr>
          <w:p w:rsidR="009C0732" w:rsidRDefault="009C0732" w:rsidP="009C0732">
            <w:r>
              <w:t>Cache</w:t>
            </w:r>
          </w:p>
        </w:tc>
        <w:tc>
          <w:tcPr>
            <w:tcW w:w="3119" w:type="dxa"/>
          </w:tcPr>
          <w:p w:rsidR="009C0732" w:rsidRDefault="009C0732" w:rsidP="009C0732">
            <w:r>
              <w:t>32 MB</w:t>
            </w:r>
          </w:p>
        </w:tc>
        <w:tc>
          <w:tcPr>
            <w:tcW w:w="2693" w:type="dxa"/>
          </w:tcPr>
          <w:p w:rsidR="009C0732" w:rsidRDefault="009C0732" w:rsidP="009C0732"/>
        </w:tc>
      </w:tr>
      <w:tr w:rsidR="009C0732" w:rsidTr="009C0732">
        <w:tc>
          <w:tcPr>
            <w:tcW w:w="4536" w:type="dxa"/>
          </w:tcPr>
          <w:p w:rsidR="009C0732" w:rsidRDefault="009C0732" w:rsidP="009C0732">
            <w:r>
              <w:t>Waga</w:t>
            </w:r>
          </w:p>
        </w:tc>
        <w:tc>
          <w:tcPr>
            <w:tcW w:w="3119" w:type="dxa"/>
          </w:tcPr>
          <w:p w:rsidR="009C0732" w:rsidRDefault="009C0732" w:rsidP="009C0732">
            <w:r>
              <w:t>6 Gb/s</w:t>
            </w:r>
          </w:p>
        </w:tc>
        <w:tc>
          <w:tcPr>
            <w:tcW w:w="2693" w:type="dxa"/>
          </w:tcPr>
          <w:p w:rsidR="009C0732" w:rsidRDefault="009C0732" w:rsidP="009C0732"/>
        </w:tc>
      </w:tr>
      <w:tr w:rsidR="009C0732" w:rsidRPr="00F516FB" w:rsidTr="009C0732">
        <w:tc>
          <w:tcPr>
            <w:tcW w:w="4536" w:type="dxa"/>
          </w:tcPr>
          <w:p w:rsidR="009C0732" w:rsidRPr="00F516FB" w:rsidRDefault="009C0732" w:rsidP="009C0732">
            <w:pPr>
              <w:rPr>
                <w:b/>
              </w:rPr>
            </w:pPr>
            <w:r w:rsidRPr="00F516FB">
              <w:rPr>
                <w:b/>
              </w:rPr>
              <w:t>Gwarancja</w:t>
            </w:r>
          </w:p>
        </w:tc>
        <w:tc>
          <w:tcPr>
            <w:tcW w:w="3119" w:type="dxa"/>
          </w:tcPr>
          <w:p w:rsidR="009C0732" w:rsidRPr="00F516FB" w:rsidRDefault="009C0732" w:rsidP="009C0732">
            <w:pPr>
              <w:rPr>
                <w:b/>
              </w:rPr>
            </w:pPr>
            <w:r>
              <w:rPr>
                <w:b/>
              </w:rPr>
              <w:t>Min. 2</w:t>
            </w:r>
            <w:r w:rsidRPr="00F516FB">
              <w:rPr>
                <w:b/>
              </w:rPr>
              <w:t xml:space="preserve"> lata</w:t>
            </w:r>
          </w:p>
        </w:tc>
        <w:tc>
          <w:tcPr>
            <w:tcW w:w="2693" w:type="dxa"/>
          </w:tcPr>
          <w:p w:rsidR="009C0732" w:rsidRDefault="009C0732" w:rsidP="009C0732">
            <w:pPr>
              <w:rPr>
                <w:b/>
              </w:rPr>
            </w:pPr>
          </w:p>
        </w:tc>
      </w:tr>
    </w:tbl>
    <w:p w:rsidR="00C11018" w:rsidRDefault="00C11018" w:rsidP="00401C85"/>
    <w:p w:rsidR="00C11018" w:rsidRDefault="00C11018" w:rsidP="00C11018">
      <w:pPr>
        <w:pStyle w:val="Nagwek3"/>
      </w:pPr>
      <w:bookmarkStart w:id="62" w:name="_Toc500938693"/>
      <w:r>
        <w:t>Dysk 2 TB 2,5”.</w:t>
      </w:r>
      <w:bookmarkEnd w:id="62"/>
    </w:p>
    <w:tbl>
      <w:tblPr>
        <w:tblStyle w:val="Tabela-Siatka"/>
        <w:tblW w:w="10348" w:type="dxa"/>
        <w:tblInd w:w="-572" w:type="dxa"/>
        <w:tblLook w:val="04A0" w:firstRow="1" w:lastRow="0" w:firstColumn="1" w:lastColumn="0" w:noHBand="0" w:noVBand="1"/>
      </w:tblPr>
      <w:tblGrid>
        <w:gridCol w:w="4536"/>
        <w:gridCol w:w="3119"/>
        <w:gridCol w:w="2693"/>
      </w:tblGrid>
      <w:tr w:rsidR="009C0732" w:rsidTr="009C0732">
        <w:tc>
          <w:tcPr>
            <w:tcW w:w="4536" w:type="dxa"/>
          </w:tcPr>
          <w:p w:rsidR="009C0732" w:rsidRPr="006C3A18" w:rsidRDefault="009C0732" w:rsidP="009C0732">
            <w:pPr>
              <w:rPr>
                <w:b/>
              </w:rPr>
            </w:pPr>
            <w:r w:rsidRPr="006C3A18">
              <w:rPr>
                <w:b/>
              </w:rPr>
              <w:t>Nazwa parametru</w:t>
            </w:r>
          </w:p>
        </w:tc>
        <w:tc>
          <w:tcPr>
            <w:tcW w:w="3119" w:type="dxa"/>
          </w:tcPr>
          <w:p w:rsidR="009C0732" w:rsidRPr="006C3A18" w:rsidRDefault="009C0732" w:rsidP="009C0732">
            <w:pPr>
              <w:rPr>
                <w:b/>
              </w:rPr>
            </w:pPr>
            <w:r w:rsidRPr="006C3A18">
              <w:rPr>
                <w:b/>
              </w:rPr>
              <w:t>Wymagane parametry</w:t>
            </w:r>
          </w:p>
        </w:tc>
        <w:tc>
          <w:tcPr>
            <w:tcW w:w="2693" w:type="dxa"/>
          </w:tcPr>
          <w:p w:rsidR="009C0732" w:rsidRPr="006C3A18" w:rsidRDefault="009C0732" w:rsidP="009C0732">
            <w:pPr>
              <w:rPr>
                <w:b/>
              </w:rPr>
            </w:pPr>
            <w:r w:rsidRPr="006C3A18">
              <w:rPr>
                <w:b/>
              </w:rPr>
              <w:t>Oferowane parametry</w:t>
            </w:r>
          </w:p>
        </w:tc>
      </w:tr>
      <w:tr w:rsidR="009C0732" w:rsidTr="009C0732">
        <w:tc>
          <w:tcPr>
            <w:tcW w:w="4536" w:type="dxa"/>
          </w:tcPr>
          <w:p w:rsidR="009C0732" w:rsidRDefault="009C0732" w:rsidP="009C0732">
            <w:r>
              <w:t>Pojemność</w:t>
            </w:r>
          </w:p>
        </w:tc>
        <w:tc>
          <w:tcPr>
            <w:tcW w:w="3119" w:type="dxa"/>
          </w:tcPr>
          <w:p w:rsidR="009C0732" w:rsidRDefault="009C0732" w:rsidP="009C0732">
            <w:r>
              <w:t>2 TB</w:t>
            </w:r>
          </w:p>
        </w:tc>
        <w:tc>
          <w:tcPr>
            <w:tcW w:w="2693" w:type="dxa"/>
          </w:tcPr>
          <w:p w:rsidR="009C0732" w:rsidRDefault="009C0732" w:rsidP="009C0732"/>
        </w:tc>
      </w:tr>
      <w:tr w:rsidR="009C0732" w:rsidTr="009C0732">
        <w:tc>
          <w:tcPr>
            <w:tcW w:w="4536" w:type="dxa"/>
          </w:tcPr>
          <w:p w:rsidR="009C0732" w:rsidRDefault="009C0732" w:rsidP="009C0732">
            <w:r>
              <w:t>Interfejs</w:t>
            </w:r>
          </w:p>
        </w:tc>
        <w:tc>
          <w:tcPr>
            <w:tcW w:w="3119" w:type="dxa"/>
          </w:tcPr>
          <w:p w:rsidR="009C0732" w:rsidRDefault="009C0732" w:rsidP="009C0732">
            <w:r>
              <w:t>SATA III 6Gbps</w:t>
            </w:r>
          </w:p>
        </w:tc>
        <w:tc>
          <w:tcPr>
            <w:tcW w:w="2693" w:type="dxa"/>
          </w:tcPr>
          <w:p w:rsidR="009C0732" w:rsidRDefault="009C0732" w:rsidP="009C0732"/>
        </w:tc>
      </w:tr>
      <w:tr w:rsidR="009C0732" w:rsidTr="009C0732">
        <w:tc>
          <w:tcPr>
            <w:tcW w:w="4536" w:type="dxa"/>
          </w:tcPr>
          <w:p w:rsidR="009C0732" w:rsidRDefault="009C0732" w:rsidP="009C0732">
            <w:r>
              <w:t>Format</w:t>
            </w:r>
          </w:p>
        </w:tc>
        <w:tc>
          <w:tcPr>
            <w:tcW w:w="3119" w:type="dxa"/>
          </w:tcPr>
          <w:p w:rsidR="009C0732" w:rsidRDefault="009C0732" w:rsidP="009C0732">
            <w:r>
              <w:t>2,5”</w:t>
            </w:r>
          </w:p>
        </w:tc>
        <w:tc>
          <w:tcPr>
            <w:tcW w:w="2693" w:type="dxa"/>
          </w:tcPr>
          <w:p w:rsidR="009C0732" w:rsidRDefault="009C0732" w:rsidP="009C0732"/>
        </w:tc>
      </w:tr>
      <w:tr w:rsidR="009C0732" w:rsidTr="009C0732">
        <w:tc>
          <w:tcPr>
            <w:tcW w:w="4536" w:type="dxa"/>
          </w:tcPr>
          <w:p w:rsidR="009C0732" w:rsidRDefault="009C0732" w:rsidP="009C0732">
            <w:r>
              <w:t>Cache</w:t>
            </w:r>
          </w:p>
        </w:tc>
        <w:tc>
          <w:tcPr>
            <w:tcW w:w="3119" w:type="dxa"/>
          </w:tcPr>
          <w:p w:rsidR="009C0732" w:rsidRDefault="009C0732" w:rsidP="009C0732">
            <w:r>
              <w:t>64 MB</w:t>
            </w:r>
          </w:p>
        </w:tc>
        <w:tc>
          <w:tcPr>
            <w:tcW w:w="2693" w:type="dxa"/>
          </w:tcPr>
          <w:p w:rsidR="009C0732" w:rsidRDefault="009C0732" w:rsidP="009C0732"/>
        </w:tc>
      </w:tr>
      <w:tr w:rsidR="009C0732" w:rsidTr="009C0732">
        <w:tc>
          <w:tcPr>
            <w:tcW w:w="4536" w:type="dxa"/>
          </w:tcPr>
          <w:p w:rsidR="009C0732" w:rsidRDefault="009C0732" w:rsidP="009C0732">
            <w:r>
              <w:t>Waga</w:t>
            </w:r>
          </w:p>
        </w:tc>
        <w:tc>
          <w:tcPr>
            <w:tcW w:w="3119" w:type="dxa"/>
          </w:tcPr>
          <w:p w:rsidR="009C0732" w:rsidRDefault="009C0732" w:rsidP="009C0732">
            <w:r>
              <w:t>6 Gb/s</w:t>
            </w:r>
          </w:p>
        </w:tc>
        <w:tc>
          <w:tcPr>
            <w:tcW w:w="2693" w:type="dxa"/>
          </w:tcPr>
          <w:p w:rsidR="009C0732" w:rsidRDefault="009C0732" w:rsidP="009C0732"/>
        </w:tc>
      </w:tr>
      <w:tr w:rsidR="009C0732" w:rsidRPr="00F516FB" w:rsidTr="009C0732">
        <w:tc>
          <w:tcPr>
            <w:tcW w:w="4536" w:type="dxa"/>
          </w:tcPr>
          <w:p w:rsidR="009C0732" w:rsidRPr="00F516FB" w:rsidRDefault="009C0732" w:rsidP="009C0732">
            <w:pPr>
              <w:rPr>
                <w:b/>
              </w:rPr>
            </w:pPr>
            <w:r w:rsidRPr="00F516FB">
              <w:rPr>
                <w:b/>
              </w:rPr>
              <w:t>Gwarancja</w:t>
            </w:r>
          </w:p>
        </w:tc>
        <w:tc>
          <w:tcPr>
            <w:tcW w:w="3119" w:type="dxa"/>
          </w:tcPr>
          <w:p w:rsidR="009C0732" w:rsidRPr="00F516FB" w:rsidRDefault="009C0732" w:rsidP="009C0732">
            <w:pPr>
              <w:rPr>
                <w:b/>
              </w:rPr>
            </w:pPr>
            <w:r w:rsidRPr="00F516FB">
              <w:rPr>
                <w:b/>
              </w:rPr>
              <w:t>Min. 3 lata</w:t>
            </w:r>
          </w:p>
        </w:tc>
        <w:tc>
          <w:tcPr>
            <w:tcW w:w="2693" w:type="dxa"/>
          </w:tcPr>
          <w:p w:rsidR="009C0732" w:rsidRDefault="009C0732" w:rsidP="009C0732">
            <w:pPr>
              <w:rPr>
                <w:b/>
              </w:rPr>
            </w:pPr>
          </w:p>
        </w:tc>
      </w:tr>
    </w:tbl>
    <w:p w:rsidR="00C11018" w:rsidRDefault="00C11018" w:rsidP="00401C85"/>
    <w:p w:rsidR="00670CC8" w:rsidRDefault="00670CC8" w:rsidP="00670CC8">
      <w:pPr>
        <w:pStyle w:val="Nagwek3"/>
      </w:pPr>
      <w:bookmarkStart w:id="63" w:name="_Toc500938694"/>
      <w:r>
        <w:t>Dysk 2 TB do NAS.</w:t>
      </w:r>
      <w:bookmarkEnd w:id="63"/>
    </w:p>
    <w:tbl>
      <w:tblPr>
        <w:tblStyle w:val="Tabela-Siatka"/>
        <w:tblW w:w="10348" w:type="dxa"/>
        <w:tblInd w:w="-572" w:type="dxa"/>
        <w:tblLook w:val="04A0" w:firstRow="1" w:lastRow="0" w:firstColumn="1" w:lastColumn="0" w:noHBand="0" w:noVBand="1"/>
      </w:tblPr>
      <w:tblGrid>
        <w:gridCol w:w="4536"/>
        <w:gridCol w:w="3119"/>
        <w:gridCol w:w="2693"/>
      </w:tblGrid>
      <w:tr w:rsidR="009C0732" w:rsidTr="009C0732">
        <w:tc>
          <w:tcPr>
            <w:tcW w:w="4536" w:type="dxa"/>
          </w:tcPr>
          <w:p w:rsidR="009C0732" w:rsidRPr="006C3A18" w:rsidRDefault="009C0732" w:rsidP="009C0732">
            <w:pPr>
              <w:rPr>
                <w:b/>
              </w:rPr>
            </w:pPr>
            <w:r w:rsidRPr="006C3A18">
              <w:rPr>
                <w:b/>
              </w:rPr>
              <w:t>Nazwa parametru</w:t>
            </w:r>
          </w:p>
        </w:tc>
        <w:tc>
          <w:tcPr>
            <w:tcW w:w="3119" w:type="dxa"/>
          </w:tcPr>
          <w:p w:rsidR="009C0732" w:rsidRPr="006C3A18" w:rsidRDefault="009C0732" w:rsidP="009C0732">
            <w:pPr>
              <w:rPr>
                <w:b/>
              </w:rPr>
            </w:pPr>
            <w:r w:rsidRPr="006C3A18">
              <w:rPr>
                <w:b/>
              </w:rPr>
              <w:t>Wymagane parametry</w:t>
            </w:r>
          </w:p>
        </w:tc>
        <w:tc>
          <w:tcPr>
            <w:tcW w:w="2693" w:type="dxa"/>
          </w:tcPr>
          <w:p w:rsidR="009C0732" w:rsidRPr="006C3A18" w:rsidRDefault="009C0732" w:rsidP="009C0732">
            <w:pPr>
              <w:rPr>
                <w:b/>
              </w:rPr>
            </w:pPr>
            <w:r w:rsidRPr="006C3A18">
              <w:rPr>
                <w:b/>
              </w:rPr>
              <w:t>Oferowane parametry</w:t>
            </w:r>
          </w:p>
        </w:tc>
      </w:tr>
      <w:tr w:rsidR="009C0732" w:rsidTr="009C0732">
        <w:tc>
          <w:tcPr>
            <w:tcW w:w="4536" w:type="dxa"/>
          </w:tcPr>
          <w:p w:rsidR="009C0732" w:rsidRDefault="009C0732" w:rsidP="009C0732">
            <w:r>
              <w:t>Pojemność</w:t>
            </w:r>
          </w:p>
        </w:tc>
        <w:tc>
          <w:tcPr>
            <w:tcW w:w="3119" w:type="dxa"/>
          </w:tcPr>
          <w:p w:rsidR="009C0732" w:rsidRDefault="009C0732" w:rsidP="009C0732">
            <w:r>
              <w:t>2 TB</w:t>
            </w:r>
          </w:p>
        </w:tc>
        <w:tc>
          <w:tcPr>
            <w:tcW w:w="2693" w:type="dxa"/>
          </w:tcPr>
          <w:p w:rsidR="009C0732" w:rsidRDefault="009C0732" w:rsidP="009C0732"/>
        </w:tc>
      </w:tr>
      <w:tr w:rsidR="009C0732" w:rsidTr="009C0732">
        <w:tc>
          <w:tcPr>
            <w:tcW w:w="4536" w:type="dxa"/>
          </w:tcPr>
          <w:p w:rsidR="009C0732" w:rsidRDefault="009C0732" w:rsidP="009C0732">
            <w:r>
              <w:t>Interfejs</w:t>
            </w:r>
          </w:p>
        </w:tc>
        <w:tc>
          <w:tcPr>
            <w:tcW w:w="3119" w:type="dxa"/>
          </w:tcPr>
          <w:p w:rsidR="009C0732" w:rsidRDefault="009C0732" w:rsidP="009C0732">
            <w:r>
              <w:t>SATA III 6Gbps</w:t>
            </w:r>
          </w:p>
        </w:tc>
        <w:tc>
          <w:tcPr>
            <w:tcW w:w="2693" w:type="dxa"/>
          </w:tcPr>
          <w:p w:rsidR="009C0732" w:rsidRDefault="009C0732" w:rsidP="009C0732"/>
        </w:tc>
      </w:tr>
      <w:tr w:rsidR="009C0732" w:rsidTr="009C0732">
        <w:tc>
          <w:tcPr>
            <w:tcW w:w="4536" w:type="dxa"/>
          </w:tcPr>
          <w:p w:rsidR="009C0732" w:rsidRDefault="009C0732" w:rsidP="009C0732">
            <w:r>
              <w:t>Format</w:t>
            </w:r>
          </w:p>
        </w:tc>
        <w:tc>
          <w:tcPr>
            <w:tcW w:w="3119" w:type="dxa"/>
          </w:tcPr>
          <w:p w:rsidR="009C0732" w:rsidRDefault="009C0732" w:rsidP="009C0732">
            <w:r>
              <w:t>3,5”</w:t>
            </w:r>
          </w:p>
        </w:tc>
        <w:tc>
          <w:tcPr>
            <w:tcW w:w="2693" w:type="dxa"/>
          </w:tcPr>
          <w:p w:rsidR="009C0732" w:rsidRDefault="009C0732" w:rsidP="009C0732"/>
        </w:tc>
      </w:tr>
      <w:tr w:rsidR="009C0732" w:rsidTr="009C0732">
        <w:tc>
          <w:tcPr>
            <w:tcW w:w="4536" w:type="dxa"/>
          </w:tcPr>
          <w:p w:rsidR="009C0732" w:rsidRDefault="009C0732" w:rsidP="009C0732">
            <w:r>
              <w:t>Cache</w:t>
            </w:r>
          </w:p>
        </w:tc>
        <w:tc>
          <w:tcPr>
            <w:tcW w:w="3119" w:type="dxa"/>
          </w:tcPr>
          <w:p w:rsidR="009C0732" w:rsidRDefault="009C0732" w:rsidP="009C0732">
            <w:r>
              <w:t>64 MB</w:t>
            </w:r>
          </w:p>
        </w:tc>
        <w:tc>
          <w:tcPr>
            <w:tcW w:w="2693" w:type="dxa"/>
          </w:tcPr>
          <w:p w:rsidR="009C0732" w:rsidRDefault="009C0732" w:rsidP="009C0732"/>
        </w:tc>
      </w:tr>
      <w:tr w:rsidR="009C0732" w:rsidTr="009C0732">
        <w:tc>
          <w:tcPr>
            <w:tcW w:w="4536" w:type="dxa"/>
          </w:tcPr>
          <w:p w:rsidR="009C0732" w:rsidRDefault="009C0732" w:rsidP="009C0732">
            <w:r>
              <w:t>Przeznaczenie</w:t>
            </w:r>
          </w:p>
        </w:tc>
        <w:tc>
          <w:tcPr>
            <w:tcW w:w="3119" w:type="dxa"/>
          </w:tcPr>
          <w:p w:rsidR="009C0732" w:rsidRDefault="009C0732" w:rsidP="009C0732">
            <w:r>
              <w:t>Profesjonalny dysk z</w:t>
            </w:r>
            <w:r w:rsidRPr="00EE3071">
              <w:t>aprojektowany i przetesto</w:t>
            </w:r>
            <w:r>
              <w:t>wany z myślą o systemach NAS z 4</w:t>
            </w:r>
            <w:r w:rsidRPr="00EE3071">
              <w:t>-8</w:t>
            </w:r>
            <w:r>
              <w:t xml:space="preserve"> dyskami</w:t>
            </w:r>
          </w:p>
        </w:tc>
        <w:tc>
          <w:tcPr>
            <w:tcW w:w="2693" w:type="dxa"/>
          </w:tcPr>
          <w:p w:rsidR="009C0732" w:rsidRDefault="009C0732" w:rsidP="009C0732"/>
        </w:tc>
      </w:tr>
      <w:tr w:rsidR="009C0732" w:rsidRPr="00F516FB" w:rsidTr="009C0732">
        <w:tc>
          <w:tcPr>
            <w:tcW w:w="4536" w:type="dxa"/>
          </w:tcPr>
          <w:p w:rsidR="009C0732" w:rsidRDefault="009C0732" w:rsidP="009C0732">
            <w:r>
              <w:t>MTBF</w:t>
            </w:r>
          </w:p>
        </w:tc>
        <w:tc>
          <w:tcPr>
            <w:tcW w:w="3119" w:type="dxa"/>
          </w:tcPr>
          <w:p w:rsidR="009C0732" w:rsidRDefault="009C0732" w:rsidP="009C0732">
            <w:r>
              <w:t>min. 1 000 000 000 godz.</w:t>
            </w:r>
          </w:p>
        </w:tc>
        <w:tc>
          <w:tcPr>
            <w:tcW w:w="2693" w:type="dxa"/>
          </w:tcPr>
          <w:p w:rsidR="009C0732" w:rsidRDefault="009C0732" w:rsidP="009C0732">
            <w:pPr>
              <w:rPr>
                <w:b/>
              </w:rPr>
            </w:pPr>
          </w:p>
        </w:tc>
      </w:tr>
      <w:tr w:rsidR="009C0732" w:rsidRPr="00F516FB" w:rsidTr="009C0732">
        <w:tc>
          <w:tcPr>
            <w:tcW w:w="4536" w:type="dxa"/>
          </w:tcPr>
          <w:p w:rsidR="009C0732" w:rsidRDefault="009C0732" w:rsidP="009C0732">
            <w:r>
              <w:t>Transfer wewnętrzny</w:t>
            </w:r>
          </w:p>
        </w:tc>
        <w:tc>
          <w:tcPr>
            <w:tcW w:w="3119" w:type="dxa"/>
          </w:tcPr>
          <w:p w:rsidR="009C0732" w:rsidRDefault="009C0732" w:rsidP="009C0732">
            <w:r>
              <w:t>147 MB/s</w:t>
            </w:r>
          </w:p>
        </w:tc>
        <w:tc>
          <w:tcPr>
            <w:tcW w:w="2693" w:type="dxa"/>
          </w:tcPr>
          <w:p w:rsidR="009C0732" w:rsidRDefault="009C0732" w:rsidP="009C0732">
            <w:pPr>
              <w:rPr>
                <w:b/>
              </w:rPr>
            </w:pPr>
          </w:p>
        </w:tc>
      </w:tr>
      <w:tr w:rsidR="009C0732" w:rsidRPr="00F516FB" w:rsidTr="009C0732">
        <w:tc>
          <w:tcPr>
            <w:tcW w:w="4536" w:type="dxa"/>
          </w:tcPr>
          <w:p w:rsidR="009C0732" w:rsidRDefault="009C0732" w:rsidP="009C0732">
            <w:r>
              <w:t>Transfer zewnętrzny</w:t>
            </w:r>
          </w:p>
        </w:tc>
        <w:tc>
          <w:tcPr>
            <w:tcW w:w="3119" w:type="dxa"/>
          </w:tcPr>
          <w:p w:rsidR="009C0732" w:rsidRDefault="009C0732" w:rsidP="009C0732">
            <w:r>
              <w:t>6 Gb/s</w:t>
            </w:r>
          </w:p>
        </w:tc>
        <w:tc>
          <w:tcPr>
            <w:tcW w:w="2693" w:type="dxa"/>
          </w:tcPr>
          <w:p w:rsidR="009C0732" w:rsidRDefault="009C0732" w:rsidP="009C0732">
            <w:pPr>
              <w:rPr>
                <w:b/>
              </w:rPr>
            </w:pPr>
          </w:p>
        </w:tc>
      </w:tr>
      <w:tr w:rsidR="009C0732" w:rsidRPr="00F516FB" w:rsidTr="009C0732">
        <w:tc>
          <w:tcPr>
            <w:tcW w:w="4536" w:type="dxa"/>
          </w:tcPr>
          <w:p w:rsidR="009C0732" w:rsidRPr="00F516FB" w:rsidRDefault="009C0732" w:rsidP="009C0732">
            <w:pPr>
              <w:rPr>
                <w:b/>
              </w:rPr>
            </w:pPr>
            <w:r w:rsidRPr="00F516FB">
              <w:rPr>
                <w:b/>
              </w:rPr>
              <w:t>Gwarancja</w:t>
            </w:r>
          </w:p>
        </w:tc>
        <w:tc>
          <w:tcPr>
            <w:tcW w:w="3119" w:type="dxa"/>
          </w:tcPr>
          <w:p w:rsidR="009C0732" w:rsidRPr="00F516FB" w:rsidRDefault="009C0732" w:rsidP="009C0732">
            <w:pPr>
              <w:rPr>
                <w:b/>
              </w:rPr>
            </w:pPr>
            <w:r w:rsidRPr="00F516FB">
              <w:rPr>
                <w:b/>
              </w:rPr>
              <w:t>Min. 3 lata</w:t>
            </w:r>
          </w:p>
        </w:tc>
        <w:tc>
          <w:tcPr>
            <w:tcW w:w="2693" w:type="dxa"/>
          </w:tcPr>
          <w:p w:rsidR="009C0732" w:rsidRDefault="009C0732" w:rsidP="009C0732">
            <w:pPr>
              <w:rPr>
                <w:b/>
              </w:rPr>
            </w:pPr>
          </w:p>
        </w:tc>
      </w:tr>
    </w:tbl>
    <w:p w:rsidR="009C0732" w:rsidRDefault="009C0732" w:rsidP="009C0732"/>
    <w:p w:rsidR="00401C85" w:rsidRDefault="00401C85" w:rsidP="00401C85">
      <w:pPr>
        <w:pStyle w:val="Nagwek3"/>
      </w:pPr>
      <w:bookmarkStart w:id="64" w:name="_Toc394559434"/>
      <w:bookmarkStart w:id="65" w:name="_Toc500938695"/>
      <w:r>
        <w:t xml:space="preserve">Dysk </w:t>
      </w:r>
      <w:r w:rsidR="00D97FAD">
        <w:t>3</w:t>
      </w:r>
      <w:r>
        <w:t>TB do NAS.</w:t>
      </w:r>
      <w:bookmarkEnd w:id="64"/>
      <w:bookmarkEnd w:id="65"/>
    </w:p>
    <w:tbl>
      <w:tblPr>
        <w:tblStyle w:val="Tabela-Siatka"/>
        <w:tblW w:w="10348" w:type="dxa"/>
        <w:tblInd w:w="-572" w:type="dxa"/>
        <w:tblLook w:val="04A0" w:firstRow="1" w:lastRow="0" w:firstColumn="1" w:lastColumn="0" w:noHBand="0" w:noVBand="1"/>
      </w:tblPr>
      <w:tblGrid>
        <w:gridCol w:w="4536"/>
        <w:gridCol w:w="3119"/>
        <w:gridCol w:w="2693"/>
      </w:tblGrid>
      <w:tr w:rsidR="009C0732" w:rsidTr="009C0732">
        <w:tc>
          <w:tcPr>
            <w:tcW w:w="4536" w:type="dxa"/>
          </w:tcPr>
          <w:p w:rsidR="009C0732" w:rsidRPr="006C3A18" w:rsidRDefault="009C0732" w:rsidP="009C0732">
            <w:pPr>
              <w:rPr>
                <w:b/>
              </w:rPr>
            </w:pPr>
            <w:r w:rsidRPr="006C3A18">
              <w:rPr>
                <w:b/>
              </w:rPr>
              <w:t>Nazwa parametru</w:t>
            </w:r>
          </w:p>
        </w:tc>
        <w:tc>
          <w:tcPr>
            <w:tcW w:w="3119" w:type="dxa"/>
          </w:tcPr>
          <w:p w:rsidR="009C0732" w:rsidRPr="006C3A18" w:rsidRDefault="009C0732" w:rsidP="009C0732">
            <w:pPr>
              <w:rPr>
                <w:b/>
              </w:rPr>
            </w:pPr>
            <w:r w:rsidRPr="006C3A18">
              <w:rPr>
                <w:b/>
              </w:rPr>
              <w:t>Wymagane parametry</w:t>
            </w:r>
          </w:p>
        </w:tc>
        <w:tc>
          <w:tcPr>
            <w:tcW w:w="2693" w:type="dxa"/>
          </w:tcPr>
          <w:p w:rsidR="009C0732" w:rsidRPr="006C3A18" w:rsidRDefault="009C0732" w:rsidP="009C0732">
            <w:pPr>
              <w:rPr>
                <w:b/>
              </w:rPr>
            </w:pPr>
            <w:r w:rsidRPr="006C3A18">
              <w:rPr>
                <w:b/>
              </w:rPr>
              <w:t>Oferowane parametry</w:t>
            </w:r>
          </w:p>
        </w:tc>
      </w:tr>
      <w:tr w:rsidR="009C0732" w:rsidTr="009C0732">
        <w:tc>
          <w:tcPr>
            <w:tcW w:w="4536" w:type="dxa"/>
          </w:tcPr>
          <w:p w:rsidR="009C0732" w:rsidRDefault="009C0732" w:rsidP="009C0732">
            <w:r>
              <w:t>Pojemność</w:t>
            </w:r>
          </w:p>
        </w:tc>
        <w:tc>
          <w:tcPr>
            <w:tcW w:w="3119" w:type="dxa"/>
          </w:tcPr>
          <w:p w:rsidR="009C0732" w:rsidRDefault="009C0732" w:rsidP="009C0732">
            <w:r>
              <w:t>3 TB</w:t>
            </w:r>
          </w:p>
        </w:tc>
        <w:tc>
          <w:tcPr>
            <w:tcW w:w="2693" w:type="dxa"/>
          </w:tcPr>
          <w:p w:rsidR="009C0732" w:rsidRDefault="009C0732" w:rsidP="009C0732"/>
        </w:tc>
      </w:tr>
      <w:tr w:rsidR="009C0732" w:rsidTr="009C0732">
        <w:tc>
          <w:tcPr>
            <w:tcW w:w="4536" w:type="dxa"/>
          </w:tcPr>
          <w:p w:rsidR="009C0732" w:rsidRDefault="009C0732" w:rsidP="009C0732">
            <w:r>
              <w:t>Interfejs</w:t>
            </w:r>
          </w:p>
        </w:tc>
        <w:tc>
          <w:tcPr>
            <w:tcW w:w="3119" w:type="dxa"/>
          </w:tcPr>
          <w:p w:rsidR="009C0732" w:rsidRDefault="009C0732" w:rsidP="009C0732">
            <w:r>
              <w:t>SATA III 6Gbps</w:t>
            </w:r>
          </w:p>
        </w:tc>
        <w:tc>
          <w:tcPr>
            <w:tcW w:w="2693" w:type="dxa"/>
          </w:tcPr>
          <w:p w:rsidR="009C0732" w:rsidRDefault="009C0732" w:rsidP="009C0732"/>
        </w:tc>
      </w:tr>
      <w:tr w:rsidR="009C0732" w:rsidTr="009C0732">
        <w:tc>
          <w:tcPr>
            <w:tcW w:w="4536" w:type="dxa"/>
          </w:tcPr>
          <w:p w:rsidR="009C0732" w:rsidRDefault="009C0732" w:rsidP="009C0732">
            <w:r>
              <w:t>Format</w:t>
            </w:r>
          </w:p>
        </w:tc>
        <w:tc>
          <w:tcPr>
            <w:tcW w:w="3119" w:type="dxa"/>
          </w:tcPr>
          <w:p w:rsidR="009C0732" w:rsidRDefault="009C0732" w:rsidP="009C0732">
            <w:r>
              <w:t>3,5”</w:t>
            </w:r>
          </w:p>
        </w:tc>
        <w:tc>
          <w:tcPr>
            <w:tcW w:w="2693" w:type="dxa"/>
          </w:tcPr>
          <w:p w:rsidR="009C0732" w:rsidRDefault="009C0732" w:rsidP="009C0732"/>
        </w:tc>
      </w:tr>
      <w:tr w:rsidR="009C0732" w:rsidTr="009C0732">
        <w:tc>
          <w:tcPr>
            <w:tcW w:w="4536" w:type="dxa"/>
          </w:tcPr>
          <w:p w:rsidR="009C0732" w:rsidRDefault="009C0732" w:rsidP="009C0732">
            <w:r>
              <w:t>Cache</w:t>
            </w:r>
          </w:p>
        </w:tc>
        <w:tc>
          <w:tcPr>
            <w:tcW w:w="3119" w:type="dxa"/>
          </w:tcPr>
          <w:p w:rsidR="009C0732" w:rsidRDefault="009C0732" w:rsidP="009C0732">
            <w:r>
              <w:t>64 MB</w:t>
            </w:r>
          </w:p>
        </w:tc>
        <w:tc>
          <w:tcPr>
            <w:tcW w:w="2693" w:type="dxa"/>
          </w:tcPr>
          <w:p w:rsidR="009C0732" w:rsidRDefault="009C0732" w:rsidP="009C0732"/>
        </w:tc>
      </w:tr>
      <w:tr w:rsidR="009C0732" w:rsidTr="009C0732">
        <w:tc>
          <w:tcPr>
            <w:tcW w:w="4536" w:type="dxa"/>
          </w:tcPr>
          <w:p w:rsidR="009C0732" w:rsidRDefault="009C0732" w:rsidP="009C0732">
            <w:r>
              <w:t>Przeznaczenie</w:t>
            </w:r>
          </w:p>
        </w:tc>
        <w:tc>
          <w:tcPr>
            <w:tcW w:w="3119" w:type="dxa"/>
          </w:tcPr>
          <w:p w:rsidR="009C0732" w:rsidRDefault="009C0732" w:rsidP="009C0732">
            <w:r>
              <w:t>Profesjonalny dysk z</w:t>
            </w:r>
            <w:r w:rsidRPr="00EE3071">
              <w:t>aprojektowany i przetesto</w:t>
            </w:r>
            <w:r>
              <w:t>wany z myślą o systemach NAS z 4</w:t>
            </w:r>
            <w:r w:rsidRPr="00EE3071">
              <w:t>-8</w:t>
            </w:r>
            <w:r>
              <w:t xml:space="preserve"> dyskami</w:t>
            </w:r>
          </w:p>
        </w:tc>
        <w:tc>
          <w:tcPr>
            <w:tcW w:w="2693" w:type="dxa"/>
          </w:tcPr>
          <w:p w:rsidR="009C0732" w:rsidRDefault="009C0732" w:rsidP="009C0732"/>
        </w:tc>
      </w:tr>
      <w:tr w:rsidR="009C0732" w:rsidRPr="00F516FB" w:rsidTr="009C0732">
        <w:tc>
          <w:tcPr>
            <w:tcW w:w="4536" w:type="dxa"/>
          </w:tcPr>
          <w:p w:rsidR="009C0732" w:rsidRDefault="009C0732" w:rsidP="009C0732">
            <w:r>
              <w:t>MTBF</w:t>
            </w:r>
          </w:p>
        </w:tc>
        <w:tc>
          <w:tcPr>
            <w:tcW w:w="3119" w:type="dxa"/>
          </w:tcPr>
          <w:p w:rsidR="009C0732" w:rsidRDefault="009C0732" w:rsidP="009C0732">
            <w:r>
              <w:t>min. 1 000 000 000 godz.</w:t>
            </w:r>
          </w:p>
        </w:tc>
        <w:tc>
          <w:tcPr>
            <w:tcW w:w="2693" w:type="dxa"/>
          </w:tcPr>
          <w:p w:rsidR="009C0732" w:rsidRDefault="009C0732" w:rsidP="009C0732">
            <w:pPr>
              <w:rPr>
                <w:b/>
              </w:rPr>
            </w:pPr>
          </w:p>
        </w:tc>
      </w:tr>
      <w:tr w:rsidR="009C0732" w:rsidRPr="00F516FB" w:rsidTr="009C0732">
        <w:tc>
          <w:tcPr>
            <w:tcW w:w="4536" w:type="dxa"/>
          </w:tcPr>
          <w:p w:rsidR="009C0732" w:rsidRDefault="009C0732" w:rsidP="009C0732">
            <w:r>
              <w:t>Transfer wewnętrzny</w:t>
            </w:r>
          </w:p>
        </w:tc>
        <w:tc>
          <w:tcPr>
            <w:tcW w:w="3119" w:type="dxa"/>
          </w:tcPr>
          <w:p w:rsidR="009C0732" w:rsidRDefault="009C0732" w:rsidP="009C0732">
            <w:r>
              <w:t>147 MB/s</w:t>
            </w:r>
          </w:p>
        </w:tc>
        <w:tc>
          <w:tcPr>
            <w:tcW w:w="2693" w:type="dxa"/>
          </w:tcPr>
          <w:p w:rsidR="009C0732" w:rsidRDefault="009C0732" w:rsidP="009C0732">
            <w:pPr>
              <w:rPr>
                <w:b/>
              </w:rPr>
            </w:pPr>
          </w:p>
        </w:tc>
      </w:tr>
      <w:tr w:rsidR="009C0732" w:rsidRPr="00F516FB" w:rsidTr="009C0732">
        <w:tc>
          <w:tcPr>
            <w:tcW w:w="4536" w:type="dxa"/>
          </w:tcPr>
          <w:p w:rsidR="009C0732" w:rsidRDefault="009C0732" w:rsidP="009C0732">
            <w:r>
              <w:t>Transfer zewnętrzny</w:t>
            </w:r>
          </w:p>
        </w:tc>
        <w:tc>
          <w:tcPr>
            <w:tcW w:w="3119" w:type="dxa"/>
          </w:tcPr>
          <w:p w:rsidR="009C0732" w:rsidRDefault="009C0732" w:rsidP="009C0732">
            <w:r>
              <w:t>6 Gb/s</w:t>
            </w:r>
          </w:p>
        </w:tc>
        <w:tc>
          <w:tcPr>
            <w:tcW w:w="2693" w:type="dxa"/>
          </w:tcPr>
          <w:p w:rsidR="009C0732" w:rsidRDefault="009C0732" w:rsidP="009C0732">
            <w:pPr>
              <w:rPr>
                <w:b/>
              </w:rPr>
            </w:pPr>
          </w:p>
        </w:tc>
      </w:tr>
      <w:tr w:rsidR="009C0732" w:rsidRPr="00F516FB" w:rsidTr="009C0732">
        <w:tc>
          <w:tcPr>
            <w:tcW w:w="4536" w:type="dxa"/>
          </w:tcPr>
          <w:p w:rsidR="009C0732" w:rsidRPr="00F516FB" w:rsidRDefault="009C0732" w:rsidP="009C0732">
            <w:pPr>
              <w:rPr>
                <w:b/>
              </w:rPr>
            </w:pPr>
            <w:r w:rsidRPr="00F516FB">
              <w:rPr>
                <w:b/>
              </w:rPr>
              <w:t>Gwarancja</w:t>
            </w:r>
          </w:p>
        </w:tc>
        <w:tc>
          <w:tcPr>
            <w:tcW w:w="3119" w:type="dxa"/>
          </w:tcPr>
          <w:p w:rsidR="009C0732" w:rsidRPr="00F516FB" w:rsidRDefault="009C0732" w:rsidP="009C0732">
            <w:pPr>
              <w:rPr>
                <w:b/>
              </w:rPr>
            </w:pPr>
            <w:r w:rsidRPr="00F516FB">
              <w:rPr>
                <w:b/>
              </w:rPr>
              <w:t>Min. 3 lata</w:t>
            </w:r>
          </w:p>
        </w:tc>
        <w:tc>
          <w:tcPr>
            <w:tcW w:w="2693" w:type="dxa"/>
          </w:tcPr>
          <w:p w:rsidR="009C0732" w:rsidRDefault="009C0732" w:rsidP="009C0732">
            <w:pPr>
              <w:rPr>
                <w:b/>
              </w:rPr>
            </w:pPr>
          </w:p>
        </w:tc>
      </w:tr>
    </w:tbl>
    <w:p w:rsidR="009C0732" w:rsidRDefault="009C0732" w:rsidP="009C0732"/>
    <w:p w:rsidR="0068404D" w:rsidRDefault="0068404D" w:rsidP="0068404D">
      <w:pPr>
        <w:pStyle w:val="Nagwek3"/>
      </w:pPr>
      <w:bookmarkStart w:id="66" w:name="_Toc500938696"/>
      <w:r>
        <w:t>Dysk 4TB do NAS.</w:t>
      </w:r>
      <w:bookmarkEnd w:id="66"/>
    </w:p>
    <w:tbl>
      <w:tblPr>
        <w:tblStyle w:val="Tabela-Siatka"/>
        <w:tblW w:w="10348" w:type="dxa"/>
        <w:tblInd w:w="-572" w:type="dxa"/>
        <w:tblLook w:val="04A0" w:firstRow="1" w:lastRow="0" w:firstColumn="1" w:lastColumn="0" w:noHBand="0" w:noVBand="1"/>
      </w:tblPr>
      <w:tblGrid>
        <w:gridCol w:w="4536"/>
        <w:gridCol w:w="3119"/>
        <w:gridCol w:w="2693"/>
      </w:tblGrid>
      <w:tr w:rsidR="009C0732" w:rsidTr="009C0732">
        <w:tc>
          <w:tcPr>
            <w:tcW w:w="4536" w:type="dxa"/>
          </w:tcPr>
          <w:p w:rsidR="009C0732" w:rsidRPr="006C3A18" w:rsidRDefault="009C0732" w:rsidP="009C0732">
            <w:pPr>
              <w:rPr>
                <w:b/>
              </w:rPr>
            </w:pPr>
            <w:r w:rsidRPr="006C3A18">
              <w:rPr>
                <w:b/>
              </w:rPr>
              <w:t>Nazwa parametru</w:t>
            </w:r>
          </w:p>
        </w:tc>
        <w:tc>
          <w:tcPr>
            <w:tcW w:w="3119" w:type="dxa"/>
          </w:tcPr>
          <w:p w:rsidR="009C0732" w:rsidRPr="006C3A18" w:rsidRDefault="009C0732" w:rsidP="009C0732">
            <w:pPr>
              <w:rPr>
                <w:b/>
              </w:rPr>
            </w:pPr>
          </w:p>
        </w:tc>
        <w:tc>
          <w:tcPr>
            <w:tcW w:w="2693" w:type="dxa"/>
          </w:tcPr>
          <w:p w:rsidR="009C0732" w:rsidRPr="006C3A18" w:rsidRDefault="009C0732" w:rsidP="009C0732">
            <w:pPr>
              <w:rPr>
                <w:b/>
              </w:rPr>
            </w:pPr>
          </w:p>
        </w:tc>
      </w:tr>
      <w:tr w:rsidR="009C0732" w:rsidTr="009C0732">
        <w:tc>
          <w:tcPr>
            <w:tcW w:w="4536" w:type="dxa"/>
          </w:tcPr>
          <w:p w:rsidR="009C0732" w:rsidRDefault="009C0732" w:rsidP="009C0732">
            <w:r>
              <w:t>Pojemność</w:t>
            </w:r>
          </w:p>
        </w:tc>
        <w:tc>
          <w:tcPr>
            <w:tcW w:w="3119" w:type="dxa"/>
          </w:tcPr>
          <w:p w:rsidR="009C0732" w:rsidRDefault="009C0732" w:rsidP="009C0732">
            <w:r>
              <w:t>4 TB</w:t>
            </w:r>
          </w:p>
        </w:tc>
        <w:tc>
          <w:tcPr>
            <w:tcW w:w="2693" w:type="dxa"/>
          </w:tcPr>
          <w:p w:rsidR="009C0732" w:rsidRDefault="009C0732" w:rsidP="009C0732"/>
        </w:tc>
      </w:tr>
      <w:tr w:rsidR="009C0732" w:rsidTr="009C0732">
        <w:tc>
          <w:tcPr>
            <w:tcW w:w="4536" w:type="dxa"/>
          </w:tcPr>
          <w:p w:rsidR="009C0732" w:rsidRDefault="009C0732" w:rsidP="009C0732">
            <w:r>
              <w:t>Interfejs</w:t>
            </w:r>
          </w:p>
        </w:tc>
        <w:tc>
          <w:tcPr>
            <w:tcW w:w="3119" w:type="dxa"/>
          </w:tcPr>
          <w:p w:rsidR="009C0732" w:rsidRDefault="009C0732" w:rsidP="009C0732">
            <w:r>
              <w:t>SATA III 6Gbps</w:t>
            </w:r>
          </w:p>
        </w:tc>
        <w:tc>
          <w:tcPr>
            <w:tcW w:w="2693" w:type="dxa"/>
          </w:tcPr>
          <w:p w:rsidR="009C0732" w:rsidRDefault="009C0732" w:rsidP="009C0732"/>
        </w:tc>
      </w:tr>
      <w:tr w:rsidR="009C0732" w:rsidTr="009C0732">
        <w:tc>
          <w:tcPr>
            <w:tcW w:w="4536" w:type="dxa"/>
          </w:tcPr>
          <w:p w:rsidR="009C0732" w:rsidRDefault="009C0732" w:rsidP="009C0732">
            <w:r>
              <w:t>Format</w:t>
            </w:r>
          </w:p>
        </w:tc>
        <w:tc>
          <w:tcPr>
            <w:tcW w:w="3119" w:type="dxa"/>
          </w:tcPr>
          <w:p w:rsidR="009C0732" w:rsidRDefault="009C0732" w:rsidP="009C0732">
            <w:r>
              <w:t>3,5”</w:t>
            </w:r>
          </w:p>
        </w:tc>
        <w:tc>
          <w:tcPr>
            <w:tcW w:w="2693" w:type="dxa"/>
          </w:tcPr>
          <w:p w:rsidR="009C0732" w:rsidRDefault="009C0732" w:rsidP="009C0732"/>
        </w:tc>
      </w:tr>
      <w:tr w:rsidR="009C0732" w:rsidTr="009C0732">
        <w:tc>
          <w:tcPr>
            <w:tcW w:w="4536" w:type="dxa"/>
          </w:tcPr>
          <w:p w:rsidR="009C0732" w:rsidRDefault="009C0732" w:rsidP="009C0732">
            <w:r>
              <w:t>Cache</w:t>
            </w:r>
          </w:p>
        </w:tc>
        <w:tc>
          <w:tcPr>
            <w:tcW w:w="3119" w:type="dxa"/>
          </w:tcPr>
          <w:p w:rsidR="009C0732" w:rsidRDefault="009C0732" w:rsidP="009C0732">
            <w:r>
              <w:t>64 MB</w:t>
            </w:r>
          </w:p>
        </w:tc>
        <w:tc>
          <w:tcPr>
            <w:tcW w:w="2693" w:type="dxa"/>
          </w:tcPr>
          <w:p w:rsidR="009C0732" w:rsidRDefault="009C0732" w:rsidP="009C0732"/>
        </w:tc>
      </w:tr>
      <w:tr w:rsidR="009C0732" w:rsidTr="009C0732">
        <w:tc>
          <w:tcPr>
            <w:tcW w:w="4536" w:type="dxa"/>
          </w:tcPr>
          <w:p w:rsidR="009C0732" w:rsidRDefault="009C0732" w:rsidP="009C0732">
            <w:r>
              <w:t>Przeznaczenie</w:t>
            </w:r>
          </w:p>
        </w:tc>
        <w:tc>
          <w:tcPr>
            <w:tcW w:w="3119" w:type="dxa"/>
          </w:tcPr>
          <w:p w:rsidR="009C0732" w:rsidRDefault="009C0732" w:rsidP="009C0732">
            <w:r>
              <w:t>Profesjonalny dysk z</w:t>
            </w:r>
            <w:r w:rsidRPr="00EE3071">
              <w:t>aprojektowany i przetesto</w:t>
            </w:r>
            <w:r>
              <w:t>wany z myślą o systemach NAS z 4</w:t>
            </w:r>
            <w:r w:rsidRPr="00EE3071">
              <w:t>-8</w:t>
            </w:r>
            <w:r>
              <w:t xml:space="preserve"> dyskami</w:t>
            </w:r>
          </w:p>
        </w:tc>
        <w:tc>
          <w:tcPr>
            <w:tcW w:w="2693" w:type="dxa"/>
          </w:tcPr>
          <w:p w:rsidR="009C0732" w:rsidRDefault="009C0732" w:rsidP="009C0732"/>
        </w:tc>
      </w:tr>
      <w:tr w:rsidR="009C0732" w:rsidRPr="00F516FB" w:rsidTr="009C0732">
        <w:tc>
          <w:tcPr>
            <w:tcW w:w="4536" w:type="dxa"/>
          </w:tcPr>
          <w:p w:rsidR="009C0732" w:rsidRDefault="009C0732" w:rsidP="009C0732">
            <w:r>
              <w:t>MTBF</w:t>
            </w:r>
          </w:p>
        </w:tc>
        <w:tc>
          <w:tcPr>
            <w:tcW w:w="3119" w:type="dxa"/>
          </w:tcPr>
          <w:p w:rsidR="009C0732" w:rsidRDefault="009C0732" w:rsidP="009C0732">
            <w:r>
              <w:t>min. 1 000 000 000 godz.</w:t>
            </w:r>
          </w:p>
        </w:tc>
        <w:tc>
          <w:tcPr>
            <w:tcW w:w="2693" w:type="dxa"/>
          </w:tcPr>
          <w:p w:rsidR="009C0732" w:rsidRDefault="009C0732" w:rsidP="009C0732">
            <w:pPr>
              <w:rPr>
                <w:b/>
              </w:rPr>
            </w:pPr>
          </w:p>
        </w:tc>
      </w:tr>
      <w:tr w:rsidR="009C0732" w:rsidRPr="00F516FB" w:rsidTr="009C0732">
        <w:tc>
          <w:tcPr>
            <w:tcW w:w="4536" w:type="dxa"/>
          </w:tcPr>
          <w:p w:rsidR="009C0732" w:rsidRDefault="009C0732" w:rsidP="009C0732">
            <w:r>
              <w:t>Transfer wewnętrzny</w:t>
            </w:r>
          </w:p>
        </w:tc>
        <w:tc>
          <w:tcPr>
            <w:tcW w:w="3119" w:type="dxa"/>
          </w:tcPr>
          <w:p w:rsidR="009C0732" w:rsidRDefault="009C0732" w:rsidP="009C0732">
            <w:r>
              <w:t>147 MB/s</w:t>
            </w:r>
          </w:p>
        </w:tc>
        <w:tc>
          <w:tcPr>
            <w:tcW w:w="2693" w:type="dxa"/>
          </w:tcPr>
          <w:p w:rsidR="009C0732" w:rsidRDefault="009C0732" w:rsidP="009C0732">
            <w:pPr>
              <w:rPr>
                <w:b/>
              </w:rPr>
            </w:pPr>
          </w:p>
        </w:tc>
      </w:tr>
      <w:tr w:rsidR="009C0732" w:rsidRPr="00F516FB" w:rsidTr="009C0732">
        <w:tc>
          <w:tcPr>
            <w:tcW w:w="4536" w:type="dxa"/>
          </w:tcPr>
          <w:p w:rsidR="009C0732" w:rsidRDefault="009C0732" w:rsidP="009C0732">
            <w:r>
              <w:t>Transfer zewnętrzny</w:t>
            </w:r>
          </w:p>
        </w:tc>
        <w:tc>
          <w:tcPr>
            <w:tcW w:w="3119" w:type="dxa"/>
          </w:tcPr>
          <w:p w:rsidR="009C0732" w:rsidRDefault="009C0732" w:rsidP="009C0732">
            <w:r>
              <w:t>6 Gb/s</w:t>
            </w:r>
          </w:p>
        </w:tc>
        <w:tc>
          <w:tcPr>
            <w:tcW w:w="2693" w:type="dxa"/>
          </w:tcPr>
          <w:p w:rsidR="009C0732" w:rsidRDefault="009C0732" w:rsidP="009C0732">
            <w:pPr>
              <w:rPr>
                <w:b/>
              </w:rPr>
            </w:pPr>
          </w:p>
        </w:tc>
      </w:tr>
      <w:tr w:rsidR="009C0732" w:rsidRPr="00F516FB" w:rsidTr="009C0732">
        <w:tc>
          <w:tcPr>
            <w:tcW w:w="4536" w:type="dxa"/>
          </w:tcPr>
          <w:p w:rsidR="009C0732" w:rsidRPr="00F516FB" w:rsidRDefault="009C0732" w:rsidP="009C0732">
            <w:pPr>
              <w:rPr>
                <w:b/>
              </w:rPr>
            </w:pPr>
            <w:r w:rsidRPr="00F516FB">
              <w:rPr>
                <w:b/>
              </w:rPr>
              <w:t>Gwarancja</w:t>
            </w:r>
          </w:p>
        </w:tc>
        <w:tc>
          <w:tcPr>
            <w:tcW w:w="3119" w:type="dxa"/>
          </w:tcPr>
          <w:p w:rsidR="009C0732" w:rsidRPr="00F516FB" w:rsidRDefault="009C0732" w:rsidP="009C0732">
            <w:pPr>
              <w:rPr>
                <w:b/>
              </w:rPr>
            </w:pPr>
            <w:r w:rsidRPr="00F516FB">
              <w:rPr>
                <w:b/>
              </w:rPr>
              <w:t>Min. 3 lata</w:t>
            </w:r>
          </w:p>
        </w:tc>
        <w:tc>
          <w:tcPr>
            <w:tcW w:w="2693" w:type="dxa"/>
          </w:tcPr>
          <w:p w:rsidR="009C0732" w:rsidRDefault="009C0732" w:rsidP="009C0732">
            <w:pPr>
              <w:rPr>
                <w:b/>
              </w:rPr>
            </w:pPr>
          </w:p>
        </w:tc>
      </w:tr>
    </w:tbl>
    <w:p w:rsidR="009C0732" w:rsidRDefault="009C0732" w:rsidP="009C0732"/>
    <w:p w:rsidR="00214949" w:rsidRDefault="00214949" w:rsidP="009C0732"/>
    <w:p w:rsidR="00C40F33" w:rsidRDefault="0068404D" w:rsidP="00C40F33">
      <w:pPr>
        <w:pStyle w:val="Nagwek3"/>
      </w:pPr>
      <w:bookmarkStart w:id="67" w:name="_Toc500938697"/>
      <w:r>
        <w:t>Mysz komputerowa</w:t>
      </w:r>
      <w:r w:rsidR="003027DF" w:rsidRPr="009B0E27">
        <w:t>.</w:t>
      </w:r>
      <w:bookmarkStart w:id="68" w:name="_Toc394559437"/>
      <w:bookmarkEnd w:id="67"/>
    </w:p>
    <w:tbl>
      <w:tblPr>
        <w:tblStyle w:val="Tabela-Siatka"/>
        <w:tblW w:w="0" w:type="auto"/>
        <w:tblLook w:val="04A0" w:firstRow="1" w:lastRow="0" w:firstColumn="1" w:lastColumn="0" w:noHBand="0" w:noVBand="1"/>
      </w:tblPr>
      <w:tblGrid>
        <w:gridCol w:w="4531"/>
        <w:gridCol w:w="4531"/>
      </w:tblGrid>
      <w:tr w:rsidR="009C0732" w:rsidTr="009C0732">
        <w:tc>
          <w:tcPr>
            <w:tcW w:w="4531" w:type="dxa"/>
          </w:tcPr>
          <w:p w:rsidR="009C0732" w:rsidRPr="006C3A18" w:rsidRDefault="009C0732" w:rsidP="009C0732">
            <w:pPr>
              <w:rPr>
                <w:b/>
              </w:rPr>
            </w:pPr>
            <w:r w:rsidRPr="006C3A18">
              <w:rPr>
                <w:b/>
              </w:rPr>
              <w:t>Wymagane parametry</w:t>
            </w:r>
          </w:p>
        </w:tc>
        <w:tc>
          <w:tcPr>
            <w:tcW w:w="4531" w:type="dxa"/>
          </w:tcPr>
          <w:p w:rsidR="009C0732" w:rsidRPr="006C3A18" w:rsidRDefault="009C0732" w:rsidP="009C0732">
            <w:pPr>
              <w:rPr>
                <w:b/>
              </w:rPr>
            </w:pPr>
            <w:r w:rsidRPr="006C3A18">
              <w:rPr>
                <w:b/>
              </w:rPr>
              <w:t>Oferowane parametry</w:t>
            </w:r>
          </w:p>
        </w:tc>
      </w:tr>
      <w:tr w:rsidR="009C0732" w:rsidTr="009C0732">
        <w:tc>
          <w:tcPr>
            <w:tcW w:w="4531" w:type="dxa"/>
          </w:tcPr>
          <w:p w:rsidR="009C0732" w:rsidRPr="00C40F33" w:rsidRDefault="009C0732" w:rsidP="009C0732">
            <w:pPr>
              <w:pStyle w:val="Akapitzlist"/>
              <w:numPr>
                <w:ilvl w:val="0"/>
                <w:numId w:val="5"/>
              </w:numPr>
              <w:ind w:left="313" w:hanging="340"/>
            </w:pPr>
            <w:r>
              <w:t>t</w:t>
            </w:r>
            <w:r w:rsidRPr="00C40F33">
              <w:t>yp</w:t>
            </w:r>
            <w:r>
              <w:t>:</w:t>
            </w:r>
            <w:r>
              <w:tab/>
            </w:r>
            <w:r w:rsidRPr="00C40F33">
              <w:t>mysz</w:t>
            </w:r>
            <w:r>
              <w:t xml:space="preserve"> </w:t>
            </w:r>
            <w:r w:rsidRPr="00C40F33">
              <w:t>optyczna</w:t>
            </w:r>
            <w:r>
              <w:t xml:space="preserve"> laserowa</w:t>
            </w:r>
          </w:p>
          <w:p w:rsidR="009C0732" w:rsidRPr="00C40F33" w:rsidRDefault="009C0732" w:rsidP="009C0732">
            <w:pPr>
              <w:pStyle w:val="Akapitzlist"/>
              <w:numPr>
                <w:ilvl w:val="0"/>
                <w:numId w:val="5"/>
              </w:numPr>
              <w:ind w:left="313" w:hanging="340"/>
            </w:pPr>
            <w:r w:rsidRPr="00C40F33">
              <w:t>komunikacja</w:t>
            </w:r>
            <w:r>
              <w:t>:</w:t>
            </w:r>
            <w:r>
              <w:tab/>
            </w:r>
            <w:r w:rsidRPr="00C40F33">
              <w:t>przewodowa</w:t>
            </w:r>
            <w:r>
              <w:t xml:space="preserve"> USB</w:t>
            </w:r>
          </w:p>
          <w:p w:rsidR="009C0732" w:rsidRPr="00C40F33" w:rsidRDefault="009C0732" w:rsidP="009C0732">
            <w:pPr>
              <w:pStyle w:val="Akapitzlist"/>
              <w:numPr>
                <w:ilvl w:val="0"/>
                <w:numId w:val="5"/>
              </w:numPr>
              <w:ind w:left="313" w:hanging="340"/>
            </w:pPr>
            <w:r w:rsidRPr="00C40F33">
              <w:t>długość kabla</w:t>
            </w:r>
            <w:r>
              <w:t>:</w:t>
            </w:r>
            <w:r>
              <w:tab/>
            </w:r>
            <w:r w:rsidRPr="00C40F33">
              <w:t>1.5 m</w:t>
            </w:r>
          </w:p>
          <w:p w:rsidR="009C0732" w:rsidRPr="00C40F33" w:rsidRDefault="009C0732" w:rsidP="009C0732">
            <w:pPr>
              <w:pStyle w:val="Akapitzlist"/>
              <w:numPr>
                <w:ilvl w:val="0"/>
                <w:numId w:val="5"/>
              </w:numPr>
              <w:ind w:left="313" w:hanging="340"/>
            </w:pPr>
            <w:r w:rsidRPr="00C40F33">
              <w:t>rozdzielczość pracy</w:t>
            </w:r>
            <w:r>
              <w:t>:</w:t>
            </w:r>
            <w:r>
              <w:tab/>
            </w:r>
            <w:r w:rsidRPr="00C40F33">
              <w:t>1000 dpi</w:t>
            </w:r>
          </w:p>
          <w:p w:rsidR="009C0732" w:rsidRPr="00C40F33" w:rsidRDefault="009C0732" w:rsidP="009C0732">
            <w:pPr>
              <w:pStyle w:val="Akapitzlist"/>
              <w:numPr>
                <w:ilvl w:val="0"/>
                <w:numId w:val="5"/>
              </w:numPr>
              <w:ind w:left="313" w:hanging="340"/>
            </w:pPr>
            <w:r w:rsidRPr="00C40F33">
              <w:t>liczba przycisków</w:t>
            </w:r>
            <w:r>
              <w:t>:</w:t>
            </w:r>
            <w:r>
              <w:tab/>
            </w:r>
            <w:r w:rsidRPr="00C40F33">
              <w:t>3 szt.</w:t>
            </w:r>
          </w:p>
          <w:p w:rsidR="009C0732" w:rsidRDefault="009C0732" w:rsidP="009C0732">
            <w:pPr>
              <w:pStyle w:val="Akapitzlist"/>
              <w:numPr>
                <w:ilvl w:val="0"/>
                <w:numId w:val="5"/>
              </w:numPr>
              <w:ind w:left="313" w:hanging="340"/>
            </w:pPr>
            <w:r w:rsidRPr="00C40F33">
              <w:t>rolka przewijania</w:t>
            </w:r>
            <w:r>
              <w:t>:</w:t>
            </w:r>
            <w:r>
              <w:tab/>
            </w:r>
            <w:r w:rsidRPr="00C40F33">
              <w:t xml:space="preserve">1 szt. </w:t>
            </w:r>
          </w:p>
          <w:p w:rsidR="009C0732" w:rsidRDefault="009C0732" w:rsidP="009C0732">
            <w:pPr>
              <w:pStyle w:val="Akapitzlist"/>
              <w:numPr>
                <w:ilvl w:val="0"/>
                <w:numId w:val="5"/>
              </w:numPr>
              <w:ind w:left="313" w:hanging="340"/>
            </w:pPr>
            <w:r>
              <w:t>kolor: ciemny stonowany</w:t>
            </w:r>
          </w:p>
          <w:p w:rsidR="009C0732" w:rsidRDefault="009C0732" w:rsidP="009C0732">
            <w:pPr>
              <w:pStyle w:val="Akapitzlist"/>
              <w:numPr>
                <w:ilvl w:val="0"/>
                <w:numId w:val="5"/>
              </w:numPr>
              <w:ind w:left="313" w:hanging="340"/>
            </w:pPr>
            <w:r>
              <w:t>Gwarancja min. 24 miesiące</w:t>
            </w:r>
          </w:p>
          <w:p w:rsidR="009C0732" w:rsidRDefault="009C0732" w:rsidP="009C0732">
            <w:pPr>
              <w:ind w:left="313" w:hanging="340"/>
            </w:pPr>
          </w:p>
        </w:tc>
        <w:tc>
          <w:tcPr>
            <w:tcW w:w="4531" w:type="dxa"/>
          </w:tcPr>
          <w:p w:rsidR="009C0732" w:rsidRDefault="009C0732" w:rsidP="009C0732">
            <w:pPr>
              <w:rPr>
                <w:i/>
              </w:rPr>
            </w:pPr>
            <w:r w:rsidRPr="009C0732">
              <w:rPr>
                <w:i/>
              </w:rPr>
              <w:t>Nazwa oferowanego produktu</w:t>
            </w:r>
          </w:p>
          <w:p w:rsidR="009C0732" w:rsidRDefault="009C0732" w:rsidP="009C0732">
            <w:pPr>
              <w:rPr>
                <w:i/>
              </w:rPr>
            </w:pPr>
            <w:r>
              <w:rPr>
                <w:i/>
              </w:rPr>
              <w:t>………………………………………………………………………..</w:t>
            </w:r>
          </w:p>
          <w:p w:rsidR="009C0732" w:rsidRDefault="009C0732" w:rsidP="009C0732">
            <w:pPr>
              <w:rPr>
                <w:i/>
              </w:rPr>
            </w:pPr>
          </w:p>
          <w:p w:rsidR="009C0732" w:rsidRDefault="009C0732" w:rsidP="009C0732">
            <w:pPr>
              <w:rPr>
                <w:i/>
              </w:rPr>
            </w:pPr>
          </w:p>
          <w:p w:rsidR="009C0732" w:rsidRPr="009C0732" w:rsidRDefault="009C0732" w:rsidP="009C0732">
            <w:pPr>
              <w:rPr>
                <w:i/>
              </w:rPr>
            </w:pPr>
            <w:r>
              <w:rPr>
                <w:i/>
              </w:rPr>
              <w:t>Gwarancja ……………………………………………………..</w:t>
            </w:r>
          </w:p>
        </w:tc>
      </w:tr>
    </w:tbl>
    <w:p w:rsidR="009C0732" w:rsidRPr="009C0732" w:rsidRDefault="009C0732" w:rsidP="009C0732"/>
    <w:p w:rsidR="005E7E97" w:rsidRDefault="005E7E97" w:rsidP="005E7E97">
      <w:pPr>
        <w:pStyle w:val="Nagwek3"/>
      </w:pPr>
      <w:bookmarkStart w:id="69" w:name="_Toc500938698"/>
      <w:r>
        <w:t>Klawiatura komputerowa</w:t>
      </w:r>
      <w:r w:rsidRPr="009B0E27">
        <w:t>.</w:t>
      </w:r>
      <w:bookmarkEnd w:id="69"/>
    </w:p>
    <w:tbl>
      <w:tblPr>
        <w:tblStyle w:val="Tabela-Siatka"/>
        <w:tblW w:w="0" w:type="auto"/>
        <w:tblLook w:val="04A0" w:firstRow="1" w:lastRow="0" w:firstColumn="1" w:lastColumn="0" w:noHBand="0" w:noVBand="1"/>
      </w:tblPr>
      <w:tblGrid>
        <w:gridCol w:w="4531"/>
        <w:gridCol w:w="4531"/>
      </w:tblGrid>
      <w:tr w:rsidR="009C0732" w:rsidTr="009C0732">
        <w:tc>
          <w:tcPr>
            <w:tcW w:w="4531" w:type="dxa"/>
          </w:tcPr>
          <w:p w:rsidR="009C0732" w:rsidRPr="006C3A18" w:rsidRDefault="009C0732" w:rsidP="009C0732">
            <w:pPr>
              <w:rPr>
                <w:b/>
              </w:rPr>
            </w:pPr>
            <w:r w:rsidRPr="006C3A18">
              <w:rPr>
                <w:b/>
              </w:rPr>
              <w:t>Wymagane parametry</w:t>
            </w:r>
          </w:p>
        </w:tc>
        <w:tc>
          <w:tcPr>
            <w:tcW w:w="4531" w:type="dxa"/>
          </w:tcPr>
          <w:p w:rsidR="009C0732" w:rsidRPr="006C3A18" w:rsidRDefault="009C0732" w:rsidP="009C0732">
            <w:pPr>
              <w:rPr>
                <w:b/>
              </w:rPr>
            </w:pPr>
            <w:r w:rsidRPr="006C3A18">
              <w:rPr>
                <w:b/>
              </w:rPr>
              <w:t>Oferowane parametry</w:t>
            </w:r>
          </w:p>
        </w:tc>
      </w:tr>
      <w:tr w:rsidR="009C0732" w:rsidTr="009C0732">
        <w:tc>
          <w:tcPr>
            <w:tcW w:w="4531" w:type="dxa"/>
          </w:tcPr>
          <w:p w:rsidR="009C0732" w:rsidRPr="00C40F33" w:rsidRDefault="009C0732" w:rsidP="009C0732">
            <w:pPr>
              <w:pStyle w:val="Akapitzlist"/>
              <w:numPr>
                <w:ilvl w:val="0"/>
                <w:numId w:val="5"/>
              </w:numPr>
              <w:ind w:left="313" w:hanging="340"/>
            </w:pPr>
            <w:r w:rsidRPr="00C40F33">
              <w:t>komunikacja</w:t>
            </w:r>
            <w:r>
              <w:t>:</w:t>
            </w:r>
            <w:r>
              <w:tab/>
            </w:r>
            <w:r w:rsidRPr="00C40F33">
              <w:t>przewodowa</w:t>
            </w:r>
            <w:r>
              <w:t xml:space="preserve"> USB</w:t>
            </w:r>
          </w:p>
          <w:p w:rsidR="009C0732" w:rsidRPr="00C40F33" w:rsidRDefault="009C0732" w:rsidP="009C0732">
            <w:pPr>
              <w:pStyle w:val="Akapitzlist"/>
              <w:numPr>
                <w:ilvl w:val="0"/>
                <w:numId w:val="5"/>
              </w:numPr>
              <w:ind w:left="313" w:hanging="340"/>
            </w:pPr>
            <w:r w:rsidRPr="00C40F33">
              <w:t>długość kabla</w:t>
            </w:r>
            <w:r>
              <w:t>:</w:t>
            </w:r>
            <w:r>
              <w:tab/>
            </w:r>
            <w:r w:rsidRPr="00C40F33">
              <w:t>1.5 m</w:t>
            </w:r>
          </w:p>
          <w:p w:rsidR="009C0732" w:rsidRPr="00C40F33" w:rsidRDefault="009C0732" w:rsidP="009C0732">
            <w:pPr>
              <w:pStyle w:val="Akapitzlist"/>
              <w:numPr>
                <w:ilvl w:val="0"/>
                <w:numId w:val="5"/>
              </w:numPr>
              <w:ind w:left="313" w:hanging="340"/>
            </w:pPr>
            <w:r>
              <w:t>układ klawiatury:</w:t>
            </w:r>
            <w:r>
              <w:tab/>
              <w:t>pełnowymiarowa, polski programisty</w:t>
            </w:r>
          </w:p>
          <w:p w:rsidR="009C0732" w:rsidRDefault="009C0732" w:rsidP="009C0732">
            <w:pPr>
              <w:pStyle w:val="Akapitzlist"/>
              <w:numPr>
                <w:ilvl w:val="0"/>
                <w:numId w:val="5"/>
              </w:numPr>
              <w:ind w:left="313" w:hanging="340"/>
            </w:pPr>
            <w:r>
              <w:t>przyciski multimedialne:</w:t>
            </w:r>
            <w:r>
              <w:tab/>
              <w:t xml:space="preserve">min. </w:t>
            </w:r>
            <w:r w:rsidRPr="00C40F33">
              <w:t>3 szt</w:t>
            </w:r>
            <w:r>
              <w:t>. bezpośrednie, 5 może być realizowana z przyciskiem funkcyjnym</w:t>
            </w:r>
            <w:r w:rsidRPr="00C40F33">
              <w:t>.</w:t>
            </w:r>
          </w:p>
          <w:p w:rsidR="009C0732" w:rsidRPr="00C40F33" w:rsidRDefault="009C0732" w:rsidP="009C0732">
            <w:pPr>
              <w:pStyle w:val="Akapitzlist"/>
              <w:numPr>
                <w:ilvl w:val="0"/>
                <w:numId w:val="5"/>
              </w:numPr>
              <w:ind w:left="313" w:hanging="340"/>
            </w:pPr>
            <w:r>
              <w:t>kolor: ciemny stonowany</w:t>
            </w:r>
          </w:p>
          <w:p w:rsidR="009C0732" w:rsidRDefault="009C0732" w:rsidP="009C0732">
            <w:pPr>
              <w:pStyle w:val="Akapitzlist"/>
              <w:numPr>
                <w:ilvl w:val="0"/>
                <w:numId w:val="5"/>
              </w:numPr>
              <w:ind w:left="313" w:hanging="340"/>
            </w:pPr>
            <w:r>
              <w:t>Gwarancja min. 24 miesiące</w:t>
            </w:r>
          </w:p>
          <w:p w:rsidR="009C0732" w:rsidRDefault="009C0732" w:rsidP="009C0732">
            <w:pPr>
              <w:ind w:left="313" w:hanging="340"/>
            </w:pPr>
          </w:p>
        </w:tc>
        <w:tc>
          <w:tcPr>
            <w:tcW w:w="4531" w:type="dxa"/>
          </w:tcPr>
          <w:p w:rsidR="009C0732" w:rsidRDefault="009C0732" w:rsidP="009C0732">
            <w:pPr>
              <w:rPr>
                <w:i/>
              </w:rPr>
            </w:pPr>
            <w:r w:rsidRPr="009C0732">
              <w:rPr>
                <w:i/>
              </w:rPr>
              <w:t>Nazwa oferowanego produktu</w:t>
            </w:r>
          </w:p>
          <w:p w:rsidR="009C0732" w:rsidRDefault="009C0732" w:rsidP="009C0732">
            <w:pPr>
              <w:rPr>
                <w:i/>
              </w:rPr>
            </w:pPr>
            <w:r>
              <w:rPr>
                <w:i/>
              </w:rPr>
              <w:t>………………………………………………………………………..</w:t>
            </w:r>
          </w:p>
          <w:p w:rsidR="009C0732" w:rsidRDefault="009C0732" w:rsidP="009C0732">
            <w:pPr>
              <w:rPr>
                <w:i/>
              </w:rPr>
            </w:pPr>
          </w:p>
          <w:p w:rsidR="009C0732" w:rsidRDefault="009C0732" w:rsidP="009C0732">
            <w:pPr>
              <w:rPr>
                <w:i/>
              </w:rPr>
            </w:pPr>
          </w:p>
          <w:p w:rsidR="009C0732" w:rsidRPr="009C0732" w:rsidRDefault="009C0732" w:rsidP="009C0732">
            <w:pPr>
              <w:rPr>
                <w:i/>
              </w:rPr>
            </w:pPr>
            <w:r>
              <w:rPr>
                <w:i/>
              </w:rPr>
              <w:t>Gwarancja ……………………………………………………..</w:t>
            </w:r>
          </w:p>
        </w:tc>
      </w:tr>
    </w:tbl>
    <w:p w:rsidR="009C0732" w:rsidRPr="009C0732" w:rsidRDefault="009C0732" w:rsidP="009C0732"/>
    <w:p w:rsidR="004359B9" w:rsidRPr="009B0E27" w:rsidRDefault="004359B9" w:rsidP="004359B9">
      <w:pPr>
        <w:pStyle w:val="Nagwek3"/>
      </w:pPr>
      <w:bookmarkStart w:id="70" w:name="_Toc500938699"/>
      <w:r>
        <w:t>Bezprzewodowa mysz komputerowa</w:t>
      </w:r>
      <w:r w:rsidRPr="009B0E27">
        <w:t>.</w:t>
      </w:r>
      <w:bookmarkEnd w:id="70"/>
    </w:p>
    <w:tbl>
      <w:tblPr>
        <w:tblStyle w:val="Tabela-Siatka"/>
        <w:tblW w:w="0" w:type="auto"/>
        <w:tblLook w:val="04A0" w:firstRow="1" w:lastRow="0" w:firstColumn="1" w:lastColumn="0" w:noHBand="0" w:noVBand="1"/>
      </w:tblPr>
      <w:tblGrid>
        <w:gridCol w:w="4673"/>
        <w:gridCol w:w="4426"/>
      </w:tblGrid>
      <w:tr w:rsidR="009C0732" w:rsidTr="009C0732">
        <w:tc>
          <w:tcPr>
            <w:tcW w:w="4673" w:type="dxa"/>
          </w:tcPr>
          <w:p w:rsidR="009C0732" w:rsidRPr="006C3A18" w:rsidRDefault="009C0732" w:rsidP="009C0732">
            <w:pPr>
              <w:rPr>
                <w:b/>
              </w:rPr>
            </w:pPr>
            <w:r w:rsidRPr="006C3A18">
              <w:rPr>
                <w:b/>
              </w:rPr>
              <w:t>Wymagane parametry</w:t>
            </w:r>
          </w:p>
        </w:tc>
        <w:tc>
          <w:tcPr>
            <w:tcW w:w="4389" w:type="dxa"/>
          </w:tcPr>
          <w:p w:rsidR="009C0732" w:rsidRPr="006C3A18" w:rsidRDefault="009C0732" w:rsidP="009C0732">
            <w:pPr>
              <w:rPr>
                <w:b/>
              </w:rPr>
            </w:pPr>
            <w:r w:rsidRPr="006C3A18">
              <w:rPr>
                <w:b/>
              </w:rPr>
              <w:t>Oferowane parametry</w:t>
            </w:r>
          </w:p>
        </w:tc>
      </w:tr>
      <w:tr w:rsidR="009C0732" w:rsidTr="009C0732">
        <w:tc>
          <w:tcPr>
            <w:tcW w:w="4673" w:type="dxa"/>
          </w:tcPr>
          <w:p w:rsidR="009C0732" w:rsidRPr="002C0048" w:rsidRDefault="009C0732" w:rsidP="009C0732">
            <w:pPr>
              <w:rPr>
                <w:rFonts w:cs="Times New Roman"/>
                <w:b/>
                <w:bCs/>
              </w:rPr>
            </w:pPr>
            <w:r w:rsidRPr="002C0048">
              <w:rPr>
                <w:rFonts w:cs="Times New Roman"/>
                <w:b/>
                <w:bCs/>
              </w:rPr>
              <w:t>Mysz</w:t>
            </w:r>
          </w:p>
          <w:p w:rsidR="009C0732" w:rsidRPr="002C0048" w:rsidRDefault="009C0732" w:rsidP="009C0732">
            <w:pPr>
              <w:rPr>
                <w:rFonts w:cs="Times New Roman"/>
                <w:bCs/>
              </w:rPr>
            </w:pPr>
            <w:r w:rsidRPr="002C0048">
              <w:rPr>
                <w:rFonts w:cs="Times New Roman"/>
                <w:bCs/>
              </w:rPr>
              <w:t>Typ myszy:</w:t>
            </w:r>
            <w:r w:rsidRPr="002C0048">
              <w:rPr>
                <w:rFonts w:cs="Times New Roman"/>
                <w:bCs/>
              </w:rPr>
              <w:tab/>
              <w:t>Optyczna, laserowa</w:t>
            </w:r>
          </w:p>
          <w:p w:rsidR="009C0732" w:rsidRPr="002C0048" w:rsidRDefault="009C0732" w:rsidP="009C0732">
            <w:pPr>
              <w:rPr>
                <w:rFonts w:cs="Times New Roman"/>
                <w:bCs/>
              </w:rPr>
            </w:pPr>
            <w:r w:rsidRPr="002C0048">
              <w:rPr>
                <w:rFonts w:cs="Times New Roman"/>
                <w:bCs/>
              </w:rPr>
              <w:t>Komunikacja z komputerem:</w:t>
            </w:r>
            <w:r w:rsidRPr="002C0048">
              <w:rPr>
                <w:rFonts w:cs="Times New Roman"/>
                <w:bCs/>
              </w:rPr>
              <w:tab/>
              <w:t>Radiowa 2.4 GHz</w:t>
            </w:r>
          </w:p>
          <w:p w:rsidR="009C0732" w:rsidRPr="002C0048" w:rsidRDefault="009C0732" w:rsidP="009C0732">
            <w:pPr>
              <w:rPr>
                <w:rFonts w:cs="Times New Roman"/>
                <w:bCs/>
              </w:rPr>
            </w:pPr>
            <w:r w:rsidRPr="002C0048">
              <w:rPr>
                <w:rFonts w:cs="Times New Roman"/>
                <w:bCs/>
              </w:rPr>
              <w:t>Interfejs:</w:t>
            </w:r>
            <w:r w:rsidRPr="002C0048">
              <w:rPr>
                <w:rFonts w:cs="Times New Roman"/>
                <w:bCs/>
              </w:rPr>
              <w:tab/>
              <w:t>USB</w:t>
            </w:r>
          </w:p>
          <w:p w:rsidR="009C0732" w:rsidRPr="002C0048" w:rsidRDefault="009C0732" w:rsidP="009C0732">
            <w:pPr>
              <w:rPr>
                <w:rFonts w:cs="Times New Roman"/>
                <w:bCs/>
              </w:rPr>
            </w:pPr>
            <w:r w:rsidRPr="002C0048">
              <w:rPr>
                <w:rFonts w:cs="Times New Roman"/>
                <w:bCs/>
              </w:rPr>
              <w:t>Liczba przycisków:</w:t>
            </w:r>
            <w:r w:rsidRPr="002C0048">
              <w:rPr>
                <w:rFonts w:cs="Times New Roman"/>
                <w:bCs/>
              </w:rPr>
              <w:tab/>
              <w:t>3</w:t>
            </w:r>
          </w:p>
          <w:p w:rsidR="009C0732" w:rsidRPr="002C0048" w:rsidRDefault="009C0732" w:rsidP="009C0732">
            <w:pPr>
              <w:rPr>
                <w:rFonts w:cs="Times New Roman"/>
                <w:bCs/>
              </w:rPr>
            </w:pPr>
            <w:r w:rsidRPr="002C0048">
              <w:rPr>
                <w:rFonts w:cs="Times New Roman"/>
                <w:bCs/>
              </w:rPr>
              <w:t>Liczba rolek:</w:t>
            </w:r>
            <w:r w:rsidRPr="002C0048">
              <w:rPr>
                <w:rFonts w:cs="Times New Roman"/>
                <w:bCs/>
              </w:rPr>
              <w:tab/>
              <w:t>1</w:t>
            </w:r>
          </w:p>
          <w:p w:rsidR="009C0732" w:rsidRPr="002C0048" w:rsidRDefault="009C0732" w:rsidP="009C0732">
            <w:pPr>
              <w:rPr>
                <w:rFonts w:cs="Times New Roman"/>
                <w:bCs/>
              </w:rPr>
            </w:pPr>
            <w:r w:rsidRPr="002C0048">
              <w:rPr>
                <w:rFonts w:cs="Times New Roman"/>
                <w:bCs/>
              </w:rPr>
              <w:t>DPI:</w:t>
            </w:r>
            <w:r w:rsidRPr="002C0048">
              <w:rPr>
                <w:rFonts w:cs="Times New Roman"/>
                <w:bCs/>
              </w:rPr>
              <w:tab/>
              <w:t>1000</w:t>
            </w:r>
          </w:p>
          <w:p w:rsidR="009C0732" w:rsidRPr="002C0048" w:rsidRDefault="009C0732" w:rsidP="009C0732">
            <w:pPr>
              <w:rPr>
                <w:rFonts w:cs="Times New Roman"/>
                <w:bCs/>
              </w:rPr>
            </w:pPr>
            <w:r w:rsidRPr="002C0048">
              <w:rPr>
                <w:rFonts w:cs="Times New Roman"/>
                <w:bCs/>
              </w:rPr>
              <w:t>Włącznik zasilania:</w:t>
            </w:r>
            <w:r w:rsidRPr="002C0048">
              <w:rPr>
                <w:rFonts w:cs="Times New Roman"/>
                <w:bCs/>
              </w:rPr>
              <w:tab/>
              <w:t>Tak</w:t>
            </w:r>
          </w:p>
          <w:p w:rsidR="009C0732" w:rsidRPr="002C0048" w:rsidRDefault="009C0732" w:rsidP="009C0732">
            <w:pPr>
              <w:rPr>
                <w:rFonts w:cs="Times New Roman"/>
                <w:bCs/>
              </w:rPr>
            </w:pPr>
            <w:r w:rsidRPr="002C0048">
              <w:rPr>
                <w:rFonts w:cs="Times New Roman"/>
                <w:bCs/>
              </w:rPr>
              <w:t>Odbiornik:</w:t>
            </w:r>
            <w:r w:rsidRPr="002C0048">
              <w:rPr>
                <w:rFonts w:cs="Times New Roman"/>
                <w:bCs/>
              </w:rPr>
              <w:tab/>
              <w:t>Nano</w:t>
            </w:r>
          </w:p>
          <w:p w:rsidR="009C0732" w:rsidRDefault="009C0732" w:rsidP="009C0732">
            <w:pPr>
              <w:rPr>
                <w:rFonts w:cs="Times New Roman"/>
                <w:bCs/>
              </w:rPr>
            </w:pPr>
            <w:r w:rsidRPr="002C0048">
              <w:rPr>
                <w:rFonts w:cs="Times New Roman"/>
                <w:bCs/>
              </w:rPr>
              <w:t>Zasilanie:</w:t>
            </w:r>
            <w:r w:rsidRPr="002C0048">
              <w:rPr>
                <w:rFonts w:cs="Times New Roman"/>
                <w:bCs/>
              </w:rPr>
              <w:tab/>
              <w:t>baterie w zestawie</w:t>
            </w:r>
          </w:p>
          <w:p w:rsidR="009C0732" w:rsidRDefault="009C0732" w:rsidP="009C0732">
            <w:r>
              <w:t>Kolor: ciemny stonowany</w:t>
            </w:r>
          </w:p>
          <w:p w:rsidR="009C0732" w:rsidRPr="00B453CA" w:rsidRDefault="009C0732" w:rsidP="009C0732">
            <w:pPr>
              <w:rPr>
                <w:rFonts w:cs="Times New Roman"/>
                <w:bCs/>
              </w:rPr>
            </w:pPr>
            <w:r w:rsidRPr="0017704A">
              <w:rPr>
                <w:rFonts w:cs="Times New Roman"/>
                <w:bCs/>
              </w:rPr>
              <w:t>M</w:t>
            </w:r>
            <w:r w:rsidRPr="0017704A">
              <w:t>iniaturowy odbiornik Unifying lub równoważnym, umożliwiający łatwe dodanie kompatybilnej myszy lub klawiatury — bez konieczności podłączania wielu odbiorników USB</w:t>
            </w:r>
            <w:r w:rsidRPr="0017704A">
              <w:rPr>
                <w:rFonts w:cs="Times New Roman"/>
                <w:bCs/>
              </w:rPr>
              <w:t>.</w:t>
            </w:r>
          </w:p>
          <w:p w:rsidR="009C0732" w:rsidRPr="009C0732" w:rsidRDefault="009C0732" w:rsidP="009C0732">
            <w:pPr>
              <w:rPr>
                <w:rFonts w:cs="Times New Roman"/>
                <w:b/>
                <w:bCs/>
              </w:rPr>
            </w:pPr>
            <w:r w:rsidRPr="0017704A">
              <w:rPr>
                <w:rFonts w:cs="Times New Roman"/>
                <w:b/>
                <w:bCs/>
              </w:rPr>
              <w:t>Gwarancja min. 36 miesięcy.</w:t>
            </w:r>
          </w:p>
        </w:tc>
        <w:tc>
          <w:tcPr>
            <w:tcW w:w="4389" w:type="dxa"/>
          </w:tcPr>
          <w:p w:rsidR="009C0732" w:rsidRDefault="009C0732" w:rsidP="009C0732">
            <w:pPr>
              <w:rPr>
                <w:i/>
              </w:rPr>
            </w:pPr>
            <w:r w:rsidRPr="009C0732">
              <w:rPr>
                <w:i/>
              </w:rPr>
              <w:t>Nazwa oferowanego produktu</w:t>
            </w:r>
          </w:p>
          <w:p w:rsidR="009C0732" w:rsidRDefault="009C0732" w:rsidP="009C0732">
            <w:pPr>
              <w:rPr>
                <w:i/>
              </w:rPr>
            </w:pPr>
            <w:r>
              <w:rPr>
                <w:i/>
              </w:rPr>
              <w:t>………………………………………………………………………..</w:t>
            </w:r>
          </w:p>
          <w:p w:rsidR="009C0732" w:rsidRDefault="009C0732" w:rsidP="009C0732">
            <w:pPr>
              <w:rPr>
                <w:i/>
              </w:rPr>
            </w:pPr>
          </w:p>
          <w:p w:rsidR="009C0732" w:rsidRDefault="009C0732" w:rsidP="009C0732">
            <w:pPr>
              <w:rPr>
                <w:i/>
              </w:rPr>
            </w:pPr>
          </w:p>
          <w:p w:rsidR="009C0732" w:rsidRPr="009C0732" w:rsidRDefault="009C0732" w:rsidP="009C0732">
            <w:pPr>
              <w:rPr>
                <w:i/>
              </w:rPr>
            </w:pPr>
            <w:r>
              <w:rPr>
                <w:i/>
              </w:rPr>
              <w:t>Gwarancja ……………………………………………………..</w:t>
            </w:r>
          </w:p>
        </w:tc>
      </w:tr>
    </w:tbl>
    <w:p w:rsidR="009C0732" w:rsidRDefault="009C0732" w:rsidP="004359B9">
      <w:pPr>
        <w:spacing w:after="0" w:line="240" w:lineRule="auto"/>
        <w:rPr>
          <w:rFonts w:cs="Times New Roman"/>
          <w:b/>
          <w:bCs/>
        </w:rPr>
      </w:pPr>
    </w:p>
    <w:p w:rsidR="00214949" w:rsidRDefault="00214949" w:rsidP="004359B9">
      <w:pPr>
        <w:spacing w:after="0" w:line="240" w:lineRule="auto"/>
        <w:rPr>
          <w:rFonts w:cs="Times New Roman"/>
          <w:b/>
          <w:bCs/>
        </w:rPr>
      </w:pPr>
    </w:p>
    <w:p w:rsidR="00214949" w:rsidRDefault="00214949" w:rsidP="004359B9">
      <w:pPr>
        <w:spacing w:after="0" w:line="240" w:lineRule="auto"/>
        <w:rPr>
          <w:rFonts w:cs="Times New Roman"/>
          <w:b/>
          <w:bCs/>
        </w:rPr>
      </w:pPr>
    </w:p>
    <w:p w:rsidR="004359B9" w:rsidRPr="009B0E27" w:rsidRDefault="004359B9" w:rsidP="004359B9">
      <w:pPr>
        <w:pStyle w:val="Nagwek3"/>
      </w:pPr>
      <w:bookmarkStart w:id="71" w:name="_Toc500938700"/>
      <w:r>
        <w:t>Bezprzewodowa k</w:t>
      </w:r>
      <w:r w:rsidRPr="009B0E27">
        <w:t>lawiatura.</w:t>
      </w:r>
      <w:bookmarkEnd w:id="71"/>
    </w:p>
    <w:tbl>
      <w:tblPr>
        <w:tblStyle w:val="Tabela-Siatka"/>
        <w:tblW w:w="0" w:type="auto"/>
        <w:tblLook w:val="04A0" w:firstRow="1" w:lastRow="0" w:firstColumn="1" w:lastColumn="0" w:noHBand="0" w:noVBand="1"/>
      </w:tblPr>
      <w:tblGrid>
        <w:gridCol w:w="4673"/>
        <w:gridCol w:w="4426"/>
      </w:tblGrid>
      <w:tr w:rsidR="009C0732" w:rsidTr="009C0732">
        <w:tc>
          <w:tcPr>
            <w:tcW w:w="4673" w:type="dxa"/>
          </w:tcPr>
          <w:p w:rsidR="009C0732" w:rsidRPr="006C3A18" w:rsidRDefault="009C0732" w:rsidP="009C0732">
            <w:pPr>
              <w:rPr>
                <w:b/>
              </w:rPr>
            </w:pPr>
            <w:r w:rsidRPr="006C3A18">
              <w:rPr>
                <w:b/>
              </w:rPr>
              <w:t>Wymagane parametry</w:t>
            </w:r>
          </w:p>
        </w:tc>
        <w:tc>
          <w:tcPr>
            <w:tcW w:w="4389" w:type="dxa"/>
          </w:tcPr>
          <w:p w:rsidR="009C0732" w:rsidRPr="006C3A18" w:rsidRDefault="009C0732" w:rsidP="009C0732">
            <w:pPr>
              <w:rPr>
                <w:b/>
              </w:rPr>
            </w:pPr>
            <w:r w:rsidRPr="006C3A18">
              <w:rPr>
                <w:b/>
              </w:rPr>
              <w:t>Oferowane parametry</w:t>
            </w:r>
          </w:p>
        </w:tc>
      </w:tr>
      <w:tr w:rsidR="009C0732" w:rsidTr="009C0732">
        <w:tc>
          <w:tcPr>
            <w:tcW w:w="4673" w:type="dxa"/>
          </w:tcPr>
          <w:p w:rsidR="009C0732" w:rsidRPr="002C0048" w:rsidRDefault="009C0732" w:rsidP="009C0732">
            <w:pPr>
              <w:rPr>
                <w:rFonts w:cs="Times New Roman"/>
                <w:b/>
                <w:bCs/>
              </w:rPr>
            </w:pPr>
            <w:r w:rsidRPr="002C0048">
              <w:rPr>
                <w:rFonts w:cs="Times New Roman"/>
                <w:b/>
                <w:bCs/>
              </w:rPr>
              <w:t>Klawiatura</w:t>
            </w:r>
          </w:p>
          <w:p w:rsidR="009C0732" w:rsidRPr="002C0048" w:rsidRDefault="009C0732" w:rsidP="009C0732">
            <w:pPr>
              <w:rPr>
                <w:rFonts w:cs="Times New Roman"/>
                <w:bCs/>
              </w:rPr>
            </w:pPr>
            <w:r w:rsidRPr="002C0048">
              <w:rPr>
                <w:rFonts w:cs="Times New Roman"/>
                <w:bCs/>
              </w:rPr>
              <w:t>Układ klawiszy:</w:t>
            </w:r>
            <w:r w:rsidRPr="002C0048">
              <w:rPr>
                <w:rFonts w:cs="Times New Roman"/>
                <w:bCs/>
              </w:rPr>
              <w:tab/>
              <w:t>Pełnowymiarowy</w:t>
            </w:r>
          </w:p>
          <w:p w:rsidR="009C0732" w:rsidRPr="002C0048" w:rsidRDefault="009C0732" w:rsidP="009C0732">
            <w:pPr>
              <w:rPr>
                <w:rFonts w:cs="Times New Roman"/>
                <w:bCs/>
              </w:rPr>
            </w:pPr>
            <w:r w:rsidRPr="002C0048">
              <w:rPr>
                <w:rFonts w:cs="Times New Roman"/>
                <w:bCs/>
              </w:rPr>
              <w:t>Komunikacja z komputerem:</w:t>
            </w:r>
            <w:r w:rsidRPr="002C0048">
              <w:rPr>
                <w:rFonts w:cs="Times New Roman"/>
                <w:bCs/>
              </w:rPr>
              <w:tab/>
              <w:t>Radiowa</w:t>
            </w:r>
          </w:p>
          <w:p w:rsidR="009C0732" w:rsidRPr="002C0048" w:rsidRDefault="009C0732" w:rsidP="009C0732">
            <w:pPr>
              <w:rPr>
                <w:rFonts w:cs="Times New Roman"/>
                <w:bCs/>
              </w:rPr>
            </w:pPr>
            <w:r w:rsidRPr="002C0048">
              <w:rPr>
                <w:rFonts w:cs="Times New Roman"/>
                <w:bCs/>
              </w:rPr>
              <w:t>Interfejs:</w:t>
            </w:r>
            <w:r w:rsidRPr="002C0048">
              <w:rPr>
                <w:rFonts w:cs="Times New Roman"/>
                <w:bCs/>
              </w:rPr>
              <w:tab/>
              <w:t>USB</w:t>
            </w:r>
          </w:p>
          <w:p w:rsidR="009C0732" w:rsidRPr="002C0048" w:rsidRDefault="009C0732" w:rsidP="009C0732">
            <w:pPr>
              <w:rPr>
                <w:rFonts w:cs="Times New Roman"/>
                <w:bCs/>
              </w:rPr>
            </w:pPr>
            <w:r w:rsidRPr="002C0048">
              <w:rPr>
                <w:rFonts w:cs="Times New Roman"/>
                <w:bCs/>
              </w:rPr>
              <w:t>Zasięg:</w:t>
            </w:r>
            <w:r w:rsidRPr="002C0048">
              <w:rPr>
                <w:rFonts w:cs="Times New Roman"/>
                <w:bCs/>
              </w:rPr>
              <w:tab/>
              <w:t>Min. 10m</w:t>
            </w:r>
          </w:p>
          <w:p w:rsidR="009C0732" w:rsidRPr="002C0048" w:rsidRDefault="009C0732" w:rsidP="009C0732">
            <w:pPr>
              <w:rPr>
                <w:rFonts w:cs="Times New Roman"/>
                <w:bCs/>
              </w:rPr>
            </w:pPr>
            <w:r w:rsidRPr="002C0048">
              <w:rPr>
                <w:rFonts w:cs="Times New Roman"/>
                <w:bCs/>
              </w:rPr>
              <w:t>Klawisze multimedialne:</w:t>
            </w:r>
            <w:r w:rsidRPr="002C0048">
              <w:rPr>
                <w:rFonts w:cs="Times New Roman"/>
                <w:bCs/>
              </w:rPr>
              <w:tab/>
              <w:t>Tak</w:t>
            </w:r>
          </w:p>
          <w:p w:rsidR="009C0732" w:rsidRPr="002C0048" w:rsidRDefault="009C0732" w:rsidP="009C0732">
            <w:pPr>
              <w:rPr>
                <w:rFonts w:cs="Times New Roman"/>
                <w:bCs/>
              </w:rPr>
            </w:pPr>
            <w:r w:rsidRPr="002C0048">
              <w:rPr>
                <w:rFonts w:cs="Times New Roman"/>
                <w:bCs/>
              </w:rPr>
              <w:t>Klawisze internetowe:</w:t>
            </w:r>
            <w:r w:rsidRPr="002C0048">
              <w:rPr>
                <w:rFonts w:cs="Times New Roman"/>
                <w:bCs/>
              </w:rPr>
              <w:tab/>
              <w:t>Tak</w:t>
            </w:r>
          </w:p>
          <w:p w:rsidR="009C0732" w:rsidRPr="002C0048" w:rsidRDefault="009C0732" w:rsidP="009C0732">
            <w:pPr>
              <w:rPr>
                <w:rFonts w:cs="Times New Roman"/>
                <w:bCs/>
              </w:rPr>
            </w:pPr>
            <w:r w:rsidRPr="002C0048">
              <w:rPr>
                <w:rFonts w:cs="Times New Roman"/>
                <w:bCs/>
              </w:rPr>
              <w:t>Klawisze numeryczne:</w:t>
            </w:r>
            <w:r w:rsidRPr="002C0048">
              <w:rPr>
                <w:rFonts w:cs="Times New Roman"/>
                <w:bCs/>
              </w:rPr>
              <w:tab/>
              <w:t>Tak</w:t>
            </w:r>
          </w:p>
          <w:p w:rsidR="009C0732" w:rsidRPr="002C0048" w:rsidRDefault="009C0732" w:rsidP="009C0732">
            <w:pPr>
              <w:rPr>
                <w:rFonts w:cs="Times New Roman"/>
                <w:bCs/>
              </w:rPr>
            </w:pPr>
            <w:r w:rsidRPr="002C0048">
              <w:rPr>
                <w:rFonts w:cs="Times New Roman"/>
                <w:bCs/>
              </w:rPr>
              <w:t>Klawisze skrótów:</w:t>
            </w:r>
            <w:r w:rsidRPr="002C0048">
              <w:rPr>
                <w:rFonts w:cs="Times New Roman"/>
                <w:bCs/>
              </w:rPr>
              <w:tab/>
              <w:t>Min. 8</w:t>
            </w:r>
          </w:p>
          <w:p w:rsidR="009C0732" w:rsidRPr="002C0048" w:rsidRDefault="009C0732" w:rsidP="009C0732">
            <w:pPr>
              <w:rPr>
                <w:rFonts w:cs="Times New Roman"/>
                <w:bCs/>
              </w:rPr>
            </w:pPr>
            <w:r w:rsidRPr="002C0048">
              <w:rPr>
                <w:rFonts w:cs="Times New Roman"/>
                <w:bCs/>
              </w:rPr>
              <w:t>Włącznik zasilania:</w:t>
            </w:r>
            <w:r w:rsidRPr="002C0048">
              <w:rPr>
                <w:rFonts w:cs="Times New Roman"/>
                <w:bCs/>
              </w:rPr>
              <w:tab/>
              <w:t>Tak</w:t>
            </w:r>
          </w:p>
          <w:p w:rsidR="009C0732" w:rsidRDefault="009C0732" w:rsidP="009C0732">
            <w:pPr>
              <w:rPr>
                <w:rFonts w:cs="Times New Roman"/>
                <w:bCs/>
              </w:rPr>
            </w:pPr>
            <w:r w:rsidRPr="002C0048">
              <w:rPr>
                <w:rFonts w:cs="Times New Roman"/>
                <w:bCs/>
              </w:rPr>
              <w:t>Zasilanie:</w:t>
            </w:r>
            <w:r w:rsidRPr="002C0048">
              <w:rPr>
                <w:rFonts w:cs="Times New Roman"/>
                <w:bCs/>
              </w:rPr>
              <w:tab/>
              <w:t>baterie w zestawie</w:t>
            </w:r>
          </w:p>
          <w:p w:rsidR="009C0732" w:rsidRPr="00C56051" w:rsidRDefault="009C0732" w:rsidP="009C0732">
            <w:r>
              <w:t>Kolor: ciemny stonowany</w:t>
            </w:r>
          </w:p>
          <w:p w:rsidR="009C0732" w:rsidRPr="0017704A" w:rsidRDefault="009C0732" w:rsidP="009C0732">
            <w:pPr>
              <w:rPr>
                <w:rFonts w:cs="Times New Roman"/>
                <w:bCs/>
              </w:rPr>
            </w:pPr>
            <w:r w:rsidRPr="0017704A">
              <w:rPr>
                <w:rFonts w:cs="Times New Roman"/>
                <w:bCs/>
              </w:rPr>
              <w:t>M</w:t>
            </w:r>
            <w:r w:rsidRPr="0017704A">
              <w:t>iniaturowy odbiornik Unifying lub równoważnym, umożliwiający łatwe dodanie kompatybilnej myszy lub klawiatury — bez konieczności podłączania wielu odbiorników USB</w:t>
            </w:r>
            <w:r w:rsidRPr="0017704A">
              <w:rPr>
                <w:rFonts w:cs="Times New Roman"/>
                <w:bCs/>
              </w:rPr>
              <w:t>.</w:t>
            </w:r>
          </w:p>
          <w:p w:rsidR="009C0732" w:rsidRPr="009C0732" w:rsidRDefault="009C0732" w:rsidP="009C0732">
            <w:pPr>
              <w:rPr>
                <w:rFonts w:cs="Times New Roman"/>
                <w:b/>
                <w:bCs/>
              </w:rPr>
            </w:pPr>
            <w:r>
              <w:rPr>
                <w:rFonts w:cs="Times New Roman"/>
                <w:b/>
                <w:bCs/>
              </w:rPr>
              <w:t>Gwarancja min. 36 miesięcy.</w:t>
            </w:r>
          </w:p>
        </w:tc>
        <w:tc>
          <w:tcPr>
            <w:tcW w:w="4389" w:type="dxa"/>
          </w:tcPr>
          <w:p w:rsidR="009C0732" w:rsidRDefault="009C0732" w:rsidP="009C0732">
            <w:pPr>
              <w:rPr>
                <w:i/>
              </w:rPr>
            </w:pPr>
            <w:r w:rsidRPr="009C0732">
              <w:rPr>
                <w:i/>
              </w:rPr>
              <w:t>Nazwa oferowanego produktu</w:t>
            </w:r>
          </w:p>
          <w:p w:rsidR="009C0732" w:rsidRDefault="009C0732" w:rsidP="009C0732">
            <w:pPr>
              <w:rPr>
                <w:i/>
              </w:rPr>
            </w:pPr>
            <w:r>
              <w:rPr>
                <w:i/>
              </w:rPr>
              <w:t>………………………………………………………………………..</w:t>
            </w:r>
          </w:p>
          <w:p w:rsidR="009C0732" w:rsidRDefault="009C0732" w:rsidP="009C0732">
            <w:pPr>
              <w:rPr>
                <w:i/>
              </w:rPr>
            </w:pPr>
          </w:p>
          <w:p w:rsidR="009C0732" w:rsidRDefault="009C0732" w:rsidP="009C0732">
            <w:pPr>
              <w:rPr>
                <w:i/>
              </w:rPr>
            </w:pPr>
          </w:p>
          <w:p w:rsidR="009C0732" w:rsidRPr="009C0732" w:rsidRDefault="009C0732" w:rsidP="009C0732">
            <w:pPr>
              <w:rPr>
                <w:i/>
              </w:rPr>
            </w:pPr>
            <w:r>
              <w:rPr>
                <w:i/>
              </w:rPr>
              <w:t>Gwarancja ……………………………………………………..</w:t>
            </w:r>
          </w:p>
        </w:tc>
      </w:tr>
    </w:tbl>
    <w:p w:rsidR="00401C85" w:rsidRPr="009B0E27" w:rsidRDefault="00401C85" w:rsidP="00C40F33">
      <w:pPr>
        <w:pStyle w:val="Nagwek3"/>
      </w:pPr>
      <w:bookmarkStart w:id="72" w:name="_Toc500938701"/>
      <w:r w:rsidRPr="009B0E27">
        <w:t>Klawiatura</w:t>
      </w:r>
      <w:r>
        <w:t xml:space="preserve"> i mysz komputerowa (zestaw)</w:t>
      </w:r>
      <w:r w:rsidRPr="009B0E27">
        <w:t>.</w:t>
      </w:r>
      <w:bookmarkEnd w:id="68"/>
      <w:bookmarkEnd w:id="72"/>
    </w:p>
    <w:tbl>
      <w:tblPr>
        <w:tblStyle w:val="Tabela-Siatka"/>
        <w:tblW w:w="0" w:type="auto"/>
        <w:tblLook w:val="04A0" w:firstRow="1" w:lastRow="0" w:firstColumn="1" w:lastColumn="0" w:noHBand="0" w:noVBand="1"/>
      </w:tblPr>
      <w:tblGrid>
        <w:gridCol w:w="4673"/>
        <w:gridCol w:w="4426"/>
      </w:tblGrid>
      <w:tr w:rsidR="009C0732" w:rsidTr="009C0732">
        <w:tc>
          <w:tcPr>
            <w:tcW w:w="4673" w:type="dxa"/>
          </w:tcPr>
          <w:p w:rsidR="009C0732" w:rsidRPr="006C3A18" w:rsidRDefault="009C0732" w:rsidP="009C0732">
            <w:pPr>
              <w:rPr>
                <w:b/>
              </w:rPr>
            </w:pPr>
            <w:r w:rsidRPr="006C3A18">
              <w:rPr>
                <w:b/>
              </w:rPr>
              <w:t>Wymagane parametry</w:t>
            </w:r>
          </w:p>
        </w:tc>
        <w:tc>
          <w:tcPr>
            <w:tcW w:w="4389" w:type="dxa"/>
          </w:tcPr>
          <w:p w:rsidR="009C0732" w:rsidRPr="006C3A18" w:rsidRDefault="009C0732" w:rsidP="009C0732">
            <w:pPr>
              <w:rPr>
                <w:b/>
              </w:rPr>
            </w:pPr>
            <w:r w:rsidRPr="006C3A18">
              <w:rPr>
                <w:b/>
              </w:rPr>
              <w:t>Oferowane parametry</w:t>
            </w:r>
          </w:p>
        </w:tc>
      </w:tr>
      <w:tr w:rsidR="009C0732" w:rsidTr="009C0732">
        <w:tc>
          <w:tcPr>
            <w:tcW w:w="4673" w:type="dxa"/>
          </w:tcPr>
          <w:p w:rsidR="009C0732" w:rsidRPr="002C0048" w:rsidRDefault="009C0732" w:rsidP="009C0732">
            <w:pPr>
              <w:rPr>
                <w:rFonts w:cs="Times New Roman"/>
                <w:b/>
                <w:bCs/>
              </w:rPr>
            </w:pPr>
            <w:r w:rsidRPr="002C0048">
              <w:rPr>
                <w:rFonts w:cs="Times New Roman"/>
                <w:b/>
                <w:bCs/>
              </w:rPr>
              <w:t>Klawiatura</w:t>
            </w:r>
          </w:p>
          <w:p w:rsidR="009C0732" w:rsidRPr="002C0048" w:rsidRDefault="009C0732" w:rsidP="009C0732">
            <w:pPr>
              <w:rPr>
                <w:rFonts w:cs="Times New Roman"/>
                <w:bCs/>
              </w:rPr>
            </w:pPr>
            <w:r w:rsidRPr="002C0048">
              <w:rPr>
                <w:rFonts w:cs="Times New Roman"/>
                <w:bCs/>
              </w:rPr>
              <w:t>Układ klawiszy:</w:t>
            </w:r>
            <w:r w:rsidRPr="002C0048">
              <w:rPr>
                <w:rFonts w:cs="Times New Roman"/>
                <w:bCs/>
              </w:rPr>
              <w:tab/>
              <w:t>Pełnowymiarowy</w:t>
            </w:r>
          </w:p>
          <w:p w:rsidR="009C0732" w:rsidRPr="002C0048" w:rsidRDefault="009C0732" w:rsidP="009C0732">
            <w:pPr>
              <w:rPr>
                <w:rFonts w:cs="Times New Roman"/>
                <w:bCs/>
              </w:rPr>
            </w:pPr>
            <w:r w:rsidRPr="002C0048">
              <w:rPr>
                <w:rFonts w:cs="Times New Roman"/>
                <w:bCs/>
              </w:rPr>
              <w:t>Komunikacja z komputerem:</w:t>
            </w:r>
            <w:r w:rsidRPr="002C0048">
              <w:rPr>
                <w:rFonts w:cs="Times New Roman"/>
                <w:bCs/>
              </w:rPr>
              <w:tab/>
              <w:t>Radiowa</w:t>
            </w:r>
          </w:p>
          <w:p w:rsidR="009C0732" w:rsidRPr="002C0048" w:rsidRDefault="009C0732" w:rsidP="009C0732">
            <w:pPr>
              <w:rPr>
                <w:rFonts w:cs="Times New Roman"/>
                <w:bCs/>
              </w:rPr>
            </w:pPr>
            <w:r w:rsidRPr="002C0048">
              <w:rPr>
                <w:rFonts w:cs="Times New Roman"/>
                <w:bCs/>
              </w:rPr>
              <w:t>Interfejs:</w:t>
            </w:r>
            <w:r w:rsidRPr="002C0048">
              <w:rPr>
                <w:rFonts w:cs="Times New Roman"/>
                <w:bCs/>
              </w:rPr>
              <w:tab/>
              <w:t>USB</w:t>
            </w:r>
          </w:p>
          <w:p w:rsidR="009C0732" w:rsidRPr="002C0048" w:rsidRDefault="009C0732" w:rsidP="009C0732">
            <w:pPr>
              <w:rPr>
                <w:rFonts w:cs="Times New Roman"/>
                <w:bCs/>
              </w:rPr>
            </w:pPr>
            <w:r w:rsidRPr="002C0048">
              <w:rPr>
                <w:rFonts w:cs="Times New Roman"/>
                <w:bCs/>
              </w:rPr>
              <w:t>Zasięg:</w:t>
            </w:r>
            <w:r w:rsidRPr="002C0048">
              <w:rPr>
                <w:rFonts w:cs="Times New Roman"/>
                <w:bCs/>
              </w:rPr>
              <w:tab/>
              <w:t>Min. 10m</w:t>
            </w:r>
          </w:p>
          <w:p w:rsidR="009C0732" w:rsidRPr="002C0048" w:rsidRDefault="009C0732" w:rsidP="009C0732">
            <w:pPr>
              <w:rPr>
                <w:rFonts w:cs="Times New Roman"/>
                <w:bCs/>
              </w:rPr>
            </w:pPr>
            <w:r w:rsidRPr="002C0048">
              <w:rPr>
                <w:rFonts w:cs="Times New Roman"/>
                <w:bCs/>
              </w:rPr>
              <w:t>Klawisze multimedialne:</w:t>
            </w:r>
            <w:r w:rsidRPr="002C0048">
              <w:rPr>
                <w:rFonts w:cs="Times New Roman"/>
                <w:bCs/>
              </w:rPr>
              <w:tab/>
              <w:t>Tak</w:t>
            </w:r>
          </w:p>
          <w:p w:rsidR="009C0732" w:rsidRPr="002C0048" w:rsidRDefault="009C0732" w:rsidP="009C0732">
            <w:pPr>
              <w:rPr>
                <w:rFonts w:cs="Times New Roman"/>
                <w:bCs/>
              </w:rPr>
            </w:pPr>
            <w:r w:rsidRPr="002C0048">
              <w:rPr>
                <w:rFonts w:cs="Times New Roman"/>
                <w:bCs/>
              </w:rPr>
              <w:t>Klawisze internetowe:</w:t>
            </w:r>
            <w:r w:rsidRPr="002C0048">
              <w:rPr>
                <w:rFonts w:cs="Times New Roman"/>
                <w:bCs/>
              </w:rPr>
              <w:tab/>
              <w:t>Tak</w:t>
            </w:r>
          </w:p>
          <w:p w:rsidR="009C0732" w:rsidRPr="002C0048" w:rsidRDefault="009C0732" w:rsidP="009C0732">
            <w:pPr>
              <w:rPr>
                <w:rFonts w:cs="Times New Roman"/>
                <w:bCs/>
              </w:rPr>
            </w:pPr>
            <w:r w:rsidRPr="002C0048">
              <w:rPr>
                <w:rFonts w:cs="Times New Roman"/>
                <w:bCs/>
              </w:rPr>
              <w:t>Klawisze numeryczne:</w:t>
            </w:r>
            <w:r w:rsidRPr="002C0048">
              <w:rPr>
                <w:rFonts w:cs="Times New Roman"/>
                <w:bCs/>
              </w:rPr>
              <w:tab/>
              <w:t>Tak</w:t>
            </w:r>
          </w:p>
          <w:p w:rsidR="009C0732" w:rsidRPr="002C0048" w:rsidRDefault="009C0732" w:rsidP="009C0732">
            <w:pPr>
              <w:rPr>
                <w:rFonts w:cs="Times New Roman"/>
                <w:bCs/>
              </w:rPr>
            </w:pPr>
            <w:r w:rsidRPr="002C0048">
              <w:rPr>
                <w:rFonts w:cs="Times New Roman"/>
                <w:bCs/>
              </w:rPr>
              <w:t>Klawisze skrótów:</w:t>
            </w:r>
            <w:r w:rsidRPr="002C0048">
              <w:rPr>
                <w:rFonts w:cs="Times New Roman"/>
                <w:bCs/>
              </w:rPr>
              <w:tab/>
              <w:t>Min. 8</w:t>
            </w:r>
          </w:p>
          <w:p w:rsidR="009C0732" w:rsidRPr="002C0048" w:rsidRDefault="009C0732" w:rsidP="009C0732">
            <w:pPr>
              <w:rPr>
                <w:rFonts w:cs="Times New Roman"/>
                <w:bCs/>
              </w:rPr>
            </w:pPr>
            <w:r w:rsidRPr="002C0048">
              <w:rPr>
                <w:rFonts w:cs="Times New Roman"/>
                <w:bCs/>
              </w:rPr>
              <w:t>Włącznik zasilania:</w:t>
            </w:r>
            <w:r w:rsidRPr="002C0048">
              <w:rPr>
                <w:rFonts w:cs="Times New Roman"/>
                <w:bCs/>
              </w:rPr>
              <w:tab/>
              <w:t>Tak</w:t>
            </w:r>
          </w:p>
          <w:p w:rsidR="009C0732" w:rsidRPr="002C0048" w:rsidRDefault="009C0732" w:rsidP="009C0732">
            <w:pPr>
              <w:rPr>
                <w:rFonts w:cs="Times New Roman"/>
                <w:bCs/>
              </w:rPr>
            </w:pPr>
            <w:r w:rsidRPr="002C0048">
              <w:rPr>
                <w:rFonts w:cs="Times New Roman"/>
                <w:bCs/>
              </w:rPr>
              <w:t>Zasilanie:</w:t>
            </w:r>
            <w:r w:rsidRPr="002C0048">
              <w:rPr>
                <w:rFonts w:cs="Times New Roman"/>
                <w:bCs/>
              </w:rPr>
              <w:tab/>
              <w:t>baterie w zestawie</w:t>
            </w:r>
          </w:p>
          <w:p w:rsidR="009C0732" w:rsidRPr="002C0048" w:rsidRDefault="009C0732" w:rsidP="009C0732">
            <w:pPr>
              <w:rPr>
                <w:rFonts w:cs="Times New Roman"/>
                <w:b/>
                <w:bCs/>
              </w:rPr>
            </w:pPr>
            <w:r w:rsidRPr="002C0048">
              <w:rPr>
                <w:rFonts w:cs="Times New Roman"/>
                <w:b/>
                <w:bCs/>
              </w:rPr>
              <w:t>Mysz</w:t>
            </w:r>
          </w:p>
          <w:p w:rsidR="009C0732" w:rsidRPr="002C0048" w:rsidRDefault="009C0732" w:rsidP="009C0732">
            <w:pPr>
              <w:rPr>
                <w:rFonts w:cs="Times New Roman"/>
                <w:bCs/>
              </w:rPr>
            </w:pPr>
            <w:r w:rsidRPr="002C0048">
              <w:rPr>
                <w:rFonts w:cs="Times New Roman"/>
                <w:bCs/>
              </w:rPr>
              <w:t>Typ myszy:</w:t>
            </w:r>
            <w:r w:rsidRPr="002C0048">
              <w:rPr>
                <w:rFonts w:cs="Times New Roman"/>
                <w:bCs/>
              </w:rPr>
              <w:tab/>
              <w:t>Optyczna, laserowa</w:t>
            </w:r>
          </w:p>
          <w:p w:rsidR="009C0732" w:rsidRPr="002C0048" w:rsidRDefault="009C0732" w:rsidP="009C0732">
            <w:pPr>
              <w:rPr>
                <w:rFonts w:cs="Times New Roman"/>
                <w:bCs/>
              </w:rPr>
            </w:pPr>
            <w:r w:rsidRPr="002C0048">
              <w:rPr>
                <w:rFonts w:cs="Times New Roman"/>
                <w:bCs/>
              </w:rPr>
              <w:t>Komunikacja z komputerem:</w:t>
            </w:r>
            <w:r w:rsidRPr="002C0048">
              <w:rPr>
                <w:rFonts w:cs="Times New Roman"/>
                <w:bCs/>
              </w:rPr>
              <w:tab/>
              <w:t>Radiowa 2.4 GHz</w:t>
            </w:r>
          </w:p>
          <w:p w:rsidR="009C0732" w:rsidRPr="002C0048" w:rsidRDefault="009C0732" w:rsidP="009C0732">
            <w:pPr>
              <w:rPr>
                <w:rFonts w:cs="Times New Roman"/>
                <w:bCs/>
              </w:rPr>
            </w:pPr>
            <w:r w:rsidRPr="002C0048">
              <w:rPr>
                <w:rFonts w:cs="Times New Roman"/>
                <w:bCs/>
              </w:rPr>
              <w:t>Interfejs:</w:t>
            </w:r>
            <w:r w:rsidRPr="002C0048">
              <w:rPr>
                <w:rFonts w:cs="Times New Roman"/>
                <w:bCs/>
              </w:rPr>
              <w:tab/>
              <w:t>USB</w:t>
            </w:r>
          </w:p>
          <w:p w:rsidR="009C0732" w:rsidRPr="002C0048" w:rsidRDefault="009C0732" w:rsidP="009C0732">
            <w:pPr>
              <w:rPr>
                <w:rFonts w:cs="Times New Roman"/>
                <w:bCs/>
              </w:rPr>
            </w:pPr>
            <w:r w:rsidRPr="002C0048">
              <w:rPr>
                <w:rFonts w:cs="Times New Roman"/>
                <w:bCs/>
              </w:rPr>
              <w:t>Liczba przycisków:</w:t>
            </w:r>
            <w:r w:rsidRPr="002C0048">
              <w:rPr>
                <w:rFonts w:cs="Times New Roman"/>
                <w:bCs/>
              </w:rPr>
              <w:tab/>
              <w:t>3</w:t>
            </w:r>
          </w:p>
          <w:p w:rsidR="009C0732" w:rsidRPr="002C0048" w:rsidRDefault="009C0732" w:rsidP="009C0732">
            <w:pPr>
              <w:rPr>
                <w:rFonts w:cs="Times New Roman"/>
                <w:bCs/>
              </w:rPr>
            </w:pPr>
            <w:r w:rsidRPr="002C0048">
              <w:rPr>
                <w:rFonts w:cs="Times New Roman"/>
                <w:bCs/>
              </w:rPr>
              <w:t>Liczba rolek:</w:t>
            </w:r>
            <w:r w:rsidRPr="002C0048">
              <w:rPr>
                <w:rFonts w:cs="Times New Roman"/>
                <w:bCs/>
              </w:rPr>
              <w:tab/>
              <w:t>1</w:t>
            </w:r>
          </w:p>
          <w:p w:rsidR="009C0732" w:rsidRPr="002C0048" w:rsidRDefault="009C0732" w:rsidP="009C0732">
            <w:pPr>
              <w:rPr>
                <w:rFonts w:cs="Times New Roman"/>
                <w:bCs/>
              </w:rPr>
            </w:pPr>
            <w:r w:rsidRPr="002C0048">
              <w:rPr>
                <w:rFonts w:cs="Times New Roman"/>
                <w:bCs/>
              </w:rPr>
              <w:t>DPI:</w:t>
            </w:r>
            <w:r w:rsidRPr="002C0048">
              <w:rPr>
                <w:rFonts w:cs="Times New Roman"/>
                <w:bCs/>
              </w:rPr>
              <w:tab/>
              <w:t>1000</w:t>
            </w:r>
          </w:p>
          <w:p w:rsidR="009C0732" w:rsidRPr="002C0048" w:rsidRDefault="009C0732" w:rsidP="009C0732">
            <w:pPr>
              <w:rPr>
                <w:rFonts w:cs="Times New Roman"/>
                <w:bCs/>
              </w:rPr>
            </w:pPr>
            <w:r w:rsidRPr="002C0048">
              <w:rPr>
                <w:rFonts w:cs="Times New Roman"/>
                <w:bCs/>
              </w:rPr>
              <w:t>Włącznik zasilania:</w:t>
            </w:r>
            <w:r w:rsidRPr="002C0048">
              <w:rPr>
                <w:rFonts w:cs="Times New Roman"/>
                <w:bCs/>
              </w:rPr>
              <w:tab/>
              <w:t>Tak</w:t>
            </w:r>
          </w:p>
          <w:p w:rsidR="009C0732" w:rsidRPr="002C0048" w:rsidRDefault="009C0732" w:rsidP="009C0732">
            <w:pPr>
              <w:rPr>
                <w:rFonts w:cs="Times New Roman"/>
                <w:bCs/>
              </w:rPr>
            </w:pPr>
            <w:r w:rsidRPr="002C0048">
              <w:rPr>
                <w:rFonts w:cs="Times New Roman"/>
                <w:bCs/>
              </w:rPr>
              <w:t>Odbiornik:</w:t>
            </w:r>
            <w:r w:rsidRPr="002C0048">
              <w:rPr>
                <w:rFonts w:cs="Times New Roman"/>
                <w:bCs/>
              </w:rPr>
              <w:tab/>
              <w:t>Nano</w:t>
            </w:r>
          </w:p>
          <w:p w:rsidR="009C0732" w:rsidRDefault="009C0732" w:rsidP="009C0732">
            <w:pPr>
              <w:rPr>
                <w:rFonts w:cs="Times New Roman"/>
                <w:bCs/>
              </w:rPr>
            </w:pPr>
            <w:r w:rsidRPr="002C0048">
              <w:rPr>
                <w:rFonts w:cs="Times New Roman"/>
                <w:bCs/>
              </w:rPr>
              <w:t>Zasilanie:</w:t>
            </w:r>
            <w:r w:rsidRPr="002C0048">
              <w:rPr>
                <w:rFonts w:cs="Times New Roman"/>
                <w:bCs/>
              </w:rPr>
              <w:tab/>
              <w:t>baterie w zestawie</w:t>
            </w:r>
          </w:p>
          <w:p w:rsidR="009C0732" w:rsidRPr="0017704A" w:rsidRDefault="009C0732" w:rsidP="009C0732">
            <w:pPr>
              <w:rPr>
                <w:rFonts w:cs="Times New Roman"/>
                <w:b/>
                <w:bCs/>
              </w:rPr>
            </w:pPr>
            <w:r w:rsidRPr="0017704A">
              <w:rPr>
                <w:rFonts w:cs="Times New Roman"/>
                <w:bCs/>
              </w:rPr>
              <w:t>M</w:t>
            </w:r>
            <w:r w:rsidRPr="0017704A">
              <w:t>iniaturowy odbiornik Unifying lub równoważnym, umożliwiający łatwe dodanie kompatybilnej myszy lub klawiatury — bez konieczności podłączania wielu odbiorników USB</w:t>
            </w:r>
            <w:r w:rsidRPr="0017704A">
              <w:rPr>
                <w:rFonts w:cs="Times New Roman"/>
                <w:bCs/>
              </w:rPr>
              <w:t>.</w:t>
            </w:r>
            <w:r>
              <w:rPr>
                <w:rFonts w:cs="Times New Roman"/>
                <w:bCs/>
              </w:rPr>
              <w:t xml:space="preserve"> </w:t>
            </w:r>
            <w:r>
              <w:t>Kolor: ciemny stonowany</w:t>
            </w:r>
          </w:p>
          <w:p w:rsidR="009C0732" w:rsidRPr="009C0732" w:rsidRDefault="009C0732" w:rsidP="009C0732">
            <w:pPr>
              <w:rPr>
                <w:rFonts w:cs="Times New Roman"/>
                <w:b/>
                <w:bCs/>
              </w:rPr>
            </w:pPr>
            <w:r>
              <w:rPr>
                <w:rFonts w:cs="Times New Roman"/>
                <w:b/>
                <w:bCs/>
              </w:rPr>
              <w:t>Gwarancja min. 36 miesięcy.</w:t>
            </w:r>
          </w:p>
        </w:tc>
        <w:tc>
          <w:tcPr>
            <w:tcW w:w="4389" w:type="dxa"/>
          </w:tcPr>
          <w:p w:rsidR="009C0732" w:rsidRDefault="009C0732" w:rsidP="009C0732">
            <w:pPr>
              <w:rPr>
                <w:i/>
              </w:rPr>
            </w:pPr>
            <w:r w:rsidRPr="009C0732">
              <w:rPr>
                <w:i/>
              </w:rPr>
              <w:t>Nazwa oferowanego produktu</w:t>
            </w:r>
          </w:p>
          <w:p w:rsidR="009C0732" w:rsidRDefault="009C0732" w:rsidP="009C0732">
            <w:pPr>
              <w:rPr>
                <w:i/>
              </w:rPr>
            </w:pPr>
            <w:r>
              <w:rPr>
                <w:i/>
              </w:rPr>
              <w:t>………………………………………………………………………..</w:t>
            </w:r>
          </w:p>
          <w:p w:rsidR="009C0732" w:rsidRDefault="009C0732" w:rsidP="009C0732">
            <w:pPr>
              <w:rPr>
                <w:i/>
              </w:rPr>
            </w:pPr>
          </w:p>
          <w:p w:rsidR="009C0732" w:rsidRDefault="009C0732" w:rsidP="009C0732">
            <w:pPr>
              <w:rPr>
                <w:i/>
              </w:rPr>
            </w:pPr>
          </w:p>
          <w:p w:rsidR="009C0732" w:rsidRPr="009C0732" w:rsidRDefault="009C0732" w:rsidP="009C0732">
            <w:pPr>
              <w:rPr>
                <w:i/>
              </w:rPr>
            </w:pPr>
            <w:r>
              <w:rPr>
                <w:i/>
              </w:rPr>
              <w:t>Gwarancja ……………………………………………………..</w:t>
            </w:r>
          </w:p>
        </w:tc>
      </w:tr>
    </w:tbl>
    <w:p w:rsidR="00401C85" w:rsidRPr="009B0E27" w:rsidRDefault="00401C85" w:rsidP="00401C85">
      <w:pPr>
        <w:pStyle w:val="Nagwek3"/>
      </w:pPr>
      <w:bookmarkStart w:id="73" w:name="_Toc394559439"/>
      <w:bookmarkStart w:id="74" w:name="_Toc500938702"/>
      <w:r w:rsidRPr="009B0E27">
        <w:t>Pendrive</w:t>
      </w:r>
      <w:r>
        <w:t xml:space="preserve"> </w:t>
      </w:r>
      <w:r w:rsidR="005468CD">
        <w:t>32</w:t>
      </w:r>
      <w:r>
        <w:t>GB</w:t>
      </w:r>
      <w:r w:rsidRPr="009B0E27">
        <w:t>.</w:t>
      </w:r>
      <w:bookmarkEnd w:id="73"/>
      <w:bookmarkEnd w:id="74"/>
    </w:p>
    <w:tbl>
      <w:tblPr>
        <w:tblStyle w:val="Tabela-Siatka"/>
        <w:tblW w:w="0" w:type="auto"/>
        <w:tblLook w:val="04A0" w:firstRow="1" w:lastRow="0" w:firstColumn="1" w:lastColumn="0" w:noHBand="0" w:noVBand="1"/>
      </w:tblPr>
      <w:tblGrid>
        <w:gridCol w:w="4531"/>
        <w:gridCol w:w="4531"/>
      </w:tblGrid>
      <w:tr w:rsidR="009C0732" w:rsidTr="009C0732">
        <w:tc>
          <w:tcPr>
            <w:tcW w:w="4531" w:type="dxa"/>
          </w:tcPr>
          <w:p w:rsidR="009C0732" w:rsidRPr="006C3A18" w:rsidRDefault="009C0732" w:rsidP="009C0732">
            <w:pPr>
              <w:rPr>
                <w:b/>
              </w:rPr>
            </w:pPr>
            <w:r w:rsidRPr="006C3A18">
              <w:rPr>
                <w:b/>
              </w:rPr>
              <w:t>Wymagane parametry</w:t>
            </w:r>
          </w:p>
        </w:tc>
        <w:tc>
          <w:tcPr>
            <w:tcW w:w="4531" w:type="dxa"/>
          </w:tcPr>
          <w:p w:rsidR="009C0732" w:rsidRPr="006C3A18" w:rsidRDefault="009C0732" w:rsidP="009C0732">
            <w:pPr>
              <w:rPr>
                <w:b/>
              </w:rPr>
            </w:pPr>
            <w:r w:rsidRPr="006C3A18">
              <w:rPr>
                <w:b/>
              </w:rPr>
              <w:t>Oferowane parametry</w:t>
            </w:r>
          </w:p>
        </w:tc>
      </w:tr>
      <w:tr w:rsidR="009C0732" w:rsidTr="009C0732">
        <w:tc>
          <w:tcPr>
            <w:tcW w:w="4531" w:type="dxa"/>
          </w:tcPr>
          <w:p w:rsidR="009C0732" w:rsidRPr="009B0E27" w:rsidRDefault="009C0732" w:rsidP="009C0732">
            <w:pPr>
              <w:rPr>
                <w:rFonts w:eastAsia="Times New Roman" w:cs="Times New Roman"/>
                <w:lang w:eastAsia="pl-PL"/>
              </w:rPr>
            </w:pPr>
            <w:r w:rsidRPr="009B0E27">
              <w:rPr>
                <w:rFonts w:eastAsia="Times New Roman" w:cs="Times New Roman"/>
                <w:lang w:eastAsia="pl-PL"/>
              </w:rPr>
              <w:t xml:space="preserve">pojemność: min. </w:t>
            </w:r>
            <w:r>
              <w:rPr>
                <w:rFonts w:eastAsia="Times New Roman" w:cs="Times New Roman"/>
                <w:lang w:eastAsia="pl-PL"/>
              </w:rPr>
              <w:t>32</w:t>
            </w:r>
            <w:r w:rsidRPr="009B0E27">
              <w:rPr>
                <w:rFonts w:eastAsia="Times New Roman" w:cs="Times New Roman"/>
                <w:lang w:eastAsia="pl-PL"/>
              </w:rPr>
              <w:t xml:space="preserve">GB </w:t>
            </w:r>
          </w:p>
          <w:p w:rsidR="009C0732" w:rsidRPr="009B0E27" w:rsidRDefault="009C0732" w:rsidP="009C0732">
            <w:pPr>
              <w:rPr>
                <w:rFonts w:eastAsia="Times New Roman" w:cs="Times New Roman"/>
                <w:lang w:eastAsia="pl-PL"/>
              </w:rPr>
            </w:pPr>
            <w:r w:rsidRPr="009B0E27">
              <w:rPr>
                <w:rFonts w:eastAsia="Times New Roman" w:cs="Times New Roman"/>
                <w:lang w:eastAsia="pl-PL"/>
              </w:rPr>
              <w:t xml:space="preserve">interfejs USB 3.0 </w:t>
            </w:r>
          </w:p>
          <w:p w:rsidR="009C0732" w:rsidRPr="009B0E27" w:rsidRDefault="009C0732" w:rsidP="009C0732">
            <w:pPr>
              <w:rPr>
                <w:rFonts w:eastAsia="Times New Roman" w:cs="Times New Roman"/>
                <w:lang w:eastAsia="pl-PL"/>
              </w:rPr>
            </w:pPr>
            <w:r w:rsidRPr="009B0E27">
              <w:rPr>
                <w:rFonts w:eastAsia="Times New Roman" w:cs="Times New Roman"/>
                <w:lang w:eastAsia="pl-PL"/>
              </w:rPr>
              <w:t>prę</w:t>
            </w:r>
            <w:r>
              <w:rPr>
                <w:rFonts w:eastAsia="Times New Roman" w:cs="Times New Roman"/>
                <w:lang w:eastAsia="pl-PL"/>
              </w:rPr>
              <w:t>dkości transferu: Odczyt: min 15</w:t>
            </w:r>
            <w:r w:rsidRPr="009B0E27">
              <w:rPr>
                <w:rFonts w:eastAsia="Times New Roman" w:cs="Times New Roman"/>
                <w:lang w:eastAsia="pl-PL"/>
              </w:rPr>
              <w:t>0 MB/s, Zapis: min 50 MB/s</w:t>
            </w:r>
          </w:p>
          <w:p w:rsidR="009C0732" w:rsidRPr="009C0732" w:rsidRDefault="009C0732" w:rsidP="009C0732">
            <w:pPr>
              <w:rPr>
                <w:rFonts w:eastAsia="Times New Roman" w:cs="Times New Roman"/>
                <w:b/>
                <w:lang w:eastAsia="pl-PL"/>
              </w:rPr>
            </w:pPr>
            <w:r w:rsidRPr="009B0E27">
              <w:rPr>
                <w:rFonts w:eastAsia="Times New Roman" w:cs="Times New Roman"/>
                <w:b/>
                <w:lang w:eastAsia="pl-PL"/>
              </w:rPr>
              <w:t>Gwarancja min. 5 lata</w:t>
            </w:r>
          </w:p>
        </w:tc>
        <w:tc>
          <w:tcPr>
            <w:tcW w:w="4531" w:type="dxa"/>
          </w:tcPr>
          <w:p w:rsidR="009C0732" w:rsidRDefault="009C0732" w:rsidP="009C0732">
            <w:pPr>
              <w:rPr>
                <w:i/>
              </w:rPr>
            </w:pPr>
            <w:r w:rsidRPr="009C0732">
              <w:rPr>
                <w:i/>
              </w:rPr>
              <w:t>Nazwa oferowanego produktu</w:t>
            </w:r>
          </w:p>
          <w:p w:rsidR="009C0732" w:rsidRDefault="009C0732" w:rsidP="009C0732">
            <w:pPr>
              <w:rPr>
                <w:i/>
              </w:rPr>
            </w:pPr>
            <w:r>
              <w:rPr>
                <w:i/>
              </w:rPr>
              <w:t>………………………………………………………………………..</w:t>
            </w:r>
          </w:p>
          <w:p w:rsidR="009C0732" w:rsidRDefault="009C0732" w:rsidP="009C0732">
            <w:pPr>
              <w:rPr>
                <w:i/>
              </w:rPr>
            </w:pPr>
          </w:p>
          <w:p w:rsidR="009C0732" w:rsidRDefault="009C0732" w:rsidP="009C0732">
            <w:pPr>
              <w:rPr>
                <w:i/>
              </w:rPr>
            </w:pPr>
          </w:p>
          <w:p w:rsidR="009C0732" w:rsidRPr="009C0732" w:rsidRDefault="009C0732" w:rsidP="009C0732">
            <w:pPr>
              <w:rPr>
                <w:i/>
              </w:rPr>
            </w:pPr>
            <w:r>
              <w:rPr>
                <w:i/>
              </w:rPr>
              <w:t>Gwarancja ……………………………………………………..</w:t>
            </w:r>
          </w:p>
        </w:tc>
      </w:tr>
    </w:tbl>
    <w:p w:rsidR="00401C85" w:rsidRPr="009B0E27" w:rsidRDefault="00401C85" w:rsidP="00401C85">
      <w:pPr>
        <w:pStyle w:val="Nagwek3"/>
      </w:pPr>
      <w:bookmarkStart w:id="75" w:name="_Toc394559440"/>
      <w:bookmarkStart w:id="76" w:name="_Toc500938703"/>
      <w:r w:rsidRPr="009B0E27">
        <w:t>Pendrive</w:t>
      </w:r>
      <w:r>
        <w:t xml:space="preserve"> </w:t>
      </w:r>
      <w:r w:rsidR="005468CD">
        <w:t>64</w:t>
      </w:r>
      <w:r>
        <w:t>GB</w:t>
      </w:r>
      <w:r w:rsidRPr="009B0E27">
        <w:t>.</w:t>
      </w:r>
      <w:bookmarkEnd w:id="75"/>
      <w:bookmarkEnd w:id="76"/>
    </w:p>
    <w:tbl>
      <w:tblPr>
        <w:tblStyle w:val="Tabela-Siatka"/>
        <w:tblW w:w="0" w:type="auto"/>
        <w:tblLook w:val="04A0" w:firstRow="1" w:lastRow="0" w:firstColumn="1" w:lastColumn="0" w:noHBand="0" w:noVBand="1"/>
      </w:tblPr>
      <w:tblGrid>
        <w:gridCol w:w="4531"/>
        <w:gridCol w:w="4531"/>
      </w:tblGrid>
      <w:tr w:rsidR="00FD73B4" w:rsidTr="00E313A5">
        <w:tc>
          <w:tcPr>
            <w:tcW w:w="4531" w:type="dxa"/>
          </w:tcPr>
          <w:p w:rsidR="00FD73B4" w:rsidRPr="006C3A18" w:rsidRDefault="00FD73B4" w:rsidP="00E313A5">
            <w:pPr>
              <w:rPr>
                <w:b/>
              </w:rPr>
            </w:pPr>
            <w:r w:rsidRPr="006C3A18">
              <w:rPr>
                <w:b/>
              </w:rPr>
              <w:t>Wymagane parametry</w:t>
            </w:r>
          </w:p>
        </w:tc>
        <w:tc>
          <w:tcPr>
            <w:tcW w:w="4531" w:type="dxa"/>
          </w:tcPr>
          <w:p w:rsidR="00FD73B4" w:rsidRPr="006C3A18" w:rsidRDefault="00FD73B4" w:rsidP="00E313A5">
            <w:pPr>
              <w:rPr>
                <w:b/>
              </w:rPr>
            </w:pPr>
            <w:r w:rsidRPr="006C3A18">
              <w:rPr>
                <w:b/>
              </w:rPr>
              <w:t>Oferowane parametry</w:t>
            </w:r>
          </w:p>
        </w:tc>
      </w:tr>
      <w:tr w:rsidR="00FD73B4" w:rsidTr="00E313A5">
        <w:tc>
          <w:tcPr>
            <w:tcW w:w="4531" w:type="dxa"/>
          </w:tcPr>
          <w:p w:rsidR="00FD73B4" w:rsidRPr="009B0E27" w:rsidRDefault="00FD73B4" w:rsidP="00FD73B4">
            <w:pPr>
              <w:rPr>
                <w:rFonts w:eastAsia="Times New Roman" w:cs="Times New Roman"/>
                <w:lang w:eastAsia="pl-PL"/>
              </w:rPr>
            </w:pPr>
            <w:r w:rsidRPr="009B0E27">
              <w:rPr>
                <w:rFonts w:eastAsia="Times New Roman" w:cs="Times New Roman"/>
                <w:lang w:eastAsia="pl-PL"/>
              </w:rPr>
              <w:t xml:space="preserve">pojemność: min. </w:t>
            </w:r>
            <w:r>
              <w:rPr>
                <w:rFonts w:eastAsia="Times New Roman" w:cs="Times New Roman"/>
                <w:lang w:eastAsia="pl-PL"/>
              </w:rPr>
              <w:t>64</w:t>
            </w:r>
            <w:r w:rsidRPr="009B0E27">
              <w:rPr>
                <w:rFonts w:eastAsia="Times New Roman" w:cs="Times New Roman"/>
                <w:lang w:eastAsia="pl-PL"/>
              </w:rPr>
              <w:t xml:space="preserve">GB </w:t>
            </w:r>
          </w:p>
          <w:p w:rsidR="00FD73B4" w:rsidRPr="009B0E27" w:rsidRDefault="00FD73B4" w:rsidP="00FD73B4">
            <w:pPr>
              <w:rPr>
                <w:rFonts w:eastAsia="Times New Roman" w:cs="Times New Roman"/>
                <w:lang w:eastAsia="pl-PL"/>
              </w:rPr>
            </w:pPr>
            <w:r w:rsidRPr="009B0E27">
              <w:rPr>
                <w:rFonts w:eastAsia="Times New Roman" w:cs="Times New Roman"/>
                <w:lang w:eastAsia="pl-PL"/>
              </w:rPr>
              <w:t xml:space="preserve">interfejs USB 3.0 </w:t>
            </w:r>
          </w:p>
          <w:p w:rsidR="00FD73B4" w:rsidRPr="009B0E27" w:rsidRDefault="00FD73B4" w:rsidP="00FD73B4">
            <w:pPr>
              <w:rPr>
                <w:rFonts w:eastAsia="Times New Roman" w:cs="Times New Roman"/>
                <w:lang w:eastAsia="pl-PL"/>
              </w:rPr>
            </w:pPr>
            <w:r w:rsidRPr="009B0E27">
              <w:rPr>
                <w:rFonts w:eastAsia="Times New Roman" w:cs="Times New Roman"/>
                <w:lang w:eastAsia="pl-PL"/>
              </w:rPr>
              <w:t>prę</w:t>
            </w:r>
            <w:r>
              <w:rPr>
                <w:rFonts w:eastAsia="Times New Roman" w:cs="Times New Roman"/>
                <w:lang w:eastAsia="pl-PL"/>
              </w:rPr>
              <w:t>dkości transferu: Odczyt: min 15</w:t>
            </w:r>
            <w:r w:rsidRPr="009B0E27">
              <w:rPr>
                <w:rFonts w:eastAsia="Times New Roman" w:cs="Times New Roman"/>
                <w:lang w:eastAsia="pl-PL"/>
              </w:rPr>
              <w:t>0 MB/s, Zapis: min 50 MB/s</w:t>
            </w:r>
          </w:p>
          <w:p w:rsidR="00FD73B4" w:rsidRPr="009C0732" w:rsidRDefault="00FD73B4" w:rsidP="00FD73B4">
            <w:pPr>
              <w:rPr>
                <w:rFonts w:eastAsia="Times New Roman" w:cs="Times New Roman"/>
                <w:b/>
                <w:lang w:eastAsia="pl-PL"/>
              </w:rPr>
            </w:pPr>
            <w:r w:rsidRPr="009B0E27">
              <w:rPr>
                <w:rFonts w:eastAsia="Times New Roman" w:cs="Times New Roman"/>
                <w:b/>
                <w:lang w:eastAsia="pl-PL"/>
              </w:rPr>
              <w:t>Gwarancja min. 5 lata</w:t>
            </w:r>
          </w:p>
        </w:tc>
        <w:tc>
          <w:tcPr>
            <w:tcW w:w="4531" w:type="dxa"/>
          </w:tcPr>
          <w:p w:rsidR="00FD73B4" w:rsidRDefault="00FD73B4" w:rsidP="00E313A5">
            <w:pPr>
              <w:rPr>
                <w:i/>
              </w:rPr>
            </w:pPr>
            <w:r w:rsidRPr="009C0732">
              <w:rPr>
                <w:i/>
              </w:rPr>
              <w:t>Nazwa oferowanego produktu</w:t>
            </w:r>
          </w:p>
          <w:p w:rsidR="00FD73B4" w:rsidRDefault="00FD73B4" w:rsidP="00E313A5">
            <w:pPr>
              <w:rPr>
                <w:i/>
              </w:rPr>
            </w:pPr>
            <w:r>
              <w:rPr>
                <w:i/>
              </w:rPr>
              <w:t>………………………………………………………………………..</w:t>
            </w:r>
          </w:p>
          <w:p w:rsidR="00FD73B4" w:rsidRDefault="00FD73B4" w:rsidP="00E313A5">
            <w:pPr>
              <w:rPr>
                <w:i/>
              </w:rPr>
            </w:pPr>
          </w:p>
          <w:p w:rsidR="00FD73B4" w:rsidRDefault="00FD73B4" w:rsidP="00E313A5">
            <w:pPr>
              <w:rPr>
                <w:i/>
              </w:rPr>
            </w:pPr>
          </w:p>
          <w:p w:rsidR="00FD73B4" w:rsidRPr="009C0732" w:rsidRDefault="00FD73B4" w:rsidP="00E313A5">
            <w:pPr>
              <w:rPr>
                <w:i/>
              </w:rPr>
            </w:pPr>
            <w:r>
              <w:rPr>
                <w:i/>
              </w:rPr>
              <w:t>Gwarancja ……………………………………………………..</w:t>
            </w:r>
          </w:p>
        </w:tc>
      </w:tr>
    </w:tbl>
    <w:p w:rsidR="005468CD" w:rsidRPr="009B0E27" w:rsidRDefault="005468CD" w:rsidP="005468CD">
      <w:pPr>
        <w:pStyle w:val="Nagwek3"/>
      </w:pPr>
      <w:bookmarkStart w:id="77" w:name="_Toc500938704"/>
      <w:r w:rsidRPr="009B0E27">
        <w:t>Pendrive</w:t>
      </w:r>
      <w:r>
        <w:t xml:space="preserve"> 128GB</w:t>
      </w:r>
      <w:r w:rsidRPr="009B0E27">
        <w:t>.</w:t>
      </w:r>
      <w:bookmarkEnd w:id="77"/>
    </w:p>
    <w:tbl>
      <w:tblPr>
        <w:tblStyle w:val="Tabela-Siatka"/>
        <w:tblW w:w="0" w:type="auto"/>
        <w:tblLook w:val="04A0" w:firstRow="1" w:lastRow="0" w:firstColumn="1" w:lastColumn="0" w:noHBand="0" w:noVBand="1"/>
      </w:tblPr>
      <w:tblGrid>
        <w:gridCol w:w="4531"/>
        <w:gridCol w:w="4531"/>
      </w:tblGrid>
      <w:tr w:rsidR="00FD73B4" w:rsidTr="00E313A5">
        <w:tc>
          <w:tcPr>
            <w:tcW w:w="4531" w:type="dxa"/>
          </w:tcPr>
          <w:p w:rsidR="00FD73B4" w:rsidRPr="006C3A18" w:rsidRDefault="00FD73B4" w:rsidP="00E313A5">
            <w:pPr>
              <w:rPr>
                <w:b/>
              </w:rPr>
            </w:pPr>
            <w:r w:rsidRPr="006C3A18">
              <w:rPr>
                <w:b/>
              </w:rPr>
              <w:t>Wymagane parametry</w:t>
            </w:r>
          </w:p>
        </w:tc>
        <w:tc>
          <w:tcPr>
            <w:tcW w:w="4531" w:type="dxa"/>
          </w:tcPr>
          <w:p w:rsidR="00FD73B4" w:rsidRPr="006C3A18" w:rsidRDefault="00FD73B4" w:rsidP="00E313A5">
            <w:pPr>
              <w:rPr>
                <w:b/>
              </w:rPr>
            </w:pPr>
            <w:r w:rsidRPr="006C3A18">
              <w:rPr>
                <w:b/>
              </w:rPr>
              <w:t>Oferowane parametry</w:t>
            </w:r>
          </w:p>
        </w:tc>
      </w:tr>
      <w:tr w:rsidR="00FD73B4" w:rsidTr="00E313A5">
        <w:tc>
          <w:tcPr>
            <w:tcW w:w="4531" w:type="dxa"/>
          </w:tcPr>
          <w:p w:rsidR="00FD73B4" w:rsidRPr="009B0E27" w:rsidRDefault="00FD73B4" w:rsidP="00FD73B4">
            <w:pPr>
              <w:rPr>
                <w:rFonts w:eastAsia="Times New Roman" w:cs="Times New Roman"/>
                <w:lang w:eastAsia="pl-PL"/>
              </w:rPr>
            </w:pPr>
            <w:r w:rsidRPr="009B0E27">
              <w:rPr>
                <w:rFonts w:eastAsia="Times New Roman" w:cs="Times New Roman"/>
                <w:lang w:eastAsia="pl-PL"/>
              </w:rPr>
              <w:t xml:space="preserve">pojemność: min. </w:t>
            </w:r>
            <w:r>
              <w:rPr>
                <w:rFonts w:eastAsia="Times New Roman" w:cs="Times New Roman"/>
                <w:lang w:eastAsia="pl-PL"/>
              </w:rPr>
              <w:t>128</w:t>
            </w:r>
            <w:r w:rsidRPr="009B0E27">
              <w:rPr>
                <w:rFonts w:eastAsia="Times New Roman" w:cs="Times New Roman"/>
                <w:lang w:eastAsia="pl-PL"/>
              </w:rPr>
              <w:t xml:space="preserve">GB </w:t>
            </w:r>
          </w:p>
          <w:p w:rsidR="00FD73B4" w:rsidRPr="009B0E27" w:rsidRDefault="00FD73B4" w:rsidP="00FD73B4">
            <w:pPr>
              <w:rPr>
                <w:rFonts w:eastAsia="Times New Roman" w:cs="Times New Roman"/>
                <w:lang w:eastAsia="pl-PL"/>
              </w:rPr>
            </w:pPr>
            <w:r w:rsidRPr="009B0E27">
              <w:rPr>
                <w:rFonts w:eastAsia="Times New Roman" w:cs="Times New Roman"/>
                <w:lang w:eastAsia="pl-PL"/>
              </w:rPr>
              <w:t xml:space="preserve">interfejs USB 3.0 </w:t>
            </w:r>
          </w:p>
          <w:p w:rsidR="00FD73B4" w:rsidRPr="009B0E27" w:rsidRDefault="00FD73B4" w:rsidP="00FD73B4">
            <w:pPr>
              <w:rPr>
                <w:rFonts w:eastAsia="Times New Roman" w:cs="Times New Roman"/>
                <w:lang w:eastAsia="pl-PL"/>
              </w:rPr>
            </w:pPr>
            <w:r w:rsidRPr="009B0E27">
              <w:rPr>
                <w:rFonts w:eastAsia="Times New Roman" w:cs="Times New Roman"/>
                <w:lang w:eastAsia="pl-PL"/>
              </w:rPr>
              <w:t>prę</w:t>
            </w:r>
            <w:r>
              <w:rPr>
                <w:rFonts w:eastAsia="Times New Roman" w:cs="Times New Roman"/>
                <w:lang w:eastAsia="pl-PL"/>
              </w:rPr>
              <w:t>dkości transferu: Odczyt: min 15</w:t>
            </w:r>
            <w:r w:rsidRPr="009B0E27">
              <w:rPr>
                <w:rFonts w:eastAsia="Times New Roman" w:cs="Times New Roman"/>
                <w:lang w:eastAsia="pl-PL"/>
              </w:rPr>
              <w:t>0 MB/s, Zapis: min 50 MB/s</w:t>
            </w:r>
          </w:p>
          <w:p w:rsidR="00FD73B4" w:rsidRPr="009C0732" w:rsidRDefault="00FD73B4" w:rsidP="00FD73B4">
            <w:pPr>
              <w:rPr>
                <w:rFonts w:eastAsia="Times New Roman" w:cs="Times New Roman"/>
                <w:b/>
                <w:lang w:eastAsia="pl-PL"/>
              </w:rPr>
            </w:pPr>
            <w:r w:rsidRPr="009B0E27">
              <w:rPr>
                <w:rFonts w:eastAsia="Times New Roman" w:cs="Times New Roman"/>
                <w:b/>
                <w:lang w:eastAsia="pl-PL"/>
              </w:rPr>
              <w:t>Gwarancja min. 5 lata</w:t>
            </w:r>
          </w:p>
        </w:tc>
        <w:tc>
          <w:tcPr>
            <w:tcW w:w="4531" w:type="dxa"/>
          </w:tcPr>
          <w:p w:rsidR="00FD73B4" w:rsidRDefault="00FD73B4" w:rsidP="00E313A5">
            <w:pPr>
              <w:rPr>
                <w:i/>
              </w:rPr>
            </w:pPr>
            <w:r w:rsidRPr="009C0732">
              <w:rPr>
                <w:i/>
              </w:rPr>
              <w:t>Nazwa oferowanego produktu</w:t>
            </w:r>
          </w:p>
          <w:p w:rsidR="00FD73B4" w:rsidRDefault="00FD73B4" w:rsidP="00E313A5">
            <w:pPr>
              <w:rPr>
                <w:i/>
              </w:rPr>
            </w:pPr>
            <w:r>
              <w:rPr>
                <w:i/>
              </w:rPr>
              <w:t>………………………………………………………………………..</w:t>
            </w:r>
          </w:p>
          <w:p w:rsidR="00FD73B4" w:rsidRDefault="00FD73B4" w:rsidP="00E313A5">
            <w:pPr>
              <w:rPr>
                <w:i/>
              </w:rPr>
            </w:pPr>
          </w:p>
          <w:p w:rsidR="00FD73B4" w:rsidRDefault="00FD73B4" w:rsidP="00E313A5">
            <w:pPr>
              <w:rPr>
                <w:i/>
              </w:rPr>
            </w:pPr>
          </w:p>
          <w:p w:rsidR="00FD73B4" w:rsidRPr="009C0732" w:rsidRDefault="00FD73B4" w:rsidP="00E313A5">
            <w:pPr>
              <w:rPr>
                <w:i/>
              </w:rPr>
            </w:pPr>
            <w:r>
              <w:rPr>
                <w:i/>
              </w:rPr>
              <w:t>Gwarancja ……………………………………………………..</w:t>
            </w:r>
          </w:p>
        </w:tc>
      </w:tr>
    </w:tbl>
    <w:p w:rsidR="00C83002" w:rsidRPr="009B0E27" w:rsidRDefault="00E320C4" w:rsidP="00C83002">
      <w:pPr>
        <w:pStyle w:val="Nagwek3"/>
      </w:pPr>
      <w:bookmarkStart w:id="78" w:name="_Toc500938705"/>
      <w:r>
        <w:t>Zasilacz komputerowy 400W PFC</w:t>
      </w:r>
      <w:r w:rsidR="00C83002" w:rsidRPr="009B0E27">
        <w:t>.</w:t>
      </w:r>
      <w:bookmarkEnd w:id="78"/>
    </w:p>
    <w:tbl>
      <w:tblPr>
        <w:tblStyle w:val="Tabela-Siatka"/>
        <w:tblW w:w="0" w:type="auto"/>
        <w:tblLook w:val="04A0" w:firstRow="1" w:lastRow="0" w:firstColumn="1" w:lastColumn="0" w:noHBand="0" w:noVBand="1"/>
      </w:tblPr>
      <w:tblGrid>
        <w:gridCol w:w="4531"/>
        <w:gridCol w:w="4531"/>
      </w:tblGrid>
      <w:tr w:rsidR="00FD73B4" w:rsidTr="00E313A5">
        <w:tc>
          <w:tcPr>
            <w:tcW w:w="4531" w:type="dxa"/>
          </w:tcPr>
          <w:p w:rsidR="00FD73B4" w:rsidRPr="006C3A18" w:rsidRDefault="00FD73B4" w:rsidP="00E313A5">
            <w:pPr>
              <w:rPr>
                <w:b/>
              </w:rPr>
            </w:pPr>
            <w:r w:rsidRPr="006C3A18">
              <w:rPr>
                <w:b/>
              </w:rPr>
              <w:t>Wymagane parametry</w:t>
            </w:r>
          </w:p>
        </w:tc>
        <w:tc>
          <w:tcPr>
            <w:tcW w:w="4531" w:type="dxa"/>
          </w:tcPr>
          <w:p w:rsidR="00FD73B4" w:rsidRPr="006C3A18" w:rsidRDefault="00FD73B4" w:rsidP="00E313A5">
            <w:pPr>
              <w:rPr>
                <w:b/>
              </w:rPr>
            </w:pPr>
            <w:r w:rsidRPr="006C3A18">
              <w:rPr>
                <w:b/>
              </w:rPr>
              <w:t>Oferowane parametry</w:t>
            </w:r>
          </w:p>
        </w:tc>
      </w:tr>
      <w:tr w:rsidR="00FD73B4" w:rsidTr="00E313A5">
        <w:tc>
          <w:tcPr>
            <w:tcW w:w="4531" w:type="dxa"/>
          </w:tcPr>
          <w:p w:rsidR="00FD73B4" w:rsidRPr="00E320C4" w:rsidRDefault="00FD73B4" w:rsidP="00FD73B4">
            <w:pPr>
              <w:pStyle w:val="Bezodstpw"/>
              <w:rPr>
                <w:lang w:eastAsia="pl-PL"/>
              </w:rPr>
            </w:pPr>
            <w:r>
              <w:rPr>
                <w:lang w:eastAsia="pl-PL"/>
              </w:rPr>
              <w:t xml:space="preserve">Moc: </w:t>
            </w:r>
            <w:r w:rsidRPr="00E320C4">
              <w:rPr>
                <w:lang w:eastAsia="pl-PL"/>
              </w:rPr>
              <w:t xml:space="preserve">400 W </w:t>
            </w:r>
          </w:p>
          <w:p w:rsidR="00FD73B4" w:rsidRPr="00E320C4" w:rsidRDefault="00FD73B4" w:rsidP="00FD73B4">
            <w:pPr>
              <w:pStyle w:val="Bezodstpw"/>
              <w:rPr>
                <w:lang w:eastAsia="pl-PL"/>
              </w:rPr>
            </w:pPr>
            <w:r>
              <w:rPr>
                <w:lang w:eastAsia="pl-PL"/>
              </w:rPr>
              <w:t xml:space="preserve">wersja standardu: </w:t>
            </w:r>
            <w:r w:rsidRPr="00E320C4">
              <w:rPr>
                <w:lang w:eastAsia="pl-PL"/>
              </w:rPr>
              <w:t xml:space="preserve">ATX 12V 2.2 </w:t>
            </w:r>
          </w:p>
          <w:p w:rsidR="00FD73B4" w:rsidRPr="00E320C4" w:rsidRDefault="00FD73B4" w:rsidP="00FD73B4">
            <w:pPr>
              <w:pStyle w:val="Bezodstpw"/>
              <w:rPr>
                <w:lang w:eastAsia="pl-PL"/>
              </w:rPr>
            </w:pPr>
            <w:r w:rsidRPr="00E320C4">
              <w:rPr>
                <w:lang w:eastAsia="pl-PL"/>
              </w:rPr>
              <w:t xml:space="preserve">złącze dla płyt pod P4 </w:t>
            </w:r>
          </w:p>
          <w:p w:rsidR="00FD73B4" w:rsidRPr="00E320C4" w:rsidRDefault="00FD73B4" w:rsidP="00FD73B4">
            <w:pPr>
              <w:pStyle w:val="Bezodstpw"/>
              <w:rPr>
                <w:lang w:eastAsia="pl-PL"/>
              </w:rPr>
            </w:pPr>
            <w:r w:rsidRPr="00E320C4">
              <w:rPr>
                <w:lang w:eastAsia="pl-PL"/>
              </w:rPr>
              <w:t>wtyczka zasilania [pin]</w:t>
            </w:r>
            <w:r>
              <w:rPr>
                <w:lang w:eastAsia="pl-PL"/>
              </w:rPr>
              <w:t>:</w:t>
            </w:r>
            <w:r>
              <w:rPr>
                <w:lang w:eastAsia="pl-PL"/>
              </w:rPr>
              <w:tab/>
              <w:t xml:space="preserve">ATX 24pin, </w:t>
            </w:r>
            <w:r w:rsidRPr="00E320C4">
              <w:rPr>
                <w:lang w:eastAsia="pl-PL"/>
              </w:rPr>
              <w:t>ATX 20pin</w:t>
            </w:r>
            <w:r>
              <w:rPr>
                <w:lang w:eastAsia="pl-PL"/>
              </w:rPr>
              <w:t xml:space="preserve">, </w:t>
            </w:r>
            <w:r w:rsidRPr="00E320C4">
              <w:rPr>
                <w:lang w:eastAsia="pl-PL"/>
              </w:rPr>
              <w:t xml:space="preserve">2 x SATA </w:t>
            </w:r>
          </w:p>
          <w:p w:rsidR="00FD73B4" w:rsidRPr="00E320C4" w:rsidRDefault="00FD73B4" w:rsidP="00FD73B4">
            <w:pPr>
              <w:pStyle w:val="Bezodstpw"/>
              <w:rPr>
                <w:lang w:eastAsia="pl-PL"/>
              </w:rPr>
            </w:pPr>
            <w:r>
              <w:rPr>
                <w:lang w:eastAsia="pl-PL"/>
              </w:rPr>
              <w:t xml:space="preserve">standard </w:t>
            </w:r>
            <w:r w:rsidRPr="00E320C4">
              <w:rPr>
                <w:lang w:eastAsia="pl-PL"/>
              </w:rPr>
              <w:t xml:space="preserve">ATX </w:t>
            </w:r>
          </w:p>
          <w:p w:rsidR="00FD73B4" w:rsidRPr="00E320C4" w:rsidRDefault="00FD73B4" w:rsidP="00FD73B4">
            <w:pPr>
              <w:pStyle w:val="Bezodstpw"/>
              <w:rPr>
                <w:lang w:eastAsia="pl-PL"/>
              </w:rPr>
            </w:pPr>
            <w:r>
              <w:rPr>
                <w:lang w:eastAsia="pl-PL"/>
              </w:rPr>
              <w:t xml:space="preserve">PFC </w:t>
            </w:r>
            <w:r w:rsidRPr="00E320C4">
              <w:rPr>
                <w:lang w:eastAsia="pl-PL"/>
              </w:rPr>
              <w:t xml:space="preserve">pasywny </w:t>
            </w:r>
          </w:p>
          <w:p w:rsidR="00FD73B4" w:rsidRDefault="00FD73B4" w:rsidP="00FD73B4">
            <w:pPr>
              <w:pStyle w:val="Bezodstpw"/>
              <w:rPr>
                <w:lang w:eastAsia="pl-PL"/>
              </w:rPr>
            </w:pPr>
            <w:r>
              <w:rPr>
                <w:lang w:eastAsia="pl-PL"/>
              </w:rPr>
              <w:t xml:space="preserve">Filtry: </w:t>
            </w:r>
            <w:r w:rsidRPr="00E320C4">
              <w:rPr>
                <w:lang w:eastAsia="pl-PL"/>
              </w:rPr>
              <w:t>przeciwzwarciowy</w:t>
            </w:r>
            <w:r>
              <w:rPr>
                <w:lang w:eastAsia="pl-PL"/>
              </w:rPr>
              <w:t>, p</w:t>
            </w:r>
            <w:r w:rsidRPr="00E320C4">
              <w:rPr>
                <w:lang w:eastAsia="pl-PL"/>
              </w:rPr>
              <w:t>rzeciwprzepięciowy</w:t>
            </w:r>
            <w:r>
              <w:rPr>
                <w:lang w:eastAsia="pl-PL"/>
              </w:rPr>
              <w:t xml:space="preserve">, </w:t>
            </w:r>
            <w:r w:rsidRPr="00E320C4">
              <w:rPr>
                <w:lang w:eastAsia="pl-PL"/>
              </w:rPr>
              <w:t>przeciwprzeciążeniowy</w:t>
            </w:r>
            <w:r>
              <w:rPr>
                <w:lang w:eastAsia="pl-PL"/>
              </w:rPr>
              <w:t>,</w:t>
            </w:r>
          </w:p>
          <w:p w:rsidR="00FD73B4" w:rsidRDefault="00FD73B4" w:rsidP="00FD73B4">
            <w:pPr>
              <w:pStyle w:val="Bezodstpw"/>
              <w:rPr>
                <w:lang w:eastAsia="pl-PL"/>
              </w:rPr>
            </w:pPr>
            <w:r w:rsidRPr="00E320C4">
              <w:rPr>
                <w:lang w:eastAsia="pl-PL"/>
              </w:rPr>
              <w:t xml:space="preserve">automatyczna </w:t>
            </w:r>
            <w:r>
              <w:rPr>
                <w:lang w:eastAsia="pl-PL"/>
              </w:rPr>
              <w:t>regulacja obrotów wentylatora</w:t>
            </w:r>
          </w:p>
          <w:p w:rsidR="00FD73B4" w:rsidRPr="00E320C4" w:rsidRDefault="00FD73B4" w:rsidP="00FD73B4">
            <w:pPr>
              <w:pStyle w:val="Bezodstpw"/>
              <w:rPr>
                <w:lang w:eastAsia="pl-PL"/>
              </w:rPr>
            </w:pPr>
            <w:r>
              <w:rPr>
                <w:lang w:eastAsia="pl-PL"/>
              </w:rPr>
              <w:t xml:space="preserve">MTBF </w:t>
            </w:r>
            <w:r w:rsidRPr="00E320C4">
              <w:rPr>
                <w:lang w:eastAsia="pl-PL"/>
              </w:rPr>
              <w:t xml:space="preserve">50000 godz. </w:t>
            </w:r>
          </w:p>
          <w:p w:rsidR="00FD73B4" w:rsidRDefault="00FD73B4" w:rsidP="00FD73B4">
            <w:pPr>
              <w:pStyle w:val="Bezodstpw"/>
              <w:rPr>
                <w:lang w:eastAsia="pl-PL"/>
              </w:rPr>
            </w:pPr>
            <w:r>
              <w:rPr>
                <w:lang w:eastAsia="pl-PL"/>
              </w:rPr>
              <w:t>Certyfikat bezpieczeństwa: CE</w:t>
            </w:r>
          </w:p>
          <w:p w:rsidR="00FD73B4" w:rsidRDefault="00FD73B4" w:rsidP="00FD73B4">
            <w:pPr>
              <w:pStyle w:val="Bezodstpw"/>
              <w:rPr>
                <w:lang w:eastAsia="pl-PL"/>
              </w:rPr>
            </w:pPr>
            <w:r>
              <w:rPr>
                <w:lang w:eastAsia="pl-PL"/>
              </w:rPr>
              <w:t>spełnia normy RoHS</w:t>
            </w:r>
          </w:p>
          <w:p w:rsidR="00FD73B4" w:rsidRDefault="00FD73B4" w:rsidP="00FD73B4">
            <w:pPr>
              <w:pStyle w:val="Bezodstpw"/>
              <w:rPr>
                <w:lang w:eastAsia="pl-PL"/>
              </w:rPr>
            </w:pPr>
            <w:r>
              <w:rPr>
                <w:lang w:eastAsia="pl-PL"/>
              </w:rPr>
              <w:t xml:space="preserve">złącza: 1x złącze FDD, </w:t>
            </w:r>
            <w:r w:rsidRPr="00E320C4">
              <w:rPr>
                <w:lang w:eastAsia="pl-PL"/>
              </w:rPr>
              <w:t>4x złącze Molex</w:t>
            </w:r>
          </w:p>
          <w:p w:rsidR="00FD73B4" w:rsidRPr="00E320C4" w:rsidRDefault="00FD73B4" w:rsidP="00FD73B4">
            <w:pPr>
              <w:pStyle w:val="Bezodstpw"/>
              <w:rPr>
                <w:lang w:eastAsia="pl-PL"/>
              </w:rPr>
            </w:pPr>
          </w:p>
          <w:p w:rsidR="00FD73B4" w:rsidRPr="009C0732" w:rsidRDefault="00FD73B4" w:rsidP="00E313A5">
            <w:pPr>
              <w:rPr>
                <w:rFonts w:eastAsia="Times New Roman" w:cs="Times New Roman"/>
                <w:b/>
                <w:lang w:eastAsia="pl-PL"/>
              </w:rPr>
            </w:pPr>
            <w:r w:rsidRPr="009B0E27">
              <w:rPr>
                <w:rFonts w:eastAsia="Times New Roman" w:cs="Times New Roman"/>
                <w:b/>
                <w:lang w:eastAsia="pl-PL"/>
              </w:rPr>
              <w:t xml:space="preserve">Gwarancja min. </w:t>
            </w:r>
            <w:r>
              <w:rPr>
                <w:rFonts w:eastAsia="Times New Roman" w:cs="Times New Roman"/>
                <w:b/>
                <w:lang w:eastAsia="pl-PL"/>
              </w:rPr>
              <w:t>2</w:t>
            </w:r>
            <w:r w:rsidRPr="009B0E27">
              <w:rPr>
                <w:rFonts w:eastAsia="Times New Roman" w:cs="Times New Roman"/>
                <w:b/>
                <w:lang w:eastAsia="pl-PL"/>
              </w:rPr>
              <w:t xml:space="preserve"> lata</w:t>
            </w:r>
          </w:p>
        </w:tc>
        <w:tc>
          <w:tcPr>
            <w:tcW w:w="4531" w:type="dxa"/>
          </w:tcPr>
          <w:p w:rsidR="00FD73B4" w:rsidRDefault="00FD73B4" w:rsidP="00E313A5">
            <w:pPr>
              <w:rPr>
                <w:i/>
              </w:rPr>
            </w:pPr>
            <w:r w:rsidRPr="009C0732">
              <w:rPr>
                <w:i/>
              </w:rPr>
              <w:t>Nazwa oferowanego produktu</w:t>
            </w:r>
          </w:p>
          <w:p w:rsidR="00FD73B4" w:rsidRDefault="00FD73B4" w:rsidP="00E313A5">
            <w:pPr>
              <w:rPr>
                <w:i/>
              </w:rPr>
            </w:pPr>
            <w:r>
              <w:rPr>
                <w:i/>
              </w:rPr>
              <w:t>………………………………………………………………………..</w:t>
            </w:r>
          </w:p>
          <w:p w:rsidR="00FD73B4" w:rsidRDefault="00FD73B4" w:rsidP="00E313A5">
            <w:pPr>
              <w:rPr>
                <w:i/>
              </w:rPr>
            </w:pPr>
          </w:p>
          <w:p w:rsidR="00FD73B4" w:rsidRDefault="00FD73B4" w:rsidP="00E313A5">
            <w:pPr>
              <w:rPr>
                <w:i/>
              </w:rPr>
            </w:pPr>
          </w:p>
          <w:p w:rsidR="00FD73B4" w:rsidRPr="009C0732" w:rsidRDefault="00FD73B4" w:rsidP="00E313A5">
            <w:pPr>
              <w:rPr>
                <w:i/>
              </w:rPr>
            </w:pPr>
            <w:r>
              <w:rPr>
                <w:i/>
              </w:rPr>
              <w:t>Gwarancja ……………………………………………………..</w:t>
            </w:r>
          </w:p>
        </w:tc>
      </w:tr>
    </w:tbl>
    <w:p w:rsidR="00E320C4" w:rsidRPr="009B0E27" w:rsidRDefault="00E320C4" w:rsidP="00E320C4">
      <w:pPr>
        <w:pStyle w:val="Nagwek3"/>
      </w:pPr>
      <w:bookmarkStart w:id="79" w:name="_Toc500938706"/>
      <w:r>
        <w:t>Zasilacz komputerowy 400W APFC 80 PLUS</w:t>
      </w:r>
      <w:r w:rsidRPr="009B0E27">
        <w:t>.</w:t>
      </w:r>
      <w:bookmarkEnd w:id="79"/>
    </w:p>
    <w:tbl>
      <w:tblPr>
        <w:tblStyle w:val="Tabela-Siatka"/>
        <w:tblW w:w="0" w:type="auto"/>
        <w:tblLook w:val="04A0" w:firstRow="1" w:lastRow="0" w:firstColumn="1" w:lastColumn="0" w:noHBand="0" w:noVBand="1"/>
      </w:tblPr>
      <w:tblGrid>
        <w:gridCol w:w="4531"/>
        <w:gridCol w:w="4531"/>
      </w:tblGrid>
      <w:tr w:rsidR="00FD73B4" w:rsidTr="00E313A5">
        <w:tc>
          <w:tcPr>
            <w:tcW w:w="4531" w:type="dxa"/>
          </w:tcPr>
          <w:p w:rsidR="00FD73B4" w:rsidRPr="006C3A18" w:rsidRDefault="00FD73B4" w:rsidP="00E313A5">
            <w:pPr>
              <w:rPr>
                <w:b/>
              </w:rPr>
            </w:pPr>
            <w:r w:rsidRPr="006C3A18">
              <w:rPr>
                <w:b/>
              </w:rPr>
              <w:t>Wymagane parametry</w:t>
            </w:r>
          </w:p>
        </w:tc>
        <w:tc>
          <w:tcPr>
            <w:tcW w:w="4531" w:type="dxa"/>
          </w:tcPr>
          <w:p w:rsidR="00FD73B4" w:rsidRPr="006C3A18" w:rsidRDefault="00FD73B4" w:rsidP="00E313A5">
            <w:pPr>
              <w:rPr>
                <w:b/>
              </w:rPr>
            </w:pPr>
            <w:r w:rsidRPr="006C3A18">
              <w:rPr>
                <w:b/>
              </w:rPr>
              <w:t>Oferowane parametry</w:t>
            </w:r>
          </w:p>
        </w:tc>
      </w:tr>
      <w:tr w:rsidR="00FD73B4" w:rsidTr="00E313A5">
        <w:tc>
          <w:tcPr>
            <w:tcW w:w="4531" w:type="dxa"/>
          </w:tcPr>
          <w:p w:rsidR="00FD73B4" w:rsidRDefault="00FD73B4" w:rsidP="00FD73B4">
            <w:pPr>
              <w:pStyle w:val="Bezodstpw"/>
              <w:rPr>
                <w:lang w:eastAsia="pl-PL"/>
              </w:rPr>
            </w:pPr>
            <w:r>
              <w:rPr>
                <w:lang w:eastAsia="pl-PL"/>
              </w:rPr>
              <w:t xml:space="preserve">Moc: </w:t>
            </w:r>
            <w:r w:rsidRPr="00E320C4">
              <w:rPr>
                <w:lang w:eastAsia="pl-PL"/>
              </w:rPr>
              <w:t xml:space="preserve">400 W </w:t>
            </w:r>
          </w:p>
          <w:p w:rsidR="00FD73B4" w:rsidRPr="00E320C4" w:rsidRDefault="00FD73B4" w:rsidP="00FD73B4">
            <w:pPr>
              <w:pStyle w:val="Bezodstpw"/>
              <w:rPr>
                <w:lang w:eastAsia="pl-PL"/>
              </w:rPr>
            </w:pPr>
            <w:r>
              <w:rPr>
                <w:lang w:eastAsia="pl-PL"/>
              </w:rPr>
              <w:t xml:space="preserve">Sprawność </w:t>
            </w:r>
            <w:r w:rsidRPr="009B33DA">
              <w:rPr>
                <w:lang w:eastAsia="pl-PL"/>
              </w:rPr>
              <w:t>80% pr</w:t>
            </w:r>
            <w:r>
              <w:rPr>
                <w:lang w:eastAsia="pl-PL"/>
              </w:rPr>
              <w:t>zy 230V oraz 20-100% obciążeniu z certyfikatem 80 PLUS</w:t>
            </w:r>
          </w:p>
          <w:p w:rsidR="00FD73B4" w:rsidRPr="00E320C4" w:rsidRDefault="00FD73B4" w:rsidP="00FD73B4">
            <w:pPr>
              <w:pStyle w:val="Bezodstpw"/>
              <w:rPr>
                <w:lang w:eastAsia="pl-PL"/>
              </w:rPr>
            </w:pPr>
            <w:r>
              <w:rPr>
                <w:lang w:eastAsia="pl-PL"/>
              </w:rPr>
              <w:t>wersja standardu: ATX 12V 2.3</w:t>
            </w:r>
            <w:r w:rsidRPr="00E320C4">
              <w:rPr>
                <w:lang w:eastAsia="pl-PL"/>
              </w:rPr>
              <w:t xml:space="preserve"> </w:t>
            </w:r>
          </w:p>
          <w:p w:rsidR="00FD73B4" w:rsidRPr="00E320C4" w:rsidRDefault="00FD73B4" w:rsidP="00FD73B4">
            <w:pPr>
              <w:pStyle w:val="Bezodstpw"/>
              <w:rPr>
                <w:lang w:eastAsia="pl-PL"/>
              </w:rPr>
            </w:pPr>
            <w:r>
              <w:rPr>
                <w:lang w:eastAsia="pl-PL"/>
              </w:rPr>
              <w:t xml:space="preserve">standard </w:t>
            </w:r>
            <w:r w:rsidRPr="00E320C4">
              <w:rPr>
                <w:lang w:eastAsia="pl-PL"/>
              </w:rPr>
              <w:t xml:space="preserve">ATX </w:t>
            </w:r>
          </w:p>
          <w:p w:rsidR="00FD73B4" w:rsidRPr="00E320C4" w:rsidRDefault="00FD73B4" w:rsidP="00FD73B4">
            <w:pPr>
              <w:pStyle w:val="Bezodstpw"/>
              <w:rPr>
                <w:lang w:eastAsia="pl-PL"/>
              </w:rPr>
            </w:pPr>
            <w:r>
              <w:rPr>
                <w:lang w:eastAsia="pl-PL"/>
              </w:rPr>
              <w:t>PFC aktywny</w:t>
            </w:r>
            <w:r w:rsidRPr="00E320C4">
              <w:rPr>
                <w:lang w:eastAsia="pl-PL"/>
              </w:rPr>
              <w:t xml:space="preserve"> </w:t>
            </w:r>
          </w:p>
          <w:p w:rsidR="00FD73B4" w:rsidRDefault="00FD73B4" w:rsidP="00FD73B4">
            <w:pPr>
              <w:pStyle w:val="Bezodstpw"/>
              <w:rPr>
                <w:lang w:eastAsia="pl-PL"/>
              </w:rPr>
            </w:pPr>
            <w:r>
              <w:rPr>
                <w:lang w:eastAsia="pl-PL"/>
              </w:rPr>
              <w:t xml:space="preserve">Filtry: </w:t>
            </w:r>
            <w:r w:rsidRPr="00E320C4">
              <w:rPr>
                <w:lang w:eastAsia="pl-PL"/>
              </w:rPr>
              <w:t>przeciwzwarciowy</w:t>
            </w:r>
            <w:r>
              <w:rPr>
                <w:lang w:eastAsia="pl-PL"/>
              </w:rPr>
              <w:t>, p</w:t>
            </w:r>
            <w:r w:rsidRPr="00E320C4">
              <w:rPr>
                <w:lang w:eastAsia="pl-PL"/>
              </w:rPr>
              <w:t>rzeciwprzepięciowy</w:t>
            </w:r>
            <w:r>
              <w:rPr>
                <w:lang w:eastAsia="pl-PL"/>
              </w:rPr>
              <w:t xml:space="preserve">, </w:t>
            </w:r>
            <w:r w:rsidRPr="00E320C4">
              <w:rPr>
                <w:lang w:eastAsia="pl-PL"/>
              </w:rPr>
              <w:t>przeciwprzeciążeniowy</w:t>
            </w:r>
            <w:r>
              <w:rPr>
                <w:lang w:eastAsia="pl-PL"/>
              </w:rPr>
              <w:t>,</w:t>
            </w:r>
            <w:r w:rsidRPr="00B63DEE">
              <w:t xml:space="preserve"> </w:t>
            </w:r>
            <w:r>
              <w:rPr>
                <w:lang w:eastAsia="pl-PL"/>
              </w:rPr>
              <w:t>p</w:t>
            </w:r>
            <w:r w:rsidRPr="00B63DEE">
              <w:rPr>
                <w:lang w:eastAsia="pl-PL"/>
              </w:rPr>
              <w:t>rzed zbyt niskim napięciem</w:t>
            </w:r>
          </w:p>
          <w:p w:rsidR="00FD73B4" w:rsidRDefault="00FD73B4" w:rsidP="00FD73B4">
            <w:pPr>
              <w:pStyle w:val="Bezodstpw"/>
              <w:rPr>
                <w:lang w:eastAsia="pl-PL"/>
              </w:rPr>
            </w:pPr>
            <w:r w:rsidRPr="00E320C4">
              <w:rPr>
                <w:lang w:eastAsia="pl-PL"/>
              </w:rPr>
              <w:t xml:space="preserve">automatyczna </w:t>
            </w:r>
            <w:r>
              <w:rPr>
                <w:lang w:eastAsia="pl-PL"/>
              </w:rPr>
              <w:t>regulacja obrotów wentylatora</w:t>
            </w:r>
          </w:p>
          <w:p w:rsidR="00FD73B4" w:rsidRDefault="00FD73B4" w:rsidP="00FD73B4">
            <w:pPr>
              <w:pStyle w:val="Bezodstpw"/>
              <w:rPr>
                <w:lang w:eastAsia="pl-PL"/>
              </w:rPr>
            </w:pPr>
            <w:r>
              <w:rPr>
                <w:lang w:eastAsia="pl-PL"/>
              </w:rPr>
              <w:t>Certyfikat bezpieczeństwa: CE</w:t>
            </w:r>
          </w:p>
          <w:p w:rsidR="00FD73B4" w:rsidRDefault="00FD73B4" w:rsidP="00FD73B4">
            <w:pPr>
              <w:pStyle w:val="Bezodstpw"/>
              <w:rPr>
                <w:lang w:eastAsia="pl-PL"/>
              </w:rPr>
            </w:pPr>
            <w:r>
              <w:rPr>
                <w:lang w:eastAsia="pl-PL"/>
              </w:rPr>
              <w:t>spełnia normy RoHS</w:t>
            </w:r>
          </w:p>
          <w:p w:rsidR="00FD73B4" w:rsidRDefault="00FD73B4" w:rsidP="00FD73B4">
            <w:pPr>
              <w:pStyle w:val="Bezodstpw"/>
              <w:rPr>
                <w:lang w:eastAsia="pl-PL"/>
              </w:rPr>
            </w:pPr>
            <w:r>
              <w:rPr>
                <w:lang w:eastAsia="pl-PL"/>
              </w:rPr>
              <w:t xml:space="preserve">Złącza: CPU 4-pin - 1 szt., PCI-E 2.0 6+2 (8) pin - 1 szt., </w:t>
            </w:r>
            <w:r w:rsidRPr="00E320C4">
              <w:rPr>
                <w:lang w:eastAsia="pl-PL"/>
              </w:rPr>
              <w:t>MOLEX 4-pin - 2 szt.</w:t>
            </w:r>
            <w:r>
              <w:rPr>
                <w:lang w:eastAsia="pl-PL"/>
              </w:rPr>
              <w:t>,</w:t>
            </w:r>
            <w:r w:rsidRPr="00E320C4">
              <w:rPr>
                <w:lang w:eastAsia="pl-PL"/>
              </w:rPr>
              <w:t xml:space="preserve"> SATA - 3 szt.</w:t>
            </w:r>
            <w:r>
              <w:rPr>
                <w:lang w:eastAsia="pl-PL"/>
              </w:rPr>
              <w:t xml:space="preserve">, </w:t>
            </w:r>
            <w:r w:rsidRPr="00E320C4">
              <w:rPr>
                <w:lang w:eastAsia="pl-PL"/>
              </w:rPr>
              <w:t>EPS12V 20+4 (24) pin - 1 szt.</w:t>
            </w:r>
            <w:r>
              <w:rPr>
                <w:lang w:eastAsia="pl-PL"/>
              </w:rPr>
              <w:t>, FDD - 1 szt.</w:t>
            </w:r>
          </w:p>
          <w:p w:rsidR="00FD73B4" w:rsidRPr="00E320C4" w:rsidRDefault="00FD73B4" w:rsidP="00FD73B4">
            <w:pPr>
              <w:pStyle w:val="Bezodstpw"/>
              <w:rPr>
                <w:lang w:eastAsia="pl-PL"/>
              </w:rPr>
            </w:pPr>
          </w:p>
          <w:p w:rsidR="00FD73B4" w:rsidRPr="009C0732" w:rsidRDefault="00FD73B4" w:rsidP="00FD73B4">
            <w:pPr>
              <w:rPr>
                <w:rFonts w:eastAsia="Times New Roman" w:cs="Times New Roman"/>
                <w:b/>
                <w:lang w:eastAsia="pl-PL"/>
              </w:rPr>
            </w:pPr>
            <w:r w:rsidRPr="009B0E27">
              <w:rPr>
                <w:rFonts w:eastAsia="Times New Roman" w:cs="Times New Roman"/>
                <w:b/>
                <w:lang w:eastAsia="pl-PL"/>
              </w:rPr>
              <w:t xml:space="preserve">Gwarancja min. </w:t>
            </w:r>
            <w:r>
              <w:rPr>
                <w:rFonts w:eastAsia="Times New Roman" w:cs="Times New Roman"/>
                <w:b/>
                <w:lang w:eastAsia="pl-PL"/>
              </w:rPr>
              <w:t>2</w:t>
            </w:r>
            <w:r w:rsidRPr="009B0E27">
              <w:rPr>
                <w:rFonts w:eastAsia="Times New Roman" w:cs="Times New Roman"/>
                <w:b/>
                <w:lang w:eastAsia="pl-PL"/>
              </w:rPr>
              <w:t xml:space="preserve"> lata</w:t>
            </w:r>
          </w:p>
        </w:tc>
        <w:tc>
          <w:tcPr>
            <w:tcW w:w="4531" w:type="dxa"/>
          </w:tcPr>
          <w:p w:rsidR="00FD73B4" w:rsidRDefault="00FD73B4" w:rsidP="00E313A5">
            <w:pPr>
              <w:rPr>
                <w:i/>
              </w:rPr>
            </w:pPr>
            <w:r w:rsidRPr="009C0732">
              <w:rPr>
                <w:i/>
              </w:rPr>
              <w:t>Nazwa oferowanego produktu</w:t>
            </w:r>
          </w:p>
          <w:p w:rsidR="00FD73B4" w:rsidRDefault="00FD73B4" w:rsidP="00E313A5">
            <w:pPr>
              <w:rPr>
                <w:i/>
              </w:rPr>
            </w:pPr>
            <w:r>
              <w:rPr>
                <w:i/>
              </w:rPr>
              <w:t>………………………………………………………………………..</w:t>
            </w:r>
          </w:p>
          <w:p w:rsidR="00FD73B4" w:rsidRDefault="00FD73B4" w:rsidP="00E313A5">
            <w:pPr>
              <w:rPr>
                <w:i/>
              </w:rPr>
            </w:pPr>
          </w:p>
          <w:p w:rsidR="00FD73B4" w:rsidRDefault="00FD73B4" w:rsidP="00E313A5">
            <w:pPr>
              <w:rPr>
                <w:i/>
              </w:rPr>
            </w:pPr>
          </w:p>
          <w:p w:rsidR="00FD73B4" w:rsidRPr="009C0732" w:rsidRDefault="00FD73B4" w:rsidP="00E313A5">
            <w:pPr>
              <w:rPr>
                <w:i/>
              </w:rPr>
            </w:pPr>
            <w:r>
              <w:rPr>
                <w:i/>
              </w:rPr>
              <w:t>Gwarancja ……………………………………………………..</w:t>
            </w:r>
          </w:p>
        </w:tc>
      </w:tr>
    </w:tbl>
    <w:p w:rsidR="00FD73B4" w:rsidRDefault="00FD73B4" w:rsidP="00E320C4">
      <w:pPr>
        <w:pStyle w:val="Bezodstpw"/>
        <w:rPr>
          <w:lang w:eastAsia="pl-PL"/>
        </w:rPr>
      </w:pPr>
    </w:p>
    <w:p w:rsidR="001639CC" w:rsidRPr="009B0E27" w:rsidRDefault="001639CC" w:rsidP="001639CC">
      <w:pPr>
        <w:pStyle w:val="Nagwek3"/>
      </w:pPr>
      <w:r>
        <w:rPr>
          <w:rFonts w:eastAsia="Times New Roman" w:cs="Times New Roman"/>
          <w:lang w:eastAsia="pl-PL"/>
        </w:rPr>
        <w:tab/>
      </w:r>
      <w:bookmarkStart w:id="80" w:name="_Toc500938707"/>
      <w:r>
        <w:t>Zewnętrzna nagrywarka DVD</w:t>
      </w:r>
      <w:r w:rsidRPr="009B0E27">
        <w:t>.</w:t>
      </w:r>
      <w:bookmarkEnd w:id="80"/>
    </w:p>
    <w:tbl>
      <w:tblPr>
        <w:tblStyle w:val="Tabela-Siatka"/>
        <w:tblW w:w="0" w:type="auto"/>
        <w:tblLook w:val="04A0" w:firstRow="1" w:lastRow="0" w:firstColumn="1" w:lastColumn="0" w:noHBand="0" w:noVBand="1"/>
      </w:tblPr>
      <w:tblGrid>
        <w:gridCol w:w="4531"/>
        <w:gridCol w:w="4531"/>
      </w:tblGrid>
      <w:tr w:rsidR="00FD73B4" w:rsidTr="00E313A5">
        <w:tc>
          <w:tcPr>
            <w:tcW w:w="4531" w:type="dxa"/>
          </w:tcPr>
          <w:p w:rsidR="00FD73B4" w:rsidRPr="006C3A18" w:rsidRDefault="00FD73B4" w:rsidP="00E313A5">
            <w:pPr>
              <w:rPr>
                <w:b/>
              </w:rPr>
            </w:pPr>
            <w:r w:rsidRPr="006C3A18">
              <w:rPr>
                <w:b/>
              </w:rPr>
              <w:t>Wymagane parametry</w:t>
            </w:r>
          </w:p>
        </w:tc>
        <w:tc>
          <w:tcPr>
            <w:tcW w:w="4531" w:type="dxa"/>
          </w:tcPr>
          <w:p w:rsidR="00FD73B4" w:rsidRPr="006C3A18" w:rsidRDefault="00FD73B4" w:rsidP="00E313A5">
            <w:pPr>
              <w:rPr>
                <w:b/>
              </w:rPr>
            </w:pPr>
            <w:r w:rsidRPr="006C3A18">
              <w:rPr>
                <w:b/>
              </w:rPr>
              <w:t>Oferowane parametry</w:t>
            </w:r>
          </w:p>
        </w:tc>
      </w:tr>
      <w:tr w:rsidR="00FD73B4" w:rsidTr="00E313A5">
        <w:tc>
          <w:tcPr>
            <w:tcW w:w="4531" w:type="dxa"/>
          </w:tcPr>
          <w:p w:rsidR="00FD73B4" w:rsidRDefault="00FD73B4" w:rsidP="00FD73B4">
            <w:pPr>
              <w:pStyle w:val="Bezodstpw"/>
              <w:rPr>
                <w:lang w:eastAsia="pl-PL"/>
              </w:rPr>
            </w:pPr>
            <w:r>
              <w:rPr>
                <w:lang w:eastAsia="pl-PL"/>
              </w:rPr>
              <w:t>Nagrywanie płyt CD i DVD</w:t>
            </w:r>
          </w:p>
          <w:p w:rsidR="00FD73B4" w:rsidRDefault="00FD73B4" w:rsidP="00FD73B4">
            <w:pPr>
              <w:pStyle w:val="Bezodstpw"/>
              <w:rPr>
                <w:lang w:eastAsia="pl-PL"/>
              </w:rPr>
            </w:pPr>
            <w:r>
              <w:rPr>
                <w:lang w:eastAsia="pl-PL"/>
              </w:rPr>
              <w:t>Odtwarzanie płyt CD i DVD</w:t>
            </w:r>
          </w:p>
          <w:p w:rsidR="00FD73B4" w:rsidRDefault="00FD73B4" w:rsidP="00FD73B4">
            <w:pPr>
              <w:pStyle w:val="Bezodstpw"/>
              <w:rPr>
                <w:lang w:eastAsia="pl-PL"/>
              </w:rPr>
            </w:pPr>
            <w:r>
              <w:rPr>
                <w:lang w:eastAsia="pl-PL"/>
              </w:rPr>
              <w:t>Interfejs USB 2.0</w:t>
            </w:r>
          </w:p>
          <w:p w:rsidR="00FD73B4" w:rsidRDefault="00FD73B4" w:rsidP="00FD73B4">
            <w:pPr>
              <w:pStyle w:val="Bezodstpw"/>
              <w:rPr>
                <w:lang w:eastAsia="pl-PL"/>
              </w:rPr>
            </w:pPr>
            <w:r>
              <w:rPr>
                <w:lang w:eastAsia="pl-PL"/>
              </w:rPr>
              <w:t>Prędkość zapisu: DVD±R - 8x, DVD±R DL - 6x, DVD-RAM - 5x, DVD+RW - 8x, DVD-RW - 6x, CD-R - 24x, CD-RW - 24x</w:t>
            </w:r>
          </w:p>
          <w:p w:rsidR="00FD73B4" w:rsidRDefault="00FD73B4" w:rsidP="00FD73B4">
            <w:pPr>
              <w:pStyle w:val="Bezodstpw"/>
              <w:rPr>
                <w:lang w:eastAsia="pl-PL"/>
              </w:rPr>
            </w:pPr>
            <w:r>
              <w:rPr>
                <w:lang w:eastAsia="pl-PL"/>
              </w:rPr>
              <w:t>Prędkość odczytu DVD-ROM - 8x, CD-ROM - 24x</w:t>
            </w:r>
          </w:p>
          <w:p w:rsidR="00FD73B4" w:rsidRDefault="00FD73B4" w:rsidP="00FD73B4">
            <w:pPr>
              <w:pStyle w:val="Bezodstpw"/>
              <w:rPr>
                <w:lang w:eastAsia="pl-PL"/>
              </w:rPr>
            </w:pPr>
            <w:r>
              <w:rPr>
                <w:lang w:eastAsia="pl-PL"/>
              </w:rPr>
              <w:t>Wysokość</w:t>
            </w:r>
            <w:r>
              <w:rPr>
                <w:lang w:eastAsia="pl-PL"/>
              </w:rPr>
              <w:tab/>
              <w:t>max 25 mm</w:t>
            </w:r>
          </w:p>
          <w:p w:rsidR="00FD73B4" w:rsidRDefault="00FD73B4" w:rsidP="00FD73B4">
            <w:pPr>
              <w:pStyle w:val="Bezodstpw"/>
              <w:rPr>
                <w:lang w:eastAsia="pl-PL"/>
              </w:rPr>
            </w:pPr>
            <w:r>
              <w:rPr>
                <w:lang w:eastAsia="pl-PL"/>
              </w:rPr>
              <w:t>Szerokość</w:t>
            </w:r>
            <w:r>
              <w:rPr>
                <w:lang w:eastAsia="pl-PL"/>
              </w:rPr>
              <w:tab/>
              <w:t>max 150 mm</w:t>
            </w:r>
          </w:p>
          <w:p w:rsidR="00FD73B4" w:rsidRDefault="00FD73B4" w:rsidP="00FD73B4">
            <w:pPr>
              <w:pStyle w:val="Bezodstpw"/>
              <w:rPr>
                <w:lang w:eastAsia="pl-PL"/>
              </w:rPr>
            </w:pPr>
            <w:r>
              <w:rPr>
                <w:lang w:eastAsia="pl-PL"/>
              </w:rPr>
              <w:t>Głębokość</w:t>
            </w:r>
            <w:r>
              <w:rPr>
                <w:lang w:eastAsia="pl-PL"/>
              </w:rPr>
              <w:tab/>
              <w:t>max 150 mm</w:t>
            </w:r>
          </w:p>
          <w:p w:rsidR="00FD73B4" w:rsidRDefault="00FD73B4" w:rsidP="00FD73B4">
            <w:pPr>
              <w:pStyle w:val="Bezodstpw"/>
              <w:rPr>
                <w:lang w:eastAsia="pl-PL"/>
              </w:rPr>
            </w:pPr>
            <w:r>
              <w:rPr>
                <w:lang w:eastAsia="pl-PL"/>
              </w:rPr>
              <w:t>Waga</w:t>
            </w:r>
            <w:r>
              <w:rPr>
                <w:lang w:eastAsia="pl-PL"/>
              </w:rPr>
              <w:tab/>
              <w:t>max 300 g.</w:t>
            </w:r>
          </w:p>
          <w:p w:rsidR="00FD73B4" w:rsidRPr="00E320C4" w:rsidRDefault="00FD73B4" w:rsidP="00FD73B4">
            <w:pPr>
              <w:pStyle w:val="Bezodstpw"/>
              <w:rPr>
                <w:lang w:eastAsia="pl-PL"/>
              </w:rPr>
            </w:pPr>
          </w:p>
          <w:p w:rsidR="00FD73B4" w:rsidRPr="009C0732" w:rsidRDefault="00FD73B4" w:rsidP="00FD73B4">
            <w:pPr>
              <w:rPr>
                <w:rFonts w:eastAsia="Times New Roman" w:cs="Times New Roman"/>
                <w:b/>
                <w:lang w:eastAsia="pl-PL"/>
              </w:rPr>
            </w:pPr>
            <w:r w:rsidRPr="009B0E27">
              <w:rPr>
                <w:rFonts w:eastAsia="Times New Roman" w:cs="Times New Roman"/>
                <w:b/>
                <w:lang w:eastAsia="pl-PL"/>
              </w:rPr>
              <w:t xml:space="preserve">Gwarancja min. </w:t>
            </w:r>
            <w:r>
              <w:rPr>
                <w:rFonts w:eastAsia="Times New Roman" w:cs="Times New Roman"/>
                <w:b/>
                <w:lang w:eastAsia="pl-PL"/>
              </w:rPr>
              <w:t>2</w:t>
            </w:r>
            <w:r w:rsidRPr="009B0E27">
              <w:rPr>
                <w:rFonts w:eastAsia="Times New Roman" w:cs="Times New Roman"/>
                <w:b/>
                <w:lang w:eastAsia="pl-PL"/>
              </w:rPr>
              <w:t xml:space="preserve"> lata</w:t>
            </w:r>
          </w:p>
        </w:tc>
        <w:tc>
          <w:tcPr>
            <w:tcW w:w="4531" w:type="dxa"/>
          </w:tcPr>
          <w:p w:rsidR="00FD73B4" w:rsidRDefault="00FD73B4" w:rsidP="00E313A5">
            <w:pPr>
              <w:rPr>
                <w:i/>
              </w:rPr>
            </w:pPr>
            <w:r w:rsidRPr="009C0732">
              <w:rPr>
                <w:i/>
              </w:rPr>
              <w:t>Nazwa oferowanego produktu</w:t>
            </w:r>
          </w:p>
          <w:p w:rsidR="00FD73B4" w:rsidRDefault="00FD73B4" w:rsidP="00E313A5">
            <w:pPr>
              <w:rPr>
                <w:i/>
              </w:rPr>
            </w:pPr>
            <w:r>
              <w:rPr>
                <w:i/>
              </w:rPr>
              <w:t>………………………………………………………………………..</w:t>
            </w:r>
          </w:p>
          <w:p w:rsidR="00FD73B4" w:rsidRDefault="00FD73B4" w:rsidP="00E313A5">
            <w:pPr>
              <w:rPr>
                <w:i/>
              </w:rPr>
            </w:pPr>
          </w:p>
          <w:p w:rsidR="00FD73B4" w:rsidRDefault="00FD73B4" w:rsidP="00E313A5">
            <w:pPr>
              <w:rPr>
                <w:i/>
              </w:rPr>
            </w:pPr>
          </w:p>
          <w:p w:rsidR="00FD73B4" w:rsidRPr="009C0732" w:rsidRDefault="00FD73B4" w:rsidP="00E313A5">
            <w:pPr>
              <w:rPr>
                <w:i/>
              </w:rPr>
            </w:pPr>
            <w:r>
              <w:rPr>
                <w:i/>
              </w:rPr>
              <w:t>Gwarancja ……………………………………………………..</w:t>
            </w:r>
          </w:p>
        </w:tc>
      </w:tr>
    </w:tbl>
    <w:p w:rsidR="001639CC" w:rsidRDefault="001639CC" w:rsidP="001639CC">
      <w:pPr>
        <w:rPr>
          <w:rFonts w:eastAsia="Times New Roman" w:cs="Times New Roman"/>
          <w:b/>
          <w:lang w:eastAsia="pl-PL"/>
        </w:rPr>
      </w:pPr>
    </w:p>
    <w:p w:rsidR="001D4B3F" w:rsidRPr="001639CC" w:rsidRDefault="001D4B3F" w:rsidP="001639CC">
      <w:pPr>
        <w:tabs>
          <w:tab w:val="left" w:pos="1578"/>
        </w:tabs>
        <w:rPr>
          <w:rFonts w:eastAsia="Times New Roman" w:cs="Times New Roman"/>
          <w:lang w:eastAsia="pl-PL"/>
        </w:rPr>
      </w:pPr>
    </w:p>
    <w:p w:rsidR="00C94D41" w:rsidRPr="000A638B" w:rsidRDefault="00C94D41" w:rsidP="00C94D41"/>
    <w:sectPr w:rsidR="00C94D41" w:rsidRPr="000A638B">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EF" w:rsidRDefault="003042EF" w:rsidP="00626E26">
      <w:pPr>
        <w:spacing w:after="0" w:line="240" w:lineRule="auto"/>
      </w:pPr>
      <w:r>
        <w:separator/>
      </w:r>
    </w:p>
  </w:endnote>
  <w:endnote w:type="continuationSeparator" w:id="0">
    <w:p w:rsidR="003042EF" w:rsidRDefault="003042EF" w:rsidP="0062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Gothic"/>
    <w:charset w:val="8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DejaVu Sans Condensed">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A5" w:rsidRDefault="00E313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266525"/>
      <w:docPartObj>
        <w:docPartGallery w:val="Page Numbers (Bottom of Page)"/>
        <w:docPartUnique/>
      </w:docPartObj>
    </w:sdtPr>
    <w:sdtEndPr/>
    <w:sdtContent>
      <w:sdt>
        <w:sdtPr>
          <w:id w:val="860082579"/>
          <w:docPartObj>
            <w:docPartGallery w:val="Page Numbers (Top of Page)"/>
            <w:docPartUnique/>
          </w:docPartObj>
        </w:sdtPr>
        <w:sdtEndPr/>
        <w:sdtContent>
          <w:p w:rsidR="00E313A5" w:rsidRDefault="00E313A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042E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042EF">
              <w:rPr>
                <w:b/>
                <w:bCs/>
                <w:noProof/>
              </w:rPr>
              <w:t>1</w:t>
            </w:r>
            <w:r>
              <w:rPr>
                <w:b/>
                <w:bCs/>
                <w:sz w:val="24"/>
                <w:szCs w:val="24"/>
              </w:rPr>
              <w:fldChar w:fldCharType="end"/>
            </w:r>
          </w:p>
        </w:sdtContent>
      </w:sdt>
    </w:sdtContent>
  </w:sdt>
  <w:p w:rsidR="00E313A5" w:rsidRDefault="00E313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A5" w:rsidRDefault="00E313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EF" w:rsidRDefault="003042EF" w:rsidP="00626E26">
      <w:pPr>
        <w:spacing w:after="0" w:line="240" w:lineRule="auto"/>
      </w:pPr>
      <w:r>
        <w:separator/>
      </w:r>
    </w:p>
  </w:footnote>
  <w:footnote w:type="continuationSeparator" w:id="0">
    <w:p w:rsidR="003042EF" w:rsidRDefault="003042EF" w:rsidP="0062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A5" w:rsidRDefault="00E313A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A5" w:rsidRDefault="00E313A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A5" w:rsidRDefault="00E313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bullet"/>
      <w:lvlText w:val=""/>
      <w:lvlJc w:val="left"/>
      <w:pPr>
        <w:tabs>
          <w:tab w:val="num" w:pos="0"/>
        </w:tabs>
        <w:ind w:left="720" w:hanging="360"/>
      </w:pPr>
      <w:rPr>
        <w:rFonts w:ascii="Symbol" w:hAnsi="Symbol" w:cs="OpenSymbol"/>
      </w:rPr>
    </w:lvl>
  </w:abstractNum>
  <w:abstractNum w:abstractNumId="1">
    <w:nsid w:val="04317126"/>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0C4405"/>
    <w:multiLevelType w:val="hybridMultilevel"/>
    <w:tmpl w:val="89C6126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nsid w:val="169A4C2E"/>
    <w:multiLevelType w:val="hybridMultilevel"/>
    <w:tmpl w:val="E152C9FE"/>
    <w:lvl w:ilvl="0" w:tplc="95E267B4">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C344D9"/>
    <w:multiLevelType w:val="hybridMultilevel"/>
    <w:tmpl w:val="FB3488DE"/>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1156CDE"/>
    <w:multiLevelType w:val="hybridMultilevel"/>
    <w:tmpl w:val="9A08B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664CBE"/>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6802769"/>
    <w:multiLevelType w:val="hybridMultilevel"/>
    <w:tmpl w:val="2F7C1F8A"/>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E665F"/>
    <w:multiLevelType w:val="multilevel"/>
    <w:tmpl w:val="8A764AB4"/>
    <w:lvl w:ilvl="0">
      <w:start w:val="1"/>
      <w:numFmt w:val="decimal"/>
      <w:pStyle w:val="Nagwek1"/>
      <w:lvlText w:val="%1"/>
      <w:lvlJc w:val="left"/>
      <w:pPr>
        <w:ind w:left="432" w:hanging="432"/>
      </w:pPr>
    </w:lvl>
    <w:lvl w:ilvl="1">
      <w:start w:val="1"/>
      <w:numFmt w:val="decimal"/>
      <w:pStyle w:val="Nagwek2"/>
      <w:lvlText w:val="%1.%2"/>
      <w:lvlJc w:val="left"/>
      <w:pPr>
        <w:ind w:left="576" w:hanging="576"/>
      </w:pPr>
      <w:rPr>
        <w:color w:val="548DD4" w:themeColor="text2" w:themeTint="99"/>
      </w:rPr>
    </w:lvl>
    <w:lvl w:ilvl="2">
      <w:start w:val="1"/>
      <w:numFmt w:val="decimal"/>
      <w:pStyle w:val="Nagwek3"/>
      <w:lvlText w:val="%1.%2.%3"/>
      <w:lvlJc w:val="left"/>
      <w:pPr>
        <w:ind w:left="720" w:hanging="720"/>
      </w:pPr>
      <w:rPr>
        <w:color w:val="548DD4" w:themeColor="text2" w:themeTint="99"/>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nsid w:val="2F102CCC"/>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9984E02"/>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B4D46F1"/>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07C0B09"/>
    <w:multiLevelType w:val="hybridMultilevel"/>
    <w:tmpl w:val="2A822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707E4E"/>
    <w:multiLevelType w:val="hybridMultilevel"/>
    <w:tmpl w:val="B9F0A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F14715"/>
    <w:multiLevelType w:val="hybridMultilevel"/>
    <w:tmpl w:val="7CD69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1001F8"/>
    <w:multiLevelType w:val="hybridMultilevel"/>
    <w:tmpl w:val="59FEC62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0947EC5"/>
    <w:multiLevelType w:val="hybridMultilevel"/>
    <w:tmpl w:val="2A822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E506BF"/>
    <w:multiLevelType w:val="hybridMultilevel"/>
    <w:tmpl w:val="4D98442C"/>
    <w:lvl w:ilvl="0" w:tplc="95E267B4">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777386"/>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7CB5BD3"/>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8A61AF0"/>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C0507FC"/>
    <w:multiLevelType w:val="hybridMultilevel"/>
    <w:tmpl w:val="E8405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E33B2E"/>
    <w:multiLevelType w:val="hybridMultilevel"/>
    <w:tmpl w:val="B8A2C3B0"/>
    <w:lvl w:ilvl="0" w:tplc="95E267B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BB5A6C"/>
    <w:multiLevelType w:val="hybridMultilevel"/>
    <w:tmpl w:val="00946756"/>
    <w:lvl w:ilvl="0" w:tplc="95E267B4">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E86267"/>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B83547B"/>
    <w:multiLevelType w:val="hybridMultilevel"/>
    <w:tmpl w:val="8822ECFA"/>
    <w:lvl w:ilvl="0" w:tplc="C94C1248">
      <w:start w:val="2"/>
      <w:numFmt w:val="bullet"/>
      <w:lvlText w:val=""/>
      <w:lvlJc w:val="left"/>
      <w:pPr>
        <w:ind w:left="1125" w:hanging="76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CCD4CE6"/>
    <w:multiLevelType w:val="hybridMultilevel"/>
    <w:tmpl w:val="B8A2C3B0"/>
    <w:lvl w:ilvl="0" w:tplc="95E267B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2C14F6"/>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3CA68F4"/>
    <w:multiLevelType w:val="hybridMultilevel"/>
    <w:tmpl w:val="2A822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3C28D9"/>
    <w:multiLevelType w:val="hybridMultilevel"/>
    <w:tmpl w:val="914488C8"/>
    <w:lvl w:ilvl="0" w:tplc="95E267B4">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8B9282B"/>
    <w:multiLevelType w:val="hybridMultilevel"/>
    <w:tmpl w:val="8542A12E"/>
    <w:lvl w:ilvl="0" w:tplc="95E267B4">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3925D3"/>
    <w:multiLevelType w:val="hybridMultilevel"/>
    <w:tmpl w:val="2A822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5"/>
  </w:num>
  <w:num w:numId="3">
    <w:abstractNumId w:val="25"/>
  </w:num>
  <w:num w:numId="4">
    <w:abstractNumId w:val="17"/>
  </w:num>
  <w:num w:numId="5">
    <w:abstractNumId w:val="30"/>
  </w:num>
  <w:num w:numId="6">
    <w:abstractNumId w:val="8"/>
  </w:num>
  <w:num w:numId="7">
    <w:abstractNumId w:val="16"/>
  </w:num>
  <w:num w:numId="8">
    <w:abstractNumId w:val="12"/>
  </w:num>
  <w:num w:numId="9">
    <w:abstractNumId w:val="24"/>
  </w:num>
  <w:num w:numId="10">
    <w:abstractNumId w:val="9"/>
  </w:num>
  <w:num w:numId="11">
    <w:abstractNumId w:val="10"/>
  </w:num>
  <w:num w:numId="12">
    <w:abstractNumId w:val="7"/>
  </w:num>
  <w:num w:numId="13">
    <w:abstractNumId w:val="14"/>
  </w:num>
  <w:num w:numId="14">
    <w:abstractNumId w:val="18"/>
  </w:num>
  <w:num w:numId="15">
    <w:abstractNumId w:val="2"/>
  </w:num>
  <w:num w:numId="16">
    <w:abstractNumId w:val="11"/>
  </w:num>
  <w:num w:numId="17">
    <w:abstractNumId w:val="23"/>
  </w:num>
  <w:num w:numId="18">
    <w:abstractNumId w:val="32"/>
  </w:num>
  <w:num w:numId="19">
    <w:abstractNumId w:val="29"/>
  </w:num>
  <w:num w:numId="20">
    <w:abstractNumId w:val="4"/>
  </w:num>
  <w:num w:numId="21">
    <w:abstractNumId w:val="20"/>
  </w:num>
  <w:num w:numId="22">
    <w:abstractNumId w:val="37"/>
  </w:num>
  <w:num w:numId="23">
    <w:abstractNumId w:val="33"/>
  </w:num>
  <w:num w:numId="24">
    <w:abstractNumId w:val="6"/>
  </w:num>
  <w:num w:numId="25">
    <w:abstractNumId w:val="1"/>
  </w:num>
  <w:num w:numId="26">
    <w:abstractNumId w:val="22"/>
  </w:num>
  <w:num w:numId="27">
    <w:abstractNumId w:val="28"/>
  </w:num>
  <w:num w:numId="28">
    <w:abstractNumId w:val="21"/>
  </w:num>
  <w:num w:numId="29">
    <w:abstractNumId w:val="34"/>
  </w:num>
  <w:num w:numId="30">
    <w:abstractNumId w:val="36"/>
  </w:num>
  <w:num w:numId="31">
    <w:abstractNumId w:val="3"/>
  </w:num>
  <w:num w:numId="32">
    <w:abstractNumId w:val="5"/>
  </w:num>
  <w:num w:numId="33">
    <w:abstractNumId w:val="26"/>
  </w:num>
  <w:num w:numId="34">
    <w:abstractNumId w:val="31"/>
  </w:num>
  <w:num w:numId="35">
    <w:abstractNumId w:val="27"/>
  </w:num>
  <w:num w:numId="36">
    <w:abstractNumId w:val="13"/>
  </w:num>
  <w:num w:numId="3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83"/>
    <w:rsid w:val="00001BC4"/>
    <w:rsid w:val="00001C72"/>
    <w:rsid w:val="00004F7A"/>
    <w:rsid w:val="00012256"/>
    <w:rsid w:val="00013EAE"/>
    <w:rsid w:val="00014EA3"/>
    <w:rsid w:val="00015D97"/>
    <w:rsid w:val="00015F7A"/>
    <w:rsid w:val="00031F81"/>
    <w:rsid w:val="00044B16"/>
    <w:rsid w:val="00047C80"/>
    <w:rsid w:val="00047ECB"/>
    <w:rsid w:val="00050766"/>
    <w:rsid w:val="00054DC8"/>
    <w:rsid w:val="00075F3A"/>
    <w:rsid w:val="00085F45"/>
    <w:rsid w:val="00097318"/>
    <w:rsid w:val="000977A5"/>
    <w:rsid w:val="000A3225"/>
    <w:rsid w:val="000B0686"/>
    <w:rsid w:val="000B2FDE"/>
    <w:rsid w:val="000D1D7A"/>
    <w:rsid w:val="000E45B4"/>
    <w:rsid w:val="000F42A8"/>
    <w:rsid w:val="00112D26"/>
    <w:rsid w:val="00113E94"/>
    <w:rsid w:val="001178BD"/>
    <w:rsid w:val="001213C6"/>
    <w:rsid w:val="00122E36"/>
    <w:rsid w:val="00125DDC"/>
    <w:rsid w:val="00126B89"/>
    <w:rsid w:val="00134354"/>
    <w:rsid w:val="001350B5"/>
    <w:rsid w:val="001400CD"/>
    <w:rsid w:val="00153FB6"/>
    <w:rsid w:val="001553B5"/>
    <w:rsid w:val="001639CC"/>
    <w:rsid w:val="00172291"/>
    <w:rsid w:val="0017524C"/>
    <w:rsid w:val="00176F7B"/>
    <w:rsid w:val="0017704A"/>
    <w:rsid w:val="0018279D"/>
    <w:rsid w:val="001851F7"/>
    <w:rsid w:val="00192905"/>
    <w:rsid w:val="00192C72"/>
    <w:rsid w:val="001A1B53"/>
    <w:rsid w:val="001A2E01"/>
    <w:rsid w:val="001A72E8"/>
    <w:rsid w:val="001B7089"/>
    <w:rsid w:val="001C3921"/>
    <w:rsid w:val="001C5AD2"/>
    <w:rsid w:val="001D0688"/>
    <w:rsid w:val="001D4B3F"/>
    <w:rsid w:val="001D50A2"/>
    <w:rsid w:val="001E0AF7"/>
    <w:rsid w:val="001E224B"/>
    <w:rsid w:val="001E33FF"/>
    <w:rsid w:val="001E541F"/>
    <w:rsid w:val="001F5D79"/>
    <w:rsid w:val="00202D20"/>
    <w:rsid w:val="0020728E"/>
    <w:rsid w:val="002108FF"/>
    <w:rsid w:val="00212906"/>
    <w:rsid w:val="00214949"/>
    <w:rsid w:val="00222A44"/>
    <w:rsid w:val="0022724C"/>
    <w:rsid w:val="002318E7"/>
    <w:rsid w:val="00232FC5"/>
    <w:rsid w:val="00250A3F"/>
    <w:rsid w:val="00262E78"/>
    <w:rsid w:val="0027117F"/>
    <w:rsid w:val="00280987"/>
    <w:rsid w:val="00291BA9"/>
    <w:rsid w:val="002A06E5"/>
    <w:rsid w:val="002B5192"/>
    <w:rsid w:val="002C0048"/>
    <w:rsid w:val="002C13A6"/>
    <w:rsid w:val="002D16DD"/>
    <w:rsid w:val="002D39F2"/>
    <w:rsid w:val="002D7E14"/>
    <w:rsid w:val="002E6888"/>
    <w:rsid w:val="002F6F73"/>
    <w:rsid w:val="003027DF"/>
    <w:rsid w:val="003042EF"/>
    <w:rsid w:val="00304646"/>
    <w:rsid w:val="003109D1"/>
    <w:rsid w:val="00317FDB"/>
    <w:rsid w:val="00321148"/>
    <w:rsid w:val="003269D0"/>
    <w:rsid w:val="003457C7"/>
    <w:rsid w:val="00363906"/>
    <w:rsid w:val="00374360"/>
    <w:rsid w:val="00375CAE"/>
    <w:rsid w:val="0037765E"/>
    <w:rsid w:val="003802DA"/>
    <w:rsid w:val="00385DDD"/>
    <w:rsid w:val="003A090B"/>
    <w:rsid w:val="003A195C"/>
    <w:rsid w:val="003A42AD"/>
    <w:rsid w:val="003C0BD3"/>
    <w:rsid w:val="003C3DB1"/>
    <w:rsid w:val="003D3314"/>
    <w:rsid w:val="003E2209"/>
    <w:rsid w:val="003E2686"/>
    <w:rsid w:val="003E7A05"/>
    <w:rsid w:val="003F1B38"/>
    <w:rsid w:val="003F4EEA"/>
    <w:rsid w:val="003F6709"/>
    <w:rsid w:val="00401C85"/>
    <w:rsid w:val="004038C7"/>
    <w:rsid w:val="0041236F"/>
    <w:rsid w:val="004144F5"/>
    <w:rsid w:val="004169B2"/>
    <w:rsid w:val="0042086A"/>
    <w:rsid w:val="00420F04"/>
    <w:rsid w:val="0042234D"/>
    <w:rsid w:val="0043158D"/>
    <w:rsid w:val="004359B9"/>
    <w:rsid w:val="00443AE9"/>
    <w:rsid w:val="00452334"/>
    <w:rsid w:val="00461C33"/>
    <w:rsid w:val="00462546"/>
    <w:rsid w:val="00463F74"/>
    <w:rsid w:val="00466992"/>
    <w:rsid w:val="0047450C"/>
    <w:rsid w:val="00475E40"/>
    <w:rsid w:val="0048127D"/>
    <w:rsid w:val="0048160E"/>
    <w:rsid w:val="004832BC"/>
    <w:rsid w:val="00487189"/>
    <w:rsid w:val="004918EE"/>
    <w:rsid w:val="00496FAC"/>
    <w:rsid w:val="00497D0D"/>
    <w:rsid w:val="004A69C6"/>
    <w:rsid w:val="004B3833"/>
    <w:rsid w:val="004B3E81"/>
    <w:rsid w:val="004B66DF"/>
    <w:rsid w:val="004B6C08"/>
    <w:rsid w:val="004B776B"/>
    <w:rsid w:val="004C16A0"/>
    <w:rsid w:val="004C17FD"/>
    <w:rsid w:val="004C5267"/>
    <w:rsid w:val="004D14A7"/>
    <w:rsid w:val="004D5B30"/>
    <w:rsid w:val="004E2A34"/>
    <w:rsid w:val="004E3111"/>
    <w:rsid w:val="004E5114"/>
    <w:rsid w:val="004E74A7"/>
    <w:rsid w:val="005010E2"/>
    <w:rsid w:val="00506BBF"/>
    <w:rsid w:val="00510AF5"/>
    <w:rsid w:val="005255E6"/>
    <w:rsid w:val="005256F7"/>
    <w:rsid w:val="00542939"/>
    <w:rsid w:val="0054457C"/>
    <w:rsid w:val="005468CD"/>
    <w:rsid w:val="005607D5"/>
    <w:rsid w:val="00562CE6"/>
    <w:rsid w:val="005676D4"/>
    <w:rsid w:val="00567732"/>
    <w:rsid w:val="0057728B"/>
    <w:rsid w:val="00582B2F"/>
    <w:rsid w:val="005845A1"/>
    <w:rsid w:val="00585A3B"/>
    <w:rsid w:val="00585D87"/>
    <w:rsid w:val="0058628C"/>
    <w:rsid w:val="005A2438"/>
    <w:rsid w:val="005A5C02"/>
    <w:rsid w:val="005A5D97"/>
    <w:rsid w:val="005D06EC"/>
    <w:rsid w:val="005E06C9"/>
    <w:rsid w:val="005E458D"/>
    <w:rsid w:val="005E7E97"/>
    <w:rsid w:val="006041CD"/>
    <w:rsid w:val="00604981"/>
    <w:rsid w:val="00621FF4"/>
    <w:rsid w:val="00626E26"/>
    <w:rsid w:val="00635772"/>
    <w:rsid w:val="006368BA"/>
    <w:rsid w:val="006405FC"/>
    <w:rsid w:val="00643583"/>
    <w:rsid w:val="00647275"/>
    <w:rsid w:val="00651EAA"/>
    <w:rsid w:val="006542DA"/>
    <w:rsid w:val="00655DC6"/>
    <w:rsid w:val="006571D4"/>
    <w:rsid w:val="00657242"/>
    <w:rsid w:val="00657447"/>
    <w:rsid w:val="0066381D"/>
    <w:rsid w:val="00670CC8"/>
    <w:rsid w:val="00672F70"/>
    <w:rsid w:val="00675C4B"/>
    <w:rsid w:val="006763DC"/>
    <w:rsid w:val="00676636"/>
    <w:rsid w:val="0068404D"/>
    <w:rsid w:val="00685713"/>
    <w:rsid w:val="006B45B7"/>
    <w:rsid w:val="006C3A18"/>
    <w:rsid w:val="006C5B51"/>
    <w:rsid w:val="006C7F83"/>
    <w:rsid w:val="006D7E16"/>
    <w:rsid w:val="006E0CBD"/>
    <w:rsid w:val="006E74A2"/>
    <w:rsid w:val="006F45DE"/>
    <w:rsid w:val="006F61B2"/>
    <w:rsid w:val="006F7B7A"/>
    <w:rsid w:val="0070424A"/>
    <w:rsid w:val="00720501"/>
    <w:rsid w:val="00730818"/>
    <w:rsid w:val="007317C4"/>
    <w:rsid w:val="00734850"/>
    <w:rsid w:val="0074793F"/>
    <w:rsid w:val="00786A84"/>
    <w:rsid w:val="00786C59"/>
    <w:rsid w:val="00786E73"/>
    <w:rsid w:val="00787B53"/>
    <w:rsid w:val="00790711"/>
    <w:rsid w:val="00791BC8"/>
    <w:rsid w:val="007934BB"/>
    <w:rsid w:val="00797F4B"/>
    <w:rsid w:val="007A3DE2"/>
    <w:rsid w:val="007A5556"/>
    <w:rsid w:val="007B5EEF"/>
    <w:rsid w:val="007B7635"/>
    <w:rsid w:val="007C40E7"/>
    <w:rsid w:val="007C459A"/>
    <w:rsid w:val="007D167B"/>
    <w:rsid w:val="007E1D0D"/>
    <w:rsid w:val="007E2630"/>
    <w:rsid w:val="007E5ACC"/>
    <w:rsid w:val="007F2FAF"/>
    <w:rsid w:val="00807439"/>
    <w:rsid w:val="00807611"/>
    <w:rsid w:val="008101A0"/>
    <w:rsid w:val="00810D40"/>
    <w:rsid w:val="00834697"/>
    <w:rsid w:val="00851081"/>
    <w:rsid w:val="008559F3"/>
    <w:rsid w:val="0087055E"/>
    <w:rsid w:val="00870ECA"/>
    <w:rsid w:val="00871AAD"/>
    <w:rsid w:val="008724FE"/>
    <w:rsid w:val="00873B4C"/>
    <w:rsid w:val="00887E91"/>
    <w:rsid w:val="00897127"/>
    <w:rsid w:val="008A44D2"/>
    <w:rsid w:val="008A78EA"/>
    <w:rsid w:val="008B3AEE"/>
    <w:rsid w:val="008B5753"/>
    <w:rsid w:val="008D4E45"/>
    <w:rsid w:val="008E4F9F"/>
    <w:rsid w:val="00902483"/>
    <w:rsid w:val="0090399B"/>
    <w:rsid w:val="00915856"/>
    <w:rsid w:val="00922B78"/>
    <w:rsid w:val="00923C20"/>
    <w:rsid w:val="00930801"/>
    <w:rsid w:val="009309BE"/>
    <w:rsid w:val="00942F88"/>
    <w:rsid w:val="00953880"/>
    <w:rsid w:val="00957B1E"/>
    <w:rsid w:val="0096065F"/>
    <w:rsid w:val="0096495F"/>
    <w:rsid w:val="009659FB"/>
    <w:rsid w:val="009707EA"/>
    <w:rsid w:val="00973F8C"/>
    <w:rsid w:val="00974036"/>
    <w:rsid w:val="00982583"/>
    <w:rsid w:val="009A0923"/>
    <w:rsid w:val="009A130A"/>
    <w:rsid w:val="009A2975"/>
    <w:rsid w:val="009A70B7"/>
    <w:rsid w:val="009B2675"/>
    <w:rsid w:val="009B33DA"/>
    <w:rsid w:val="009C0732"/>
    <w:rsid w:val="009C28A9"/>
    <w:rsid w:val="009F3329"/>
    <w:rsid w:val="00A00485"/>
    <w:rsid w:val="00A01B4B"/>
    <w:rsid w:val="00A03637"/>
    <w:rsid w:val="00A07709"/>
    <w:rsid w:val="00A209FB"/>
    <w:rsid w:val="00A22D92"/>
    <w:rsid w:val="00A2473C"/>
    <w:rsid w:val="00A34E6A"/>
    <w:rsid w:val="00A51588"/>
    <w:rsid w:val="00A528A5"/>
    <w:rsid w:val="00A6474B"/>
    <w:rsid w:val="00A6574C"/>
    <w:rsid w:val="00A773CE"/>
    <w:rsid w:val="00A855C8"/>
    <w:rsid w:val="00A97A32"/>
    <w:rsid w:val="00AA65FD"/>
    <w:rsid w:val="00AB0865"/>
    <w:rsid w:val="00AB0F41"/>
    <w:rsid w:val="00AB6646"/>
    <w:rsid w:val="00AC2BF4"/>
    <w:rsid w:val="00AC53CA"/>
    <w:rsid w:val="00AC6099"/>
    <w:rsid w:val="00AC67F5"/>
    <w:rsid w:val="00AD3407"/>
    <w:rsid w:val="00AD4852"/>
    <w:rsid w:val="00AD718D"/>
    <w:rsid w:val="00AE0AC3"/>
    <w:rsid w:val="00AE6D73"/>
    <w:rsid w:val="00AF1FF8"/>
    <w:rsid w:val="00B00F6F"/>
    <w:rsid w:val="00B03994"/>
    <w:rsid w:val="00B06ACB"/>
    <w:rsid w:val="00B07B0D"/>
    <w:rsid w:val="00B25C50"/>
    <w:rsid w:val="00B33053"/>
    <w:rsid w:val="00B373D2"/>
    <w:rsid w:val="00B3775E"/>
    <w:rsid w:val="00B453CA"/>
    <w:rsid w:val="00B4611F"/>
    <w:rsid w:val="00B550E6"/>
    <w:rsid w:val="00B57455"/>
    <w:rsid w:val="00B63DEE"/>
    <w:rsid w:val="00B67806"/>
    <w:rsid w:val="00B7190E"/>
    <w:rsid w:val="00B83ABE"/>
    <w:rsid w:val="00B91009"/>
    <w:rsid w:val="00B9658F"/>
    <w:rsid w:val="00BA07EB"/>
    <w:rsid w:val="00BB062E"/>
    <w:rsid w:val="00BB40AF"/>
    <w:rsid w:val="00BB5C08"/>
    <w:rsid w:val="00BD5BBB"/>
    <w:rsid w:val="00BD6DEA"/>
    <w:rsid w:val="00BD7E66"/>
    <w:rsid w:val="00BE0EEE"/>
    <w:rsid w:val="00BF4CC4"/>
    <w:rsid w:val="00BF65DB"/>
    <w:rsid w:val="00C0057A"/>
    <w:rsid w:val="00C11018"/>
    <w:rsid w:val="00C25C75"/>
    <w:rsid w:val="00C27393"/>
    <w:rsid w:val="00C328F3"/>
    <w:rsid w:val="00C34677"/>
    <w:rsid w:val="00C37421"/>
    <w:rsid w:val="00C40F33"/>
    <w:rsid w:val="00C5064E"/>
    <w:rsid w:val="00C55DDB"/>
    <w:rsid w:val="00C55ECC"/>
    <w:rsid w:val="00C56051"/>
    <w:rsid w:val="00C576C6"/>
    <w:rsid w:val="00C63914"/>
    <w:rsid w:val="00C652F1"/>
    <w:rsid w:val="00C826CE"/>
    <w:rsid w:val="00C83002"/>
    <w:rsid w:val="00C83E8F"/>
    <w:rsid w:val="00C870C0"/>
    <w:rsid w:val="00C92D8F"/>
    <w:rsid w:val="00C94D41"/>
    <w:rsid w:val="00C96ACE"/>
    <w:rsid w:val="00CC2382"/>
    <w:rsid w:val="00CC50A2"/>
    <w:rsid w:val="00CD1B65"/>
    <w:rsid w:val="00CD4F56"/>
    <w:rsid w:val="00CD6E0B"/>
    <w:rsid w:val="00CD79F5"/>
    <w:rsid w:val="00CE0444"/>
    <w:rsid w:val="00CE0AA1"/>
    <w:rsid w:val="00CE2386"/>
    <w:rsid w:val="00CE7F9B"/>
    <w:rsid w:val="00D05491"/>
    <w:rsid w:val="00D13684"/>
    <w:rsid w:val="00D159FB"/>
    <w:rsid w:val="00D17113"/>
    <w:rsid w:val="00D209FC"/>
    <w:rsid w:val="00D45B5C"/>
    <w:rsid w:val="00D625A9"/>
    <w:rsid w:val="00D828FF"/>
    <w:rsid w:val="00D87106"/>
    <w:rsid w:val="00D923B5"/>
    <w:rsid w:val="00D9314E"/>
    <w:rsid w:val="00D931BD"/>
    <w:rsid w:val="00D95170"/>
    <w:rsid w:val="00D97FAD"/>
    <w:rsid w:val="00DA4557"/>
    <w:rsid w:val="00DC149E"/>
    <w:rsid w:val="00DC77AA"/>
    <w:rsid w:val="00DD2266"/>
    <w:rsid w:val="00DF3B55"/>
    <w:rsid w:val="00DF4DBF"/>
    <w:rsid w:val="00DF5CA6"/>
    <w:rsid w:val="00DF6480"/>
    <w:rsid w:val="00E00294"/>
    <w:rsid w:val="00E053A7"/>
    <w:rsid w:val="00E115C8"/>
    <w:rsid w:val="00E14B9E"/>
    <w:rsid w:val="00E15374"/>
    <w:rsid w:val="00E1568B"/>
    <w:rsid w:val="00E25137"/>
    <w:rsid w:val="00E26B29"/>
    <w:rsid w:val="00E2707A"/>
    <w:rsid w:val="00E313A5"/>
    <w:rsid w:val="00E320C4"/>
    <w:rsid w:val="00E32969"/>
    <w:rsid w:val="00E41DA1"/>
    <w:rsid w:val="00E42FA8"/>
    <w:rsid w:val="00E447D4"/>
    <w:rsid w:val="00E47522"/>
    <w:rsid w:val="00E60EAE"/>
    <w:rsid w:val="00E63E53"/>
    <w:rsid w:val="00E66AF0"/>
    <w:rsid w:val="00E8023C"/>
    <w:rsid w:val="00E83D79"/>
    <w:rsid w:val="00EA38B9"/>
    <w:rsid w:val="00EA65AA"/>
    <w:rsid w:val="00EB2F4C"/>
    <w:rsid w:val="00EB430A"/>
    <w:rsid w:val="00EC0910"/>
    <w:rsid w:val="00ED2D49"/>
    <w:rsid w:val="00ED6368"/>
    <w:rsid w:val="00EE7890"/>
    <w:rsid w:val="00F0487F"/>
    <w:rsid w:val="00F1084C"/>
    <w:rsid w:val="00F109F0"/>
    <w:rsid w:val="00F15B36"/>
    <w:rsid w:val="00F2521E"/>
    <w:rsid w:val="00F343ED"/>
    <w:rsid w:val="00F46C64"/>
    <w:rsid w:val="00F4747D"/>
    <w:rsid w:val="00F478F2"/>
    <w:rsid w:val="00F503A8"/>
    <w:rsid w:val="00F516FB"/>
    <w:rsid w:val="00F67BBE"/>
    <w:rsid w:val="00F857C1"/>
    <w:rsid w:val="00F91097"/>
    <w:rsid w:val="00FA0F03"/>
    <w:rsid w:val="00FA46EB"/>
    <w:rsid w:val="00FB460B"/>
    <w:rsid w:val="00FB4B5E"/>
    <w:rsid w:val="00FB4DF4"/>
    <w:rsid w:val="00FB6F1A"/>
    <w:rsid w:val="00FC5549"/>
    <w:rsid w:val="00FD36FA"/>
    <w:rsid w:val="00FD73B4"/>
    <w:rsid w:val="00FF10CA"/>
    <w:rsid w:val="00FF6C1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94D41"/>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94D41"/>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94D41"/>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94D41"/>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94D4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C94D4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C94D4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C94D41"/>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4D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9825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82583"/>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9825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82583"/>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626E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E26"/>
  </w:style>
  <w:style w:type="paragraph" w:styleId="Stopka">
    <w:name w:val="footer"/>
    <w:basedOn w:val="Normalny"/>
    <w:link w:val="StopkaZnak"/>
    <w:uiPriority w:val="99"/>
    <w:unhideWhenUsed/>
    <w:rsid w:val="00626E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E26"/>
  </w:style>
  <w:style w:type="character" w:customStyle="1" w:styleId="Nagwek1Znak">
    <w:name w:val="Nagłówek 1 Znak"/>
    <w:basedOn w:val="Domylnaczcionkaakapitu"/>
    <w:link w:val="Nagwek1"/>
    <w:uiPriority w:val="9"/>
    <w:rsid w:val="00C94D4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94D4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94D4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C94D4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C94D4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C94D4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C94D4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C94D4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C94D41"/>
    <w:rPr>
      <w:rFonts w:asciiTheme="majorHAnsi" w:eastAsiaTheme="majorEastAsia" w:hAnsiTheme="majorHAnsi" w:cstheme="majorBidi"/>
      <w:i/>
      <w:iCs/>
      <w:color w:val="404040" w:themeColor="text1" w:themeTint="BF"/>
      <w:sz w:val="20"/>
      <w:szCs w:val="20"/>
    </w:rPr>
  </w:style>
  <w:style w:type="paragraph" w:customStyle="1" w:styleId="Tabelapozycja">
    <w:name w:val="Tabela pozycja"/>
    <w:basedOn w:val="Normalny"/>
    <w:rsid w:val="00C94D41"/>
    <w:pPr>
      <w:spacing w:after="0" w:line="240" w:lineRule="auto"/>
    </w:pPr>
    <w:rPr>
      <w:rFonts w:ascii="Arial" w:eastAsia="MS Outlook" w:hAnsi="Arial" w:cs="Times New Roman"/>
      <w:szCs w:val="20"/>
      <w:lang w:eastAsia="pl-PL"/>
    </w:rPr>
  </w:style>
  <w:style w:type="character" w:styleId="Hipercze">
    <w:name w:val="Hyperlink"/>
    <w:uiPriority w:val="99"/>
    <w:rsid w:val="00C94D41"/>
    <w:rPr>
      <w:color w:val="0000FF"/>
      <w:u w:val="single"/>
    </w:rPr>
  </w:style>
  <w:style w:type="character" w:styleId="UyteHipercze">
    <w:name w:val="FollowedHyperlink"/>
    <w:basedOn w:val="Domylnaczcionkaakapitu"/>
    <w:uiPriority w:val="99"/>
    <w:semiHidden/>
    <w:unhideWhenUsed/>
    <w:rsid w:val="00C94D41"/>
    <w:rPr>
      <w:color w:val="800080" w:themeColor="followedHyperlink"/>
      <w:u w:val="single"/>
    </w:rPr>
  </w:style>
  <w:style w:type="paragraph" w:styleId="Akapitzlist">
    <w:name w:val="List Paragraph"/>
    <w:basedOn w:val="Normalny"/>
    <w:uiPriority w:val="34"/>
    <w:qFormat/>
    <w:rsid w:val="00C94D41"/>
    <w:pPr>
      <w:ind w:left="720"/>
      <w:contextualSpacing/>
    </w:pPr>
  </w:style>
  <w:style w:type="paragraph" w:customStyle="1" w:styleId="Zawartotabeli">
    <w:name w:val="Zawartość tabeli"/>
    <w:basedOn w:val="Normalny"/>
    <w:rsid w:val="00C94D41"/>
    <w:pPr>
      <w:widowControl w:val="0"/>
      <w:suppressLineNumbers/>
      <w:suppressAutoHyphens/>
      <w:spacing w:after="0" w:line="240" w:lineRule="auto"/>
    </w:pPr>
    <w:rPr>
      <w:rFonts w:ascii="Times New Roman" w:eastAsia="DejaVu Sans Condensed" w:hAnsi="Times New Roman" w:cs="DejaVu Sans Condensed"/>
      <w:kern w:val="1"/>
      <w:sz w:val="24"/>
      <w:szCs w:val="24"/>
      <w:lang w:eastAsia="zh-CN" w:bidi="hi-IN"/>
    </w:rPr>
  </w:style>
  <w:style w:type="character" w:customStyle="1" w:styleId="dyszka2">
    <w:name w:val="dyszka2"/>
    <w:basedOn w:val="Domylnaczcionkaakapitu"/>
    <w:rsid w:val="00C94D41"/>
  </w:style>
  <w:style w:type="character" w:customStyle="1" w:styleId="element">
    <w:name w:val="element"/>
    <w:basedOn w:val="Domylnaczcionkaakapitu"/>
    <w:rsid w:val="00C94D41"/>
  </w:style>
  <w:style w:type="character" w:styleId="Odwoaniedokomentarza">
    <w:name w:val="annotation reference"/>
    <w:basedOn w:val="Domylnaczcionkaakapitu"/>
    <w:uiPriority w:val="99"/>
    <w:semiHidden/>
    <w:unhideWhenUsed/>
    <w:rsid w:val="00C94D41"/>
    <w:rPr>
      <w:sz w:val="16"/>
      <w:szCs w:val="16"/>
    </w:rPr>
  </w:style>
  <w:style w:type="paragraph" w:styleId="Tekstkomentarza">
    <w:name w:val="annotation text"/>
    <w:basedOn w:val="Normalny"/>
    <w:link w:val="TekstkomentarzaZnak"/>
    <w:uiPriority w:val="99"/>
    <w:semiHidden/>
    <w:unhideWhenUsed/>
    <w:rsid w:val="00C94D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4D41"/>
    <w:rPr>
      <w:sz w:val="20"/>
      <w:szCs w:val="20"/>
    </w:rPr>
  </w:style>
  <w:style w:type="paragraph" w:styleId="Tematkomentarza">
    <w:name w:val="annotation subject"/>
    <w:basedOn w:val="Tekstkomentarza"/>
    <w:next w:val="Tekstkomentarza"/>
    <w:link w:val="TematkomentarzaZnak"/>
    <w:uiPriority w:val="99"/>
    <w:semiHidden/>
    <w:unhideWhenUsed/>
    <w:rsid w:val="00C94D41"/>
    <w:rPr>
      <w:b/>
      <w:bCs/>
    </w:rPr>
  </w:style>
  <w:style w:type="character" w:customStyle="1" w:styleId="TematkomentarzaZnak">
    <w:name w:val="Temat komentarza Znak"/>
    <w:basedOn w:val="TekstkomentarzaZnak"/>
    <w:link w:val="Tematkomentarza"/>
    <w:uiPriority w:val="99"/>
    <w:semiHidden/>
    <w:rsid w:val="00C94D41"/>
    <w:rPr>
      <w:b/>
      <w:bCs/>
      <w:sz w:val="20"/>
      <w:szCs w:val="20"/>
    </w:rPr>
  </w:style>
  <w:style w:type="paragraph" w:styleId="Tekstdymka">
    <w:name w:val="Balloon Text"/>
    <w:basedOn w:val="Normalny"/>
    <w:link w:val="TekstdymkaZnak"/>
    <w:uiPriority w:val="99"/>
    <w:semiHidden/>
    <w:unhideWhenUsed/>
    <w:rsid w:val="00C94D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4D41"/>
    <w:rPr>
      <w:rFonts w:ascii="Tahoma" w:hAnsi="Tahoma" w:cs="Tahoma"/>
      <w:sz w:val="16"/>
      <w:szCs w:val="16"/>
    </w:rPr>
  </w:style>
  <w:style w:type="table" w:styleId="Tabela-Siatka">
    <w:name w:val="Table Grid"/>
    <w:basedOn w:val="Standardowy"/>
    <w:uiPriority w:val="59"/>
    <w:rsid w:val="00C9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94D41"/>
    <w:rPr>
      <w:b/>
      <w:bCs/>
    </w:rPr>
  </w:style>
  <w:style w:type="character" w:customStyle="1" w:styleId="Tytu1">
    <w:name w:val="Tytuł1"/>
    <w:basedOn w:val="Domylnaczcionkaakapitu"/>
    <w:rsid w:val="00C94D41"/>
  </w:style>
  <w:style w:type="paragraph" w:styleId="Spistreci1">
    <w:name w:val="toc 1"/>
    <w:basedOn w:val="Normalny"/>
    <w:next w:val="Normalny"/>
    <w:autoRedefine/>
    <w:uiPriority w:val="39"/>
    <w:unhideWhenUsed/>
    <w:rsid w:val="00375CAE"/>
    <w:pPr>
      <w:tabs>
        <w:tab w:val="left" w:pos="332"/>
        <w:tab w:val="right" w:pos="9062"/>
      </w:tabs>
      <w:spacing w:before="360" w:after="360"/>
      <w:jc w:val="both"/>
    </w:pPr>
    <w:rPr>
      <w:b/>
      <w:bCs/>
      <w:caps/>
      <w:u w:val="single"/>
    </w:rPr>
  </w:style>
  <w:style w:type="paragraph" w:styleId="Spistreci2">
    <w:name w:val="toc 2"/>
    <w:basedOn w:val="Normalny"/>
    <w:next w:val="Normalny"/>
    <w:autoRedefine/>
    <w:uiPriority w:val="39"/>
    <w:unhideWhenUsed/>
    <w:rsid w:val="00B03994"/>
    <w:pPr>
      <w:spacing w:after="0"/>
    </w:pPr>
    <w:rPr>
      <w:b/>
      <w:bCs/>
      <w:smallCaps/>
    </w:rPr>
  </w:style>
  <w:style w:type="paragraph" w:styleId="Spistreci3">
    <w:name w:val="toc 3"/>
    <w:basedOn w:val="Normalny"/>
    <w:next w:val="Normalny"/>
    <w:autoRedefine/>
    <w:uiPriority w:val="39"/>
    <w:unhideWhenUsed/>
    <w:rsid w:val="00B03994"/>
    <w:pPr>
      <w:spacing w:after="0"/>
    </w:pPr>
    <w:rPr>
      <w:smallCaps/>
    </w:rPr>
  </w:style>
  <w:style w:type="paragraph" w:styleId="Spistreci4">
    <w:name w:val="toc 4"/>
    <w:basedOn w:val="Normalny"/>
    <w:next w:val="Normalny"/>
    <w:autoRedefine/>
    <w:uiPriority w:val="39"/>
    <w:unhideWhenUsed/>
    <w:rsid w:val="00B03994"/>
    <w:pPr>
      <w:spacing w:after="0"/>
    </w:pPr>
  </w:style>
  <w:style w:type="paragraph" w:styleId="Spistreci5">
    <w:name w:val="toc 5"/>
    <w:basedOn w:val="Normalny"/>
    <w:next w:val="Normalny"/>
    <w:autoRedefine/>
    <w:uiPriority w:val="39"/>
    <w:unhideWhenUsed/>
    <w:rsid w:val="00B03994"/>
    <w:pPr>
      <w:spacing w:after="0"/>
    </w:pPr>
  </w:style>
  <w:style w:type="paragraph" w:styleId="Spistreci6">
    <w:name w:val="toc 6"/>
    <w:basedOn w:val="Normalny"/>
    <w:next w:val="Normalny"/>
    <w:autoRedefine/>
    <w:uiPriority w:val="39"/>
    <w:unhideWhenUsed/>
    <w:rsid w:val="00B03994"/>
    <w:pPr>
      <w:spacing w:after="0"/>
    </w:pPr>
  </w:style>
  <w:style w:type="paragraph" w:styleId="Spistreci7">
    <w:name w:val="toc 7"/>
    <w:basedOn w:val="Normalny"/>
    <w:next w:val="Normalny"/>
    <w:autoRedefine/>
    <w:uiPriority w:val="39"/>
    <w:unhideWhenUsed/>
    <w:rsid w:val="00B03994"/>
    <w:pPr>
      <w:spacing w:after="0"/>
    </w:pPr>
  </w:style>
  <w:style w:type="paragraph" w:styleId="Spistreci8">
    <w:name w:val="toc 8"/>
    <w:basedOn w:val="Normalny"/>
    <w:next w:val="Normalny"/>
    <w:autoRedefine/>
    <w:uiPriority w:val="39"/>
    <w:unhideWhenUsed/>
    <w:rsid w:val="00B03994"/>
    <w:pPr>
      <w:spacing w:after="0"/>
    </w:pPr>
  </w:style>
  <w:style w:type="paragraph" w:styleId="Spistreci9">
    <w:name w:val="toc 9"/>
    <w:basedOn w:val="Normalny"/>
    <w:next w:val="Normalny"/>
    <w:autoRedefine/>
    <w:uiPriority w:val="39"/>
    <w:unhideWhenUsed/>
    <w:rsid w:val="00B03994"/>
    <w:pPr>
      <w:spacing w:after="0"/>
    </w:pPr>
  </w:style>
  <w:style w:type="paragraph" w:styleId="Nagwekspisutreci">
    <w:name w:val="TOC Heading"/>
    <w:basedOn w:val="Nagwek1"/>
    <w:next w:val="Normalny"/>
    <w:uiPriority w:val="39"/>
    <w:unhideWhenUsed/>
    <w:qFormat/>
    <w:rsid w:val="00734850"/>
    <w:pPr>
      <w:numPr>
        <w:numId w:val="0"/>
      </w:numPr>
      <w:spacing w:before="240" w:line="259" w:lineRule="auto"/>
      <w:outlineLvl w:val="9"/>
    </w:pPr>
    <w:rPr>
      <w:b w:val="0"/>
      <w:bCs w:val="0"/>
      <w:sz w:val="32"/>
      <w:szCs w:val="32"/>
      <w:lang w:eastAsia="pl-PL"/>
    </w:rPr>
  </w:style>
  <w:style w:type="paragraph" w:styleId="Bezodstpw">
    <w:name w:val="No Spacing"/>
    <w:uiPriority w:val="1"/>
    <w:qFormat/>
    <w:rsid w:val="00C55E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94D41"/>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94D41"/>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94D41"/>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94D41"/>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94D4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C94D4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C94D4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C94D41"/>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4D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9825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82583"/>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9825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82583"/>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626E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E26"/>
  </w:style>
  <w:style w:type="paragraph" w:styleId="Stopka">
    <w:name w:val="footer"/>
    <w:basedOn w:val="Normalny"/>
    <w:link w:val="StopkaZnak"/>
    <w:uiPriority w:val="99"/>
    <w:unhideWhenUsed/>
    <w:rsid w:val="00626E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E26"/>
  </w:style>
  <w:style w:type="character" w:customStyle="1" w:styleId="Nagwek1Znak">
    <w:name w:val="Nagłówek 1 Znak"/>
    <w:basedOn w:val="Domylnaczcionkaakapitu"/>
    <w:link w:val="Nagwek1"/>
    <w:uiPriority w:val="9"/>
    <w:rsid w:val="00C94D4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94D4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94D4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C94D4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C94D4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C94D4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C94D4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C94D4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C94D41"/>
    <w:rPr>
      <w:rFonts w:asciiTheme="majorHAnsi" w:eastAsiaTheme="majorEastAsia" w:hAnsiTheme="majorHAnsi" w:cstheme="majorBidi"/>
      <w:i/>
      <w:iCs/>
      <w:color w:val="404040" w:themeColor="text1" w:themeTint="BF"/>
      <w:sz w:val="20"/>
      <w:szCs w:val="20"/>
    </w:rPr>
  </w:style>
  <w:style w:type="paragraph" w:customStyle="1" w:styleId="Tabelapozycja">
    <w:name w:val="Tabela pozycja"/>
    <w:basedOn w:val="Normalny"/>
    <w:rsid w:val="00C94D41"/>
    <w:pPr>
      <w:spacing w:after="0" w:line="240" w:lineRule="auto"/>
    </w:pPr>
    <w:rPr>
      <w:rFonts w:ascii="Arial" w:eastAsia="MS Outlook" w:hAnsi="Arial" w:cs="Times New Roman"/>
      <w:szCs w:val="20"/>
      <w:lang w:eastAsia="pl-PL"/>
    </w:rPr>
  </w:style>
  <w:style w:type="character" w:styleId="Hipercze">
    <w:name w:val="Hyperlink"/>
    <w:uiPriority w:val="99"/>
    <w:rsid w:val="00C94D41"/>
    <w:rPr>
      <w:color w:val="0000FF"/>
      <w:u w:val="single"/>
    </w:rPr>
  </w:style>
  <w:style w:type="character" w:styleId="UyteHipercze">
    <w:name w:val="FollowedHyperlink"/>
    <w:basedOn w:val="Domylnaczcionkaakapitu"/>
    <w:uiPriority w:val="99"/>
    <w:semiHidden/>
    <w:unhideWhenUsed/>
    <w:rsid w:val="00C94D41"/>
    <w:rPr>
      <w:color w:val="800080" w:themeColor="followedHyperlink"/>
      <w:u w:val="single"/>
    </w:rPr>
  </w:style>
  <w:style w:type="paragraph" w:styleId="Akapitzlist">
    <w:name w:val="List Paragraph"/>
    <w:basedOn w:val="Normalny"/>
    <w:uiPriority w:val="34"/>
    <w:qFormat/>
    <w:rsid w:val="00C94D41"/>
    <w:pPr>
      <w:ind w:left="720"/>
      <w:contextualSpacing/>
    </w:pPr>
  </w:style>
  <w:style w:type="paragraph" w:customStyle="1" w:styleId="Zawartotabeli">
    <w:name w:val="Zawartość tabeli"/>
    <w:basedOn w:val="Normalny"/>
    <w:rsid w:val="00C94D41"/>
    <w:pPr>
      <w:widowControl w:val="0"/>
      <w:suppressLineNumbers/>
      <w:suppressAutoHyphens/>
      <w:spacing w:after="0" w:line="240" w:lineRule="auto"/>
    </w:pPr>
    <w:rPr>
      <w:rFonts w:ascii="Times New Roman" w:eastAsia="DejaVu Sans Condensed" w:hAnsi="Times New Roman" w:cs="DejaVu Sans Condensed"/>
      <w:kern w:val="1"/>
      <w:sz w:val="24"/>
      <w:szCs w:val="24"/>
      <w:lang w:eastAsia="zh-CN" w:bidi="hi-IN"/>
    </w:rPr>
  </w:style>
  <w:style w:type="character" w:customStyle="1" w:styleId="dyszka2">
    <w:name w:val="dyszka2"/>
    <w:basedOn w:val="Domylnaczcionkaakapitu"/>
    <w:rsid w:val="00C94D41"/>
  </w:style>
  <w:style w:type="character" w:customStyle="1" w:styleId="element">
    <w:name w:val="element"/>
    <w:basedOn w:val="Domylnaczcionkaakapitu"/>
    <w:rsid w:val="00C94D41"/>
  </w:style>
  <w:style w:type="character" w:styleId="Odwoaniedokomentarza">
    <w:name w:val="annotation reference"/>
    <w:basedOn w:val="Domylnaczcionkaakapitu"/>
    <w:uiPriority w:val="99"/>
    <w:semiHidden/>
    <w:unhideWhenUsed/>
    <w:rsid w:val="00C94D41"/>
    <w:rPr>
      <w:sz w:val="16"/>
      <w:szCs w:val="16"/>
    </w:rPr>
  </w:style>
  <w:style w:type="paragraph" w:styleId="Tekstkomentarza">
    <w:name w:val="annotation text"/>
    <w:basedOn w:val="Normalny"/>
    <w:link w:val="TekstkomentarzaZnak"/>
    <w:uiPriority w:val="99"/>
    <w:semiHidden/>
    <w:unhideWhenUsed/>
    <w:rsid w:val="00C94D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4D41"/>
    <w:rPr>
      <w:sz w:val="20"/>
      <w:szCs w:val="20"/>
    </w:rPr>
  </w:style>
  <w:style w:type="paragraph" w:styleId="Tematkomentarza">
    <w:name w:val="annotation subject"/>
    <w:basedOn w:val="Tekstkomentarza"/>
    <w:next w:val="Tekstkomentarza"/>
    <w:link w:val="TematkomentarzaZnak"/>
    <w:uiPriority w:val="99"/>
    <w:semiHidden/>
    <w:unhideWhenUsed/>
    <w:rsid w:val="00C94D41"/>
    <w:rPr>
      <w:b/>
      <w:bCs/>
    </w:rPr>
  </w:style>
  <w:style w:type="character" w:customStyle="1" w:styleId="TematkomentarzaZnak">
    <w:name w:val="Temat komentarza Znak"/>
    <w:basedOn w:val="TekstkomentarzaZnak"/>
    <w:link w:val="Tematkomentarza"/>
    <w:uiPriority w:val="99"/>
    <w:semiHidden/>
    <w:rsid w:val="00C94D41"/>
    <w:rPr>
      <w:b/>
      <w:bCs/>
      <w:sz w:val="20"/>
      <w:szCs w:val="20"/>
    </w:rPr>
  </w:style>
  <w:style w:type="paragraph" w:styleId="Tekstdymka">
    <w:name w:val="Balloon Text"/>
    <w:basedOn w:val="Normalny"/>
    <w:link w:val="TekstdymkaZnak"/>
    <w:uiPriority w:val="99"/>
    <w:semiHidden/>
    <w:unhideWhenUsed/>
    <w:rsid w:val="00C94D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4D41"/>
    <w:rPr>
      <w:rFonts w:ascii="Tahoma" w:hAnsi="Tahoma" w:cs="Tahoma"/>
      <w:sz w:val="16"/>
      <w:szCs w:val="16"/>
    </w:rPr>
  </w:style>
  <w:style w:type="table" w:styleId="Tabela-Siatka">
    <w:name w:val="Table Grid"/>
    <w:basedOn w:val="Standardowy"/>
    <w:uiPriority w:val="59"/>
    <w:rsid w:val="00C9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94D41"/>
    <w:rPr>
      <w:b/>
      <w:bCs/>
    </w:rPr>
  </w:style>
  <w:style w:type="character" w:customStyle="1" w:styleId="Tytu1">
    <w:name w:val="Tytuł1"/>
    <w:basedOn w:val="Domylnaczcionkaakapitu"/>
    <w:rsid w:val="00C94D41"/>
  </w:style>
  <w:style w:type="paragraph" w:styleId="Spistreci1">
    <w:name w:val="toc 1"/>
    <w:basedOn w:val="Normalny"/>
    <w:next w:val="Normalny"/>
    <w:autoRedefine/>
    <w:uiPriority w:val="39"/>
    <w:unhideWhenUsed/>
    <w:rsid w:val="00375CAE"/>
    <w:pPr>
      <w:tabs>
        <w:tab w:val="left" w:pos="332"/>
        <w:tab w:val="right" w:pos="9062"/>
      </w:tabs>
      <w:spacing w:before="360" w:after="360"/>
      <w:jc w:val="both"/>
    </w:pPr>
    <w:rPr>
      <w:b/>
      <w:bCs/>
      <w:caps/>
      <w:u w:val="single"/>
    </w:rPr>
  </w:style>
  <w:style w:type="paragraph" w:styleId="Spistreci2">
    <w:name w:val="toc 2"/>
    <w:basedOn w:val="Normalny"/>
    <w:next w:val="Normalny"/>
    <w:autoRedefine/>
    <w:uiPriority w:val="39"/>
    <w:unhideWhenUsed/>
    <w:rsid w:val="00B03994"/>
    <w:pPr>
      <w:spacing w:after="0"/>
    </w:pPr>
    <w:rPr>
      <w:b/>
      <w:bCs/>
      <w:smallCaps/>
    </w:rPr>
  </w:style>
  <w:style w:type="paragraph" w:styleId="Spistreci3">
    <w:name w:val="toc 3"/>
    <w:basedOn w:val="Normalny"/>
    <w:next w:val="Normalny"/>
    <w:autoRedefine/>
    <w:uiPriority w:val="39"/>
    <w:unhideWhenUsed/>
    <w:rsid w:val="00B03994"/>
    <w:pPr>
      <w:spacing w:after="0"/>
    </w:pPr>
    <w:rPr>
      <w:smallCaps/>
    </w:rPr>
  </w:style>
  <w:style w:type="paragraph" w:styleId="Spistreci4">
    <w:name w:val="toc 4"/>
    <w:basedOn w:val="Normalny"/>
    <w:next w:val="Normalny"/>
    <w:autoRedefine/>
    <w:uiPriority w:val="39"/>
    <w:unhideWhenUsed/>
    <w:rsid w:val="00B03994"/>
    <w:pPr>
      <w:spacing w:after="0"/>
    </w:pPr>
  </w:style>
  <w:style w:type="paragraph" w:styleId="Spistreci5">
    <w:name w:val="toc 5"/>
    <w:basedOn w:val="Normalny"/>
    <w:next w:val="Normalny"/>
    <w:autoRedefine/>
    <w:uiPriority w:val="39"/>
    <w:unhideWhenUsed/>
    <w:rsid w:val="00B03994"/>
    <w:pPr>
      <w:spacing w:after="0"/>
    </w:pPr>
  </w:style>
  <w:style w:type="paragraph" w:styleId="Spistreci6">
    <w:name w:val="toc 6"/>
    <w:basedOn w:val="Normalny"/>
    <w:next w:val="Normalny"/>
    <w:autoRedefine/>
    <w:uiPriority w:val="39"/>
    <w:unhideWhenUsed/>
    <w:rsid w:val="00B03994"/>
    <w:pPr>
      <w:spacing w:after="0"/>
    </w:pPr>
  </w:style>
  <w:style w:type="paragraph" w:styleId="Spistreci7">
    <w:name w:val="toc 7"/>
    <w:basedOn w:val="Normalny"/>
    <w:next w:val="Normalny"/>
    <w:autoRedefine/>
    <w:uiPriority w:val="39"/>
    <w:unhideWhenUsed/>
    <w:rsid w:val="00B03994"/>
    <w:pPr>
      <w:spacing w:after="0"/>
    </w:pPr>
  </w:style>
  <w:style w:type="paragraph" w:styleId="Spistreci8">
    <w:name w:val="toc 8"/>
    <w:basedOn w:val="Normalny"/>
    <w:next w:val="Normalny"/>
    <w:autoRedefine/>
    <w:uiPriority w:val="39"/>
    <w:unhideWhenUsed/>
    <w:rsid w:val="00B03994"/>
    <w:pPr>
      <w:spacing w:after="0"/>
    </w:pPr>
  </w:style>
  <w:style w:type="paragraph" w:styleId="Spistreci9">
    <w:name w:val="toc 9"/>
    <w:basedOn w:val="Normalny"/>
    <w:next w:val="Normalny"/>
    <w:autoRedefine/>
    <w:uiPriority w:val="39"/>
    <w:unhideWhenUsed/>
    <w:rsid w:val="00B03994"/>
    <w:pPr>
      <w:spacing w:after="0"/>
    </w:pPr>
  </w:style>
  <w:style w:type="paragraph" w:styleId="Nagwekspisutreci">
    <w:name w:val="TOC Heading"/>
    <w:basedOn w:val="Nagwek1"/>
    <w:next w:val="Normalny"/>
    <w:uiPriority w:val="39"/>
    <w:unhideWhenUsed/>
    <w:qFormat/>
    <w:rsid w:val="00734850"/>
    <w:pPr>
      <w:numPr>
        <w:numId w:val="0"/>
      </w:numPr>
      <w:spacing w:before="240" w:line="259" w:lineRule="auto"/>
      <w:outlineLvl w:val="9"/>
    </w:pPr>
    <w:rPr>
      <w:b w:val="0"/>
      <w:bCs w:val="0"/>
      <w:sz w:val="32"/>
      <w:szCs w:val="32"/>
      <w:lang w:eastAsia="pl-PL"/>
    </w:rPr>
  </w:style>
  <w:style w:type="paragraph" w:styleId="Bezodstpw">
    <w:name w:val="No Spacing"/>
    <w:uiPriority w:val="1"/>
    <w:qFormat/>
    <w:rsid w:val="00C55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rgystar.gov" TargetMode="External"/><Relationship Id="rId18" Type="http://schemas.openxmlformats.org/officeDocument/2006/relationships/hyperlink" Target="http://www.epeat.net" TargetMode="External"/><Relationship Id="rId26" Type="http://schemas.openxmlformats.org/officeDocument/2006/relationships/hyperlink" Target="http://www.epeat.net" TargetMode="External"/><Relationship Id="rId39" Type="http://schemas.openxmlformats.org/officeDocument/2006/relationships/footer" Target="footer1.xml"/><Relationship Id="rId21" Type="http://schemas.openxmlformats.org/officeDocument/2006/relationships/hyperlink" Target="http://www.energystar.gov" TargetMode="External"/><Relationship Id="rId34" Type="http://schemas.openxmlformats.org/officeDocument/2006/relationships/hyperlink" Target="http://www.cpubenchmark.net" TargetMode="External"/><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u-energystar.org" TargetMode="External"/><Relationship Id="rId20" Type="http://schemas.openxmlformats.org/officeDocument/2006/relationships/hyperlink" Target="http://www.eu-energystar.org" TargetMode="External"/><Relationship Id="rId29" Type="http://schemas.openxmlformats.org/officeDocument/2006/relationships/hyperlink" Target="http://www.epeat.ne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eat.net" TargetMode="External"/><Relationship Id="rId24" Type="http://schemas.openxmlformats.org/officeDocument/2006/relationships/hyperlink" Target="https://plugloadsolutions.com/80pluspowersupplies.aspx" TargetMode="External"/><Relationship Id="rId32" Type="http://schemas.openxmlformats.org/officeDocument/2006/relationships/hyperlink" Target="http://www.epeat.ne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pubenchmark.net" TargetMode="External"/><Relationship Id="rId23" Type="http://schemas.openxmlformats.org/officeDocument/2006/relationships/hyperlink" Target="http://www.cpubenchmark.net" TargetMode="External"/><Relationship Id="rId28" Type="http://schemas.openxmlformats.org/officeDocument/2006/relationships/hyperlink" Target="http://www.cpubenchmark.net" TargetMode="External"/><Relationship Id="rId36" Type="http://schemas.openxmlformats.org/officeDocument/2006/relationships/hyperlink" Target="http://www.energystar.gov" TargetMode="External"/><Relationship Id="rId10" Type="http://schemas.openxmlformats.org/officeDocument/2006/relationships/hyperlink" Target="http://www.energystar.gov" TargetMode="External"/><Relationship Id="rId19" Type="http://schemas.openxmlformats.org/officeDocument/2006/relationships/hyperlink" Target="http://www.cpubenchmark.net" TargetMode="External"/><Relationship Id="rId31" Type="http://schemas.openxmlformats.org/officeDocument/2006/relationships/hyperlink" Target="http://www.videocardbenchmark.ne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pubenchmark.net" TargetMode="External"/><Relationship Id="rId14" Type="http://schemas.openxmlformats.org/officeDocument/2006/relationships/hyperlink" Target="http://www.epeat.net" TargetMode="External"/><Relationship Id="rId22" Type="http://schemas.openxmlformats.org/officeDocument/2006/relationships/hyperlink" Target="http://www.epeat.net" TargetMode="External"/><Relationship Id="rId27" Type="http://schemas.openxmlformats.org/officeDocument/2006/relationships/hyperlink" Target="http://www.energystar.gov" TargetMode="External"/><Relationship Id="rId30" Type="http://schemas.openxmlformats.org/officeDocument/2006/relationships/hyperlink" Target="http://www.energystar.gov" TargetMode="External"/><Relationship Id="rId35" Type="http://schemas.openxmlformats.org/officeDocument/2006/relationships/hyperlink" Target="http://www.epeat.net"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cpubenchmark.net" TargetMode="External"/><Relationship Id="rId17" Type="http://schemas.openxmlformats.org/officeDocument/2006/relationships/hyperlink" Target="http://www.energystar.gov" TargetMode="External"/><Relationship Id="rId25" Type="http://schemas.openxmlformats.org/officeDocument/2006/relationships/hyperlink" Target="http://www.videocardbenchmark.net" TargetMode="External"/><Relationship Id="rId33" Type="http://schemas.openxmlformats.org/officeDocument/2006/relationships/hyperlink" Target="http://www.energystar.gov" TargetMode="External"/><Relationship Id="rId38"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2BD681-21E5-42EF-A8A9-E88BE81B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19534</Words>
  <Characters>117210</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Podsiadlik</dc:creator>
  <cp:lastModifiedBy>Joanna Podsiadlik</cp:lastModifiedBy>
  <cp:revision>2</cp:revision>
  <cp:lastPrinted>2017-12-15T10:46:00Z</cp:lastPrinted>
  <dcterms:created xsi:type="dcterms:W3CDTF">2018-01-19T14:11:00Z</dcterms:created>
  <dcterms:modified xsi:type="dcterms:W3CDTF">2018-01-19T14:11:00Z</dcterms:modified>
</cp:coreProperties>
</file>