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91089" w14:textId="3A09A892" w:rsidR="00C24D98" w:rsidRPr="00C24D98" w:rsidRDefault="00C24D98" w:rsidP="00EA2AD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C24D98">
        <w:rPr>
          <w:rFonts w:ascii="Times New Roman" w:eastAsia="Arial" w:hAnsi="Times New Roman"/>
          <w:color w:val="000000"/>
          <w:sz w:val="24"/>
          <w:szCs w:val="24"/>
          <w:lang w:eastAsia="pl-PL"/>
        </w:rPr>
        <w:t>Znak sprawy: XIV/264/</w:t>
      </w:r>
      <w:r w:rsidR="00EC584E">
        <w:rPr>
          <w:rFonts w:ascii="Times New Roman" w:eastAsia="Arial" w:hAnsi="Times New Roman"/>
          <w:color w:val="000000"/>
          <w:sz w:val="24"/>
          <w:szCs w:val="24"/>
          <w:lang w:eastAsia="pl-PL"/>
        </w:rPr>
        <w:t>23</w:t>
      </w:r>
      <w:r w:rsidR="00EA2AD2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/17                  </w:t>
      </w:r>
      <w:r w:rsidRPr="00C24D98">
        <w:rPr>
          <w:rFonts w:ascii="Times New Roman" w:eastAsia="Arial" w:hAnsi="Times New Roman"/>
          <w:color w:val="000000"/>
          <w:sz w:val="24"/>
          <w:szCs w:val="24"/>
          <w:lang w:eastAsia="pl-PL"/>
        </w:rPr>
        <w:t>Załącznik</w:t>
      </w:r>
      <w:r w:rsidRPr="00C24D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24D98">
        <w:rPr>
          <w:rFonts w:ascii="Times New Roman" w:eastAsia="Arial" w:hAnsi="Times New Roman"/>
          <w:color w:val="000000"/>
          <w:sz w:val="24"/>
          <w:szCs w:val="24"/>
          <w:lang w:eastAsia="pl-PL"/>
        </w:rPr>
        <w:t>nr</w:t>
      </w:r>
      <w:r w:rsidRPr="00C24D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C58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9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</w:t>
      </w:r>
      <w:r w:rsidR="00EC58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SIWZ</w:t>
      </w:r>
      <w:r w:rsidR="00EA2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A2AD2" w:rsidRPr="002E6B88">
        <w:rPr>
          <w:rFonts w:ascii="Times New Roman" w:eastAsia="Times New Roman" w:hAnsi="Times New Roman"/>
          <w:color w:val="FF0000"/>
          <w:sz w:val="20"/>
          <w:szCs w:val="20"/>
        </w:rPr>
        <w:t>(ZMIENIONY DNIA 2017-12-15)</w:t>
      </w:r>
    </w:p>
    <w:p w14:paraId="043C2027" w14:textId="77777777" w:rsidR="00C24D98" w:rsidRDefault="00C24D98" w:rsidP="00C24D98">
      <w:pPr>
        <w:spacing w:after="0" w:line="240" w:lineRule="auto"/>
        <w:jc w:val="right"/>
        <w:rPr>
          <w:rFonts w:ascii="Arial" w:eastAsia="Arial" w:hAnsi="Arial" w:cs="Arial"/>
          <w:i/>
          <w:color w:val="000000"/>
          <w:szCs w:val="24"/>
          <w:lang w:eastAsia="pl-PL"/>
        </w:rPr>
      </w:pPr>
      <w:r w:rsidRPr="00C24D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Wzór umowy dla </w:t>
      </w:r>
      <w:r w:rsidRPr="00C24D98">
        <w:rPr>
          <w:rFonts w:ascii="Arial" w:eastAsia="Arial" w:hAnsi="Arial" w:cs="Arial"/>
          <w:i/>
          <w:color w:val="000000"/>
          <w:szCs w:val="24"/>
          <w:lang w:eastAsia="pl-PL"/>
        </w:rPr>
        <w:t xml:space="preserve">CZĘŚCI </w:t>
      </w:r>
      <w:r>
        <w:rPr>
          <w:rFonts w:ascii="Arial" w:eastAsia="Arial" w:hAnsi="Arial" w:cs="Arial"/>
          <w:i/>
          <w:color w:val="000000"/>
          <w:szCs w:val="24"/>
          <w:lang w:eastAsia="pl-PL"/>
        </w:rPr>
        <w:t>4</w:t>
      </w:r>
      <w:r w:rsidRPr="00C24D98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</w:p>
    <w:p w14:paraId="11AA3D7B" w14:textId="77777777" w:rsidR="00C1350F" w:rsidRPr="00C24D98" w:rsidRDefault="00C1350F" w:rsidP="00C24D98">
      <w:pPr>
        <w:spacing w:after="0" w:line="240" w:lineRule="auto"/>
        <w:jc w:val="right"/>
        <w:rPr>
          <w:rFonts w:ascii="Arial" w:eastAsia="Arial" w:hAnsi="Arial" w:cs="Arial"/>
          <w:i/>
          <w:color w:val="000000"/>
          <w:lang w:eastAsia="pl-PL"/>
        </w:rPr>
      </w:pPr>
      <w:r w:rsidRPr="001959E8">
        <w:rPr>
          <w:i/>
          <w:szCs w:val="24"/>
        </w:rPr>
        <w:t>(dla każdej części zostanie podpisana odrębna umowa)</w:t>
      </w:r>
    </w:p>
    <w:p w14:paraId="4B054BD5" w14:textId="77777777" w:rsidR="00C1350F" w:rsidRDefault="00C1350F" w:rsidP="00C135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3B1468" w14:textId="77777777" w:rsidR="00C1350F" w:rsidRPr="001959E8" w:rsidRDefault="00C1350F" w:rsidP="00C135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9E8">
        <w:rPr>
          <w:rFonts w:ascii="Times New Roman" w:hAnsi="Times New Roman"/>
          <w:b/>
          <w:sz w:val="24"/>
          <w:szCs w:val="24"/>
        </w:rPr>
        <w:t>WZÓR UMOWY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68A8E14" w14:textId="77777777" w:rsidR="00C24D98" w:rsidRDefault="00C1350F" w:rsidP="00C1350F">
      <w:pPr>
        <w:spacing w:before="120" w:line="1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59E8">
        <w:rPr>
          <w:rFonts w:ascii="Times New Roman" w:hAnsi="Times New Roman"/>
          <w:b/>
          <w:sz w:val="24"/>
          <w:szCs w:val="24"/>
        </w:rPr>
        <w:t>w</w:t>
      </w:r>
      <w:r w:rsidRPr="001959E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959E8">
        <w:rPr>
          <w:rFonts w:ascii="Times New Roman" w:hAnsi="Times New Roman"/>
          <w:b/>
          <w:sz w:val="24"/>
          <w:szCs w:val="24"/>
        </w:rPr>
        <w:t>sprawie</w:t>
      </w:r>
      <w:r w:rsidRPr="001959E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959E8">
        <w:rPr>
          <w:rFonts w:ascii="Times New Roman" w:hAnsi="Times New Roman"/>
          <w:b/>
          <w:sz w:val="24"/>
          <w:szCs w:val="24"/>
        </w:rPr>
        <w:t>zamówienia</w:t>
      </w:r>
      <w:r w:rsidRPr="001959E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959E8">
        <w:rPr>
          <w:rFonts w:ascii="Times New Roman" w:hAnsi="Times New Roman"/>
          <w:b/>
          <w:sz w:val="24"/>
          <w:szCs w:val="24"/>
        </w:rPr>
        <w:t>publicznego</w:t>
      </w:r>
    </w:p>
    <w:p w14:paraId="6C798D39" w14:textId="77777777" w:rsidR="00C76046" w:rsidRPr="00614BEB" w:rsidRDefault="007B165A" w:rsidP="00054260">
      <w:pPr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14BEB">
        <w:rPr>
          <w:rFonts w:ascii="Times New Roman" w:hAnsi="Times New Roman"/>
          <w:sz w:val="24"/>
          <w:szCs w:val="24"/>
        </w:rPr>
        <w:t xml:space="preserve">awarta </w:t>
      </w:r>
      <w:r w:rsidR="00C76046" w:rsidRPr="00614BEB">
        <w:rPr>
          <w:rFonts w:ascii="Times New Roman" w:hAnsi="Times New Roman"/>
          <w:sz w:val="24"/>
          <w:szCs w:val="24"/>
        </w:rPr>
        <w:t>dnia …………………………… w Warszawie pomiędzy:</w:t>
      </w:r>
    </w:p>
    <w:p w14:paraId="0E2BBC7F" w14:textId="77777777" w:rsidR="00C76046" w:rsidRPr="00614BEB" w:rsidRDefault="00C76046" w:rsidP="00054260">
      <w:pPr>
        <w:pStyle w:val="NormalnyWeb"/>
        <w:spacing w:before="120" w:beforeAutospacing="0" w:line="360" w:lineRule="auto"/>
      </w:pPr>
      <w:r w:rsidRPr="00614BEB">
        <w:rPr>
          <w:b/>
        </w:rPr>
        <w:t>Biblioteką Narodową</w:t>
      </w:r>
      <w:r w:rsidR="00765890">
        <w:rPr>
          <w:b/>
        </w:rPr>
        <w:t>,</w:t>
      </w:r>
      <w:r w:rsidRPr="00614BEB">
        <w:rPr>
          <w:b/>
        </w:rPr>
        <w:t xml:space="preserve"> al. Niepodległości 213, 02-086 Warszawa</w:t>
      </w:r>
      <w:r w:rsidR="007562D4" w:rsidRPr="00614BEB">
        <w:t xml:space="preserve">, reprezentowaną </w:t>
      </w:r>
      <w:r w:rsidR="00C219D1" w:rsidRPr="004B5782">
        <w:t xml:space="preserve">przez </w:t>
      </w:r>
    </w:p>
    <w:p w14:paraId="3EEB001F" w14:textId="77777777" w:rsidR="00DC0F7C" w:rsidRPr="00614BEB" w:rsidRDefault="00DC0F7C" w:rsidP="00054260">
      <w:pPr>
        <w:suppressAutoHyphens/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14BEB">
        <w:rPr>
          <w:rFonts w:ascii="Times New Roman" w:hAnsi="Times New Roman"/>
          <w:sz w:val="24"/>
          <w:szCs w:val="24"/>
          <w:lang w:eastAsia="zh-CN"/>
        </w:rPr>
        <w:t xml:space="preserve">Zastępcę Dyrektora Biblioteki Narodowej – </w:t>
      </w:r>
      <w:r w:rsidR="00005D81" w:rsidRPr="00614BEB">
        <w:rPr>
          <w:rFonts w:ascii="Times New Roman" w:hAnsi="Times New Roman"/>
          <w:sz w:val="24"/>
          <w:szCs w:val="24"/>
          <w:lang w:eastAsia="zh-CN"/>
        </w:rPr>
        <w:t>………………………………………………….</w:t>
      </w:r>
      <w:r w:rsidRPr="00614BEB">
        <w:rPr>
          <w:rFonts w:ascii="Times New Roman" w:hAnsi="Times New Roman"/>
          <w:sz w:val="24"/>
          <w:szCs w:val="24"/>
          <w:lang w:eastAsia="zh-CN"/>
        </w:rPr>
        <w:t xml:space="preserve">, na podstawie pełnomocnictwa nr </w:t>
      </w:r>
      <w:r w:rsidR="00005D81" w:rsidRPr="00614BEB">
        <w:rPr>
          <w:rFonts w:ascii="Times New Roman" w:hAnsi="Times New Roman"/>
          <w:sz w:val="24"/>
          <w:szCs w:val="24"/>
          <w:lang w:eastAsia="zh-CN"/>
        </w:rPr>
        <w:t>………………</w:t>
      </w:r>
      <w:r w:rsidRPr="00614BEB">
        <w:rPr>
          <w:rFonts w:ascii="Times New Roman" w:hAnsi="Times New Roman"/>
          <w:sz w:val="24"/>
          <w:szCs w:val="24"/>
          <w:lang w:eastAsia="zh-CN"/>
        </w:rPr>
        <w:t xml:space="preserve"> z dnia </w:t>
      </w:r>
      <w:r w:rsidR="00005D81" w:rsidRPr="00614BEB">
        <w:rPr>
          <w:rFonts w:ascii="Times New Roman" w:hAnsi="Times New Roman"/>
          <w:sz w:val="24"/>
          <w:szCs w:val="24"/>
          <w:lang w:eastAsia="zh-CN"/>
        </w:rPr>
        <w:t>……………….</w:t>
      </w:r>
      <w:r w:rsidRPr="00614BEB">
        <w:rPr>
          <w:rFonts w:ascii="Times New Roman" w:hAnsi="Times New Roman"/>
          <w:sz w:val="24"/>
          <w:szCs w:val="24"/>
          <w:lang w:eastAsia="zh-CN"/>
        </w:rPr>
        <w:t xml:space="preserve"> r., zwaną dalej </w:t>
      </w:r>
      <w:r w:rsidRPr="00614BEB">
        <w:rPr>
          <w:rFonts w:ascii="Times New Roman" w:hAnsi="Times New Roman"/>
          <w:b/>
          <w:sz w:val="24"/>
          <w:szCs w:val="24"/>
          <w:lang w:eastAsia="zh-CN"/>
        </w:rPr>
        <w:t>„Zamawiającym”</w:t>
      </w:r>
      <w:r w:rsidRPr="00614BEB">
        <w:rPr>
          <w:rFonts w:ascii="Times New Roman" w:hAnsi="Times New Roman"/>
          <w:sz w:val="24"/>
          <w:szCs w:val="24"/>
          <w:lang w:eastAsia="zh-CN"/>
        </w:rPr>
        <w:t>,</w:t>
      </w:r>
    </w:p>
    <w:p w14:paraId="587070A3" w14:textId="77777777" w:rsidR="00DC0F7C" w:rsidRPr="00614BEB" w:rsidRDefault="00DC0F7C" w:rsidP="00054260">
      <w:pPr>
        <w:suppressAutoHyphens/>
        <w:spacing w:before="120"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14BEB">
        <w:rPr>
          <w:rFonts w:ascii="Times New Roman" w:hAnsi="Times New Roman"/>
          <w:sz w:val="24"/>
          <w:szCs w:val="24"/>
          <w:lang w:eastAsia="zh-CN"/>
        </w:rPr>
        <w:t xml:space="preserve">a </w:t>
      </w:r>
    </w:p>
    <w:p w14:paraId="6C9E1313" w14:textId="77777777" w:rsidR="00005D81" w:rsidRPr="00614BEB" w:rsidRDefault="00DC0F7C" w:rsidP="00054260">
      <w:pPr>
        <w:spacing w:before="120" w:line="360" w:lineRule="auto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76046" w:rsidRPr="00614BEB">
        <w:rPr>
          <w:rFonts w:ascii="Times New Roman" w:hAnsi="Times New Roman"/>
          <w:sz w:val="24"/>
          <w:szCs w:val="24"/>
        </w:rPr>
        <w:t>, wpisan</w:t>
      </w:r>
      <w:r w:rsidRPr="00614BEB">
        <w:rPr>
          <w:rFonts w:ascii="Times New Roman" w:hAnsi="Times New Roman"/>
          <w:sz w:val="24"/>
          <w:szCs w:val="24"/>
        </w:rPr>
        <w:t>ą</w:t>
      </w:r>
      <w:r w:rsidR="00C76046" w:rsidRPr="00614BEB">
        <w:rPr>
          <w:rFonts w:ascii="Times New Roman" w:hAnsi="Times New Roman"/>
          <w:sz w:val="24"/>
          <w:szCs w:val="24"/>
        </w:rPr>
        <w:t xml:space="preserve"> do </w:t>
      </w:r>
      <w:r w:rsidR="00765890">
        <w:rPr>
          <w:rFonts w:ascii="Times New Roman" w:hAnsi="Times New Roman"/>
          <w:sz w:val="24"/>
          <w:szCs w:val="24"/>
        </w:rPr>
        <w:t>………………………………</w:t>
      </w:r>
      <w:r w:rsidR="00C76046" w:rsidRPr="00614BEB">
        <w:rPr>
          <w:rFonts w:ascii="Times New Roman" w:hAnsi="Times New Roman"/>
          <w:sz w:val="24"/>
          <w:szCs w:val="24"/>
        </w:rPr>
        <w:t xml:space="preserve"> </w:t>
      </w:r>
      <w:r w:rsidR="00005D81" w:rsidRPr="00614BE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  <w:r w:rsidR="00C76046" w:rsidRPr="00614BEB">
        <w:rPr>
          <w:rFonts w:ascii="Times New Roman" w:hAnsi="Times New Roman"/>
          <w:sz w:val="24"/>
          <w:szCs w:val="24"/>
        </w:rPr>
        <w:t xml:space="preserve"> pod numerem </w:t>
      </w:r>
      <w:r w:rsidR="00005D81" w:rsidRPr="00614BEB">
        <w:rPr>
          <w:rFonts w:ascii="Times New Roman" w:hAnsi="Times New Roman"/>
          <w:sz w:val="24"/>
          <w:szCs w:val="24"/>
        </w:rPr>
        <w:t>…………………………………..</w:t>
      </w:r>
      <w:r w:rsidR="00C76046" w:rsidRPr="00614BEB">
        <w:rPr>
          <w:rFonts w:ascii="Times New Roman" w:hAnsi="Times New Roman"/>
          <w:sz w:val="24"/>
          <w:szCs w:val="24"/>
        </w:rPr>
        <w:t xml:space="preserve">, NIP </w:t>
      </w:r>
      <w:r w:rsidR="00005D81" w:rsidRPr="00614BEB">
        <w:rPr>
          <w:rFonts w:ascii="Times New Roman" w:hAnsi="Times New Roman"/>
          <w:sz w:val="24"/>
          <w:szCs w:val="24"/>
        </w:rPr>
        <w:t>…………………….</w:t>
      </w:r>
      <w:r w:rsidR="00C76046" w:rsidRPr="00614BEB">
        <w:rPr>
          <w:rFonts w:ascii="Times New Roman" w:hAnsi="Times New Roman"/>
          <w:sz w:val="24"/>
          <w:szCs w:val="24"/>
        </w:rPr>
        <w:t xml:space="preserve">, REGON </w:t>
      </w:r>
      <w:r w:rsidR="00005D81" w:rsidRPr="00614BEB">
        <w:rPr>
          <w:rFonts w:ascii="Times New Roman" w:hAnsi="Times New Roman"/>
          <w:sz w:val="24"/>
          <w:szCs w:val="24"/>
        </w:rPr>
        <w:t>………………</w:t>
      </w:r>
      <w:r w:rsidR="00C76046" w:rsidRPr="00614BEB">
        <w:rPr>
          <w:rFonts w:ascii="Times New Roman" w:hAnsi="Times New Roman"/>
          <w:sz w:val="24"/>
          <w:szCs w:val="24"/>
        </w:rPr>
        <w:t xml:space="preserve">, kapitał zakładowy </w:t>
      </w:r>
      <w:r w:rsidR="00005D81" w:rsidRPr="00614BEB">
        <w:rPr>
          <w:rFonts w:ascii="Times New Roman" w:hAnsi="Times New Roman"/>
          <w:sz w:val="24"/>
          <w:szCs w:val="24"/>
        </w:rPr>
        <w:t>…………………………………….</w:t>
      </w:r>
      <w:r w:rsidR="00C76046" w:rsidRPr="00614BEB">
        <w:rPr>
          <w:rFonts w:ascii="Times New Roman" w:hAnsi="Times New Roman"/>
          <w:sz w:val="24"/>
          <w:szCs w:val="24"/>
        </w:rPr>
        <w:t xml:space="preserve">, </w:t>
      </w:r>
    </w:p>
    <w:p w14:paraId="074EB565" w14:textId="77777777" w:rsidR="00C76046" w:rsidRPr="00614BEB" w:rsidRDefault="00C76046" w:rsidP="00054260">
      <w:pPr>
        <w:spacing w:before="120" w:line="360" w:lineRule="auto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>reprezentowaną przez:</w:t>
      </w:r>
    </w:p>
    <w:p w14:paraId="71918FF9" w14:textId="77777777" w:rsidR="00CC0EC7" w:rsidRDefault="00005D81" w:rsidP="00054260">
      <w:pPr>
        <w:spacing w:before="120" w:line="360" w:lineRule="auto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  <w:r w:rsidR="00CC0EC7">
        <w:rPr>
          <w:rFonts w:ascii="Times New Roman" w:hAnsi="Times New Roman"/>
          <w:sz w:val="24"/>
          <w:szCs w:val="24"/>
        </w:rPr>
        <w:t xml:space="preserve">, </w:t>
      </w:r>
      <w:r w:rsidR="00CC0EC7" w:rsidRPr="00614BEB">
        <w:rPr>
          <w:rFonts w:ascii="Times New Roman" w:hAnsi="Times New Roman"/>
          <w:sz w:val="24"/>
          <w:szCs w:val="24"/>
        </w:rPr>
        <w:t xml:space="preserve">zwaną dalej </w:t>
      </w:r>
      <w:r w:rsidR="00CC0EC7">
        <w:rPr>
          <w:rFonts w:ascii="Times New Roman" w:hAnsi="Times New Roman"/>
          <w:sz w:val="24"/>
          <w:szCs w:val="24"/>
        </w:rPr>
        <w:t>„</w:t>
      </w:r>
      <w:r w:rsidR="00CC0EC7" w:rsidRPr="001B7D55">
        <w:rPr>
          <w:rFonts w:ascii="Times New Roman" w:hAnsi="Times New Roman"/>
          <w:b/>
          <w:sz w:val="24"/>
          <w:szCs w:val="24"/>
        </w:rPr>
        <w:t>Wykonawcą</w:t>
      </w:r>
      <w:r w:rsidR="00CC0EC7">
        <w:rPr>
          <w:rFonts w:ascii="Times New Roman" w:hAnsi="Times New Roman"/>
          <w:sz w:val="24"/>
          <w:szCs w:val="24"/>
        </w:rPr>
        <w:t>”</w:t>
      </w:r>
    </w:p>
    <w:p w14:paraId="784D2AB5" w14:textId="77777777" w:rsidR="00C219D1" w:rsidRPr="004B5782" w:rsidRDefault="00C219D1" w:rsidP="00054260">
      <w:pPr>
        <w:spacing w:before="120" w:line="360" w:lineRule="auto"/>
        <w:rPr>
          <w:rFonts w:ascii="Times New Roman" w:hAnsi="Times New Roman"/>
          <w:sz w:val="24"/>
          <w:szCs w:val="24"/>
        </w:rPr>
      </w:pPr>
      <w:r w:rsidRPr="004B5782">
        <w:rPr>
          <w:rFonts w:ascii="Times New Roman" w:hAnsi="Times New Roman"/>
          <w:sz w:val="24"/>
          <w:szCs w:val="24"/>
        </w:rPr>
        <w:t>zwanych łącznie „Stronami”</w:t>
      </w:r>
    </w:p>
    <w:p w14:paraId="436C4748" w14:textId="77777777" w:rsidR="00C76046" w:rsidRPr="00614BEB" w:rsidRDefault="00C76046" w:rsidP="001457B8">
      <w:pPr>
        <w:spacing w:before="120" w:line="160" w:lineRule="atLeast"/>
        <w:rPr>
          <w:rFonts w:ascii="Times New Roman" w:hAnsi="Times New Roman"/>
          <w:sz w:val="24"/>
          <w:szCs w:val="24"/>
        </w:rPr>
      </w:pPr>
    </w:p>
    <w:p w14:paraId="2BF773CB" w14:textId="77777777" w:rsidR="00A2466A" w:rsidRPr="00806D54" w:rsidRDefault="00005D81" w:rsidP="00054260">
      <w:p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  <w:lang w:eastAsia="zh-CN"/>
        </w:rPr>
        <w:t xml:space="preserve">Umowa zawarta w wyniku przeprowadzonego postępowania o udzielenie zamówienia publicznego w trybie przetargu nieograniczonego zgodnie z przepisami ustawy z dnia </w:t>
      </w:r>
      <w:r w:rsidRPr="00614BEB">
        <w:rPr>
          <w:rFonts w:ascii="Times New Roman" w:hAnsi="Times New Roman"/>
          <w:sz w:val="24"/>
          <w:szCs w:val="24"/>
          <w:lang w:eastAsia="zh-CN"/>
        </w:rPr>
        <w:br/>
      </w: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>29 stycznia 2004 r</w:t>
      </w:r>
      <w:r w:rsidR="008D5358">
        <w:rPr>
          <w:rFonts w:ascii="Times New Roman" w:eastAsia="Times New Roman" w:hAnsi="Times New Roman"/>
          <w:sz w:val="24"/>
          <w:szCs w:val="24"/>
          <w:lang w:eastAsia="pl-PL"/>
        </w:rPr>
        <w:t xml:space="preserve">oku Prawo zamówień publicznych </w:t>
      </w:r>
      <w:r w:rsidRPr="00614BEB">
        <w:rPr>
          <w:rFonts w:ascii="Times New Roman" w:hAnsi="Times New Roman"/>
          <w:sz w:val="24"/>
          <w:szCs w:val="24"/>
          <w:lang w:eastAsia="zh-CN"/>
        </w:rPr>
        <w:t xml:space="preserve">pod nazwą: </w:t>
      </w:r>
      <w:r w:rsidR="00543108">
        <w:rPr>
          <w:rFonts w:ascii="Times New Roman" w:hAnsi="Times New Roman"/>
          <w:sz w:val="24"/>
          <w:szCs w:val="24"/>
          <w:lang w:eastAsia="zh-CN"/>
        </w:rPr>
        <w:t>„</w:t>
      </w:r>
      <w:r w:rsidR="009F7388" w:rsidRPr="001D66EA">
        <w:rPr>
          <w:rFonts w:ascii="Times New Roman" w:hAnsi="Times New Roman"/>
          <w:sz w:val="24"/>
          <w:szCs w:val="24"/>
        </w:rPr>
        <w:t>Usługa dostępu do Internetu świadczona na potrzeby Biblioteki Narodowej w Warszawie</w:t>
      </w:r>
      <w:r w:rsidR="00543108">
        <w:rPr>
          <w:rFonts w:ascii="Times New Roman" w:hAnsi="Times New Roman"/>
          <w:sz w:val="24"/>
          <w:szCs w:val="24"/>
        </w:rPr>
        <w:t>”</w:t>
      </w:r>
      <w:r w:rsidR="00543108">
        <w:rPr>
          <w:rFonts w:ascii="Times New Roman" w:hAnsi="Times New Roman"/>
          <w:sz w:val="24"/>
          <w:szCs w:val="24"/>
          <w:lang w:eastAsia="zh-CN"/>
        </w:rPr>
        <w:t xml:space="preserve">, w ramach części </w:t>
      </w:r>
      <w:r w:rsidR="0094151A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="00543108">
        <w:rPr>
          <w:rFonts w:ascii="Times New Roman" w:hAnsi="Times New Roman"/>
          <w:sz w:val="24"/>
          <w:szCs w:val="24"/>
          <w:lang w:eastAsia="zh-CN"/>
        </w:rPr>
        <w:t>tego zamówienia:</w:t>
      </w:r>
      <w:r w:rsidR="009F7388" w:rsidRPr="00614BE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43108">
        <w:rPr>
          <w:rFonts w:ascii="Times New Roman" w:hAnsi="Times New Roman"/>
          <w:sz w:val="24"/>
          <w:szCs w:val="24"/>
          <w:lang w:eastAsia="zh-CN"/>
        </w:rPr>
        <w:t>„U</w:t>
      </w:r>
      <w:r w:rsidR="00543108" w:rsidRPr="00614BEB">
        <w:rPr>
          <w:rFonts w:ascii="Times New Roman" w:hAnsi="Times New Roman"/>
          <w:sz w:val="24"/>
          <w:szCs w:val="24"/>
          <w:lang w:eastAsia="zh-CN"/>
        </w:rPr>
        <w:t xml:space="preserve">sługa </w:t>
      </w:r>
      <w:r w:rsidRPr="00614BEB">
        <w:rPr>
          <w:rFonts w:ascii="Times New Roman" w:hAnsi="Times New Roman"/>
          <w:sz w:val="24"/>
          <w:szCs w:val="24"/>
          <w:lang w:eastAsia="zh-CN"/>
        </w:rPr>
        <w:t xml:space="preserve">łącza dedykowanego </w:t>
      </w:r>
      <w:r w:rsidR="001C10F9">
        <w:rPr>
          <w:rFonts w:ascii="Times New Roman" w:hAnsi="Times New Roman"/>
          <w:sz w:val="24"/>
          <w:szCs w:val="24"/>
          <w:lang w:eastAsia="zh-CN"/>
        </w:rPr>
        <w:br/>
      </w:r>
      <w:r w:rsidRPr="00614BEB">
        <w:rPr>
          <w:rFonts w:ascii="Times New Roman" w:hAnsi="Times New Roman"/>
          <w:sz w:val="24"/>
          <w:szCs w:val="24"/>
          <w:lang w:eastAsia="zh-CN"/>
        </w:rPr>
        <w:t>na potrzeby projektu „</w:t>
      </w:r>
      <w:proofErr w:type="spellStart"/>
      <w:r w:rsidRPr="00614BEB">
        <w:rPr>
          <w:rFonts w:ascii="Times New Roman" w:hAnsi="Times New Roman"/>
          <w:sz w:val="24"/>
          <w:szCs w:val="24"/>
          <w:lang w:eastAsia="zh-CN"/>
        </w:rPr>
        <w:t>Patrimonium</w:t>
      </w:r>
      <w:proofErr w:type="spellEnd"/>
      <w:r w:rsidRPr="00614BEB">
        <w:rPr>
          <w:rFonts w:ascii="Times New Roman" w:hAnsi="Times New Roman"/>
          <w:sz w:val="24"/>
          <w:szCs w:val="24"/>
          <w:lang w:eastAsia="zh-CN"/>
        </w:rPr>
        <w:t xml:space="preserve"> – digitalizacja i udostępnienie polskiego dziedzictwa narodowego ze zbiorów Biblioteki Narodowej oraz Biblioteki Jagiellońskiej”</w:t>
      </w:r>
      <w:r w:rsidR="00A2466A" w:rsidRPr="00614BEB">
        <w:rPr>
          <w:rFonts w:ascii="Times New Roman" w:hAnsi="Times New Roman"/>
          <w:sz w:val="24"/>
          <w:szCs w:val="24"/>
        </w:rPr>
        <w:t>.</w:t>
      </w:r>
      <w:r w:rsidR="00E3069D">
        <w:rPr>
          <w:rFonts w:ascii="Times New Roman" w:hAnsi="Times New Roman"/>
          <w:sz w:val="24"/>
          <w:szCs w:val="24"/>
        </w:rPr>
        <w:t xml:space="preserve"> </w:t>
      </w:r>
      <w:r w:rsidR="00E3069D" w:rsidRPr="001B7D55">
        <w:rPr>
          <w:rFonts w:ascii="Times New Roman" w:eastAsia="Times New Roman" w:hAnsi="Times New Roman"/>
          <w:sz w:val="24"/>
          <w:szCs w:val="24"/>
        </w:rPr>
        <w:t xml:space="preserve">Projekt jest </w:t>
      </w:r>
      <w:r w:rsidR="00E3069D" w:rsidRPr="001B7D55">
        <w:rPr>
          <w:rFonts w:ascii="Times New Roman" w:eastAsia="Times New Roman" w:hAnsi="Times New Roman"/>
          <w:sz w:val="24"/>
          <w:szCs w:val="24"/>
        </w:rPr>
        <w:lastRenderedPageBreak/>
        <w:t xml:space="preserve">współfinansowany w ramach poddziałania 2.3.2. Cyfrowe udostępnienie zasobów kultury Programu Operacyjnego Polska Cyfrowa z Europejskiego Funduszu Rozwoju Regionalnego </w:t>
      </w:r>
      <w:r w:rsidR="001C10F9">
        <w:rPr>
          <w:rFonts w:ascii="Times New Roman" w:eastAsia="Times New Roman" w:hAnsi="Times New Roman"/>
          <w:sz w:val="24"/>
          <w:szCs w:val="24"/>
        </w:rPr>
        <w:br/>
      </w:r>
      <w:r w:rsidR="00E3069D" w:rsidRPr="001B7D55">
        <w:rPr>
          <w:rFonts w:ascii="Times New Roman" w:eastAsia="Times New Roman" w:hAnsi="Times New Roman"/>
          <w:sz w:val="24"/>
          <w:szCs w:val="24"/>
        </w:rPr>
        <w:t>na podstawie umowy o dofinansowanie nr POPC.02.03.02-00-0017/16 i budżetu państwa.</w:t>
      </w:r>
    </w:p>
    <w:p w14:paraId="4F21F608" w14:textId="77777777" w:rsidR="005E6D26" w:rsidRPr="00614BEB" w:rsidRDefault="005E6D26" w:rsidP="001457B8">
      <w:pPr>
        <w:spacing w:before="120" w:after="0" w:line="1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4BEB">
        <w:rPr>
          <w:rFonts w:ascii="Times New Roman" w:hAnsi="Times New Roman"/>
          <w:b/>
          <w:sz w:val="24"/>
          <w:szCs w:val="24"/>
        </w:rPr>
        <w:t xml:space="preserve">§ 1. </w:t>
      </w:r>
    </w:p>
    <w:p w14:paraId="64E86F17" w14:textId="77777777" w:rsidR="005E6D26" w:rsidRPr="00614BEB" w:rsidRDefault="005E6D26" w:rsidP="001457B8">
      <w:pPr>
        <w:spacing w:before="120" w:after="0" w:line="160" w:lineRule="atLeast"/>
        <w:jc w:val="center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 xml:space="preserve">POSTANOWIENIA DOTYCZĄCE STOSOWANYCH POJĘĆ </w:t>
      </w:r>
    </w:p>
    <w:p w14:paraId="43FAAB8F" w14:textId="77777777" w:rsidR="005E6D26" w:rsidRPr="00614BEB" w:rsidRDefault="005E6D26" w:rsidP="001457B8">
      <w:pPr>
        <w:spacing w:before="120" w:after="0" w:line="160" w:lineRule="atLeast"/>
        <w:jc w:val="center"/>
        <w:rPr>
          <w:rFonts w:ascii="Times New Roman" w:hAnsi="Times New Roman"/>
          <w:sz w:val="24"/>
          <w:szCs w:val="24"/>
        </w:rPr>
      </w:pPr>
    </w:p>
    <w:p w14:paraId="02945D80" w14:textId="77777777" w:rsidR="005E6D26" w:rsidRPr="00614BEB" w:rsidRDefault="00706A24" w:rsidP="00054260">
      <w:pPr>
        <w:spacing w:before="120" w:after="0" w:line="160" w:lineRule="atLeast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>Poniższym wyrażeniom nadano w niniejszej umowie następujące znaczenie:</w:t>
      </w:r>
    </w:p>
    <w:p w14:paraId="10D3B518" w14:textId="77777777" w:rsidR="00C12788" w:rsidRPr="00614BEB" w:rsidRDefault="00D10AF8" w:rsidP="00323DE9">
      <w:pPr>
        <w:numPr>
          <w:ilvl w:val="1"/>
          <w:numId w:val="1"/>
        </w:numPr>
        <w:tabs>
          <w:tab w:val="left" w:pos="851"/>
        </w:tabs>
        <w:spacing w:before="120" w:after="0" w:line="160" w:lineRule="atLeast"/>
        <w:jc w:val="both"/>
        <w:rPr>
          <w:rFonts w:ascii="Times New Roman" w:hAnsi="Times New Roman"/>
          <w:b/>
          <w:sz w:val="24"/>
          <w:szCs w:val="24"/>
        </w:rPr>
      </w:pPr>
      <w:r w:rsidRPr="00614BEB">
        <w:rPr>
          <w:rFonts w:ascii="Times New Roman" w:hAnsi="Times New Roman"/>
          <w:b/>
          <w:sz w:val="24"/>
          <w:szCs w:val="24"/>
        </w:rPr>
        <w:t>Łącz</w:t>
      </w:r>
      <w:r w:rsidR="00706A24" w:rsidRPr="00614BEB">
        <w:rPr>
          <w:rFonts w:ascii="Times New Roman" w:hAnsi="Times New Roman"/>
          <w:b/>
          <w:sz w:val="24"/>
          <w:szCs w:val="24"/>
        </w:rPr>
        <w:t>e</w:t>
      </w:r>
      <w:r w:rsidRPr="00614BEB">
        <w:rPr>
          <w:rFonts w:ascii="Times New Roman" w:hAnsi="Times New Roman"/>
          <w:b/>
          <w:sz w:val="24"/>
          <w:szCs w:val="24"/>
        </w:rPr>
        <w:t xml:space="preserve"> dedykowan</w:t>
      </w:r>
      <w:r w:rsidR="00706A24" w:rsidRPr="00614BEB">
        <w:rPr>
          <w:rFonts w:ascii="Times New Roman" w:hAnsi="Times New Roman"/>
          <w:b/>
          <w:sz w:val="24"/>
          <w:szCs w:val="24"/>
        </w:rPr>
        <w:t>e</w:t>
      </w:r>
      <w:r w:rsidR="005E6D26" w:rsidRPr="00614BEB">
        <w:rPr>
          <w:rFonts w:ascii="Times New Roman" w:hAnsi="Times New Roman"/>
          <w:sz w:val="24"/>
          <w:szCs w:val="24"/>
        </w:rPr>
        <w:t xml:space="preserve"> –</w:t>
      </w:r>
      <w:r w:rsidR="00F44297" w:rsidRPr="00614BEB">
        <w:rPr>
          <w:rFonts w:ascii="Times New Roman" w:hAnsi="Times New Roman"/>
          <w:sz w:val="24"/>
          <w:szCs w:val="24"/>
        </w:rPr>
        <w:t xml:space="preserve"> </w:t>
      </w:r>
      <w:r w:rsidR="005E6D26" w:rsidRPr="00614BEB">
        <w:rPr>
          <w:rFonts w:ascii="Times New Roman" w:hAnsi="Times New Roman"/>
          <w:sz w:val="24"/>
          <w:szCs w:val="24"/>
        </w:rPr>
        <w:t xml:space="preserve">łącze telekomunikacyjne </w:t>
      </w:r>
      <w:r w:rsidR="00C12788" w:rsidRPr="00614BEB">
        <w:rPr>
          <w:rFonts w:ascii="Times New Roman" w:hAnsi="Times New Roman"/>
          <w:sz w:val="24"/>
          <w:szCs w:val="24"/>
        </w:rPr>
        <w:t xml:space="preserve">w technologii </w:t>
      </w:r>
      <w:r w:rsidR="00F44297" w:rsidRPr="00614BEB">
        <w:rPr>
          <w:rFonts w:ascii="Times New Roman" w:hAnsi="Times New Roman"/>
          <w:sz w:val="24"/>
          <w:szCs w:val="24"/>
        </w:rPr>
        <w:t xml:space="preserve">światłowodowej </w:t>
      </w:r>
      <w:r w:rsidR="00C12788" w:rsidRPr="00614BEB">
        <w:rPr>
          <w:rFonts w:ascii="Times New Roman" w:hAnsi="Times New Roman"/>
          <w:sz w:val="24"/>
          <w:szCs w:val="24"/>
        </w:rPr>
        <w:t xml:space="preserve">DWDM </w:t>
      </w:r>
      <w:r w:rsidR="00614BEB" w:rsidRPr="00614BEB">
        <w:rPr>
          <w:rFonts w:ascii="Times New Roman" w:hAnsi="Times New Roman"/>
          <w:sz w:val="24"/>
          <w:szCs w:val="24"/>
        </w:rPr>
        <w:t>–</w:t>
      </w:r>
      <w:r w:rsidR="00C12788" w:rsidRPr="00614BEB">
        <w:rPr>
          <w:rFonts w:ascii="Times New Roman" w:hAnsi="Times New Roman"/>
          <w:sz w:val="24"/>
          <w:szCs w:val="24"/>
        </w:rPr>
        <w:t xml:space="preserve"> </w:t>
      </w:r>
      <w:r w:rsidR="00614BEB" w:rsidRPr="00614BEB">
        <w:rPr>
          <w:rFonts w:ascii="Times New Roman" w:hAnsi="Times New Roman"/>
          <w:sz w:val="24"/>
          <w:szCs w:val="24"/>
        </w:rPr>
        <w:t xml:space="preserve">ang. </w:t>
      </w:r>
      <w:proofErr w:type="spellStart"/>
      <w:r w:rsidR="00C12788" w:rsidRPr="00614BEB">
        <w:rPr>
          <w:rFonts w:ascii="Times New Roman" w:hAnsi="Times New Roman"/>
          <w:sz w:val="24"/>
          <w:szCs w:val="24"/>
        </w:rPr>
        <w:t>Dense</w:t>
      </w:r>
      <w:proofErr w:type="spellEnd"/>
      <w:r w:rsidR="00C12788" w:rsidRPr="00614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788" w:rsidRPr="00614BEB">
        <w:rPr>
          <w:rFonts w:ascii="Times New Roman" w:hAnsi="Times New Roman"/>
          <w:sz w:val="24"/>
          <w:szCs w:val="24"/>
        </w:rPr>
        <w:t>wavelength</w:t>
      </w:r>
      <w:proofErr w:type="spellEnd"/>
      <w:r w:rsidR="00C12788" w:rsidRPr="00614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788" w:rsidRPr="00614BEB">
        <w:rPr>
          <w:rFonts w:ascii="Times New Roman" w:hAnsi="Times New Roman"/>
          <w:sz w:val="24"/>
          <w:szCs w:val="24"/>
        </w:rPr>
        <w:t>division</w:t>
      </w:r>
      <w:proofErr w:type="spellEnd"/>
      <w:r w:rsidR="00C12788" w:rsidRPr="00614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788" w:rsidRPr="00614BEB">
        <w:rPr>
          <w:rFonts w:ascii="Times New Roman" w:hAnsi="Times New Roman"/>
          <w:sz w:val="24"/>
          <w:szCs w:val="24"/>
        </w:rPr>
        <w:t>multiplexing</w:t>
      </w:r>
      <w:proofErr w:type="spellEnd"/>
      <w:r w:rsidR="00C12788" w:rsidRPr="00614BEB">
        <w:rPr>
          <w:rFonts w:ascii="Times New Roman" w:hAnsi="Times New Roman"/>
          <w:sz w:val="24"/>
          <w:szCs w:val="24"/>
        </w:rPr>
        <w:t xml:space="preserve"> </w:t>
      </w:r>
      <w:r w:rsidR="005E6D26" w:rsidRPr="00614BEB">
        <w:rPr>
          <w:rFonts w:ascii="Times New Roman" w:hAnsi="Times New Roman"/>
          <w:sz w:val="24"/>
          <w:szCs w:val="24"/>
        </w:rPr>
        <w:t>wraz z obsługującymi je urządzeniami telekomunikacyjnymi, służące do połączenia</w:t>
      </w:r>
      <w:r w:rsidR="00C12788" w:rsidRPr="00614BEB">
        <w:rPr>
          <w:rFonts w:ascii="Times New Roman" w:hAnsi="Times New Roman"/>
          <w:sz w:val="24"/>
          <w:szCs w:val="24"/>
        </w:rPr>
        <w:t xml:space="preserve"> - lokalizacji A: budynek Biblioteki Narodowej w Warszawie przy </w:t>
      </w:r>
      <w:r w:rsidR="00553D0D">
        <w:rPr>
          <w:rFonts w:ascii="Times New Roman" w:hAnsi="Times New Roman"/>
          <w:sz w:val="24"/>
          <w:szCs w:val="24"/>
        </w:rPr>
        <w:t>a</w:t>
      </w:r>
      <w:r w:rsidR="00553D0D" w:rsidRPr="00614BEB">
        <w:rPr>
          <w:rFonts w:ascii="Times New Roman" w:hAnsi="Times New Roman"/>
          <w:sz w:val="24"/>
          <w:szCs w:val="24"/>
        </w:rPr>
        <w:t>l</w:t>
      </w:r>
      <w:r w:rsidR="00C12788" w:rsidRPr="00614BEB">
        <w:rPr>
          <w:rFonts w:ascii="Times New Roman" w:hAnsi="Times New Roman"/>
          <w:sz w:val="24"/>
          <w:szCs w:val="24"/>
        </w:rPr>
        <w:t xml:space="preserve">. Niepodległości 213, pomieszczenie </w:t>
      </w:r>
      <w:r w:rsidR="0074244F">
        <w:rPr>
          <w:rFonts w:ascii="Times New Roman" w:hAnsi="Times New Roman"/>
          <w:sz w:val="24"/>
          <w:szCs w:val="24"/>
        </w:rPr>
        <w:br/>
      </w:r>
      <w:r w:rsidR="00C12788" w:rsidRPr="00614BEB">
        <w:rPr>
          <w:rFonts w:ascii="Times New Roman" w:hAnsi="Times New Roman"/>
          <w:sz w:val="24"/>
          <w:szCs w:val="24"/>
        </w:rPr>
        <w:t xml:space="preserve">nr 290 z lokalizacją B: Budynek Biblioteki Jagiellońskiej w Krakowie przy </w:t>
      </w:r>
      <w:r w:rsidR="0074244F">
        <w:rPr>
          <w:rFonts w:ascii="Times New Roman" w:hAnsi="Times New Roman"/>
          <w:sz w:val="24"/>
          <w:szCs w:val="24"/>
        </w:rPr>
        <w:br/>
      </w:r>
      <w:r w:rsidR="00C12788" w:rsidRPr="00614BEB">
        <w:rPr>
          <w:rFonts w:ascii="Times New Roman" w:hAnsi="Times New Roman"/>
          <w:sz w:val="24"/>
          <w:szCs w:val="24"/>
        </w:rPr>
        <w:t>al. Mickiewicza 22, pokój 31</w:t>
      </w:r>
      <w:r w:rsidR="00553D0D">
        <w:rPr>
          <w:rFonts w:ascii="Times New Roman" w:hAnsi="Times New Roman"/>
          <w:sz w:val="24"/>
          <w:szCs w:val="24"/>
        </w:rPr>
        <w:t>;</w:t>
      </w:r>
      <w:r w:rsidR="00C12788" w:rsidRPr="00614BEB">
        <w:rPr>
          <w:rFonts w:ascii="Times New Roman" w:hAnsi="Times New Roman"/>
          <w:sz w:val="24"/>
          <w:szCs w:val="24"/>
        </w:rPr>
        <w:t xml:space="preserve"> </w:t>
      </w:r>
    </w:p>
    <w:p w14:paraId="24D7190A" w14:textId="77777777" w:rsidR="00706A24" w:rsidRPr="00614BEB" w:rsidRDefault="00706A24" w:rsidP="00323DE9">
      <w:pPr>
        <w:numPr>
          <w:ilvl w:val="1"/>
          <w:numId w:val="1"/>
        </w:numPr>
        <w:tabs>
          <w:tab w:val="left" w:pos="851"/>
        </w:tabs>
        <w:spacing w:before="120" w:after="0" w:line="160" w:lineRule="atLeast"/>
        <w:jc w:val="both"/>
        <w:rPr>
          <w:rFonts w:ascii="Times New Roman" w:hAnsi="Times New Roman"/>
          <w:b/>
          <w:sz w:val="24"/>
          <w:szCs w:val="24"/>
        </w:rPr>
      </w:pPr>
      <w:r w:rsidRPr="00614BEB">
        <w:rPr>
          <w:rFonts w:ascii="Times New Roman" w:hAnsi="Times New Roman"/>
          <w:b/>
          <w:sz w:val="24"/>
          <w:szCs w:val="24"/>
        </w:rPr>
        <w:t xml:space="preserve">Dzień roboczy - </w:t>
      </w:r>
      <w:r w:rsidRPr="00614BEB">
        <w:rPr>
          <w:rFonts w:ascii="Times New Roman" w:hAnsi="Times New Roman"/>
          <w:sz w:val="24"/>
          <w:szCs w:val="24"/>
        </w:rPr>
        <w:t>każdy dzień od poniedziałku do piątku z wyłączeniem dni ustawowo wolnych od pracy</w:t>
      </w:r>
      <w:r w:rsidRPr="00614BEB">
        <w:rPr>
          <w:rFonts w:ascii="Times New Roman" w:hAnsi="Times New Roman"/>
          <w:b/>
          <w:sz w:val="24"/>
          <w:szCs w:val="24"/>
        </w:rPr>
        <w:t>;</w:t>
      </w:r>
    </w:p>
    <w:p w14:paraId="6AE84B67" w14:textId="77777777" w:rsidR="00706A24" w:rsidRPr="00614BEB" w:rsidRDefault="00706A24" w:rsidP="00323DE9">
      <w:pPr>
        <w:numPr>
          <w:ilvl w:val="1"/>
          <w:numId w:val="1"/>
        </w:numPr>
        <w:tabs>
          <w:tab w:val="left" w:pos="851"/>
        </w:tabs>
        <w:spacing w:before="120" w:after="0" w:line="160" w:lineRule="atLeast"/>
        <w:jc w:val="both"/>
        <w:rPr>
          <w:rFonts w:ascii="Times New Roman" w:hAnsi="Times New Roman"/>
          <w:b/>
          <w:sz w:val="24"/>
          <w:szCs w:val="24"/>
        </w:rPr>
      </w:pPr>
      <w:r w:rsidRPr="00614BEB">
        <w:rPr>
          <w:rFonts w:ascii="Times New Roman" w:hAnsi="Times New Roman"/>
          <w:b/>
          <w:sz w:val="24"/>
          <w:szCs w:val="24"/>
        </w:rPr>
        <w:t xml:space="preserve">Siła wyższa - </w:t>
      </w:r>
      <w:r w:rsidRPr="00614BEB">
        <w:rPr>
          <w:rFonts w:ascii="Times New Roman" w:hAnsi="Times New Roman"/>
          <w:sz w:val="24"/>
          <w:szCs w:val="24"/>
        </w:rPr>
        <w:t xml:space="preserve">oznacza nadzwyczajne zdarzenie pochodzące z zewnątrz, niezależne od Strony, jakie wystąpiło po zawarciu </w:t>
      </w:r>
      <w:r w:rsidR="00374F31">
        <w:rPr>
          <w:rFonts w:ascii="Times New Roman" w:hAnsi="Times New Roman"/>
          <w:sz w:val="24"/>
          <w:szCs w:val="24"/>
        </w:rPr>
        <w:t>u</w:t>
      </w:r>
      <w:r w:rsidR="00374F31" w:rsidRPr="00614BEB">
        <w:rPr>
          <w:rFonts w:ascii="Times New Roman" w:hAnsi="Times New Roman"/>
          <w:sz w:val="24"/>
          <w:szCs w:val="24"/>
        </w:rPr>
        <w:t>mowy</w:t>
      </w:r>
      <w:r w:rsidRPr="00614BEB">
        <w:rPr>
          <w:rFonts w:ascii="Times New Roman" w:hAnsi="Times New Roman"/>
          <w:sz w:val="24"/>
          <w:szCs w:val="24"/>
        </w:rPr>
        <w:t>, które utrudnia lub uniemożliwia jej realizację, niewiążące się z zaniedbaniem Strony i które nie było do przewidzenia, nawet przy zachowaniu należytej staranności, oraz któremu nie można było zapobiec. Takie zdarzenia mogą obejmować między innymi: wojny, rewolucje, pożary, katastrofy naturalne;</w:t>
      </w:r>
    </w:p>
    <w:p w14:paraId="6CA1A627" w14:textId="77777777" w:rsidR="000E1507" w:rsidRPr="000C212F" w:rsidRDefault="00706A24" w:rsidP="000C212F">
      <w:pPr>
        <w:numPr>
          <w:ilvl w:val="1"/>
          <w:numId w:val="1"/>
        </w:numPr>
        <w:tabs>
          <w:tab w:val="left" w:pos="851"/>
        </w:tabs>
        <w:spacing w:before="120" w:after="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b/>
          <w:sz w:val="24"/>
          <w:szCs w:val="24"/>
        </w:rPr>
        <w:t xml:space="preserve">OPZ – </w:t>
      </w:r>
      <w:r w:rsidRPr="00614BEB">
        <w:rPr>
          <w:rFonts w:ascii="Times New Roman" w:hAnsi="Times New Roman"/>
          <w:sz w:val="24"/>
          <w:szCs w:val="24"/>
        </w:rPr>
        <w:t xml:space="preserve">Opis Przedmiotu Zamówienia </w:t>
      </w:r>
      <w:r w:rsidR="00F5011D">
        <w:rPr>
          <w:rFonts w:ascii="Times New Roman" w:hAnsi="Times New Roman"/>
          <w:sz w:val="24"/>
          <w:szCs w:val="24"/>
        </w:rPr>
        <w:t xml:space="preserve">– Arkusz cenowy </w:t>
      </w:r>
      <w:bookmarkStart w:id="1" w:name="_Hlk496695119"/>
      <w:r w:rsidR="006F27D6" w:rsidRPr="006F27D6">
        <w:rPr>
          <w:rFonts w:ascii="Times New Roman" w:hAnsi="Times New Roman"/>
          <w:sz w:val="24"/>
          <w:szCs w:val="24"/>
        </w:rPr>
        <w:t>na usługę łącza dedykowanego na potrzeby projektu „</w:t>
      </w:r>
      <w:proofErr w:type="spellStart"/>
      <w:r w:rsidR="006F27D6" w:rsidRPr="006F27D6">
        <w:rPr>
          <w:rFonts w:ascii="Times New Roman" w:hAnsi="Times New Roman"/>
          <w:sz w:val="24"/>
          <w:szCs w:val="24"/>
        </w:rPr>
        <w:t>Patrimonium</w:t>
      </w:r>
      <w:proofErr w:type="spellEnd"/>
      <w:r w:rsidR="006F27D6" w:rsidRPr="006F27D6">
        <w:rPr>
          <w:rFonts w:ascii="Times New Roman" w:hAnsi="Times New Roman"/>
          <w:sz w:val="24"/>
          <w:szCs w:val="24"/>
        </w:rPr>
        <w:t xml:space="preserve"> – digitalizacja i udostępnienie polskiego dziedzictwa narodowego ze zbiorów Biblioteki Narodowej oraz Biblioteki Jagiellońskiej” - CZĘŚĆ 4</w:t>
      </w:r>
      <w:bookmarkEnd w:id="1"/>
      <w:r w:rsidR="006F27D6">
        <w:rPr>
          <w:rFonts w:ascii="Times New Roman" w:hAnsi="Times New Roman"/>
          <w:sz w:val="24"/>
          <w:szCs w:val="24"/>
        </w:rPr>
        <w:t xml:space="preserve">, wypełniony i </w:t>
      </w:r>
      <w:r w:rsidR="00F5011D" w:rsidRPr="006F27D6">
        <w:rPr>
          <w:rFonts w:ascii="Times New Roman" w:hAnsi="Times New Roman"/>
          <w:sz w:val="24"/>
          <w:szCs w:val="24"/>
        </w:rPr>
        <w:t>złożony przez Wykonawcę wraz z ofertą</w:t>
      </w:r>
      <w:r w:rsidR="006F27D6">
        <w:rPr>
          <w:rFonts w:ascii="Times New Roman" w:hAnsi="Times New Roman"/>
          <w:sz w:val="24"/>
          <w:szCs w:val="24"/>
        </w:rPr>
        <w:t>,</w:t>
      </w:r>
      <w:r w:rsidR="00F5011D" w:rsidRPr="006F27D6">
        <w:rPr>
          <w:rFonts w:ascii="Times New Roman" w:hAnsi="Times New Roman"/>
          <w:sz w:val="24"/>
          <w:szCs w:val="24"/>
        </w:rPr>
        <w:t xml:space="preserve"> </w:t>
      </w:r>
      <w:r w:rsidRPr="006F27D6">
        <w:rPr>
          <w:rFonts w:ascii="Times New Roman" w:hAnsi="Times New Roman"/>
          <w:sz w:val="24"/>
          <w:szCs w:val="24"/>
        </w:rPr>
        <w:t xml:space="preserve">stanowiący załącznik nr 1 do </w:t>
      </w:r>
      <w:r w:rsidR="001D66EA">
        <w:rPr>
          <w:rFonts w:ascii="Times New Roman" w:hAnsi="Times New Roman"/>
          <w:sz w:val="24"/>
          <w:szCs w:val="24"/>
        </w:rPr>
        <w:t>u</w:t>
      </w:r>
      <w:r w:rsidRPr="006F27D6">
        <w:rPr>
          <w:rFonts w:ascii="Times New Roman" w:hAnsi="Times New Roman"/>
          <w:sz w:val="24"/>
          <w:szCs w:val="24"/>
        </w:rPr>
        <w:t>mowy</w:t>
      </w:r>
      <w:r w:rsidRPr="001D66EA">
        <w:rPr>
          <w:rFonts w:ascii="Times New Roman" w:hAnsi="Times New Roman"/>
          <w:sz w:val="24"/>
          <w:szCs w:val="24"/>
        </w:rPr>
        <w:t>;</w:t>
      </w:r>
      <w:r w:rsidRPr="006F27D6">
        <w:rPr>
          <w:rFonts w:ascii="Times New Roman" w:hAnsi="Times New Roman"/>
          <w:b/>
          <w:sz w:val="24"/>
          <w:szCs w:val="24"/>
        </w:rPr>
        <w:t xml:space="preserve"> </w:t>
      </w:r>
      <w:r w:rsidR="000E1507" w:rsidRPr="000C212F">
        <w:rPr>
          <w:rFonts w:eastAsia="Times New Roman"/>
        </w:rPr>
        <w:t xml:space="preserve"> </w:t>
      </w:r>
    </w:p>
    <w:p w14:paraId="10700A33" w14:textId="77777777" w:rsidR="00706A24" w:rsidRPr="00614BEB" w:rsidRDefault="00706A24" w:rsidP="006A397E">
      <w:pPr>
        <w:numPr>
          <w:ilvl w:val="1"/>
          <w:numId w:val="1"/>
        </w:numPr>
        <w:tabs>
          <w:tab w:val="left" w:pos="851"/>
        </w:tabs>
        <w:spacing w:before="120" w:after="0" w:line="160" w:lineRule="atLeast"/>
        <w:jc w:val="both"/>
        <w:rPr>
          <w:rFonts w:ascii="Times New Roman" w:hAnsi="Times New Roman"/>
          <w:b/>
          <w:sz w:val="24"/>
          <w:szCs w:val="24"/>
        </w:rPr>
      </w:pPr>
      <w:r w:rsidRPr="00614BEB">
        <w:rPr>
          <w:rFonts w:ascii="Times New Roman" w:hAnsi="Times New Roman"/>
          <w:b/>
          <w:sz w:val="24"/>
          <w:szCs w:val="24"/>
        </w:rPr>
        <w:t xml:space="preserve">Umowa – </w:t>
      </w:r>
      <w:r w:rsidRPr="00614BEB">
        <w:rPr>
          <w:rFonts w:ascii="Times New Roman" w:hAnsi="Times New Roman"/>
          <w:sz w:val="24"/>
          <w:szCs w:val="24"/>
        </w:rPr>
        <w:t>oznacza niniejszą umowę wraz z załącznikami stanowiącymi jej integralną część</w:t>
      </w:r>
      <w:r w:rsidRPr="001D66EA">
        <w:rPr>
          <w:rFonts w:ascii="Times New Roman" w:hAnsi="Times New Roman"/>
          <w:sz w:val="24"/>
          <w:szCs w:val="24"/>
        </w:rPr>
        <w:t>;</w:t>
      </w:r>
    </w:p>
    <w:p w14:paraId="35440CE3" w14:textId="77777777" w:rsidR="00D10AF8" w:rsidRPr="00614BEB" w:rsidRDefault="00D10AF8" w:rsidP="001457B8">
      <w:pPr>
        <w:spacing w:before="120" w:after="0" w:line="16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EAF2973" w14:textId="77777777" w:rsidR="005E6D26" w:rsidRPr="00614BEB" w:rsidRDefault="005E6D26" w:rsidP="001457B8">
      <w:pPr>
        <w:spacing w:before="120" w:after="0" w:line="1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4BEB">
        <w:rPr>
          <w:rFonts w:ascii="Times New Roman" w:hAnsi="Times New Roman"/>
          <w:b/>
          <w:sz w:val="24"/>
          <w:szCs w:val="24"/>
        </w:rPr>
        <w:t xml:space="preserve">§ 2. </w:t>
      </w:r>
    </w:p>
    <w:p w14:paraId="70D5D11A" w14:textId="77777777" w:rsidR="005E6D26" w:rsidRPr="00614BEB" w:rsidRDefault="005E6D26" w:rsidP="001457B8">
      <w:pPr>
        <w:spacing w:before="120" w:after="0" w:line="16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>POSTANOWIENIA DOTYCZĄCE PRZEDMIOTU UMOWY</w:t>
      </w:r>
    </w:p>
    <w:p w14:paraId="55C3D8B7" w14:textId="77777777" w:rsidR="005E6D26" w:rsidRPr="002D6A3E" w:rsidRDefault="005E6D26" w:rsidP="00054260">
      <w:pPr>
        <w:numPr>
          <w:ilvl w:val="0"/>
          <w:numId w:val="9"/>
        </w:numPr>
        <w:tabs>
          <w:tab w:val="clear" w:pos="720"/>
        </w:tabs>
        <w:spacing w:before="120" w:after="100" w:afterAutospacing="1" w:line="288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 xml:space="preserve">Przedmiot umowy stanowi </w:t>
      </w:r>
      <w:r w:rsidR="005C34BC" w:rsidRPr="00614BEB">
        <w:rPr>
          <w:rFonts w:ascii="Times New Roman" w:hAnsi="Times New Roman"/>
          <w:sz w:val="24"/>
          <w:szCs w:val="24"/>
          <w:lang w:eastAsia="zh-CN"/>
        </w:rPr>
        <w:t xml:space="preserve">usługa </w:t>
      </w:r>
      <w:r w:rsidR="001B7D55">
        <w:rPr>
          <w:rFonts w:ascii="Times New Roman" w:hAnsi="Times New Roman"/>
          <w:sz w:val="24"/>
          <w:szCs w:val="24"/>
          <w:lang w:eastAsia="zh-CN"/>
        </w:rPr>
        <w:t xml:space="preserve">dzierżawy </w:t>
      </w:r>
      <w:r w:rsidR="005C34BC" w:rsidRPr="00614BEB">
        <w:rPr>
          <w:rFonts w:ascii="Times New Roman" w:hAnsi="Times New Roman"/>
          <w:sz w:val="24"/>
          <w:szCs w:val="24"/>
          <w:lang w:eastAsia="zh-CN"/>
        </w:rPr>
        <w:t>łącza dedykowanego na potrzeby projektu „</w:t>
      </w:r>
      <w:proofErr w:type="spellStart"/>
      <w:r w:rsidR="005C34BC" w:rsidRPr="00614BEB">
        <w:rPr>
          <w:rFonts w:ascii="Times New Roman" w:hAnsi="Times New Roman"/>
          <w:sz w:val="24"/>
          <w:szCs w:val="24"/>
          <w:lang w:eastAsia="zh-CN"/>
        </w:rPr>
        <w:t>Patrimonium</w:t>
      </w:r>
      <w:proofErr w:type="spellEnd"/>
      <w:r w:rsidR="005C34BC" w:rsidRPr="00614BEB">
        <w:rPr>
          <w:rFonts w:ascii="Times New Roman" w:hAnsi="Times New Roman"/>
          <w:sz w:val="24"/>
          <w:szCs w:val="24"/>
          <w:lang w:eastAsia="zh-CN"/>
        </w:rPr>
        <w:t xml:space="preserve"> – digitalizacja i udostępnienie polskiego dziedzictwa narodowego ze zbiorów Biblioteki Narodowej oraz Biblioteki Jagiellońskiej”</w:t>
      </w:r>
      <w:r w:rsidR="00BB24C1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BB24C1" w:rsidRPr="007542C4">
        <w:rPr>
          <w:rFonts w:ascii="Times New Roman" w:hAnsi="Times New Roman"/>
          <w:sz w:val="24"/>
          <w:szCs w:val="24"/>
          <w:lang w:eastAsia="zh-CN"/>
        </w:rPr>
        <w:t xml:space="preserve">zgodnie z ofertą Wykonawcy, </w:t>
      </w:r>
      <w:r w:rsidR="00031813" w:rsidRPr="00031813">
        <w:rPr>
          <w:rFonts w:ascii="Times New Roman" w:hAnsi="Times New Roman"/>
          <w:sz w:val="24"/>
          <w:szCs w:val="24"/>
          <w:lang w:eastAsia="zh-CN"/>
        </w:rPr>
        <w:t xml:space="preserve">Formularzem oferty i </w:t>
      </w:r>
      <w:r w:rsidR="00BB24C1" w:rsidRPr="00BB24C1">
        <w:rPr>
          <w:rFonts w:ascii="Times New Roman" w:hAnsi="Times New Roman"/>
          <w:sz w:val="24"/>
          <w:szCs w:val="24"/>
          <w:lang w:eastAsia="zh-CN"/>
        </w:rPr>
        <w:t>„Opisem przedmiotu zamówienia – Arkuszem Cenowym”,</w:t>
      </w:r>
      <w:r w:rsidR="00BB24C1" w:rsidRPr="00BB24C1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BB24C1" w:rsidRPr="00BB24C1">
        <w:rPr>
          <w:rFonts w:ascii="Times New Roman" w:hAnsi="Times New Roman"/>
          <w:sz w:val="24"/>
          <w:szCs w:val="24"/>
          <w:lang w:eastAsia="zh-CN"/>
        </w:rPr>
        <w:t>stanowiącym</w:t>
      </w:r>
      <w:r w:rsidR="009D0995">
        <w:rPr>
          <w:rFonts w:ascii="Times New Roman" w:hAnsi="Times New Roman"/>
          <w:sz w:val="24"/>
          <w:szCs w:val="24"/>
          <w:lang w:eastAsia="zh-CN"/>
        </w:rPr>
        <w:t>i</w:t>
      </w:r>
      <w:r w:rsidR="00BB24C1" w:rsidRPr="00BB24C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47FD5">
        <w:rPr>
          <w:rFonts w:ascii="Times New Roman" w:hAnsi="Times New Roman"/>
          <w:sz w:val="24"/>
          <w:szCs w:val="24"/>
          <w:lang w:eastAsia="zh-CN"/>
        </w:rPr>
        <w:t xml:space="preserve">odpowiednio Załącznik nr 1 i </w:t>
      </w:r>
      <w:r w:rsidR="00BB24C1" w:rsidRPr="00BB24C1">
        <w:rPr>
          <w:rFonts w:ascii="Times New Roman" w:hAnsi="Times New Roman"/>
          <w:sz w:val="24"/>
          <w:szCs w:val="24"/>
          <w:lang w:eastAsia="zh-CN"/>
        </w:rPr>
        <w:t xml:space="preserve">Załącznik nr </w:t>
      </w:r>
      <w:r w:rsidR="00A47FD5">
        <w:rPr>
          <w:rFonts w:ascii="Times New Roman" w:hAnsi="Times New Roman"/>
          <w:sz w:val="24"/>
          <w:szCs w:val="24"/>
          <w:lang w:eastAsia="zh-CN"/>
        </w:rPr>
        <w:t>2</w:t>
      </w:r>
      <w:r w:rsidR="00BB24C1" w:rsidRPr="00BB24C1">
        <w:rPr>
          <w:rFonts w:ascii="Times New Roman" w:hAnsi="Times New Roman"/>
          <w:sz w:val="24"/>
          <w:szCs w:val="24"/>
          <w:lang w:eastAsia="zh-CN"/>
        </w:rPr>
        <w:t xml:space="preserve"> do umowy</w:t>
      </w:r>
      <w:r w:rsidR="002D6A3E">
        <w:rPr>
          <w:rFonts w:ascii="Times New Roman" w:hAnsi="Times New Roman"/>
          <w:sz w:val="24"/>
          <w:szCs w:val="24"/>
          <w:lang w:eastAsia="zh-CN"/>
        </w:rPr>
        <w:t>.</w:t>
      </w:r>
    </w:p>
    <w:p w14:paraId="555DD180" w14:textId="77777777" w:rsidR="005E6D26" w:rsidRPr="00614BEB" w:rsidRDefault="005E6D26" w:rsidP="00054260">
      <w:pPr>
        <w:numPr>
          <w:ilvl w:val="0"/>
          <w:numId w:val="9"/>
        </w:numPr>
        <w:tabs>
          <w:tab w:val="clear" w:pos="720"/>
        </w:tabs>
        <w:spacing w:before="120" w:after="100" w:afterAutospacing="1" w:line="288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>Zamawiający zleca, a Wykonawca przyjmuje do wykonania przedmiot umowy określony w ust. 1.</w:t>
      </w:r>
    </w:p>
    <w:p w14:paraId="0B3B005B" w14:textId="27CEDE3F" w:rsidR="009D561B" w:rsidRPr="00614BEB" w:rsidRDefault="00F6350F" w:rsidP="00054260">
      <w:pPr>
        <w:pStyle w:val="Tekstpodstawowy"/>
        <w:numPr>
          <w:ilvl w:val="0"/>
          <w:numId w:val="9"/>
        </w:numPr>
        <w:tabs>
          <w:tab w:val="clear" w:pos="720"/>
          <w:tab w:val="left" w:pos="9360"/>
        </w:tabs>
        <w:spacing w:before="120" w:after="120" w:line="288" w:lineRule="auto"/>
        <w:ind w:left="425" w:right="45" w:hanging="425"/>
        <w:rPr>
          <w:szCs w:val="24"/>
        </w:rPr>
      </w:pPr>
      <w:r w:rsidRPr="00614BEB">
        <w:rPr>
          <w:szCs w:val="24"/>
        </w:rPr>
        <w:lastRenderedPageBreak/>
        <w:t xml:space="preserve">Wykonawca zobowiązuje się </w:t>
      </w:r>
      <w:r w:rsidR="00F44297" w:rsidRPr="00614BEB">
        <w:rPr>
          <w:szCs w:val="24"/>
        </w:rPr>
        <w:t xml:space="preserve">świadczyć usługę </w:t>
      </w:r>
      <w:r w:rsidR="00892B05">
        <w:rPr>
          <w:szCs w:val="24"/>
        </w:rPr>
        <w:t xml:space="preserve">w terminie </w:t>
      </w:r>
      <w:r w:rsidR="00F44297" w:rsidRPr="00614BEB">
        <w:rPr>
          <w:szCs w:val="24"/>
        </w:rPr>
        <w:t xml:space="preserve">od </w:t>
      </w:r>
      <w:r w:rsidR="002C509A" w:rsidRPr="00614BEB">
        <w:rPr>
          <w:szCs w:val="24"/>
        </w:rPr>
        <w:t>………</w:t>
      </w:r>
      <w:r w:rsidR="002C509A">
        <w:rPr>
          <w:szCs w:val="24"/>
        </w:rPr>
        <w:t>-ego</w:t>
      </w:r>
      <w:r w:rsidR="002C509A" w:rsidRPr="00614BEB">
        <w:rPr>
          <w:szCs w:val="24"/>
        </w:rPr>
        <w:t xml:space="preserve"> </w:t>
      </w:r>
      <w:r w:rsidR="00F44297" w:rsidRPr="00614BEB">
        <w:rPr>
          <w:szCs w:val="24"/>
        </w:rPr>
        <w:t xml:space="preserve">dnia </w:t>
      </w:r>
      <w:r w:rsidR="007F5B37">
        <w:rPr>
          <w:szCs w:val="24"/>
        </w:rPr>
        <w:t>(</w:t>
      </w:r>
      <w:r w:rsidR="007F5B37" w:rsidRPr="0047656D">
        <w:rPr>
          <w:i/>
          <w:szCs w:val="24"/>
        </w:rPr>
        <w:t>zgodnie z ofert</w:t>
      </w:r>
      <w:r w:rsidR="007F5B37">
        <w:rPr>
          <w:i/>
          <w:szCs w:val="24"/>
        </w:rPr>
        <w:t>ą</w:t>
      </w:r>
      <w:r w:rsidR="007F5B37" w:rsidRPr="0047656D">
        <w:rPr>
          <w:i/>
          <w:szCs w:val="24"/>
        </w:rPr>
        <w:t xml:space="preserve">, lecz nie </w:t>
      </w:r>
      <w:r w:rsidR="00EA3AE6">
        <w:rPr>
          <w:i/>
          <w:szCs w:val="24"/>
        </w:rPr>
        <w:t>później niż od 3</w:t>
      </w:r>
      <w:r w:rsidR="00EA6E0D">
        <w:rPr>
          <w:i/>
          <w:szCs w:val="24"/>
        </w:rPr>
        <w:t>0</w:t>
      </w:r>
      <w:r w:rsidR="007F5B37" w:rsidRPr="0047656D">
        <w:rPr>
          <w:i/>
          <w:szCs w:val="24"/>
        </w:rPr>
        <w:t xml:space="preserve"> dnia</w:t>
      </w:r>
      <w:r w:rsidR="007F5B37">
        <w:rPr>
          <w:szCs w:val="24"/>
        </w:rPr>
        <w:t xml:space="preserve">) </w:t>
      </w:r>
      <w:r w:rsidR="002C509A">
        <w:rPr>
          <w:szCs w:val="24"/>
        </w:rPr>
        <w:t xml:space="preserve">od </w:t>
      </w:r>
      <w:r w:rsidR="00892B05">
        <w:rPr>
          <w:szCs w:val="24"/>
        </w:rPr>
        <w:t xml:space="preserve">daty </w:t>
      </w:r>
      <w:r w:rsidR="00F44297" w:rsidRPr="00614BEB">
        <w:rPr>
          <w:szCs w:val="24"/>
        </w:rPr>
        <w:t>podpisania umowy</w:t>
      </w:r>
      <w:r w:rsidR="002C509A">
        <w:rPr>
          <w:szCs w:val="24"/>
        </w:rPr>
        <w:t xml:space="preserve">, tj. od </w:t>
      </w:r>
      <w:r w:rsidR="00BA0E44">
        <w:rPr>
          <w:szCs w:val="24"/>
        </w:rPr>
        <w:t>……… (</w:t>
      </w:r>
      <w:r w:rsidR="00BA0E44" w:rsidRPr="001B7D55">
        <w:rPr>
          <w:i/>
          <w:szCs w:val="24"/>
        </w:rPr>
        <w:t>data dzienna</w:t>
      </w:r>
      <w:r w:rsidR="00BA0E44">
        <w:rPr>
          <w:szCs w:val="24"/>
        </w:rPr>
        <w:t>)</w:t>
      </w:r>
      <w:r w:rsidR="00892B05">
        <w:rPr>
          <w:szCs w:val="24"/>
        </w:rPr>
        <w:t xml:space="preserve"> do dnia </w:t>
      </w:r>
      <w:r w:rsidR="00892B05" w:rsidRPr="00614BEB">
        <w:rPr>
          <w:szCs w:val="24"/>
        </w:rPr>
        <w:t>10.01.2020r.</w:t>
      </w:r>
      <w:r w:rsidR="00646FE3" w:rsidRPr="00614BEB">
        <w:rPr>
          <w:szCs w:val="24"/>
        </w:rPr>
        <w:t xml:space="preserve"> </w:t>
      </w:r>
      <w:r w:rsidR="006A397E">
        <w:rPr>
          <w:szCs w:val="24"/>
        </w:rPr>
        <w:t xml:space="preserve">O gotowości do świadczenia </w:t>
      </w:r>
      <w:r w:rsidR="00892B05">
        <w:rPr>
          <w:szCs w:val="24"/>
        </w:rPr>
        <w:t xml:space="preserve">usługi </w:t>
      </w:r>
      <w:r w:rsidR="006A397E">
        <w:rPr>
          <w:szCs w:val="24"/>
        </w:rPr>
        <w:t xml:space="preserve">Wykonawca poinformuje zamawiającego </w:t>
      </w:r>
      <w:r w:rsidR="00892B05">
        <w:rPr>
          <w:szCs w:val="24"/>
        </w:rPr>
        <w:t xml:space="preserve">za pośrednictwem </w:t>
      </w:r>
      <w:r w:rsidR="006A397E">
        <w:rPr>
          <w:szCs w:val="24"/>
        </w:rPr>
        <w:t>wiadomoś</w:t>
      </w:r>
      <w:r w:rsidR="00892B05">
        <w:rPr>
          <w:szCs w:val="24"/>
        </w:rPr>
        <w:t>ci</w:t>
      </w:r>
      <w:r w:rsidR="006A397E">
        <w:rPr>
          <w:szCs w:val="24"/>
        </w:rPr>
        <w:t xml:space="preserve"> email wysłan</w:t>
      </w:r>
      <w:r w:rsidR="00892B05">
        <w:rPr>
          <w:szCs w:val="24"/>
        </w:rPr>
        <w:t>ej</w:t>
      </w:r>
      <w:r w:rsidR="006A397E">
        <w:rPr>
          <w:szCs w:val="24"/>
        </w:rPr>
        <w:t xml:space="preserve"> na adres</w:t>
      </w:r>
      <w:r w:rsidR="00892B05">
        <w:rPr>
          <w:szCs w:val="24"/>
        </w:rPr>
        <w:t>:</w:t>
      </w:r>
      <w:r w:rsidR="006A397E">
        <w:rPr>
          <w:szCs w:val="24"/>
        </w:rPr>
        <w:t xml:space="preserve"> </w:t>
      </w:r>
      <w:r w:rsidR="00BE2830" w:rsidRPr="00BE2830">
        <w:rPr>
          <w:szCs w:val="24"/>
        </w:rPr>
        <w:t>zti@bn.org.pl</w:t>
      </w:r>
      <w:r w:rsidR="008A1050">
        <w:rPr>
          <w:szCs w:val="24"/>
        </w:rPr>
        <w:t>.</w:t>
      </w:r>
    </w:p>
    <w:p w14:paraId="71896944" w14:textId="77777777" w:rsidR="005E6D26" w:rsidRPr="00614BEB" w:rsidRDefault="005E6D26" w:rsidP="001457B8">
      <w:pPr>
        <w:spacing w:before="120" w:after="100" w:afterAutospacing="1" w:line="16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4BEB"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 w:rsidR="00610F14" w:rsidRPr="00614BEB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WYKONAWCY </w:t>
      </w:r>
    </w:p>
    <w:p w14:paraId="3F98371C" w14:textId="77777777" w:rsidR="00892B05" w:rsidRPr="00331C1A" w:rsidRDefault="00D561DB" w:rsidP="00892B05">
      <w:pPr>
        <w:numPr>
          <w:ilvl w:val="0"/>
          <w:numId w:val="34"/>
        </w:numPr>
        <w:spacing w:after="0" w:line="360" w:lineRule="auto"/>
        <w:ind w:left="426" w:hanging="426"/>
        <w:jc w:val="both"/>
      </w:pPr>
      <w:r>
        <w:rPr>
          <w:rFonts w:eastAsia="Times New Roman"/>
        </w:rPr>
        <w:t>Strony ustalają, że za u</w:t>
      </w:r>
      <w:r w:rsidR="00892B05" w:rsidRPr="00782F3A">
        <w:rPr>
          <w:rFonts w:eastAsia="Times New Roman"/>
        </w:rPr>
        <w:t xml:space="preserve">sługę będącą przedmiotem umowy Zamawiający będzie płacił </w:t>
      </w:r>
      <w:bookmarkStart w:id="2" w:name="_Hlk498691331"/>
      <w:r w:rsidR="00892B05">
        <w:rPr>
          <w:rFonts w:eastAsia="Times New Roman"/>
        </w:rPr>
        <w:t xml:space="preserve">Wykonawcy </w:t>
      </w:r>
      <w:r w:rsidR="00892B05" w:rsidRPr="00782F3A">
        <w:rPr>
          <w:rFonts w:eastAsia="Times New Roman"/>
        </w:rPr>
        <w:t>comiesięcznie</w:t>
      </w:r>
      <w:r w:rsidR="00892B05">
        <w:rPr>
          <w:rFonts w:eastAsia="Times New Roman"/>
        </w:rPr>
        <w:t xml:space="preserve">  ryczałtowe</w:t>
      </w:r>
      <w:bookmarkEnd w:id="2"/>
      <w:r w:rsidR="00892B05" w:rsidRPr="00782F3A">
        <w:rPr>
          <w:rFonts w:eastAsia="Times New Roman"/>
        </w:rPr>
        <w:t xml:space="preserve"> </w:t>
      </w:r>
      <w:r w:rsidR="00892B05">
        <w:rPr>
          <w:rFonts w:eastAsia="Times New Roman"/>
        </w:rPr>
        <w:t>wynagrodzenie,</w:t>
      </w:r>
      <w:r w:rsidR="00892B05" w:rsidRPr="00782F3A">
        <w:rPr>
          <w:rFonts w:eastAsia="Times New Roman"/>
        </w:rPr>
        <w:t xml:space="preserve"> za każdy miesiąc z dołu</w:t>
      </w:r>
      <w:r w:rsidR="00892B05">
        <w:rPr>
          <w:rFonts w:eastAsia="Times New Roman"/>
        </w:rPr>
        <w:t>,</w:t>
      </w:r>
      <w:r w:rsidR="00892B05" w:rsidRPr="00782F3A">
        <w:rPr>
          <w:rFonts w:eastAsia="Times New Roman"/>
        </w:rPr>
        <w:t xml:space="preserve"> przelewem na podstawie prawidłowo wystawionej przez Wykonawcę faktury częściowej, zaakceptowanej bez z</w:t>
      </w:r>
      <w:r w:rsidR="00892B05">
        <w:rPr>
          <w:rFonts w:eastAsia="Times New Roman"/>
        </w:rPr>
        <w:t>astrzeżeń przez Zamawiającego</w:t>
      </w:r>
      <w:r w:rsidR="00892B05" w:rsidRPr="00782F3A">
        <w:rPr>
          <w:rFonts w:eastAsia="Times New Roman"/>
        </w:rPr>
        <w:t xml:space="preserve">. </w:t>
      </w:r>
      <w:bookmarkStart w:id="3" w:name="_Hlk498691348"/>
      <w:r w:rsidR="00892B05">
        <w:rPr>
          <w:rFonts w:eastAsia="Times New Roman"/>
        </w:rPr>
        <w:t>Miesięczne ryczałtowe w</w:t>
      </w:r>
      <w:r w:rsidR="00892B05" w:rsidRPr="00782F3A">
        <w:rPr>
          <w:rFonts w:eastAsia="Times New Roman"/>
        </w:rPr>
        <w:t xml:space="preserve">ynagrodzenie </w:t>
      </w:r>
      <w:bookmarkEnd w:id="3"/>
      <w:r w:rsidR="00892B05" w:rsidRPr="00782F3A">
        <w:rPr>
          <w:rFonts w:eastAsia="Times New Roman"/>
        </w:rPr>
        <w:t>W</w:t>
      </w:r>
      <w:r w:rsidR="00892B05">
        <w:rPr>
          <w:rFonts w:eastAsia="Times New Roman"/>
        </w:rPr>
        <w:t xml:space="preserve">ykonawcy  </w:t>
      </w:r>
      <w:r w:rsidR="00892B05" w:rsidRPr="00782F3A">
        <w:rPr>
          <w:rFonts w:eastAsia="Times New Roman"/>
        </w:rPr>
        <w:t xml:space="preserve">wynosi: </w:t>
      </w:r>
      <w:r w:rsidR="00892B05">
        <w:rPr>
          <w:rFonts w:eastAsia="Times New Roman"/>
        </w:rPr>
        <w:t xml:space="preserve"> </w:t>
      </w:r>
    </w:p>
    <w:p w14:paraId="4D870C1B" w14:textId="77777777" w:rsidR="00892B05" w:rsidRPr="002F743E" w:rsidRDefault="00892B05" w:rsidP="00892B05">
      <w:pPr>
        <w:spacing w:line="360" w:lineRule="auto"/>
        <w:ind w:left="720"/>
        <w:jc w:val="both"/>
      </w:pPr>
      <w:r w:rsidRPr="009E643F">
        <w:rPr>
          <w:rFonts w:eastAsia="Times New Roman"/>
        </w:rPr>
        <w:t xml:space="preserve">NETTO </w:t>
      </w:r>
      <w:r w:rsidRPr="009E643F">
        <w:rPr>
          <w:rFonts w:eastAsia="Times New Roman"/>
        </w:rPr>
        <w:tab/>
      </w:r>
      <w:r w:rsidRPr="0052259D">
        <w:rPr>
          <w:rFonts w:eastAsia="Times New Roman"/>
        </w:rPr>
        <w:t>………………. zł</w:t>
      </w:r>
      <w:r w:rsidRPr="002F743E">
        <w:rPr>
          <w:rFonts w:eastAsia="Times New Roman"/>
        </w:rPr>
        <w:tab/>
      </w:r>
    </w:p>
    <w:p w14:paraId="50E846F8" w14:textId="77777777" w:rsidR="00892B05" w:rsidRPr="0052259D" w:rsidRDefault="00892B05" w:rsidP="00892B05">
      <w:pPr>
        <w:spacing w:line="360" w:lineRule="auto"/>
        <w:ind w:left="708"/>
        <w:jc w:val="both"/>
      </w:pPr>
      <w:r>
        <w:rPr>
          <w:rFonts w:eastAsia="Times New Roman"/>
        </w:rPr>
        <w:t>…</w:t>
      </w:r>
      <w:r w:rsidRPr="00782F3A">
        <w:rPr>
          <w:rFonts w:eastAsia="Times New Roman"/>
        </w:rPr>
        <w:t xml:space="preserve"> % VAT          </w:t>
      </w:r>
      <w:r w:rsidRPr="0052259D">
        <w:rPr>
          <w:rFonts w:eastAsia="Times New Roman"/>
        </w:rPr>
        <w:t>…………………   zł</w:t>
      </w:r>
    </w:p>
    <w:p w14:paraId="79F765CB" w14:textId="77777777" w:rsidR="00892B05" w:rsidRPr="00782F3A" w:rsidRDefault="00892B05" w:rsidP="00892B05">
      <w:pPr>
        <w:spacing w:line="360" w:lineRule="auto"/>
        <w:ind w:left="708"/>
        <w:jc w:val="both"/>
        <w:rPr>
          <w:rFonts w:eastAsia="Times New Roman"/>
        </w:rPr>
      </w:pPr>
      <w:r w:rsidRPr="00782F3A">
        <w:rPr>
          <w:rFonts w:eastAsia="Times New Roman"/>
        </w:rPr>
        <w:t>BRUTTO</w:t>
      </w:r>
      <w:r w:rsidRPr="00782F3A">
        <w:rPr>
          <w:rFonts w:eastAsia="Times New Roman"/>
        </w:rPr>
        <w:tab/>
      </w:r>
      <w:r w:rsidRPr="00782F3A">
        <w:rPr>
          <w:rFonts w:eastAsia="Times New Roman"/>
          <w:b/>
        </w:rPr>
        <w:t xml:space="preserve"> </w:t>
      </w:r>
      <w:r w:rsidRPr="0052259D">
        <w:rPr>
          <w:rFonts w:eastAsia="Times New Roman"/>
        </w:rPr>
        <w:t>……………. zł</w:t>
      </w:r>
      <w:r w:rsidRPr="00782F3A">
        <w:rPr>
          <w:rFonts w:eastAsia="Times New Roman"/>
        </w:rPr>
        <w:t xml:space="preserve"> (słownie:</w:t>
      </w:r>
      <w:r>
        <w:rPr>
          <w:rFonts w:eastAsia="Times New Roman"/>
        </w:rPr>
        <w:t xml:space="preserve"> ………………………………………………………… </w:t>
      </w:r>
      <w:r w:rsidRPr="00782F3A">
        <w:rPr>
          <w:rFonts w:eastAsia="Times New Roman"/>
        </w:rPr>
        <w:t>).</w:t>
      </w:r>
    </w:p>
    <w:p w14:paraId="23090473" w14:textId="77777777" w:rsidR="00892B05" w:rsidRDefault="00892B05" w:rsidP="00892B05">
      <w:pPr>
        <w:spacing w:line="36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1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. </w:t>
      </w:r>
      <w:r w:rsidRPr="00846108">
        <w:rPr>
          <w:rFonts w:eastAsia="Times New Roman"/>
        </w:rPr>
        <w:t xml:space="preserve">Zgodnie ze złożoną ofertą Wykonawcy </w:t>
      </w:r>
      <w:bookmarkStart w:id="4" w:name="_Hlk498685295"/>
      <w:r w:rsidRPr="00846108">
        <w:rPr>
          <w:rFonts w:eastAsia="Times New Roman"/>
        </w:rPr>
        <w:t>całkowite wynagrodzenie Wykonawcy</w:t>
      </w:r>
      <w:bookmarkEnd w:id="4"/>
      <w:r>
        <w:rPr>
          <w:rFonts w:eastAsia="Times New Roman"/>
        </w:rPr>
        <w:t xml:space="preserve">  stanowi wartość umowy i </w:t>
      </w:r>
      <w:r w:rsidRPr="00846108">
        <w:rPr>
          <w:rFonts w:eastAsia="Times New Roman"/>
        </w:rPr>
        <w:t xml:space="preserve"> nie przekroczy kwoty ………………….. </w:t>
      </w:r>
      <w:bookmarkStart w:id="5" w:name="_Hlk498689355"/>
      <w:r w:rsidRPr="00846108">
        <w:rPr>
          <w:rFonts w:eastAsia="Times New Roman"/>
        </w:rPr>
        <w:t xml:space="preserve">netto, co wraz z podatkiem …..%VAT </w:t>
      </w:r>
      <w:r w:rsidRPr="00846108">
        <w:rPr>
          <w:rFonts w:eastAsia="Times New Roman"/>
        </w:rPr>
        <w:br/>
        <w:t>w kwocie ………..…… zł stanowi łącznie kwotę …………… zł (słownie: …………………………………………..………………….. złotych)</w:t>
      </w:r>
      <w:bookmarkEnd w:id="5"/>
      <w:r w:rsidRPr="00846108">
        <w:rPr>
          <w:rFonts w:eastAsia="Times New Roman"/>
        </w:rPr>
        <w:t xml:space="preserve"> brutto.</w:t>
      </w:r>
    </w:p>
    <w:p w14:paraId="2BFC723E" w14:textId="77777777" w:rsidR="0081624D" w:rsidRDefault="00892B05" w:rsidP="0081624D">
      <w:p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892B05">
        <w:rPr>
          <w:rFonts w:ascii="Times New Roman" w:hAnsi="Times New Roman"/>
          <w:bCs/>
          <w:sz w:val="24"/>
          <w:szCs w:val="24"/>
        </w:rPr>
        <w:t xml:space="preserve">W przypadku, gdy przedmiot umowy będzie realizowany przez niepełny miesiąc kalendarzowy, Wykonawca otrzyma wynagrodzenie w wysokości wynikającej </w:t>
      </w:r>
      <w:r w:rsidRPr="00892B05">
        <w:rPr>
          <w:rFonts w:ascii="Times New Roman" w:hAnsi="Times New Roman"/>
          <w:bCs/>
          <w:sz w:val="24"/>
          <w:szCs w:val="24"/>
        </w:rPr>
        <w:br/>
        <w:t xml:space="preserve">z iloczynu 1/30 wynagrodzenia miesięcznego i liczby dni kalendarzowych, </w:t>
      </w:r>
      <w:r w:rsidRPr="00892B05">
        <w:rPr>
          <w:rFonts w:ascii="Times New Roman" w:hAnsi="Times New Roman"/>
          <w:bCs/>
          <w:sz w:val="24"/>
          <w:szCs w:val="24"/>
        </w:rPr>
        <w:br/>
        <w:t xml:space="preserve">w których przedmiot umowy wykonywał. </w:t>
      </w:r>
    </w:p>
    <w:p w14:paraId="0EB76C6C" w14:textId="77777777" w:rsidR="00892B05" w:rsidRPr="0081624D" w:rsidRDefault="00892B05" w:rsidP="0081624D">
      <w:p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81624D">
        <w:rPr>
          <w:rFonts w:ascii="Times New Roman" w:hAnsi="Times New Roman"/>
          <w:bCs/>
          <w:sz w:val="24"/>
          <w:szCs w:val="24"/>
        </w:rPr>
        <w:t xml:space="preserve">3. W wynagrodzeniu Wykonawcy zawarty jest podatek VAT oraz wszystkie inne podatki </w:t>
      </w:r>
      <w:r w:rsidRPr="0081624D">
        <w:rPr>
          <w:rFonts w:ascii="Times New Roman" w:hAnsi="Times New Roman"/>
          <w:bCs/>
          <w:sz w:val="24"/>
          <w:szCs w:val="24"/>
        </w:rPr>
        <w:br/>
        <w:t>i opłaty, zgodnie z obowiązującym przepisami.</w:t>
      </w:r>
    </w:p>
    <w:p w14:paraId="2DC7320B" w14:textId="77777777" w:rsidR="00892B05" w:rsidRPr="0081624D" w:rsidRDefault="00892B05" w:rsidP="0081624D">
      <w:pPr>
        <w:spacing w:before="120" w:after="0" w:line="288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8162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624D">
        <w:rPr>
          <w:rFonts w:ascii="Times New Roman" w:eastAsia="Times New Roman" w:hAnsi="Times New Roman"/>
          <w:sz w:val="24"/>
          <w:szCs w:val="24"/>
          <w:lang w:eastAsia="pl-PL"/>
        </w:rPr>
        <w:t xml:space="preserve">Zapłata miesięcznego wynagrodzenia zostanie dokonana przez Zamawiającego przelewem na wskazany przez Wykonawcę na fakturze rachunek bankowy w terminie do 14 dni od daty wpływu do siedziby Zamawiającego prawidłowo wystawionej faktury częściowej. </w:t>
      </w:r>
    </w:p>
    <w:p w14:paraId="4DD79C6C" w14:textId="77777777" w:rsidR="00892B05" w:rsidRPr="00E6326F" w:rsidRDefault="00892B05" w:rsidP="0081624D">
      <w:pPr>
        <w:spacing w:before="120" w:after="0" w:line="288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E6326F">
        <w:rPr>
          <w:rFonts w:ascii="Times New Roman" w:eastAsia="Times New Roman" w:hAnsi="Times New Roman"/>
          <w:sz w:val="24"/>
          <w:szCs w:val="24"/>
          <w:lang w:eastAsia="pl-PL"/>
        </w:rPr>
        <w:t xml:space="preserve">Za dzień zapłaty uznany będzie dzień obciążenia rachunku Zamawiającego. </w:t>
      </w:r>
    </w:p>
    <w:p w14:paraId="6398BF90" w14:textId="77777777" w:rsidR="00892B05" w:rsidRDefault="00892B05" w:rsidP="0081624D">
      <w:pPr>
        <w:spacing w:before="120" w:after="0" w:line="288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14BEB">
        <w:rPr>
          <w:rFonts w:ascii="Times New Roman" w:hAnsi="Times New Roman"/>
          <w:sz w:val="24"/>
          <w:szCs w:val="24"/>
        </w:rPr>
        <w:t>Zamawiający nie wyraża zgody na cesję wierzytelności wynikającą z niniejszej umowy.</w:t>
      </w:r>
    </w:p>
    <w:p w14:paraId="75F9D977" w14:textId="77777777" w:rsidR="00892B05" w:rsidRPr="00E02A53" w:rsidRDefault="00892B05" w:rsidP="0081624D">
      <w:pPr>
        <w:spacing w:before="120" w:after="0" w:line="288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7. </w:t>
      </w:r>
      <w:r w:rsidRPr="00E02A53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Wynagrodzenie, o którym mowa w ust. 1 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i ust. 2 </w:t>
      </w:r>
      <w:r w:rsidRPr="00E02A53">
        <w:rPr>
          <w:rFonts w:ascii="Times New Roman" w:eastAsia="Arial" w:hAnsi="Times New Roman"/>
          <w:color w:val="000000"/>
          <w:sz w:val="24"/>
          <w:szCs w:val="24"/>
          <w:lang w:eastAsia="pl-PL"/>
        </w:rPr>
        <w:t>może ulec zmianie w przypadku:</w:t>
      </w:r>
    </w:p>
    <w:p w14:paraId="0D18A87D" w14:textId="77777777" w:rsidR="00892B05" w:rsidRPr="00E02A53" w:rsidRDefault="00892B05" w:rsidP="00892B05">
      <w:pPr>
        <w:numPr>
          <w:ilvl w:val="0"/>
          <w:numId w:val="35"/>
        </w:numPr>
        <w:spacing w:before="120" w:after="0" w:line="288" w:lineRule="auto"/>
        <w:ind w:left="851" w:hanging="425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E02A53">
        <w:rPr>
          <w:rFonts w:ascii="Times New Roman" w:eastAsia="Arial" w:hAnsi="Times New Roman"/>
          <w:color w:val="000000"/>
          <w:sz w:val="24"/>
          <w:szCs w:val="24"/>
          <w:lang w:eastAsia="pl-PL"/>
        </w:rPr>
        <w:lastRenderedPageBreak/>
        <w:t>zmiany stawki podatku od towarów i usług (VAT), odpowiednio do wprowadzonej zmiany,</w:t>
      </w:r>
    </w:p>
    <w:p w14:paraId="06047970" w14:textId="77777777" w:rsidR="00892B05" w:rsidRPr="00E02A53" w:rsidRDefault="00892B05" w:rsidP="00892B05">
      <w:pPr>
        <w:numPr>
          <w:ilvl w:val="0"/>
          <w:numId w:val="35"/>
        </w:numPr>
        <w:spacing w:after="0" w:line="360" w:lineRule="auto"/>
        <w:ind w:left="851" w:hanging="425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E02A53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zmiany wysokości minimalnego wynagrodzenia za pracę albo wysokości minimalnej stawki godzinowej, ustalonych na podstawie przepisów ustawy z dnia 10 października 2002 r. </w:t>
      </w:r>
      <w:r w:rsidRPr="00E02A53">
        <w:rPr>
          <w:rFonts w:ascii="Times New Roman" w:eastAsia="Arial" w:hAnsi="Times New Roman"/>
          <w:i/>
          <w:color w:val="000000"/>
          <w:sz w:val="24"/>
          <w:szCs w:val="24"/>
          <w:lang w:eastAsia="pl-PL"/>
        </w:rPr>
        <w:t>o minimalnym wynagrodzeniu za pracę</w:t>
      </w:r>
      <w:r w:rsidRPr="00E02A53">
        <w:rPr>
          <w:rFonts w:ascii="Times New Roman" w:eastAsia="Arial" w:hAnsi="Times New Roman"/>
          <w:color w:val="000000"/>
          <w:sz w:val="24"/>
          <w:szCs w:val="24"/>
          <w:lang w:eastAsia="pl-PL"/>
        </w:rPr>
        <w:t>,</w:t>
      </w:r>
    </w:p>
    <w:p w14:paraId="74B36FBD" w14:textId="77777777" w:rsidR="00892B05" w:rsidRDefault="00892B05" w:rsidP="00892B05">
      <w:pPr>
        <w:numPr>
          <w:ilvl w:val="0"/>
          <w:numId w:val="35"/>
        </w:numPr>
        <w:spacing w:after="0" w:line="288" w:lineRule="auto"/>
        <w:ind w:left="851" w:hanging="425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E02A53">
        <w:rPr>
          <w:rFonts w:ascii="Times New Roman" w:eastAsia="Arial" w:hAnsi="Times New Roman"/>
          <w:color w:val="000000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</w:t>
      </w:r>
    </w:p>
    <w:p w14:paraId="22D28C64" w14:textId="77777777" w:rsidR="00892B05" w:rsidRPr="00E02A53" w:rsidRDefault="00892B05" w:rsidP="00892B05">
      <w:pPr>
        <w:spacing w:after="0" w:line="288" w:lineRule="auto"/>
        <w:ind w:left="426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2608D02" w14:textId="77777777" w:rsidR="00892B05" w:rsidRDefault="00892B05" w:rsidP="00892B05">
      <w:pPr>
        <w:spacing w:after="0" w:line="288" w:lineRule="auto"/>
        <w:ind w:left="567" w:hanging="141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E02A53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- jeżeli zmiany te będą miały wpływ na koszty wykonania zamówienia przez Wykonawcę, tj. o ile zmiany, o których mowa w pkt 2 i 3, będą dotyczyły osób realizujących przedmiot umowy, a jednocześnie Wykonawca wykaże Zamawiającemu, </w:t>
      </w:r>
      <w:r w:rsidRPr="0091593B">
        <w:rPr>
          <w:rFonts w:ascii="Times New Roman" w:eastAsia="Arial" w:hAnsi="Times New Roman"/>
          <w:color w:val="000000"/>
          <w:sz w:val="24"/>
          <w:szCs w:val="24"/>
          <w:lang w:eastAsia="pl-PL"/>
        </w:rPr>
        <w:t>że wprowadzone zmiany, o których mowa w pkt 1–3, mają wpływ na koszty wykonania zamówienia przez Wykonawcę. W tym celu Wykonawca ma prawo wystąpić do Zamawiającego z wnioskiem o zmianę wynagrodzenia, przedkładając odpowiednie dokumenty potwierdzające zasadność złożenia takiego wniosku. W takim przypadku Wykonawca winien wykazać w złożonym wniosku i załączonymi do niego dokumentami, że zaistniała zmiana powszechnie obowiązujących przepisów prawa ma bezpośredni wpływ na koszty wykonania zamówienia oraz stopień, w jakim zmiana ta wpłynęła na wysokość wynagrodzenia Wykonawcy.</w:t>
      </w:r>
    </w:p>
    <w:p w14:paraId="4D0E2D70" w14:textId="7023A2D2" w:rsidR="00892B05" w:rsidRDefault="00892B05" w:rsidP="00892B05">
      <w:pPr>
        <w:spacing w:after="0" w:line="288" w:lineRule="auto"/>
        <w:ind w:left="284" w:hanging="28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8. </w:t>
      </w:r>
      <w:r w:rsidRPr="0091593B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W przypadku zmiany, o której mowa w ust. 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7</w:t>
      </w:r>
      <w:r w:rsidRPr="0091593B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pkt 1, wynagrodzenie brutto Wykonawcy ulegnie zmianie adekwatnie do wprowadzonej zmiany stawki podatku od towarów i usług. W przypadku zmiany, o której mowa w ust. 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7</w:t>
      </w:r>
      <w:r w:rsidR="00DA59B8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</w:t>
      </w:r>
      <w:r w:rsidRPr="0091593B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pkt 2 wynagrodzenie Wykonawcy ulegnie zmianie o wartość wynikającą ze zwiększenia wynagrodzeń osób realizujących przedmiot umowy do wysokości aktualnie obowiązującego minimalnego wynagrodzenia za pracę, z uwzględnieniem wysokości stawki składki na ubezpieczenia społeczne lub zdrowotne od kwoty wzrostu minimalnego wynagrodzenia za pracę. 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br/>
      </w:r>
      <w:r w:rsidRPr="0091593B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W przypadku zmiany, o której mowa w ust. 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7</w:t>
      </w:r>
      <w:r w:rsidR="00DA59B8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</w:t>
      </w:r>
      <w:r w:rsidRPr="0091593B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pkt 3, wynagrodzenie Wykonawcy ulegnie zmianie adekwatnie do zmiany zasad podlegania ubezpieczeniom społecznym 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br/>
      </w:r>
      <w:r w:rsidRPr="0091593B">
        <w:rPr>
          <w:rFonts w:ascii="Times New Roman" w:eastAsia="Arial" w:hAnsi="Times New Roman"/>
          <w:color w:val="000000"/>
          <w:sz w:val="24"/>
          <w:szCs w:val="24"/>
          <w:lang w:eastAsia="pl-PL"/>
        </w:rPr>
        <w:t>i ubezpieczeniu zdrowotnemu lub ulegnie zmianie o wartość wynikającą ze zwiększenia wysokości stawki składki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</w:t>
      </w:r>
      <w:r w:rsidRPr="0091593B">
        <w:rPr>
          <w:rFonts w:ascii="Times New Roman" w:eastAsia="Arial" w:hAnsi="Times New Roman"/>
          <w:color w:val="000000"/>
          <w:sz w:val="24"/>
          <w:szCs w:val="24"/>
          <w:lang w:eastAsia="pl-PL"/>
        </w:rPr>
        <w:t>na ubezpieczenia społeczne i zdrowotne osób realizujących przedmiot umowy do wysokości aktualnie obowiązującej stawki składki na ubezpieczenia społeczne i zdrowotne.</w:t>
      </w:r>
    </w:p>
    <w:p w14:paraId="33F205DF" w14:textId="71AF956F" w:rsidR="00892B05" w:rsidRDefault="00892B05" w:rsidP="00892B05">
      <w:pPr>
        <w:spacing w:after="0" w:line="288" w:lineRule="auto"/>
        <w:ind w:left="284" w:hanging="28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9. </w:t>
      </w:r>
      <w:r w:rsidRPr="0091593B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W przypadku zmiany wysokości wynagrodzenia, o której mowa w ust. 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7</w:t>
      </w:r>
      <w:r w:rsidRPr="0091593B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i 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8</w:t>
      </w:r>
      <w:r w:rsidRPr="0091593B">
        <w:rPr>
          <w:rFonts w:ascii="Times New Roman" w:eastAsia="Arial" w:hAnsi="Times New Roman"/>
          <w:color w:val="000000"/>
          <w:sz w:val="24"/>
          <w:szCs w:val="24"/>
          <w:lang w:eastAsia="pl-PL"/>
        </w:rPr>
        <w:t>, zmiana ta będzie obowiązywać od dnia wejścia w życie zmian powszechnie obowiązujących przepisów prawa, z których to przepisów zmiana będzie wynikać.</w:t>
      </w:r>
    </w:p>
    <w:p w14:paraId="66D800DE" w14:textId="77777777" w:rsidR="00892B05" w:rsidRPr="00DC5785" w:rsidRDefault="00892B05" w:rsidP="00892B05">
      <w:pPr>
        <w:spacing w:after="0" w:line="288" w:lineRule="auto"/>
        <w:ind w:left="284" w:hanging="28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7A64215" w14:textId="77777777" w:rsidR="00892B05" w:rsidRPr="006C2644" w:rsidRDefault="00892B05" w:rsidP="00892B05">
      <w:pPr>
        <w:spacing w:line="360" w:lineRule="auto"/>
        <w:ind w:left="426"/>
        <w:jc w:val="both"/>
        <w:rPr>
          <w:rFonts w:eastAsia="Times New Roman"/>
        </w:rPr>
      </w:pPr>
    </w:p>
    <w:p w14:paraId="36431BD2" w14:textId="77777777" w:rsidR="005E6D26" w:rsidRPr="00614BEB" w:rsidRDefault="005E6D26" w:rsidP="001457B8">
      <w:pPr>
        <w:spacing w:before="120" w:after="0" w:line="1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4BEB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4.</w:t>
      </w:r>
    </w:p>
    <w:p w14:paraId="478F1B22" w14:textId="77777777" w:rsidR="008B46DE" w:rsidRPr="00614BEB" w:rsidRDefault="005E6D26" w:rsidP="001457B8">
      <w:pPr>
        <w:spacing w:before="120" w:after="0" w:line="160" w:lineRule="atLeast"/>
        <w:jc w:val="center"/>
        <w:rPr>
          <w:rFonts w:ascii="Times New Roman" w:hAnsi="Times New Roman"/>
          <w:caps/>
          <w:sz w:val="24"/>
          <w:szCs w:val="24"/>
        </w:rPr>
      </w:pP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 xml:space="preserve">POSTANOWIENIA DOTYCZĄCE WARUNKÓW ŚWIADCZENIA </w:t>
      </w:r>
      <w:r w:rsidRPr="00614BEB">
        <w:rPr>
          <w:rFonts w:ascii="Times New Roman" w:hAnsi="Times New Roman"/>
          <w:caps/>
          <w:sz w:val="24"/>
          <w:szCs w:val="24"/>
        </w:rPr>
        <w:t xml:space="preserve">usługi </w:t>
      </w:r>
    </w:p>
    <w:p w14:paraId="5810CB01" w14:textId="77777777" w:rsidR="00E51205" w:rsidRPr="00614BEB" w:rsidRDefault="00E51205" w:rsidP="001457B8">
      <w:pPr>
        <w:spacing w:before="120" w:line="160" w:lineRule="atLeast"/>
        <w:rPr>
          <w:rFonts w:ascii="Times New Roman" w:hAnsi="Times New Roman"/>
          <w:sz w:val="24"/>
          <w:szCs w:val="24"/>
        </w:rPr>
      </w:pPr>
    </w:p>
    <w:p w14:paraId="1748D589" w14:textId="7390B541" w:rsidR="00FE1505" w:rsidRDefault="00E601BC" w:rsidP="002277F7">
      <w:pPr>
        <w:numPr>
          <w:ilvl w:val="0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1505">
        <w:rPr>
          <w:rFonts w:ascii="Times New Roman" w:hAnsi="Times New Roman"/>
          <w:sz w:val="24"/>
          <w:szCs w:val="24"/>
        </w:rPr>
        <w:t xml:space="preserve">Łącze </w:t>
      </w:r>
      <w:r w:rsidR="00CA4138">
        <w:rPr>
          <w:rFonts w:ascii="Times New Roman" w:hAnsi="Times New Roman"/>
          <w:sz w:val="24"/>
          <w:szCs w:val="24"/>
        </w:rPr>
        <w:t xml:space="preserve">dedykowane musi </w:t>
      </w:r>
      <w:r w:rsidR="00FE1505">
        <w:rPr>
          <w:rFonts w:ascii="Times New Roman" w:hAnsi="Times New Roman"/>
          <w:sz w:val="24"/>
          <w:szCs w:val="24"/>
        </w:rPr>
        <w:t>być zakończone w</w:t>
      </w:r>
      <w:r w:rsidR="00FE1505" w:rsidRPr="00FE1505">
        <w:rPr>
          <w:rFonts w:ascii="Times New Roman" w:hAnsi="Times New Roman"/>
          <w:sz w:val="24"/>
          <w:szCs w:val="24"/>
        </w:rPr>
        <w:t xml:space="preserve"> </w:t>
      </w:r>
      <w:r w:rsidR="00CA4138">
        <w:rPr>
          <w:rFonts w:ascii="Times New Roman" w:hAnsi="Times New Roman"/>
          <w:sz w:val="24"/>
          <w:szCs w:val="24"/>
        </w:rPr>
        <w:t xml:space="preserve">następujących </w:t>
      </w:r>
      <w:r w:rsidR="00FE1505" w:rsidRPr="00FE1505">
        <w:rPr>
          <w:rFonts w:ascii="Times New Roman" w:hAnsi="Times New Roman"/>
          <w:sz w:val="24"/>
          <w:szCs w:val="24"/>
        </w:rPr>
        <w:t>lokalizacjach:</w:t>
      </w:r>
    </w:p>
    <w:p w14:paraId="60349906" w14:textId="77777777" w:rsidR="00FE1505" w:rsidRDefault="00FE1505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FE1505">
        <w:rPr>
          <w:rFonts w:ascii="Times New Roman" w:hAnsi="Times New Roman"/>
          <w:sz w:val="24"/>
          <w:szCs w:val="24"/>
        </w:rPr>
        <w:t xml:space="preserve">lokalizacja A: budynek Biblioteki Narodowej w Warszawie przy </w:t>
      </w:r>
      <w:r w:rsidR="006D4A36">
        <w:rPr>
          <w:rFonts w:ascii="Times New Roman" w:hAnsi="Times New Roman"/>
          <w:sz w:val="24"/>
          <w:szCs w:val="24"/>
        </w:rPr>
        <w:t>a</w:t>
      </w:r>
      <w:r w:rsidR="006D4A36" w:rsidRPr="00FE1505">
        <w:rPr>
          <w:rFonts w:ascii="Times New Roman" w:hAnsi="Times New Roman"/>
          <w:sz w:val="24"/>
          <w:szCs w:val="24"/>
        </w:rPr>
        <w:t>l</w:t>
      </w:r>
      <w:r w:rsidRPr="00FE1505">
        <w:rPr>
          <w:rFonts w:ascii="Times New Roman" w:hAnsi="Times New Roman"/>
          <w:sz w:val="24"/>
          <w:szCs w:val="24"/>
        </w:rPr>
        <w:t>. Niepodległości 213, pomieszczenie nr 290</w:t>
      </w:r>
      <w:r w:rsidR="00F5011D">
        <w:rPr>
          <w:rFonts w:ascii="Times New Roman" w:hAnsi="Times New Roman"/>
          <w:sz w:val="24"/>
          <w:szCs w:val="24"/>
        </w:rPr>
        <w:t>,</w:t>
      </w:r>
    </w:p>
    <w:p w14:paraId="5CDF541E" w14:textId="77777777" w:rsidR="00E601BC" w:rsidRPr="00FE1505" w:rsidRDefault="00FE1505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FE1505">
        <w:rPr>
          <w:rFonts w:ascii="Times New Roman" w:hAnsi="Times New Roman"/>
          <w:sz w:val="24"/>
          <w:szCs w:val="24"/>
        </w:rPr>
        <w:t>lokalizacja B: Budynek Biblioteki Jagiellońskiej w Krakowie przy al. Mickiewicza 22, pokój 31</w:t>
      </w:r>
      <w:r w:rsidR="00F5011D">
        <w:rPr>
          <w:rFonts w:ascii="Times New Roman" w:hAnsi="Times New Roman"/>
          <w:sz w:val="24"/>
          <w:szCs w:val="24"/>
        </w:rPr>
        <w:t>.</w:t>
      </w:r>
    </w:p>
    <w:p w14:paraId="7EAAF409" w14:textId="0FFA0C80" w:rsidR="000116E5" w:rsidRPr="00614BEB" w:rsidRDefault="00410FCC" w:rsidP="002277F7">
      <w:pPr>
        <w:numPr>
          <w:ilvl w:val="0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 xml:space="preserve">Przepustowość </w:t>
      </w:r>
      <w:r w:rsidR="00614BEB" w:rsidRPr="00614BEB">
        <w:rPr>
          <w:rFonts w:ascii="Times New Roman" w:hAnsi="Times New Roman"/>
          <w:sz w:val="24"/>
          <w:szCs w:val="24"/>
        </w:rPr>
        <w:t>łącza</w:t>
      </w:r>
      <w:r w:rsidR="002D743C">
        <w:rPr>
          <w:rFonts w:ascii="Times New Roman" w:hAnsi="Times New Roman"/>
          <w:sz w:val="24"/>
          <w:szCs w:val="24"/>
        </w:rPr>
        <w:t xml:space="preserve"> </w:t>
      </w:r>
      <w:r w:rsidR="00CA4138">
        <w:rPr>
          <w:rFonts w:ascii="Times New Roman" w:hAnsi="Times New Roman"/>
          <w:sz w:val="24"/>
          <w:szCs w:val="24"/>
        </w:rPr>
        <w:t xml:space="preserve">musi </w:t>
      </w:r>
      <w:r w:rsidR="002D743C">
        <w:rPr>
          <w:rFonts w:ascii="Times New Roman" w:hAnsi="Times New Roman"/>
          <w:sz w:val="24"/>
          <w:szCs w:val="24"/>
        </w:rPr>
        <w:t>wynosić przez cały czas świadczenia usługi</w:t>
      </w:r>
      <w:r w:rsidRPr="00614BEB">
        <w:rPr>
          <w:rFonts w:ascii="Times New Roman" w:hAnsi="Times New Roman"/>
          <w:sz w:val="24"/>
          <w:szCs w:val="24"/>
        </w:rPr>
        <w:t xml:space="preserve">: </w:t>
      </w:r>
      <w:r w:rsidR="007542C4">
        <w:rPr>
          <w:rFonts w:ascii="Times New Roman" w:hAnsi="Times New Roman"/>
          <w:sz w:val="24"/>
          <w:szCs w:val="24"/>
        </w:rPr>
        <w:t xml:space="preserve">minimum </w:t>
      </w:r>
      <w:r w:rsidRPr="00614BEB">
        <w:rPr>
          <w:rFonts w:ascii="Times New Roman" w:hAnsi="Times New Roman"/>
          <w:sz w:val="24"/>
          <w:szCs w:val="24"/>
        </w:rPr>
        <w:t xml:space="preserve">1Gb/s symetrycznie (tj. równocześnie </w:t>
      </w:r>
      <w:r w:rsidR="007542C4">
        <w:rPr>
          <w:rFonts w:ascii="Times New Roman" w:hAnsi="Times New Roman"/>
          <w:sz w:val="24"/>
          <w:szCs w:val="24"/>
        </w:rPr>
        <w:t xml:space="preserve">minimum </w:t>
      </w:r>
      <w:r w:rsidRPr="00614BEB">
        <w:rPr>
          <w:rFonts w:ascii="Times New Roman" w:hAnsi="Times New Roman"/>
          <w:sz w:val="24"/>
          <w:szCs w:val="24"/>
        </w:rPr>
        <w:t xml:space="preserve">1Gb/s z lokalizacji A do lokalizacji B oraz </w:t>
      </w:r>
      <w:r w:rsidR="00D4164D">
        <w:rPr>
          <w:rFonts w:ascii="Times New Roman" w:hAnsi="Times New Roman"/>
          <w:sz w:val="24"/>
          <w:szCs w:val="24"/>
        </w:rPr>
        <w:br/>
      </w:r>
      <w:r w:rsidRPr="00614BEB">
        <w:rPr>
          <w:rFonts w:ascii="Times New Roman" w:hAnsi="Times New Roman"/>
          <w:sz w:val="24"/>
          <w:szCs w:val="24"/>
        </w:rPr>
        <w:t>z lokalizacji B do lokalizacji A)</w:t>
      </w:r>
    </w:p>
    <w:p w14:paraId="7F61081C" w14:textId="77777777" w:rsidR="00410FCC" w:rsidRPr="00614BEB" w:rsidRDefault="00E51205" w:rsidP="002277F7">
      <w:pPr>
        <w:numPr>
          <w:ilvl w:val="0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>Wykonawca zobowiązuje się do</w:t>
      </w:r>
      <w:r w:rsidR="00F5011D">
        <w:rPr>
          <w:rFonts w:ascii="Times New Roman" w:hAnsi="Times New Roman"/>
          <w:sz w:val="24"/>
          <w:szCs w:val="24"/>
        </w:rPr>
        <w:t>:</w:t>
      </w:r>
      <w:r w:rsidRPr="00614BEB">
        <w:rPr>
          <w:rFonts w:ascii="Times New Roman" w:hAnsi="Times New Roman"/>
          <w:sz w:val="24"/>
          <w:szCs w:val="24"/>
        </w:rPr>
        <w:t xml:space="preserve"> </w:t>
      </w:r>
    </w:p>
    <w:p w14:paraId="48810A57" w14:textId="77777777" w:rsidR="00410FCC" w:rsidRPr="00614BEB" w:rsidRDefault="00410FCC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>Zakończenia</w:t>
      </w:r>
      <w:r w:rsidR="00721DFF" w:rsidRPr="00614BEB">
        <w:rPr>
          <w:rFonts w:ascii="Times New Roman" w:hAnsi="Times New Roman"/>
          <w:sz w:val="24"/>
          <w:szCs w:val="24"/>
        </w:rPr>
        <w:t xml:space="preserve"> łącza w lokalizacji A wkładką SFP</w:t>
      </w:r>
      <w:r w:rsidR="00CA4138">
        <w:rPr>
          <w:rFonts w:ascii="Times New Roman" w:hAnsi="Times New Roman"/>
          <w:sz w:val="24"/>
          <w:szCs w:val="24"/>
        </w:rPr>
        <w:t>,</w:t>
      </w:r>
      <w:r w:rsidR="00721DFF" w:rsidRPr="00614BEB">
        <w:rPr>
          <w:rFonts w:ascii="Times New Roman" w:hAnsi="Times New Roman"/>
          <w:sz w:val="24"/>
          <w:szCs w:val="24"/>
        </w:rPr>
        <w:t xml:space="preserve"> zgodną z następującym urządzeniem należącym do Zamawiają</w:t>
      </w:r>
      <w:r w:rsidR="00643895" w:rsidRPr="00614BEB">
        <w:rPr>
          <w:rFonts w:ascii="Times New Roman" w:hAnsi="Times New Roman"/>
          <w:sz w:val="24"/>
          <w:szCs w:val="24"/>
        </w:rPr>
        <w:t xml:space="preserve">cego: </w:t>
      </w:r>
      <w:proofErr w:type="spellStart"/>
      <w:r w:rsidR="00643895" w:rsidRPr="00614BEB">
        <w:rPr>
          <w:rFonts w:ascii="Times New Roman" w:hAnsi="Times New Roman"/>
          <w:sz w:val="24"/>
          <w:szCs w:val="24"/>
        </w:rPr>
        <w:t>Juniper</w:t>
      </w:r>
      <w:proofErr w:type="spellEnd"/>
      <w:r w:rsidR="00643895" w:rsidRPr="00614BEB">
        <w:rPr>
          <w:rFonts w:ascii="Times New Roman" w:hAnsi="Times New Roman"/>
          <w:sz w:val="24"/>
          <w:szCs w:val="24"/>
        </w:rPr>
        <w:t xml:space="preserve"> EX3300. Wkładkę tę</w:t>
      </w:r>
      <w:r w:rsidR="00721DFF" w:rsidRPr="00614BEB">
        <w:rPr>
          <w:rFonts w:ascii="Times New Roman" w:hAnsi="Times New Roman"/>
          <w:sz w:val="24"/>
          <w:szCs w:val="24"/>
        </w:rPr>
        <w:t xml:space="preserve"> dostarcza na swój koszt </w:t>
      </w:r>
      <w:r w:rsidR="00F5011D">
        <w:rPr>
          <w:rFonts w:ascii="Times New Roman" w:hAnsi="Times New Roman"/>
          <w:sz w:val="24"/>
          <w:szCs w:val="24"/>
        </w:rPr>
        <w:br/>
      </w:r>
      <w:r w:rsidR="00721DFF" w:rsidRPr="00614BEB">
        <w:rPr>
          <w:rFonts w:ascii="Times New Roman" w:hAnsi="Times New Roman"/>
          <w:sz w:val="24"/>
          <w:szCs w:val="24"/>
        </w:rPr>
        <w:t>i własnym staraniem Wykonawca na cały okres świadczenia usługi. Wkładka ta jest traktowana jako element infrastruktury Wykonawcy.</w:t>
      </w:r>
    </w:p>
    <w:p w14:paraId="1976824D" w14:textId="77777777" w:rsidR="00410FCC" w:rsidRPr="00614BEB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>Zakończenie łącza w lokalizacji B wkładką SFP</w:t>
      </w:r>
      <w:r w:rsidR="00CA4138">
        <w:rPr>
          <w:rFonts w:ascii="Times New Roman" w:hAnsi="Times New Roman"/>
          <w:sz w:val="24"/>
          <w:szCs w:val="24"/>
        </w:rPr>
        <w:t>,</w:t>
      </w:r>
      <w:r w:rsidRPr="00614BEB">
        <w:rPr>
          <w:rFonts w:ascii="Times New Roman" w:hAnsi="Times New Roman"/>
          <w:sz w:val="24"/>
          <w:szCs w:val="24"/>
        </w:rPr>
        <w:t xml:space="preserve"> </w:t>
      </w:r>
      <w:r w:rsidR="00643895" w:rsidRPr="00614BEB">
        <w:rPr>
          <w:rFonts w:ascii="Times New Roman" w:hAnsi="Times New Roman"/>
          <w:sz w:val="24"/>
          <w:szCs w:val="24"/>
        </w:rPr>
        <w:t>z</w:t>
      </w:r>
      <w:r w:rsidRPr="00614BEB">
        <w:rPr>
          <w:rFonts w:ascii="Times New Roman" w:hAnsi="Times New Roman"/>
          <w:sz w:val="24"/>
          <w:szCs w:val="24"/>
        </w:rPr>
        <w:t>godną z następującym urządzeniem należącym do Zamawiają</w:t>
      </w:r>
      <w:r w:rsidR="00FE1505">
        <w:rPr>
          <w:rFonts w:ascii="Times New Roman" w:hAnsi="Times New Roman"/>
          <w:sz w:val="24"/>
          <w:szCs w:val="24"/>
        </w:rPr>
        <w:t xml:space="preserve">cego: </w:t>
      </w:r>
      <w:proofErr w:type="spellStart"/>
      <w:r w:rsidR="00FE1505">
        <w:rPr>
          <w:rFonts w:ascii="Times New Roman" w:hAnsi="Times New Roman"/>
          <w:sz w:val="24"/>
          <w:szCs w:val="24"/>
        </w:rPr>
        <w:t>Juniper</w:t>
      </w:r>
      <w:proofErr w:type="spellEnd"/>
      <w:r w:rsidR="00FE1505">
        <w:rPr>
          <w:rFonts w:ascii="Times New Roman" w:hAnsi="Times New Roman"/>
          <w:sz w:val="24"/>
          <w:szCs w:val="24"/>
        </w:rPr>
        <w:t xml:space="preserve"> EX4200. Wkładkę tę</w:t>
      </w:r>
      <w:r w:rsidRPr="00614BEB">
        <w:rPr>
          <w:rFonts w:ascii="Times New Roman" w:hAnsi="Times New Roman"/>
          <w:sz w:val="24"/>
          <w:szCs w:val="24"/>
        </w:rPr>
        <w:t xml:space="preserve"> dostarcza na swój koszt </w:t>
      </w:r>
      <w:r w:rsidR="00F5011D">
        <w:rPr>
          <w:rFonts w:ascii="Times New Roman" w:hAnsi="Times New Roman"/>
          <w:sz w:val="24"/>
          <w:szCs w:val="24"/>
        </w:rPr>
        <w:br/>
      </w:r>
      <w:r w:rsidRPr="00614BEB">
        <w:rPr>
          <w:rFonts w:ascii="Times New Roman" w:hAnsi="Times New Roman"/>
          <w:sz w:val="24"/>
          <w:szCs w:val="24"/>
        </w:rPr>
        <w:t>i własnym starani</w:t>
      </w:r>
      <w:r w:rsidR="00D437F0" w:rsidRPr="00614BEB">
        <w:rPr>
          <w:rFonts w:ascii="Times New Roman" w:hAnsi="Times New Roman"/>
          <w:sz w:val="24"/>
          <w:szCs w:val="24"/>
        </w:rPr>
        <w:t>em Wykonawca na cały okres świa</w:t>
      </w:r>
      <w:r w:rsidRPr="00614BEB">
        <w:rPr>
          <w:rFonts w:ascii="Times New Roman" w:hAnsi="Times New Roman"/>
          <w:sz w:val="24"/>
          <w:szCs w:val="24"/>
        </w:rPr>
        <w:t>dczenia usługi. Wkładka ta jest traktowana jako element infrastruktury Wykonawcy.</w:t>
      </w:r>
    </w:p>
    <w:p w14:paraId="72717D84" w14:textId="7D5C5A36" w:rsidR="00410FCC" w:rsidRPr="00614BEB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 xml:space="preserve">Kabel światłowodowy umożliwiający realizację przedmiotu zamówienia ma być </w:t>
      </w:r>
      <w:r w:rsidR="00D4164D">
        <w:rPr>
          <w:rFonts w:ascii="Times New Roman" w:hAnsi="Times New Roman"/>
          <w:sz w:val="24"/>
          <w:szCs w:val="24"/>
        </w:rPr>
        <w:br/>
      </w:r>
      <w:r w:rsidRPr="00614BEB">
        <w:rPr>
          <w:rFonts w:ascii="Times New Roman" w:hAnsi="Times New Roman"/>
          <w:sz w:val="24"/>
          <w:szCs w:val="24"/>
        </w:rPr>
        <w:t xml:space="preserve">w lokalizacji A wprowadzony przez Wykonawcę na jego koszt i jego staraniem </w:t>
      </w:r>
      <w:r w:rsidR="00D4164D">
        <w:rPr>
          <w:rFonts w:ascii="Times New Roman" w:hAnsi="Times New Roman"/>
          <w:sz w:val="24"/>
          <w:szCs w:val="24"/>
        </w:rPr>
        <w:br/>
      </w:r>
      <w:r w:rsidRPr="00614BEB">
        <w:rPr>
          <w:rFonts w:ascii="Times New Roman" w:hAnsi="Times New Roman"/>
          <w:sz w:val="24"/>
          <w:szCs w:val="24"/>
        </w:rPr>
        <w:t xml:space="preserve">do posiadanej przez Zamawiającego trasy kablowej, której plan stanowi </w:t>
      </w:r>
      <w:r w:rsidR="00CA4138">
        <w:rPr>
          <w:rFonts w:ascii="Times New Roman" w:hAnsi="Times New Roman"/>
          <w:sz w:val="24"/>
          <w:szCs w:val="24"/>
        </w:rPr>
        <w:t>Z</w:t>
      </w:r>
      <w:r w:rsidRPr="00614BEB">
        <w:rPr>
          <w:rFonts w:ascii="Times New Roman" w:hAnsi="Times New Roman"/>
          <w:sz w:val="24"/>
          <w:szCs w:val="24"/>
        </w:rPr>
        <w:t xml:space="preserve">ałącznik nr </w:t>
      </w:r>
      <w:r w:rsidR="00F5011D">
        <w:rPr>
          <w:rFonts w:ascii="Times New Roman" w:hAnsi="Times New Roman"/>
          <w:sz w:val="24"/>
          <w:szCs w:val="24"/>
        </w:rPr>
        <w:t>3</w:t>
      </w:r>
      <w:r w:rsidR="00F5011D" w:rsidRPr="00614BEB">
        <w:rPr>
          <w:rFonts w:ascii="Times New Roman" w:hAnsi="Times New Roman"/>
          <w:sz w:val="24"/>
          <w:szCs w:val="24"/>
        </w:rPr>
        <w:t xml:space="preserve"> </w:t>
      </w:r>
      <w:r w:rsidRPr="00614BEB">
        <w:rPr>
          <w:rFonts w:ascii="Times New Roman" w:hAnsi="Times New Roman"/>
          <w:sz w:val="24"/>
          <w:szCs w:val="24"/>
        </w:rPr>
        <w:t xml:space="preserve">do </w:t>
      </w:r>
      <w:r w:rsidR="00374F31">
        <w:rPr>
          <w:rFonts w:ascii="Times New Roman" w:hAnsi="Times New Roman"/>
          <w:sz w:val="24"/>
          <w:szCs w:val="24"/>
        </w:rPr>
        <w:t>umowy</w:t>
      </w:r>
      <w:r w:rsidRPr="00614BEB">
        <w:rPr>
          <w:rFonts w:ascii="Times New Roman" w:hAnsi="Times New Roman"/>
          <w:sz w:val="24"/>
          <w:szCs w:val="24"/>
        </w:rPr>
        <w:t xml:space="preserve">.  </w:t>
      </w:r>
    </w:p>
    <w:p w14:paraId="06E91DFA" w14:textId="2D57D712" w:rsidR="00643895" w:rsidRPr="00614BEB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 xml:space="preserve">Kabel światłowodowy umożliwiający realizację przedmiotu zamówienia </w:t>
      </w:r>
      <w:r w:rsidR="00CA4138">
        <w:rPr>
          <w:rFonts w:ascii="Times New Roman" w:hAnsi="Times New Roman"/>
          <w:sz w:val="24"/>
          <w:szCs w:val="24"/>
        </w:rPr>
        <w:t>musi</w:t>
      </w:r>
      <w:r w:rsidR="00CA4138" w:rsidRPr="00614BEB">
        <w:rPr>
          <w:rFonts w:ascii="Times New Roman" w:hAnsi="Times New Roman"/>
          <w:sz w:val="24"/>
          <w:szCs w:val="24"/>
        </w:rPr>
        <w:t xml:space="preserve"> </w:t>
      </w:r>
      <w:r w:rsidRPr="00614BEB">
        <w:rPr>
          <w:rFonts w:ascii="Times New Roman" w:hAnsi="Times New Roman"/>
          <w:sz w:val="24"/>
          <w:szCs w:val="24"/>
        </w:rPr>
        <w:t xml:space="preserve">być </w:t>
      </w:r>
      <w:r w:rsidR="00D4164D">
        <w:rPr>
          <w:rFonts w:ascii="Times New Roman" w:hAnsi="Times New Roman"/>
          <w:sz w:val="24"/>
          <w:szCs w:val="24"/>
        </w:rPr>
        <w:br/>
      </w:r>
      <w:r w:rsidRPr="00614BEB">
        <w:rPr>
          <w:rFonts w:ascii="Times New Roman" w:hAnsi="Times New Roman"/>
          <w:sz w:val="24"/>
          <w:szCs w:val="24"/>
        </w:rPr>
        <w:t xml:space="preserve">w lokalizacji B wprowadzony przez Wykonawcę na jego koszt i jego staraniem </w:t>
      </w:r>
      <w:r w:rsidR="00D4164D">
        <w:rPr>
          <w:rFonts w:ascii="Times New Roman" w:hAnsi="Times New Roman"/>
          <w:sz w:val="24"/>
          <w:szCs w:val="24"/>
        </w:rPr>
        <w:br/>
      </w:r>
      <w:r w:rsidRPr="00614BEB">
        <w:rPr>
          <w:rFonts w:ascii="Times New Roman" w:hAnsi="Times New Roman"/>
          <w:sz w:val="24"/>
          <w:szCs w:val="24"/>
        </w:rPr>
        <w:t xml:space="preserve">do posiadanej przez </w:t>
      </w:r>
      <w:r w:rsidR="000E1507" w:rsidRPr="000E1507">
        <w:rPr>
          <w:rFonts w:ascii="Times New Roman" w:hAnsi="Times New Roman"/>
          <w:sz w:val="24"/>
          <w:szCs w:val="24"/>
        </w:rPr>
        <w:t>Bibliotekę Jagiellońską</w:t>
      </w:r>
      <w:r w:rsidR="000E1507" w:rsidRPr="00614BEB">
        <w:rPr>
          <w:rFonts w:ascii="Times New Roman" w:hAnsi="Times New Roman"/>
          <w:sz w:val="24"/>
          <w:szCs w:val="24"/>
        </w:rPr>
        <w:t xml:space="preserve"> </w:t>
      </w:r>
      <w:r w:rsidRPr="00614BEB">
        <w:rPr>
          <w:rFonts w:ascii="Times New Roman" w:hAnsi="Times New Roman"/>
          <w:sz w:val="24"/>
          <w:szCs w:val="24"/>
        </w:rPr>
        <w:t xml:space="preserve"> trasy kablowej</w:t>
      </w:r>
      <w:r w:rsidR="00B4599E" w:rsidRPr="00614BEB">
        <w:rPr>
          <w:rFonts w:ascii="Times New Roman" w:hAnsi="Times New Roman"/>
          <w:sz w:val="24"/>
          <w:szCs w:val="24"/>
        </w:rPr>
        <w:t xml:space="preserve">, której plan stanowi </w:t>
      </w:r>
      <w:r w:rsidR="00CA4138">
        <w:rPr>
          <w:rFonts w:ascii="Times New Roman" w:hAnsi="Times New Roman"/>
          <w:sz w:val="24"/>
          <w:szCs w:val="24"/>
        </w:rPr>
        <w:t>Z</w:t>
      </w:r>
      <w:r w:rsidR="00B4599E" w:rsidRPr="00614BEB">
        <w:rPr>
          <w:rFonts w:ascii="Times New Roman" w:hAnsi="Times New Roman"/>
          <w:sz w:val="24"/>
          <w:szCs w:val="24"/>
        </w:rPr>
        <w:t xml:space="preserve">ałącznik nr </w:t>
      </w:r>
      <w:r w:rsidR="001B2635">
        <w:rPr>
          <w:rFonts w:ascii="Times New Roman" w:hAnsi="Times New Roman"/>
          <w:sz w:val="24"/>
          <w:szCs w:val="24"/>
        </w:rPr>
        <w:t>4</w:t>
      </w:r>
      <w:r w:rsidR="00B4599E" w:rsidRPr="00614BEB">
        <w:rPr>
          <w:rFonts w:ascii="Times New Roman" w:hAnsi="Times New Roman"/>
          <w:sz w:val="24"/>
          <w:szCs w:val="24"/>
        </w:rPr>
        <w:t xml:space="preserve"> do </w:t>
      </w:r>
      <w:r w:rsidR="00374F31">
        <w:rPr>
          <w:rFonts w:ascii="Times New Roman" w:hAnsi="Times New Roman"/>
          <w:sz w:val="24"/>
          <w:szCs w:val="24"/>
        </w:rPr>
        <w:t>umowy</w:t>
      </w:r>
      <w:r w:rsidRPr="00614BEB">
        <w:rPr>
          <w:rFonts w:ascii="Times New Roman" w:hAnsi="Times New Roman"/>
          <w:sz w:val="24"/>
          <w:szCs w:val="24"/>
        </w:rPr>
        <w:t xml:space="preserve">.  </w:t>
      </w:r>
    </w:p>
    <w:p w14:paraId="382FBE63" w14:textId="77777777" w:rsidR="00FE65D1" w:rsidRPr="00614BEB" w:rsidRDefault="00721DFF" w:rsidP="002A1FA9">
      <w:pPr>
        <w:numPr>
          <w:ilvl w:val="0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 xml:space="preserve">Dostępność usługi będzie równa lub większa niż </w:t>
      </w:r>
      <w:r w:rsidR="002A1FA9">
        <w:rPr>
          <w:rFonts w:ascii="Times New Roman" w:hAnsi="Times New Roman"/>
          <w:sz w:val="24"/>
          <w:szCs w:val="24"/>
        </w:rPr>
        <w:t>…% (</w:t>
      </w:r>
      <w:r w:rsidR="002A1FA9" w:rsidRPr="002A1FA9">
        <w:rPr>
          <w:rFonts w:ascii="Times New Roman" w:hAnsi="Times New Roman"/>
          <w:i/>
          <w:sz w:val="24"/>
          <w:szCs w:val="24"/>
        </w:rPr>
        <w:t>99,00% albo 99,5% zgodnie z ofertą Wykonawcy</w:t>
      </w:r>
      <w:r w:rsidR="002A1FA9" w:rsidRPr="002A1FA9">
        <w:rPr>
          <w:rFonts w:ascii="Times New Roman" w:hAnsi="Times New Roman"/>
          <w:sz w:val="24"/>
          <w:szCs w:val="24"/>
        </w:rPr>
        <w:t>)</w:t>
      </w:r>
      <w:r w:rsidR="002A1FA9">
        <w:rPr>
          <w:rFonts w:ascii="Times New Roman" w:hAnsi="Times New Roman"/>
          <w:sz w:val="24"/>
          <w:szCs w:val="24"/>
        </w:rPr>
        <w:t xml:space="preserve"> </w:t>
      </w:r>
      <w:r w:rsidRPr="00614BEB">
        <w:rPr>
          <w:rFonts w:ascii="Times New Roman" w:hAnsi="Times New Roman"/>
          <w:sz w:val="24"/>
          <w:szCs w:val="24"/>
        </w:rPr>
        <w:t>dla każdego okresu rozliczeniowego. Dostępność jest zdefiniowana następująco dla każdego okresu rozliczeniowego.</w:t>
      </w:r>
    </w:p>
    <w:p w14:paraId="1AA7A925" w14:textId="085BBD55" w:rsidR="00FE65D1" w:rsidRPr="00614BEB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>Dostępność w okresie rozliczeniowym = (Liczba godzin w danym</w:t>
      </w:r>
      <w:r w:rsidR="003117B9">
        <w:rPr>
          <w:rFonts w:ascii="Times New Roman" w:hAnsi="Times New Roman"/>
          <w:sz w:val="24"/>
          <w:szCs w:val="24"/>
        </w:rPr>
        <w:t xml:space="preserve"> okresie rozliczeniowym – Czas a</w:t>
      </w:r>
      <w:r w:rsidRPr="00614BEB">
        <w:rPr>
          <w:rFonts w:ascii="Times New Roman" w:hAnsi="Times New Roman"/>
          <w:sz w:val="24"/>
          <w:szCs w:val="24"/>
        </w:rPr>
        <w:t>warii) / Liczba godzin w danym okresie rozliczeniowym *100.</w:t>
      </w:r>
    </w:p>
    <w:p w14:paraId="2D10A75E" w14:textId="53AC9EB6" w:rsidR="00FE65D1" w:rsidRPr="00614BEB" w:rsidRDefault="003117B9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a</w:t>
      </w:r>
      <w:r w:rsidR="00721DFF" w:rsidRPr="00614BEB">
        <w:rPr>
          <w:rFonts w:ascii="Times New Roman" w:hAnsi="Times New Roman"/>
          <w:sz w:val="24"/>
          <w:szCs w:val="24"/>
        </w:rPr>
        <w:t xml:space="preserve">warii, </w:t>
      </w:r>
      <w:r w:rsidR="000C212F" w:rsidRPr="000C212F">
        <w:rPr>
          <w:rFonts w:ascii="Times New Roman" w:hAnsi="Times New Roman"/>
          <w:sz w:val="24"/>
          <w:szCs w:val="24"/>
        </w:rPr>
        <w:t>to sumaryczny czas trwani</w:t>
      </w:r>
      <w:r>
        <w:rPr>
          <w:rFonts w:ascii="Times New Roman" w:hAnsi="Times New Roman"/>
          <w:sz w:val="24"/>
          <w:szCs w:val="24"/>
        </w:rPr>
        <w:t>a a</w:t>
      </w:r>
      <w:r w:rsidR="000C212F" w:rsidRPr="000C212F">
        <w:rPr>
          <w:rFonts w:ascii="Times New Roman" w:hAnsi="Times New Roman"/>
          <w:sz w:val="24"/>
          <w:szCs w:val="24"/>
        </w:rPr>
        <w:t>warii w danym miesiącu rozliczeniowym, wyrażony w minutach.</w:t>
      </w:r>
    </w:p>
    <w:p w14:paraId="72F17A17" w14:textId="0F4444B2" w:rsidR="00FE65D1" w:rsidRPr="00614BEB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lastRenderedPageBreak/>
        <w:t xml:space="preserve">Pomiar Dostępności będzie polegał na wysyłaniu przez Zamawiającego pakietów ICMP ECHO_REQUEST do urządzenia po drugiej stronie łącza co sekundę. Brak kolejnych 60 odpowiedzi ICMP Echo </w:t>
      </w:r>
      <w:proofErr w:type="spellStart"/>
      <w:r w:rsidRPr="00614BEB">
        <w:rPr>
          <w:rFonts w:ascii="Times New Roman" w:hAnsi="Times New Roman"/>
          <w:sz w:val="24"/>
          <w:szCs w:val="24"/>
        </w:rPr>
        <w:t>Reply</w:t>
      </w:r>
      <w:proofErr w:type="spellEnd"/>
      <w:r w:rsidRPr="00614BEB">
        <w:rPr>
          <w:rFonts w:ascii="Times New Roman" w:hAnsi="Times New Roman"/>
          <w:sz w:val="24"/>
          <w:szCs w:val="24"/>
        </w:rPr>
        <w:t xml:space="preserve"> zos</w:t>
      </w:r>
      <w:r w:rsidR="003117B9">
        <w:rPr>
          <w:rFonts w:ascii="Times New Roman" w:hAnsi="Times New Roman"/>
          <w:sz w:val="24"/>
          <w:szCs w:val="24"/>
        </w:rPr>
        <w:t>tanie uznany za początek Czasu awarii. Koniec Czasu a</w:t>
      </w:r>
      <w:r w:rsidRPr="00614BEB">
        <w:rPr>
          <w:rFonts w:ascii="Times New Roman" w:hAnsi="Times New Roman"/>
          <w:sz w:val="24"/>
          <w:szCs w:val="24"/>
        </w:rPr>
        <w:t>warii nastąpi w momencie uzyskania 10 kolejnych odpowiedzi.</w:t>
      </w:r>
      <w:r w:rsidR="00FC1AC8">
        <w:rPr>
          <w:rFonts w:ascii="Times New Roman" w:hAnsi="Times New Roman"/>
          <w:sz w:val="24"/>
          <w:szCs w:val="24"/>
        </w:rPr>
        <w:t xml:space="preserve"> Na koniec okresu rozliczeniowego będzie sporządzony spis awarii, które wystąpiły w danym okresie wraz z czasem ich trwania. </w:t>
      </w:r>
    </w:p>
    <w:p w14:paraId="34E5C65B" w14:textId="13D0C28C" w:rsidR="00FE65D1" w:rsidRPr="00614BEB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>Pomiar dostępności j</w:t>
      </w:r>
      <w:r w:rsidR="003117B9">
        <w:rPr>
          <w:rFonts w:ascii="Times New Roman" w:hAnsi="Times New Roman"/>
          <w:sz w:val="24"/>
          <w:szCs w:val="24"/>
        </w:rPr>
        <w:t>est podstawą do liczenia Czasu a</w:t>
      </w:r>
      <w:r w:rsidRPr="00614BEB">
        <w:rPr>
          <w:rFonts w:ascii="Times New Roman" w:hAnsi="Times New Roman"/>
          <w:sz w:val="24"/>
          <w:szCs w:val="24"/>
        </w:rPr>
        <w:t>warii przy obciążeniu łącza mniejszym lub równym 90% lub jeśli pomiar odbywa się na wydzielonej wyłącznie dla pomiarów części pasma.</w:t>
      </w:r>
    </w:p>
    <w:p w14:paraId="6DF77097" w14:textId="77777777" w:rsidR="00FE65D1" w:rsidRPr="00614BEB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 xml:space="preserve">Dostępność osiągnięta w danym okresie rozliczeniowym będzie zaokrąglana do dwóch miejsc po przecinku zgodnie z regułami: </w:t>
      </w:r>
    </w:p>
    <w:p w14:paraId="48A74166" w14:textId="77777777" w:rsidR="00FE65D1" w:rsidRPr="00614BEB" w:rsidRDefault="00721DFF" w:rsidP="002277F7">
      <w:pPr>
        <w:numPr>
          <w:ilvl w:val="2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>w sytuacji, kiedy w uzyskanej wartości Dostępności na trzecim miejscu po przecinku jest cyfra „5” lub wyższa, wówczas wartość dostępności ulega zaokrągleniu „w górę” to znaczy, że wartość Dostępności zostaje zwiększona o 0,01, a cyfry na dalszych miejscach po przecinku niż drugie nie są podawane</w:t>
      </w:r>
    </w:p>
    <w:p w14:paraId="5384B94D" w14:textId="77777777" w:rsidR="00FE65D1" w:rsidRPr="00614BEB" w:rsidRDefault="00721DFF" w:rsidP="002277F7">
      <w:pPr>
        <w:numPr>
          <w:ilvl w:val="2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>w sytuacji, kiedy na trzecim miejscu po przecinku jest cyfra „4” lub niższa, wówczas wartość Dostępności ulega zaokrągleniu „w dół” to znaczy, że wartość Dostępności nie ulega zwiększeniu, a cyfry na dalszych miejscach po przecinku niż drugie nie są podawane.</w:t>
      </w:r>
    </w:p>
    <w:p w14:paraId="25C5913F" w14:textId="77777777" w:rsidR="00FE65D1" w:rsidRPr="00614BEB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 xml:space="preserve">Okresem rozliczeniowym jest miesiąc kalendarzowy. Jeśli usługa będzie świadczona przez okres krótszy, odpowiednie parametry </w:t>
      </w:r>
      <w:r w:rsidRPr="00955E33">
        <w:rPr>
          <w:rFonts w:ascii="Times New Roman" w:hAnsi="Times New Roman"/>
          <w:sz w:val="24"/>
          <w:szCs w:val="24"/>
        </w:rPr>
        <w:t>stosuj</w:t>
      </w:r>
      <w:r w:rsidR="00C219D1" w:rsidRPr="00955E33">
        <w:rPr>
          <w:rFonts w:ascii="Times New Roman" w:hAnsi="Times New Roman"/>
          <w:sz w:val="24"/>
          <w:szCs w:val="24"/>
        </w:rPr>
        <w:t>e</w:t>
      </w:r>
      <w:r w:rsidRPr="00955E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4BEB">
        <w:rPr>
          <w:rFonts w:ascii="Times New Roman" w:hAnsi="Times New Roman"/>
          <w:sz w:val="24"/>
          <w:szCs w:val="24"/>
        </w:rPr>
        <w:t>się proporcjonalnie.</w:t>
      </w:r>
    </w:p>
    <w:p w14:paraId="2761E24C" w14:textId="77777777" w:rsidR="00FE65D1" w:rsidRPr="00614BEB" w:rsidRDefault="00186942" w:rsidP="002277F7">
      <w:pPr>
        <w:numPr>
          <w:ilvl w:val="0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Średnia u</w:t>
      </w:r>
      <w:r w:rsidR="00C219D1">
        <w:rPr>
          <w:rFonts w:ascii="Times New Roman" w:hAnsi="Times New Roman"/>
          <w:sz w:val="24"/>
          <w:szCs w:val="24"/>
        </w:rPr>
        <w:t>t</w:t>
      </w:r>
      <w:r w:rsidR="00721DFF" w:rsidRPr="00614BEB">
        <w:rPr>
          <w:rFonts w:ascii="Times New Roman" w:hAnsi="Times New Roman"/>
          <w:sz w:val="24"/>
          <w:szCs w:val="24"/>
        </w:rPr>
        <w:t xml:space="preserve">rata pakietów będzie mniejsza lub równa 0,1% dla każdego okresu rozliczeniowego. </w:t>
      </w:r>
      <w:r>
        <w:rPr>
          <w:rFonts w:ascii="Times New Roman" w:hAnsi="Times New Roman"/>
          <w:sz w:val="24"/>
          <w:szCs w:val="24"/>
        </w:rPr>
        <w:t>Średnia u</w:t>
      </w:r>
      <w:r w:rsidR="00721DFF" w:rsidRPr="00614BEB">
        <w:rPr>
          <w:rFonts w:ascii="Times New Roman" w:hAnsi="Times New Roman"/>
          <w:sz w:val="24"/>
          <w:szCs w:val="24"/>
        </w:rPr>
        <w:t>trata pakietów zdefiniowana jest następująco dla każdego okresu rozliczeniowego</w:t>
      </w:r>
      <w:r w:rsidR="00C219D1" w:rsidRPr="00955E33">
        <w:rPr>
          <w:rFonts w:ascii="Times New Roman" w:hAnsi="Times New Roman"/>
          <w:sz w:val="24"/>
          <w:szCs w:val="24"/>
        </w:rPr>
        <w:t>:</w:t>
      </w:r>
    </w:p>
    <w:p w14:paraId="7133513A" w14:textId="77777777" w:rsidR="00FE65D1" w:rsidRPr="00614BEB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 xml:space="preserve">Pomiar </w:t>
      </w:r>
      <w:r w:rsidR="00186942">
        <w:rPr>
          <w:rFonts w:ascii="Times New Roman" w:hAnsi="Times New Roman"/>
          <w:sz w:val="24"/>
          <w:szCs w:val="24"/>
        </w:rPr>
        <w:t xml:space="preserve">średniej </w:t>
      </w:r>
      <w:r w:rsidRPr="00614BEB">
        <w:rPr>
          <w:rFonts w:ascii="Times New Roman" w:hAnsi="Times New Roman"/>
          <w:sz w:val="24"/>
          <w:szCs w:val="24"/>
        </w:rPr>
        <w:t xml:space="preserve">utraty </w:t>
      </w:r>
      <w:r w:rsidR="00C42806">
        <w:rPr>
          <w:rFonts w:ascii="Times New Roman" w:hAnsi="Times New Roman"/>
          <w:sz w:val="24"/>
          <w:szCs w:val="24"/>
        </w:rPr>
        <w:t>pakietów</w:t>
      </w:r>
      <w:r w:rsidRPr="00614BEB">
        <w:rPr>
          <w:rFonts w:ascii="Times New Roman" w:hAnsi="Times New Roman"/>
          <w:sz w:val="24"/>
          <w:szCs w:val="24"/>
        </w:rPr>
        <w:t xml:space="preserve"> będzie polegał na wysyłaniu przez Zamawiającego pakietów ICMP ECHO_REQUEST do urządzenia po drugiej stronie łącza co sekundę. </w:t>
      </w:r>
    </w:p>
    <w:p w14:paraId="58C0132F" w14:textId="77777777" w:rsidR="00FE65D1" w:rsidRPr="00614BEB" w:rsidRDefault="00186942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Średnia u</w:t>
      </w:r>
      <w:r w:rsidR="00721DFF" w:rsidRPr="00614BEB">
        <w:rPr>
          <w:rFonts w:ascii="Times New Roman" w:hAnsi="Times New Roman"/>
          <w:sz w:val="24"/>
          <w:szCs w:val="24"/>
        </w:rPr>
        <w:t xml:space="preserve">trata </w:t>
      </w:r>
      <w:r w:rsidR="00C42806">
        <w:rPr>
          <w:rFonts w:ascii="Times New Roman" w:hAnsi="Times New Roman"/>
          <w:sz w:val="24"/>
          <w:szCs w:val="24"/>
        </w:rPr>
        <w:t>pakietów</w:t>
      </w:r>
      <w:r w:rsidR="00721DFF" w:rsidRPr="00614BEB">
        <w:rPr>
          <w:rFonts w:ascii="Times New Roman" w:hAnsi="Times New Roman"/>
          <w:sz w:val="24"/>
          <w:szCs w:val="24"/>
        </w:rPr>
        <w:t xml:space="preserve"> w okresie rozliczeniowym = liczba otrzymanych w okresie rozliczeniowym ICMP Echo </w:t>
      </w:r>
      <w:proofErr w:type="spellStart"/>
      <w:r w:rsidR="00721DFF" w:rsidRPr="00614BEB">
        <w:rPr>
          <w:rFonts w:ascii="Times New Roman" w:hAnsi="Times New Roman"/>
          <w:sz w:val="24"/>
          <w:szCs w:val="24"/>
        </w:rPr>
        <w:t>Reply</w:t>
      </w:r>
      <w:proofErr w:type="spellEnd"/>
      <w:r w:rsidR="00721DFF" w:rsidRPr="00614BEB">
        <w:rPr>
          <w:rFonts w:ascii="Times New Roman" w:hAnsi="Times New Roman"/>
          <w:sz w:val="24"/>
          <w:szCs w:val="24"/>
        </w:rPr>
        <w:t xml:space="preserve"> / liczba wysłanych w okresie rozliczeniowym ECHO_REQUEST * 100</w:t>
      </w:r>
    </w:p>
    <w:p w14:paraId="5BACC851" w14:textId="638314CA" w:rsidR="00FE65D1" w:rsidRPr="00614BEB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 xml:space="preserve">W czasie </w:t>
      </w:r>
      <w:r w:rsidR="003117B9">
        <w:rPr>
          <w:rFonts w:ascii="Times New Roman" w:hAnsi="Times New Roman"/>
          <w:sz w:val="24"/>
          <w:szCs w:val="24"/>
        </w:rPr>
        <w:t>a</w:t>
      </w:r>
      <w:r w:rsidRPr="00614BEB">
        <w:rPr>
          <w:rFonts w:ascii="Times New Roman" w:hAnsi="Times New Roman"/>
          <w:sz w:val="24"/>
          <w:szCs w:val="24"/>
        </w:rPr>
        <w:t>warii utrata pakietów nie jest liczona.</w:t>
      </w:r>
    </w:p>
    <w:p w14:paraId="0E8DA7E4" w14:textId="77777777" w:rsidR="00FE65D1" w:rsidRPr="00614BEB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 xml:space="preserve">Pomiar </w:t>
      </w:r>
      <w:r w:rsidR="00186942">
        <w:rPr>
          <w:rFonts w:ascii="Times New Roman" w:hAnsi="Times New Roman"/>
          <w:sz w:val="24"/>
          <w:szCs w:val="24"/>
        </w:rPr>
        <w:t>średniej u</w:t>
      </w:r>
      <w:r w:rsidRPr="00614BEB">
        <w:rPr>
          <w:rFonts w:ascii="Times New Roman" w:hAnsi="Times New Roman"/>
          <w:sz w:val="24"/>
          <w:szCs w:val="24"/>
        </w:rPr>
        <w:t>traty pakietów odbywa się przy obciążeniu łącza mniejszym lub równym 90% lub pomiar odbywa się na wydzielonej wyłącznie dla pomiarów części pasma.</w:t>
      </w:r>
    </w:p>
    <w:p w14:paraId="6B6E8ED9" w14:textId="77777777" w:rsidR="00FE65D1" w:rsidRPr="00614BEB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 xml:space="preserve">Zamawiający zawiadomi Wykonawcę o każdych </w:t>
      </w:r>
      <w:r w:rsidR="000A0B84" w:rsidRPr="00614BEB">
        <w:rPr>
          <w:rFonts w:ascii="Times New Roman" w:hAnsi="Times New Roman"/>
          <w:sz w:val="24"/>
          <w:szCs w:val="24"/>
        </w:rPr>
        <w:t>kolejnych</w:t>
      </w:r>
      <w:r w:rsidRPr="00614BEB">
        <w:rPr>
          <w:rFonts w:ascii="Times New Roman" w:hAnsi="Times New Roman"/>
          <w:sz w:val="24"/>
          <w:szCs w:val="24"/>
        </w:rPr>
        <w:t xml:space="preserve"> 100 utraconych pakietach.</w:t>
      </w:r>
    </w:p>
    <w:p w14:paraId="0B6AFD71" w14:textId="77777777" w:rsidR="00FE65D1" w:rsidRPr="00614BEB" w:rsidRDefault="00721DFF" w:rsidP="002277F7">
      <w:pPr>
        <w:numPr>
          <w:ilvl w:val="0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 xml:space="preserve">Średnie opóźnienie pakietów będzie mniejsze lub równe 20ms dla </w:t>
      </w:r>
      <w:r w:rsidR="00FE65D1" w:rsidRPr="00614BEB">
        <w:rPr>
          <w:rFonts w:ascii="Times New Roman" w:hAnsi="Times New Roman"/>
          <w:sz w:val="24"/>
          <w:szCs w:val="24"/>
        </w:rPr>
        <w:t xml:space="preserve">każdego okresu rozliczeniowego. </w:t>
      </w:r>
      <w:r w:rsidRPr="00614BEB">
        <w:rPr>
          <w:rFonts w:ascii="Times New Roman" w:hAnsi="Times New Roman"/>
          <w:sz w:val="24"/>
          <w:szCs w:val="24"/>
        </w:rPr>
        <w:t>Średnie opóźnienie pakietów zdefiniowane jest następująco</w:t>
      </w:r>
      <w:r w:rsidR="00C219D1" w:rsidRPr="00955E33">
        <w:rPr>
          <w:rFonts w:ascii="Times New Roman" w:hAnsi="Times New Roman"/>
          <w:sz w:val="24"/>
          <w:szCs w:val="24"/>
        </w:rPr>
        <w:t>:</w:t>
      </w:r>
    </w:p>
    <w:p w14:paraId="22898D07" w14:textId="77777777" w:rsidR="00FE65D1" w:rsidRPr="00614BEB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lastRenderedPageBreak/>
        <w:t xml:space="preserve">Pomiar opóźnienia pakietów będzie polegał na wysyłaniu przez Zamawiającego pakietów ICMP ECHO_REQUEST do urządzenia po drugiej stronie łącza co sekundę przez okres rozliczeniowy i rejestrowanie </w:t>
      </w:r>
      <w:proofErr w:type="spellStart"/>
      <w:r w:rsidRPr="00614BEB">
        <w:rPr>
          <w:rFonts w:ascii="Times New Roman" w:hAnsi="Times New Roman"/>
          <w:sz w:val="24"/>
          <w:szCs w:val="24"/>
        </w:rPr>
        <w:t>Round</w:t>
      </w:r>
      <w:proofErr w:type="spellEnd"/>
      <w:r w:rsidRPr="00614BEB">
        <w:rPr>
          <w:rFonts w:ascii="Times New Roman" w:hAnsi="Times New Roman"/>
          <w:sz w:val="24"/>
          <w:szCs w:val="24"/>
        </w:rPr>
        <w:t xml:space="preserve"> Trip Time na podstawie ICMP Echo </w:t>
      </w:r>
      <w:proofErr w:type="spellStart"/>
      <w:r w:rsidRPr="00614BEB">
        <w:rPr>
          <w:rFonts w:ascii="Times New Roman" w:hAnsi="Times New Roman"/>
          <w:sz w:val="24"/>
          <w:szCs w:val="24"/>
        </w:rPr>
        <w:t>Reply</w:t>
      </w:r>
      <w:proofErr w:type="spellEnd"/>
      <w:r w:rsidRPr="00614BEB">
        <w:rPr>
          <w:rFonts w:ascii="Times New Roman" w:hAnsi="Times New Roman"/>
          <w:sz w:val="24"/>
          <w:szCs w:val="24"/>
        </w:rPr>
        <w:t xml:space="preserve">. </w:t>
      </w:r>
    </w:p>
    <w:p w14:paraId="11F40922" w14:textId="77777777" w:rsidR="00FE65D1" w:rsidRPr="009D5519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614BEB">
        <w:rPr>
          <w:rFonts w:ascii="Times New Roman" w:hAnsi="Times New Roman"/>
          <w:sz w:val="24"/>
          <w:szCs w:val="24"/>
        </w:rPr>
        <w:t xml:space="preserve">Średnie opóźnienie pakietów w okresie rozliczeniowym = suma uzyskanych w okresie rozliczeniowym czasów </w:t>
      </w:r>
      <w:proofErr w:type="spellStart"/>
      <w:r w:rsidRPr="00614BEB">
        <w:rPr>
          <w:rFonts w:ascii="Times New Roman" w:hAnsi="Times New Roman"/>
          <w:sz w:val="24"/>
          <w:szCs w:val="24"/>
        </w:rPr>
        <w:t>Round</w:t>
      </w:r>
      <w:proofErr w:type="spellEnd"/>
      <w:r w:rsidRPr="00614BEB">
        <w:rPr>
          <w:rFonts w:ascii="Times New Roman" w:hAnsi="Times New Roman"/>
          <w:sz w:val="24"/>
          <w:szCs w:val="24"/>
        </w:rPr>
        <w:t xml:space="preserve"> Trip Time / liczba wysłanych w okresie </w:t>
      </w:r>
      <w:r w:rsidRPr="009D5519">
        <w:rPr>
          <w:rFonts w:ascii="Times New Roman" w:hAnsi="Times New Roman"/>
          <w:sz w:val="24"/>
          <w:szCs w:val="24"/>
        </w:rPr>
        <w:t>rozliczenio</w:t>
      </w:r>
      <w:r w:rsidR="00FE65D1" w:rsidRPr="009D5519">
        <w:rPr>
          <w:rFonts w:ascii="Times New Roman" w:hAnsi="Times New Roman"/>
          <w:sz w:val="24"/>
          <w:szCs w:val="24"/>
        </w:rPr>
        <w:t>wym pakietów ICMP ECHO_REQUEST.</w:t>
      </w:r>
    </w:p>
    <w:p w14:paraId="5A0F0AAF" w14:textId="77777777" w:rsidR="00CB6EDD" w:rsidRPr="009D5519" w:rsidRDefault="00721DFF" w:rsidP="002277F7">
      <w:pPr>
        <w:numPr>
          <w:ilvl w:val="0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9D5519">
        <w:rPr>
          <w:rFonts w:ascii="Times New Roman" w:hAnsi="Times New Roman"/>
          <w:sz w:val="24"/>
          <w:szCs w:val="24"/>
        </w:rPr>
        <w:t>Przyjmowanie zgłoszeń problemów przez email na adres</w:t>
      </w:r>
      <w:r w:rsidR="006A397E" w:rsidRPr="009D5519">
        <w:rPr>
          <w:rFonts w:ascii="Times New Roman" w:hAnsi="Times New Roman"/>
          <w:sz w:val="24"/>
          <w:szCs w:val="24"/>
        </w:rPr>
        <w:t>:</w:t>
      </w:r>
      <w:r w:rsidR="00862290" w:rsidRPr="009D5519">
        <w:rPr>
          <w:rFonts w:ascii="Times New Roman" w:hAnsi="Times New Roman"/>
          <w:sz w:val="24"/>
          <w:szCs w:val="24"/>
        </w:rPr>
        <w:t xml:space="preserve"> </w:t>
      </w:r>
      <w:r w:rsidR="006A397E" w:rsidRPr="009D5519">
        <w:rPr>
          <w:rFonts w:ascii="Times New Roman" w:hAnsi="Times New Roman"/>
          <w:sz w:val="24"/>
          <w:szCs w:val="24"/>
        </w:rPr>
        <w:t xml:space="preserve">………………….: </w:t>
      </w:r>
      <w:r w:rsidR="005649FE" w:rsidRPr="009D5519">
        <w:rPr>
          <w:rFonts w:ascii="Times New Roman" w:hAnsi="Times New Roman"/>
          <w:sz w:val="24"/>
          <w:szCs w:val="24"/>
        </w:rPr>
        <w:t xml:space="preserve">………………………….…………………………………………………………………… </w:t>
      </w:r>
    </w:p>
    <w:p w14:paraId="0E19B14C" w14:textId="77777777" w:rsidR="00FE65D1" w:rsidRPr="00955E33" w:rsidRDefault="003966FE" w:rsidP="005B528D">
      <w:pPr>
        <w:spacing w:before="120" w:line="16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9D5519">
        <w:rPr>
          <w:rFonts w:ascii="Times New Roman" w:hAnsi="Times New Roman"/>
          <w:sz w:val="24"/>
          <w:szCs w:val="24"/>
        </w:rPr>
        <w:t>zgodnie z</w:t>
      </w:r>
      <w:r w:rsidR="00CB6EDD" w:rsidRPr="009D5519">
        <w:rPr>
          <w:rFonts w:ascii="Times New Roman" w:hAnsi="Times New Roman"/>
          <w:sz w:val="24"/>
          <w:szCs w:val="24"/>
        </w:rPr>
        <w:t xml:space="preserve"> treści</w:t>
      </w:r>
      <w:r w:rsidRPr="009D5519">
        <w:rPr>
          <w:rFonts w:ascii="Times New Roman" w:hAnsi="Times New Roman"/>
          <w:sz w:val="24"/>
          <w:szCs w:val="24"/>
        </w:rPr>
        <w:t>ą</w:t>
      </w:r>
      <w:r w:rsidR="00CB6EDD" w:rsidRPr="009D5519">
        <w:rPr>
          <w:rFonts w:ascii="Times New Roman" w:hAnsi="Times New Roman"/>
          <w:sz w:val="24"/>
          <w:szCs w:val="24"/>
        </w:rPr>
        <w:t xml:space="preserve"> oferty:</w:t>
      </w:r>
      <w:r w:rsidR="0054094C" w:rsidRPr="009D5519">
        <w:rPr>
          <w:rFonts w:ascii="Times New Roman" w:hAnsi="Times New Roman"/>
          <w:sz w:val="24"/>
          <w:szCs w:val="24"/>
        </w:rPr>
        <w:t xml:space="preserve"> </w:t>
      </w:r>
      <w:r w:rsidR="001D2BC6" w:rsidRPr="00955E33">
        <w:rPr>
          <w:rFonts w:ascii="Times New Roman" w:hAnsi="Times New Roman"/>
          <w:sz w:val="24"/>
          <w:szCs w:val="24"/>
        </w:rPr>
        <w:t xml:space="preserve">przez wszystkie dni tygodnia 24 godziny na dobę.   </w:t>
      </w:r>
    </w:p>
    <w:p w14:paraId="0AB35C4C" w14:textId="77777777" w:rsidR="00FE65D1" w:rsidRPr="009D5519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9D5519">
        <w:rPr>
          <w:rFonts w:ascii="Times New Roman" w:hAnsi="Times New Roman"/>
          <w:sz w:val="24"/>
          <w:szCs w:val="24"/>
        </w:rPr>
        <w:t xml:space="preserve">Przyjęcie zgłoszenia zostanie potwierdzone </w:t>
      </w:r>
      <w:r w:rsidR="0054094C" w:rsidRPr="009D5519">
        <w:rPr>
          <w:rFonts w:ascii="Times New Roman" w:hAnsi="Times New Roman"/>
          <w:sz w:val="24"/>
          <w:szCs w:val="24"/>
        </w:rPr>
        <w:t xml:space="preserve">przez Wykonawcę </w:t>
      </w:r>
      <w:r w:rsidRPr="009D5519">
        <w:rPr>
          <w:rFonts w:ascii="Times New Roman" w:hAnsi="Times New Roman"/>
          <w:sz w:val="24"/>
          <w:szCs w:val="24"/>
        </w:rPr>
        <w:t xml:space="preserve">w ciągu 60 minut </w:t>
      </w:r>
      <w:r w:rsidR="0054094C" w:rsidRPr="009D5519">
        <w:rPr>
          <w:rFonts w:ascii="Times New Roman" w:hAnsi="Times New Roman"/>
          <w:sz w:val="24"/>
          <w:szCs w:val="24"/>
        </w:rPr>
        <w:t xml:space="preserve">mailem </w:t>
      </w:r>
      <w:r w:rsidR="0054094C" w:rsidRPr="00356538">
        <w:rPr>
          <w:rFonts w:ascii="Times New Roman" w:hAnsi="Times New Roman"/>
          <w:sz w:val="24"/>
          <w:szCs w:val="24"/>
        </w:rPr>
        <w:t>na adres Zamawiającego zti@bn.org.pl. W mailu musi być zawarta informacja o rozpoczęciu prac nad jej usunięciem oraz numer zgłoszenia problemu</w:t>
      </w:r>
      <w:r w:rsidR="00356538" w:rsidRPr="00356538">
        <w:rPr>
          <w:rFonts w:ascii="Times New Roman" w:hAnsi="Times New Roman"/>
          <w:sz w:val="24"/>
          <w:szCs w:val="24"/>
        </w:rPr>
        <w:t>.</w:t>
      </w:r>
    </w:p>
    <w:p w14:paraId="1DE87F1E" w14:textId="77777777" w:rsidR="008D5358" w:rsidRPr="008D5358" w:rsidRDefault="00721DFF" w:rsidP="008D5358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z w:val="24"/>
          <w:szCs w:val="24"/>
        </w:rPr>
      </w:pPr>
      <w:r w:rsidRPr="009D5519">
        <w:rPr>
          <w:rFonts w:ascii="Times New Roman" w:hAnsi="Times New Roman"/>
          <w:sz w:val="24"/>
          <w:szCs w:val="24"/>
        </w:rPr>
        <w:t xml:space="preserve">Awaria zostanie usunięta </w:t>
      </w:r>
      <w:r w:rsidR="005649FE" w:rsidRPr="009D5519">
        <w:rPr>
          <w:rFonts w:ascii="Times New Roman" w:hAnsi="Times New Roman"/>
          <w:sz w:val="24"/>
          <w:szCs w:val="24"/>
        </w:rPr>
        <w:t>………………………………….</w:t>
      </w:r>
      <w:r w:rsidR="00C42806" w:rsidRPr="009D5519">
        <w:rPr>
          <w:rFonts w:ascii="Times New Roman" w:hAnsi="Times New Roman"/>
          <w:sz w:val="24"/>
          <w:szCs w:val="24"/>
        </w:rPr>
        <w:t xml:space="preserve"> </w:t>
      </w:r>
      <w:r w:rsidR="005649FE" w:rsidRPr="009D5519">
        <w:rPr>
          <w:rFonts w:ascii="Times New Roman" w:hAnsi="Times New Roman"/>
          <w:sz w:val="24"/>
          <w:szCs w:val="24"/>
        </w:rPr>
        <w:t>(</w:t>
      </w:r>
      <w:r w:rsidR="003966FE" w:rsidRPr="009D5519">
        <w:rPr>
          <w:rFonts w:ascii="Times New Roman" w:hAnsi="Times New Roman"/>
          <w:i/>
          <w:sz w:val="24"/>
          <w:szCs w:val="24"/>
        </w:rPr>
        <w:t xml:space="preserve">zgodnie z treścią oferty: </w:t>
      </w:r>
      <w:r w:rsidR="005649FE" w:rsidRPr="009D5519">
        <w:rPr>
          <w:rFonts w:ascii="Times New Roman" w:hAnsi="Times New Roman"/>
          <w:i/>
          <w:sz w:val="24"/>
          <w:szCs w:val="24"/>
        </w:rPr>
        <w:t xml:space="preserve">nie później niż </w:t>
      </w:r>
      <w:r w:rsidRPr="009D5519">
        <w:rPr>
          <w:rFonts w:ascii="Times New Roman" w:hAnsi="Times New Roman"/>
          <w:i/>
          <w:sz w:val="24"/>
          <w:szCs w:val="24"/>
        </w:rPr>
        <w:t>następnego dnia roboczego po zgłoszeniu</w:t>
      </w:r>
      <w:r w:rsidR="003966FE" w:rsidRPr="009D5519">
        <w:rPr>
          <w:rFonts w:ascii="Times New Roman" w:hAnsi="Times New Roman"/>
          <w:i/>
          <w:sz w:val="24"/>
          <w:szCs w:val="24"/>
        </w:rPr>
        <w:t xml:space="preserve"> albo w ciągu 8 godzin od zgłoszenia</w:t>
      </w:r>
      <w:r w:rsidR="005649FE" w:rsidRPr="009D5519">
        <w:rPr>
          <w:rFonts w:ascii="Times New Roman" w:hAnsi="Times New Roman"/>
          <w:sz w:val="24"/>
          <w:szCs w:val="24"/>
        </w:rPr>
        <w:t>).</w:t>
      </w:r>
    </w:p>
    <w:p w14:paraId="7B615B84" w14:textId="77777777" w:rsidR="008D5358" w:rsidRPr="008D5358" w:rsidRDefault="008D5358" w:rsidP="008D5358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358">
        <w:rPr>
          <w:rFonts w:ascii="Times New Roman" w:hAnsi="Times New Roman"/>
          <w:sz w:val="24"/>
          <w:szCs w:val="24"/>
        </w:rPr>
        <w:t xml:space="preserve">Wykonawca zobowiązany jest do </w:t>
      </w:r>
      <w:r w:rsidRPr="00345D81">
        <w:rPr>
          <w:rFonts w:ascii="Times New Roman" w:hAnsi="Times New Roman"/>
          <w:b/>
          <w:sz w:val="24"/>
          <w:szCs w:val="24"/>
        </w:rPr>
        <w:t>zatrudniania na podstawie umowy o pracę</w:t>
      </w:r>
      <w:r w:rsidRPr="008D5358">
        <w:rPr>
          <w:rFonts w:ascii="Times New Roman" w:hAnsi="Times New Roman"/>
          <w:sz w:val="24"/>
          <w:szCs w:val="24"/>
        </w:rPr>
        <w:t xml:space="preserve"> przez Wykonawcę lub podwykonawcę osób wykonujących wszystkie czynności polegające na administracji urządzeniami Wykonawcy oraz przyjmowaniu zgłoszeń o awarii, przy czym wymaganie to nie dotyczy osoby fizycznej prowadzącej działalność gospodarczą pod firmą uczestniczącą w realizacji zamówienia jako Wykonawca lub podwykonawca, która osobiście wykonuje ww. czynności.  </w:t>
      </w:r>
    </w:p>
    <w:p w14:paraId="6100CAF1" w14:textId="77777777" w:rsidR="007A1BEC" w:rsidRPr="007A1BEC" w:rsidRDefault="007A1BEC" w:rsidP="007A1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BEC">
        <w:rPr>
          <w:rFonts w:ascii="Times New Roman" w:hAnsi="Times New Roman"/>
          <w:b/>
          <w:sz w:val="24"/>
          <w:szCs w:val="24"/>
        </w:rPr>
        <w:t>§ 5.</w:t>
      </w:r>
    </w:p>
    <w:p w14:paraId="76766048" w14:textId="77777777" w:rsidR="007A1BEC" w:rsidRPr="00EA3AE6" w:rsidRDefault="007A1BEC" w:rsidP="007A1BE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A3AE6">
        <w:rPr>
          <w:rFonts w:ascii="Times New Roman" w:eastAsia="Times New Roman" w:hAnsi="Times New Roman"/>
          <w:caps/>
          <w:sz w:val="24"/>
          <w:szCs w:val="24"/>
        </w:rPr>
        <w:t xml:space="preserve">Czynności kontrolne </w:t>
      </w:r>
    </w:p>
    <w:p w14:paraId="3658971A" w14:textId="77777777" w:rsidR="007A1BEC" w:rsidRPr="007A1BEC" w:rsidRDefault="007A1BEC" w:rsidP="007A1B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FA99E7A" w14:textId="77777777" w:rsidR="007A1BEC" w:rsidRPr="007A1BEC" w:rsidRDefault="007A1BEC" w:rsidP="007A1BEC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A1BEC">
        <w:rPr>
          <w:rFonts w:ascii="Times New Roman" w:hAnsi="Times New Roman"/>
          <w:bCs/>
          <w:sz w:val="24"/>
          <w:szCs w:val="24"/>
        </w:rPr>
        <w:t xml:space="preserve">W trakcie realizacji umowy Zamawiający uprawniony jest do wykonywania czynności kontrolnych wobec Wykonawcy odnośnie spełniania przez Wykonawcę lub podwykonawcę wymogu, o którym mowa w </w:t>
      </w:r>
      <w:r>
        <w:rPr>
          <w:rFonts w:ascii="Times New Roman" w:hAnsi="Times New Roman"/>
          <w:sz w:val="24"/>
          <w:szCs w:val="24"/>
        </w:rPr>
        <w:t>§</w:t>
      </w:r>
      <w:r w:rsidR="008B1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ust. 8</w:t>
      </w:r>
      <w:r w:rsidR="00484099">
        <w:rPr>
          <w:rFonts w:ascii="Times New Roman" w:hAnsi="Times New Roman"/>
          <w:sz w:val="24"/>
          <w:szCs w:val="24"/>
        </w:rPr>
        <w:t xml:space="preserve"> umowy</w:t>
      </w:r>
      <w:r w:rsidRPr="007A1BEC">
        <w:rPr>
          <w:rFonts w:ascii="Times New Roman" w:hAnsi="Times New Roman"/>
          <w:sz w:val="24"/>
          <w:szCs w:val="24"/>
        </w:rPr>
        <w:t>, dotyczącym</w:t>
      </w:r>
      <w:r w:rsidRPr="007A1BEC">
        <w:rPr>
          <w:rFonts w:ascii="Times New Roman" w:hAnsi="Times New Roman"/>
          <w:b/>
          <w:sz w:val="24"/>
          <w:szCs w:val="24"/>
        </w:rPr>
        <w:t xml:space="preserve"> </w:t>
      </w:r>
      <w:r w:rsidRPr="007A1BEC">
        <w:rPr>
          <w:rFonts w:ascii="Times New Roman" w:hAnsi="Times New Roman"/>
          <w:bCs/>
          <w:sz w:val="24"/>
          <w:szCs w:val="24"/>
        </w:rPr>
        <w:t xml:space="preserve">zatrudnienia na podstawie umowy o pracę osób wykonujących </w:t>
      </w:r>
      <w:bookmarkStart w:id="6" w:name="_Hlk499673699"/>
      <w:r w:rsidR="00484099" w:rsidRPr="00484099">
        <w:rPr>
          <w:rFonts w:ascii="Times New Roman" w:hAnsi="Times New Roman"/>
          <w:bCs/>
          <w:sz w:val="24"/>
          <w:szCs w:val="24"/>
        </w:rPr>
        <w:t>wszystkie czynności polegające na administracji urządzeniami Wykonawcy oraz przyjmowaniu zgłoszeń o awarii</w:t>
      </w:r>
      <w:bookmarkEnd w:id="6"/>
      <w:r w:rsidRPr="007A1BEC">
        <w:rPr>
          <w:rFonts w:ascii="Times New Roman" w:hAnsi="Times New Roman"/>
          <w:bCs/>
          <w:sz w:val="24"/>
          <w:szCs w:val="24"/>
        </w:rPr>
        <w:t xml:space="preserve">. </w:t>
      </w:r>
      <w:r w:rsidR="00484099">
        <w:rPr>
          <w:rFonts w:ascii="Times New Roman" w:hAnsi="Times New Roman"/>
          <w:bCs/>
          <w:sz w:val="24"/>
          <w:szCs w:val="24"/>
        </w:rPr>
        <w:t xml:space="preserve">W tym celu </w:t>
      </w:r>
      <w:r w:rsidRPr="007A1BEC">
        <w:rPr>
          <w:rFonts w:ascii="Times New Roman" w:hAnsi="Times New Roman"/>
          <w:bCs/>
          <w:sz w:val="24"/>
          <w:szCs w:val="24"/>
        </w:rPr>
        <w:t>Zamawiający uprawniony jest w szczególności do:</w:t>
      </w:r>
    </w:p>
    <w:p w14:paraId="2931ACF3" w14:textId="77777777" w:rsidR="007A1BEC" w:rsidRPr="007A1BEC" w:rsidRDefault="007A1BEC" w:rsidP="007A1BEC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BEC">
        <w:rPr>
          <w:rFonts w:ascii="Times New Roman" w:hAnsi="Times New Roman"/>
          <w:bCs/>
          <w:sz w:val="24"/>
          <w:szCs w:val="24"/>
        </w:rPr>
        <w:t>żądania oświadczeń i dokumentów w zakresie potwierdzenia spełniania ww. wymogów i dokonywania ich oceny,</w:t>
      </w:r>
    </w:p>
    <w:p w14:paraId="71C4BF37" w14:textId="77777777" w:rsidR="007A1BEC" w:rsidRPr="007A1BEC" w:rsidRDefault="007A1BEC" w:rsidP="007A1BEC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BEC">
        <w:rPr>
          <w:rFonts w:ascii="Times New Roman" w:hAnsi="Times New Roman"/>
          <w:bCs/>
          <w:sz w:val="24"/>
          <w:szCs w:val="24"/>
        </w:rPr>
        <w:t>żądania wyjaśnień w przypadku wątpliwości w zakresie potwierdzenia spełniania ww. wymogów,</w:t>
      </w:r>
    </w:p>
    <w:p w14:paraId="23E89220" w14:textId="77777777" w:rsidR="007A1BEC" w:rsidRPr="007A1BEC" w:rsidRDefault="007A1BEC" w:rsidP="007A1BEC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BEC">
        <w:rPr>
          <w:rFonts w:ascii="Times New Roman" w:hAnsi="Times New Roman"/>
          <w:bCs/>
          <w:sz w:val="24"/>
          <w:szCs w:val="24"/>
        </w:rPr>
        <w:lastRenderedPageBreak/>
        <w:t>przeprowadzania kontroli na miejscu wykonywania czynno</w:t>
      </w:r>
      <w:r w:rsidR="00057DAF">
        <w:rPr>
          <w:rFonts w:ascii="Times New Roman" w:hAnsi="Times New Roman"/>
          <w:bCs/>
          <w:sz w:val="24"/>
          <w:szCs w:val="24"/>
        </w:rPr>
        <w:t>ści, o których mowa w §</w:t>
      </w:r>
      <w:r w:rsidR="00D14B1A">
        <w:rPr>
          <w:rFonts w:ascii="Times New Roman" w:hAnsi="Times New Roman"/>
          <w:bCs/>
          <w:sz w:val="24"/>
          <w:szCs w:val="24"/>
        </w:rPr>
        <w:t xml:space="preserve"> </w:t>
      </w:r>
      <w:r w:rsidR="00057DAF">
        <w:rPr>
          <w:rFonts w:ascii="Times New Roman" w:hAnsi="Times New Roman"/>
          <w:bCs/>
          <w:sz w:val="24"/>
          <w:szCs w:val="24"/>
        </w:rPr>
        <w:t>4 ust. 8</w:t>
      </w:r>
      <w:r w:rsidRPr="007A1BEC">
        <w:rPr>
          <w:rFonts w:ascii="Times New Roman" w:hAnsi="Times New Roman"/>
          <w:bCs/>
          <w:sz w:val="24"/>
          <w:szCs w:val="24"/>
        </w:rPr>
        <w:t>.</w:t>
      </w:r>
    </w:p>
    <w:p w14:paraId="2C3A93E4" w14:textId="77777777" w:rsidR="007A1BEC" w:rsidRPr="007A1BEC" w:rsidRDefault="007A1BEC" w:rsidP="007A1BEC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BEC">
        <w:rPr>
          <w:rFonts w:ascii="Times New Roman" w:hAnsi="Times New Roman"/>
          <w:bCs/>
          <w:sz w:val="24"/>
          <w:szCs w:val="24"/>
        </w:rPr>
        <w:t>W trakcie realizacji niniejszej umowy, na każde wezwanie Zamawiającego i w wyznaczonym w tym wezwaniu terminie, Wykonawca przedłoży Zamawiającemu wskazane poniżej dowody, w celu wykazania spełnienia wymogu zatrudnienia na podstawie umowy o pracę przez Wykonawcę lub podwykonawcę osób wykonujących w trakcie realizacji umowy czynności, o który</w:t>
      </w:r>
      <w:r w:rsidR="00F6036D">
        <w:rPr>
          <w:rFonts w:ascii="Times New Roman" w:hAnsi="Times New Roman"/>
          <w:bCs/>
          <w:sz w:val="24"/>
          <w:szCs w:val="24"/>
        </w:rPr>
        <w:t>ch mowa w §</w:t>
      </w:r>
      <w:r w:rsidR="00D14B1A">
        <w:rPr>
          <w:rFonts w:ascii="Times New Roman" w:hAnsi="Times New Roman"/>
          <w:bCs/>
          <w:sz w:val="24"/>
          <w:szCs w:val="24"/>
        </w:rPr>
        <w:t xml:space="preserve"> </w:t>
      </w:r>
      <w:r w:rsidR="00F6036D">
        <w:rPr>
          <w:rFonts w:ascii="Times New Roman" w:hAnsi="Times New Roman"/>
          <w:bCs/>
          <w:sz w:val="24"/>
          <w:szCs w:val="24"/>
        </w:rPr>
        <w:t>4 ust. 8</w:t>
      </w:r>
      <w:r w:rsidRPr="007A1BEC">
        <w:rPr>
          <w:rFonts w:ascii="Times New Roman" w:hAnsi="Times New Roman"/>
          <w:bCs/>
          <w:sz w:val="24"/>
          <w:szCs w:val="24"/>
        </w:rPr>
        <w:t>:</w:t>
      </w:r>
    </w:p>
    <w:p w14:paraId="5E48697E" w14:textId="77777777" w:rsidR="007A1BEC" w:rsidRPr="007A1BEC" w:rsidRDefault="007A1BEC" w:rsidP="007A1BE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BEC">
        <w:rPr>
          <w:rFonts w:ascii="Times New Roman" w:hAnsi="Times New Roman"/>
          <w:b/>
          <w:bCs/>
          <w:sz w:val="24"/>
          <w:szCs w:val="24"/>
        </w:rPr>
        <w:t xml:space="preserve">oświadczenie Wykonawcy lub podwykonawcy </w:t>
      </w:r>
      <w:r w:rsidRPr="007A1BEC">
        <w:rPr>
          <w:rFonts w:ascii="Times New Roman" w:hAnsi="Times New Roman"/>
          <w:bCs/>
          <w:sz w:val="24"/>
          <w:szCs w:val="24"/>
        </w:rPr>
        <w:t>o zatrudnieniu na podstawie umowy o pracę osób wykonujących czynności, których dotyczy wezwanie Zamawiającego.</w:t>
      </w:r>
      <w:r w:rsidRPr="007A1B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1BEC">
        <w:rPr>
          <w:rFonts w:ascii="Times New Roman" w:hAnsi="Times New Roman"/>
          <w:bCs/>
          <w:sz w:val="24"/>
          <w:szCs w:val="24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</w:t>
      </w:r>
      <w:r w:rsidRPr="007A1BEC">
        <w:rPr>
          <w:rFonts w:ascii="Times New Roman" w:hAnsi="Times New Roman"/>
          <w:bCs/>
          <w:sz w:val="24"/>
          <w:szCs w:val="24"/>
        </w:rPr>
        <w:br/>
        <w:t xml:space="preserve">o pracę i wymiaru etatu oraz podpis osoby uprawnionej do złożenia oświadczenia </w:t>
      </w:r>
      <w:r w:rsidRPr="007A1BEC">
        <w:rPr>
          <w:rFonts w:ascii="Times New Roman" w:hAnsi="Times New Roman"/>
          <w:bCs/>
          <w:sz w:val="24"/>
          <w:szCs w:val="24"/>
        </w:rPr>
        <w:br/>
        <w:t>w imieniu Wykonawcy lub podwykonawcy;</w:t>
      </w:r>
    </w:p>
    <w:p w14:paraId="1B03F48C" w14:textId="77777777" w:rsidR="007A1BEC" w:rsidRPr="007A1BEC" w:rsidRDefault="007A1BEC" w:rsidP="007A1BE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BEC">
        <w:rPr>
          <w:rFonts w:ascii="Times New Roman" w:hAnsi="Times New Roman"/>
          <w:bCs/>
          <w:sz w:val="24"/>
          <w:szCs w:val="24"/>
        </w:rPr>
        <w:t>poświadczoną za zgodność z oryginałem odpowiednio przez Wykonawcę lub podwykonawcę</w:t>
      </w:r>
      <w:r w:rsidRPr="007A1BEC">
        <w:rPr>
          <w:rFonts w:ascii="Times New Roman" w:hAnsi="Times New Roman"/>
          <w:b/>
          <w:bCs/>
          <w:sz w:val="24"/>
          <w:szCs w:val="24"/>
        </w:rPr>
        <w:t xml:space="preserve"> kopię umowy/umów o pracę</w:t>
      </w:r>
      <w:r w:rsidRPr="007A1BEC">
        <w:rPr>
          <w:rFonts w:ascii="Times New Roman" w:hAnsi="Times New Roman"/>
          <w:bCs/>
          <w:sz w:val="24"/>
          <w:szCs w:val="24"/>
        </w:rPr>
        <w:t xml:space="preserve"> osób wykonujących w trakcie realizacji umowy czynności, których dotyczy ww. oświadczenie Wykonawcy lub podwykonawcy wraz z dokumentem regulującym zakres obowiązków, jeżeli takowy został sporządzony. Kopia umowy/umów powinna zostać zanonimizowana w sposób zapewniający ochronę danych osobowych pracowników, zgodnie z przepisami ustawy z dnia 29 sierpnia 1997 r. o ochronie danych osobowych. Informacje takie jak: imię i nazwisko, data zawarcia umowy, rodzaj umowy o pracę i wymiar etatu powinny być możliwe do zidentyfikowania;</w:t>
      </w:r>
    </w:p>
    <w:p w14:paraId="01C9564F" w14:textId="77777777" w:rsidR="007A1BEC" w:rsidRPr="007A1BEC" w:rsidRDefault="007A1BEC" w:rsidP="007A1BE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BEC">
        <w:rPr>
          <w:rFonts w:ascii="Times New Roman" w:hAnsi="Times New Roman"/>
          <w:b/>
          <w:bCs/>
          <w:sz w:val="24"/>
          <w:szCs w:val="24"/>
        </w:rPr>
        <w:t>zaświadczenie właściwego oddziału ZUS,</w:t>
      </w:r>
      <w:r w:rsidRPr="007A1BEC">
        <w:rPr>
          <w:rFonts w:ascii="Times New Roman" w:hAnsi="Times New Roman"/>
          <w:bCs/>
          <w:sz w:val="24"/>
          <w:szCs w:val="24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2400D810" w14:textId="77777777" w:rsidR="007A1BEC" w:rsidRPr="007A1BEC" w:rsidRDefault="007A1BEC" w:rsidP="007A1BE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BEC">
        <w:rPr>
          <w:rFonts w:ascii="Times New Roman" w:hAnsi="Times New Roman"/>
          <w:bCs/>
          <w:sz w:val="24"/>
          <w:szCs w:val="24"/>
        </w:rPr>
        <w:t>poświadczoną za zgodność z oryginałem odpowiednio przez Wykonawcę lub podwykonawcę</w:t>
      </w:r>
      <w:r w:rsidRPr="007A1BEC">
        <w:rPr>
          <w:rFonts w:ascii="Times New Roman" w:hAnsi="Times New Roman"/>
          <w:b/>
          <w:bCs/>
          <w:sz w:val="24"/>
          <w:szCs w:val="24"/>
        </w:rPr>
        <w:t xml:space="preserve"> kopię dowodu potwierdzającego zgłoszenie pracownika przez pracodawcę do ubezpieczeń</w:t>
      </w:r>
      <w:r w:rsidRPr="007A1BEC">
        <w:rPr>
          <w:rFonts w:ascii="Times New Roman" w:hAnsi="Times New Roman"/>
          <w:bCs/>
          <w:sz w:val="24"/>
          <w:szCs w:val="24"/>
        </w:rPr>
        <w:t xml:space="preserve">, zanonimizowaną w sposób zapewniający ochronę </w:t>
      </w:r>
      <w:r w:rsidRPr="007A1BEC">
        <w:rPr>
          <w:rFonts w:ascii="Times New Roman" w:hAnsi="Times New Roman"/>
          <w:bCs/>
          <w:sz w:val="24"/>
          <w:szCs w:val="24"/>
        </w:rPr>
        <w:lastRenderedPageBreak/>
        <w:t xml:space="preserve">danych osobowych pracowników, zgodnie z przepisami ustawy z dnia 29 sierpnia 1997 r. o ochronie danych osobowych. Imię i nazwisko pracownika nie podlega </w:t>
      </w:r>
      <w:proofErr w:type="spellStart"/>
      <w:r w:rsidRPr="007A1BEC">
        <w:rPr>
          <w:rFonts w:ascii="Times New Roman" w:hAnsi="Times New Roman"/>
          <w:bCs/>
          <w:sz w:val="24"/>
          <w:szCs w:val="24"/>
        </w:rPr>
        <w:t>anonimizacji</w:t>
      </w:r>
      <w:proofErr w:type="spellEnd"/>
      <w:r w:rsidRPr="007A1BEC">
        <w:rPr>
          <w:rFonts w:ascii="Times New Roman" w:hAnsi="Times New Roman"/>
          <w:bCs/>
          <w:sz w:val="24"/>
          <w:szCs w:val="24"/>
        </w:rPr>
        <w:t>.</w:t>
      </w:r>
    </w:p>
    <w:p w14:paraId="4F6D9C9B" w14:textId="77777777" w:rsidR="008D5358" w:rsidRPr="007A1BEC" w:rsidRDefault="007A1BEC" w:rsidP="007A1BEC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BEC">
        <w:rPr>
          <w:rFonts w:ascii="Times New Roman" w:hAnsi="Times New Roman"/>
          <w:bCs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B1DB908" w14:textId="77777777" w:rsidR="005E6D26" w:rsidRDefault="00F6036D" w:rsidP="001457B8">
      <w:pPr>
        <w:spacing w:before="120" w:after="0" w:line="1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  <w:r w:rsidR="005E6D26" w:rsidRPr="00614BE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7E502FC2" w14:textId="77777777" w:rsidR="00F62A2D" w:rsidRPr="00EA3AE6" w:rsidRDefault="00F62A2D" w:rsidP="00F62A2D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7" w:name="_Hlk499138450"/>
      <w:r w:rsidRPr="00EA3AE6">
        <w:rPr>
          <w:rFonts w:ascii="Times New Roman" w:eastAsia="Times New Roman" w:hAnsi="Times New Roman"/>
          <w:sz w:val="24"/>
          <w:szCs w:val="24"/>
        </w:rPr>
        <w:t>PODWYKONAWCY</w:t>
      </w:r>
    </w:p>
    <w:p w14:paraId="65452D18" w14:textId="77777777" w:rsidR="00F62A2D" w:rsidRPr="002D1D8B" w:rsidRDefault="00F62A2D" w:rsidP="00F62A2D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D1D8B">
        <w:rPr>
          <w:rFonts w:ascii="Times New Roman" w:eastAsia="Times New Roman" w:hAnsi="Times New Roman"/>
          <w:sz w:val="24"/>
          <w:szCs w:val="24"/>
        </w:rPr>
        <w:t xml:space="preserve">Wykonawca może powierzyć wykonanie części zamówienia podwykonawcy, za wyjątkiem kluczowej części zamówienia, którą Wykonawca wykona osobiście, </w:t>
      </w:r>
      <w:r w:rsidR="00D14B1A">
        <w:rPr>
          <w:rFonts w:ascii="Times New Roman" w:eastAsia="Times New Roman" w:hAnsi="Times New Roman"/>
          <w:sz w:val="24"/>
          <w:szCs w:val="24"/>
        </w:rPr>
        <w:t xml:space="preserve">w postaci </w:t>
      </w:r>
      <w:r w:rsidR="0021678D" w:rsidRPr="0021678D">
        <w:rPr>
          <w:rFonts w:ascii="Times New Roman" w:eastAsia="Times New Roman" w:hAnsi="Times New Roman"/>
          <w:bCs/>
          <w:sz w:val="24"/>
          <w:szCs w:val="24"/>
        </w:rPr>
        <w:t xml:space="preserve">wydzierżawienia Zamawiającemu łącza światłowodowego w technologii DWDM - </w:t>
      </w:r>
      <w:proofErr w:type="spellStart"/>
      <w:r w:rsidR="0021678D" w:rsidRPr="0021678D">
        <w:rPr>
          <w:rFonts w:ascii="Times New Roman" w:eastAsia="Times New Roman" w:hAnsi="Times New Roman"/>
          <w:bCs/>
          <w:sz w:val="24"/>
          <w:szCs w:val="24"/>
        </w:rPr>
        <w:t>Dense</w:t>
      </w:r>
      <w:proofErr w:type="spellEnd"/>
      <w:r w:rsidR="0021678D" w:rsidRPr="0021678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678D" w:rsidRPr="0021678D">
        <w:rPr>
          <w:rFonts w:ascii="Times New Roman" w:eastAsia="Times New Roman" w:hAnsi="Times New Roman"/>
          <w:bCs/>
          <w:sz w:val="24"/>
          <w:szCs w:val="24"/>
        </w:rPr>
        <w:t>Wavelength</w:t>
      </w:r>
      <w:proofErr w:type="spellEnd"/>
      <w:r w:rsidR="0021678D" w:rsidRPr="0021678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678D" w:rsidRPr="0021678D">
        <w:rPr>
          <w:rFonts w:ascii="Times New Roman" w:eastAsia="Times New Roman" w:hAnsi="Times New Roman"/>
          <w:bCs/>
          <w:sz w:val="24"/>
          <w:szCs w:val="24"/>
        </w:rPr>
        <w:t>Division</w:t>
      </w:r>
      <w:proofErr w:type="spellEnd"/>
      <w:r w:rsidR="0021678D" w:rsidRPr="0021678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678D" w:rsidRPr="0021678D">
        <w:rPr>
          <w:rFonts w:ascii="Times New Roman" w:eastAsia="Times New Roman" w:hAnsi="Times New Roman"/>
          <w:bCs/>
          <w:sz w:val="24"/>
          <w:szCs w:val="24"/>
        </w:rPr>
        <w:t>Multiplexing</w:t>
      </w:r>
      <w:proofErr w:type="spellEnd"/>
      <w:r w:rsidRPr="002D1D8B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9DFE93B" w14:textId="77777777" w:rsidR="00F62A2D" w:rsidRPr="002D1D8B" w:rsidRDefault="00F62A2D" w:rsidP="00804888">
      <w:pPr>
        <w:spacing w:line="360" w:lineRule="auto"/>
        <w:ind w:left="284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2D1D8B">
        <w:rPr>
          <w:rFonts w:ascii="Times New Roman" w:eastAsia="Times New Roman" w:hAnsi="Times New Roman"/>
          <w:i/>
          <w:sz w:val="24"/>
          <w:szCs w:val="24"/>
        </w:rPr>
        <w:t xml:space="preserve">Wykonawca zamierza powierzyć wykonanie następujących części zamówienia podwykonawcy: </w:t>
      </w:r>
    </w:p>
    <w:p w14:paraId="0E034B69" w14:textId="77777777" w:rsidR="00F62A2D" w:rsidRPr="002D1D8B" w:rsidRDefault="00F62A2D" w:rsidP="00F62A2D">
      <w:pPr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1D8B">
        <w:rPr>
          <w:rFonts w:ascii="Times New Roman" w:eastAsia="Times New Roman" w:hAnsi="Times New Roman"/>
          <w:i/>
          <w:sz w:val="24"/>
          <w:szCs w:val="24"/>
        </w:rPr>
        <w:t xml:space="preserve">część zamówienia (opis):…………………………..; podwykonawca (firma, imiona </w:t>
      </w:r>
      <w:r w:rsidRPr="002D1D8B">
        <w:rPr>
          <w:rFonts w:ascii="Times New Roman" w:eastAsia="Times New Roman" w:hAnsi="Times New Roman"/>
          <w:i/>
          <w:sz w:val="24"/>
          <w:szCs w:val="24"/>
        </w:rPr>
        <w:br/>
        <w:t>i nazwiska)……………….; dane kontaktowe (adres, telefon, e-mail)…………………; osoby do kontaktu (imiona i nazwiska, dane kontaktowe)……………………..;</w:t>
      </w:r>
    </w:p>
    <w:p w14:paraId="2F70BFDB" w14:textId="77777777" w:rsidR="00F62A2D" w:rsidRPr="002D1D8B" w:rsidRDefault="00F62A2D" w:rsidP="00F62A2D">
      <w:pPr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1D8B">
        <w:rPr>
          <w:rFonts w:ascii="Times New Roman" w:eastAsia="Times New Roman" w:hAnsi="Times New Roman"/>
          <w:i/>
          <w:sz w:val="24"/>
          <w:szCs w:val="24"/>
        </w:rPr>
        <w:t xml:space="preserve">część zamówienia (opis):…………………………..; podwykonawca (firma, imiona </w:t>
      </w:r>
      <w:r w:rsidRPr="002D1D8B">
        <w:rPr>
          <w:rFonts w:ascii="Times New Roman" w:eastAsia="Times New Roman" w:hAnsi="Times New Roman"/>
          <w:i/>
          <w:sz w:val="24"/>
          <w:szCs w:val="24"/>
        </w:rPr>
        <w:br/>
        <w:t>i nazwiska)……………….; dane kontaktowe (adres, telefon, e-mail)…………………; osoby do kontaktu (imiona i nazwiska, dane kontaktowe)……………………… .</w:t>
      </w:r>
    </w:p>
    <w:p w14:paraId="137CFDB1" w14:textId="77777777" w:rsidR="00F62A2D" w:rsidRPr="002D1D8B" w:rsidRDefault="00D14B1A" w:rsidP="00F62A2D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F62A2D" w:rsidRPr="002D1D8B">
        <w:rPr>
          <w:rFonts w:ascii="Times New Roman" w:eastAsia="Times New Roman" w:hAnsi="Times New Roman"/>
          <w:sz w:val="24"/>
          <w:szCs w:val="24"/>
        </w:rPr>
        <w:t>rzed przystąpieniem do realizacji przedmiotu umowy Wykonawca jest zobowiązany podać Zamawiającemu, o ile są już znane, nazwy albo imiona i nazwiska oraz dane kontaktowe podwykonawców i osób do kontaktu z nimi, zaangażowanych w realizację przedmiotu umowy. Wykonawca zawiadamia Zamawiającego o wszelkich zmianach danych, o których mowa w zdaniu pierwszym, następujących w trakcie realizacji umowy, a także przekazuje Zamawiającemu informacje na temat nowych podwykonawców, którym będzie zamierzał, w okresie po podpisaniu umowy, powierzyć realizację części przedmiotu umowy.</w:t>
      </w:r>
    </w:p>
    <w:p w14:paraId="3D1D2D91" w14:textId="77777777" w:rsidR="00F62A2D" w:rsidRPr="002D1D8B" w:rsidRDefault="00F62A2D" w:rsidP="00F62A2D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1D8B">
        <w:rPr>
          <w:rFonts w:ascii="Times New Roman" w:eastAsia="Times New Roman" w:hAnsi="Times New Roman"/>
          <w:sz w:val="24"/>
          <w:szCs w:val="24"/>
        </w:rPr>
        <w:t>Powierzenie wykonania części umowy podwykonawcom nie zwalnia Wykonawcy z odpowiedzialności za należyte wykonanie umowy.</w:t>
      </w:r>
    </w:p>
    <w:p w14:paraId="2369EB58" w14:textId="77777777" w:rsidR="00F62A2D" w:rsidRPr="002D1D8B" w:rsidRDefault="00F62A2D" w:rsidP="00F62A2D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1D8B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Powierzenie wykonania części umowy podwykonawcy nie zmienia treści zobowiązania </w:t>
      </w:r>
      <w:r w:rsidRPr="002D1D8B">
        <w:rPr>
          <w:rFonts w:ascii="Times New Roman" w:eastAsia="Times New Roman" w:hAnsi="Times New Roman"/>
          <w:sz w:val="24"/>
          <w:szCs w:val="24"/>
        </w:rPr>
        <w:t xml:space="preserve">Wykonawcy </w:t>
      </w:r>
      <w:r w:rsidRPr="002D1D8B">
        <w:rPr>
          <w:rFonts w:ascii="Times New Roman" w:eastAsia="Times New Roman" w:hAnsi="Times New Roman"/>
          <w:bCs/>
          <w:sz w:val="24"/>
          <w:szCs w:val="24"/>
        </w:rPr>
        <w:t xml:space="preserve">wobec </w:t>
      </w:r>
      <w:r w:rsidRPr="002D1D8B">
        <w:rPr>
          <w:rFonts w:ascii="Times New Roman" w:eastAsia="Times New Roman" w:hAnsi="Times New Roman"/>
          <w:sz w:val="24"/>
          <w:szCs w:val="24"/>
        </w:rPr>
        <w:t>Zamawiającego</w:t>
      </w:r>
      <w:r w:rsidRPr="002D1D8B">
        <w:rPr>
          <w:rFonts w:ascii="Times New Roman" w:eastAsia="Times New Roman" w:hAnsi="Times New Roman"/>
          <w:bCs/>
          <w:sz w:val="24"/>
          <w:szCs w:val="24"/>
        </w:rPr>
        <w:t xml:space="preserve"> za wykonanie tej części umowy. </w:t>
      </w:r>
      <w:r w:rsidRPr="002D1D8B">
        <w:rPr>
          <w:rFonts w:ascii="Times New Roman" w:eastAsia="Times New Roman" w:hAnsi="Times New Roman"/>
          <w:sz w:val="24"/>
          <w:szCs w:val="24"/>
        </w:rPr>
        <w:t xml:space="preserve">Wykonawca jest odpowiedzialny za działania, zaniechania, uchybienia i zaniedbania każdego podwykonawcy i jego pracowników tak, jakby to były działania, zaniechania, uchybienia lub zaniedbania jego własnych pracowników. Niezastosowanie się Wykonawcy do wymogów wynikających z postanowień niniejszej umowy dotyczących podwykonawcy upoważnia Zamawiającego do podjęcia wszelkich niezbędnych działań w celu wyegzekwowania od Wykonawcy wywiązania się z zobowiązań umownych, w tym upoważnia Zamawiającego do odstąpienia od umowy z Wykonawcą z przyczyn </w:t>
      </w:r>
      <w:r w:rsidRPr="002D1D8B">
        <w:rPr>
          <w:rFonts w:ascii="Times New Roman" w:eastAsia="Times New Roman" w:hAnsi="Times New Roman"/>
          <w:sz w:val="24"/>
          <w:szCs w:val="24"/>
        </w:rPr>
        <w:br/>
        <w:t>od niego zależnych.</w:t>
      </w:r>
    </w:p>
    <w:bookmarkEnd w:id="7"/>
    <w:p w14:paraId="31765660" w14:textId="77777777" w:rsidR="00F62A2D" w:rsidRDefault="001F57BD" w:rsidP="001457B8">
      <w:pPr>
        <w:spacing w:before="120" w:after="0" w:line="1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4BEB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F603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23DC7EB0" w14:textId="77777777" w:rsidR="00AD0FCF" w:rsidRDefault="00AD0FCF" w:rsidP="00AD0FCF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ZABEZPIECZENIE NALEŻYTEGO WYKONANIA UMOWY</w:t>
      </w:r>
    </w:p>
    <w:p w14:paraId="5CF4E94C" w14:textId="77777777" w:rsidR="00AD0FCF" w:rsidRDefault="00AD0FCF" w:rsidP="00B2557F">
      <w:pPr>
        <w:numPr>
          <w:ilvl w:val="0"/>
          <w:numId w:val="32"/>
        </w:numPr>
        <w:spacing w:after="0" w:line="288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wniósł zabezpieczenie należytego wykonania umowy w formie ................................................................. na kwotę ………………… zł </w:t>
      </w:r>
      <w:r w:rsidR="009411C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słownie: …………………………………………….. złotych …………./100</w:t>
      </w:r>
      <w:r w:rsidR="009411C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co stanowi 10 % wartości umowy brutto. </w:t>
      </w:r>
    </w:p>
    <w:p w14:paraId="3AA6EDC3" w14:textId="77777777" w:rsidR="00AD0FCF" w:rsidRDefault="00AD0FCF" w:rsidP="00B2557F">
      <w:pPr>
        <w:numPr>
          <w:ilvl w:val="0"/>
          <w:numId w:val="32"/>
        </w:numPr>
        <w:spacing w:after="0" w:line="288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Zabezpieczenie należytego wykonania umowy zostanie zwrócone w następujący sposób:</w:t>
      </w:r>
    </w:p>
    <w:p w14:paraId="30FC33EC" w14:textId="77777777" w:rsidR="00AD0FCF" w:rsidRDefault="00D4164D" w:rsidP="00B2557F">
      <w:pPr>
        <w:spacing w:after="0" w:line="288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D0FCF">
        <w:rPr>
          <w:rFonts w:ascii="Times New Roman" w:eastAsia="Times New Roman" w:hAnsi="Times New Roman"/>
          <w:sz w:val="24"/>
          <w:szCs w:val="24"/>
          <w:lang w:eastAsia="pl-PL"/>
        </w:rPr>
        <w:t>) 70% wartości zabezpieczenia (…………….. zł) – w terminie 30 dni od dnia wykonania Zamówienia przez</w:t>
      </w:r>
      <w:r w:rsidR="00AD0F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D0FCF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Wykonawcę i uznania przez Zamawiającego </w:t>
      </w:r>
      <w:r w:rsidR="00AD0FCF">
        <w:rPr>
          <w:rFonts w:ascii="Times New Roman" w:eastAsia="Times New Roman" w:hAnsi="Times New Roman"/>
          <w:sz w:val="24"/>
          <w:szCs w:val="24"/>
          <w:lang w:eastAsia="pl-PL"/>
        </w:rPr>
        <w:br/>
        <w:t>za należycie wykonane,</w:t>
      </w:r>
    </w:p>
    <w:p w14:paraId="5660B5A8" w14:textId="097030B4" w:rsidR="00AD0FCF" w:rsidRDefault="00D4164D" w:rsidP="00B2557F">
      <w:pPr>
        <w:spacing w:after="0" w:line="288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D0FCF">
        <w:rPr>
          <w:rFonts w:ascii="Times New Roman" w:eastAsia="Times New Roman" w:hAnsi="Times New Roman"/>
          <w:sz w:val="24"/>
          <w:szCs w:val="24"/>
          <w:lang w:eastAsia="pl-PL"/>
        </w:rPr>
        <w:t>) 30% wartości zabezpieczenia</w:t>
      </w:r>
      <w:r w:rsidR="00EA6E0D">
        <w:rPr>
          <w:rFonts w:ascii="Times New Roman" w:eastAsia="Times New Roman" w:hAnsi="Times New Roman"/>
          <w:sz w:val="24"/>
          <w:szCs w:val="24"/>
          <w:lang w:eastAsia="pl-PL"/>
        </w:rPr>
        <w:t xml:space="preserve"> (…………………. zł) – najpóźniej w 15</w:t>
      </w:r>
      <w:r w:rsidR="00AD0FCF">
        <w:rPr>
          <w:rFonts w:ascii="Times New Roman" w:eastAsia="Times New Roman" w:hAnsi="Times New Roman"/>
          <w:sz w:val="24"/>
          <w:szCs w:val="24"/>
          <w:lang w:eastAsia="pl-PL"/>
        </w:rPr>
        <w:t xml:space="preserve">-tym dniu </w:t>
      </w:r>
      <w:r w:rsidR="00AD0FCF">
        <w:rPr>
          <w:rFonts w:ascii="Times New Roman" w:eastAsia="Times New Roman" w:hAnsi="Times New Roman"/>
          <w:sz w:val="24"/>
          <w:szCs w:val="24"/>
          <w:lang w:eastAsia="pl-PL"/>
        </w:rPr>
        <w:br/>
        <w:t>po upływie okresu rękojmi za wady.</w:t>
      </w:r>
    </w:p>
    <w:p w14:paraId="5725CE76" w14:textId="77777777" w:rsidR="00356538" w:rsidRDefault="00AD0FCF" w:rsidP="00B2557F">
      <w:pPr>
        <w:spacing w:after="0" w:line="288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Zabezpieczenie należytego wykonania umowy służy również pokryciu roszczeń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Zamawiającego</w:t>
      </w:r>
      <w:r w:rsidR="00DF242A">
        <w:rPr>
          <w:rFonts w:ascii="Times New Roman" w:eastAsia="Times New Roman" w:hAnsi="Times New Roman"/>
          <w:sz w:val="24"/>
          <w:szCs w:val="24"/>
          <w:lang w:eastAsia="pl-PL"/>
        </w:rPr>
        <w:t xml:space="preserve"> wynikających z § 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niniejszej umowy.</w:t>
      </w:r>
    </w:p>
    <w:p w14:paraId="606E7C4D" w14:textId="77777777" w:rsidR="00AD0FCF" w:rsidRPr="00DC5785" w:rsidRDefault="00356538" w:rsidP="00B2557F">
      <w:pPr>
        <w:spacing w:after="0" w:line="288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356538">
        <w:rPr>
          <w:rFonts w:ascii="Times New Roman" w:eastAsia="Times New Roman" w:hAnsi="Times New Roman"/>
          <w:sz w:val="24"/>
          <w:szCs w:val="24"/>
          <w:lang w:eastAsia="pl-PL"/>
        </w:rPr>
        <w:t>Powyższe nie ogranicza prawa Zamawiającego do dochodzenia zaspokojenia roszczeń na zasadach ogólnych.</w:t>
      </w:r>
    </w:p>
    <w:p w14:paraId="09A38458" w14:textId="77777777" w:rsidR="00AD0FCF" w:rsidRPr="00614BEB" w:rsidRDefault="00F6036D" w:rsidP="001457B8">
      <w:pPr>
        <w:spacing w:before="120" w:after="0" w:line="1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  <w:r w:rsidR="00AD0FC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6118ECCC" w14:textId="77777777" w:rsidR="005E6D26" w:rsidRPr="00614BEB" w:rsidRDefault="005E6D26" w:rsidP="001457B8">
      <w:pPr>
        <w:tabs>
          <w:tab w:val="center" w:pos="5231"/>
          <w:tab w:val="left" w:pos="8411"/>
        </w:tabs>
        <w:spacing w:before="120" w:after="0" w:line="16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>POSTANOWIENIA DOTYCZĄCE KAR UMOWNYCH</w:t>
      </w:r>
    </w:p>
    <w:p w14:paraId="14413D3B" w14:textId="77777777" w:rsidR="005E6D26" w:rsidRPr="00614BEB" w:rsidRDefault="005E6D26" w:rsidP="001457B8">
      <w:pPr>
        <w:numPr>
          <w:ilvl w:val="0"/>
          <w:numId w:val="2"/>
        </w:numPr>
        <w:spacing w:before="120" w:after="100" w:afterAutospacing="1" w:line="160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>Zamawiający ma prawo do naliczenia Wykonawcy kary umownej w następujących przypadkach:</w:t>
      </w:r>
    </w:p>
    <w:p w14:paraId="25D6C239" w14:textId="61F698AB" w:rsidR="005E6D26" w:rsidRPr="00614BEB" w:rsidRDefault="005E6D26" w:rsidP="0017444D">
      <w:pPr>
        <w:numPr>
          <w:ilvl w:val="1"/>
          <w:numId w:val="5"/>
        </w:numPr>
        <w:tabs>
          <w:tab w:val="clear" w:pos="644"/>
          <w:tab w:val="left" w:pos="851"/>
        </w:tabs>
        <w:spacing w:before="120" w:after="100" w:afterAutospacing="1" w:line="160" w:lineRule="atLeast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>niedotrzymania przez Wykonawcę terminu</w:t>
      </w:r>
      <w:r w:rsidRPr="00614BEB">
        <w:rPr>
          <w:rFonts w:ascii="Times New Roman" w:hAnsi="Times New Roman"/>
          <w:iCs/>
          <w:sz w:val="24"/>
          <w:szCs w:val="24"/>
        </w:rPr>
        <w:t xml:space="preserve"> </w:t>
      </w:r>
      <w:r w:rsidR="00CE6B5A">
        <w:rPr>
          <w:rFonts w:ascii="Times New Roman" w:hAnsi="Times New Roman"/>
          <w:iCs/>
          <w:sz w:val="24"/>
          <w:szCs w:val="24"/>
        </w:rPr>
        <w:t>rozpoczęcia świadczenia usługi</w:t>
      </w:r>
      <w:r w:rsidR="00A91382">
        <w:rPr>
          <w:rFonts w:ascii="Times New Roman" w:hAnsi="Times New Roman"/>
          <w:iCs/>
          <w:sz w:val="24"/>
          <w:szCs w:val="24"/>
        </w:rPr>
        <w:t xml:space="preserve"> dzierżawy łącza dedykowanego</w:t>
      </w: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14BEB">
        <w:rPr>
          <w:rFonts w:ascii="Times New Roman" w:hAnsi="Times New Roman"/>
          <w:iCs/>
          <w:sz w:val="24"/>
          <w:szCs w:val="24"/>
        </w:rPr>
        <w:t xml:space="preserve">Zamawiający naliczy Wykonawcy karę </w:t>
      </w:r>
      <w:r w:rsidR="002F591B" w:rsidRPr="00614BEB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</w:t>
      </w:r>
      <w:r w:rsidR="00B87304">
        <w:rPr>
          <w:rFonts w:ascii="Times New Roman" w:eastAsia="Times New Roman" w:hAnsi="Times New Roman"/>
          <w:sz w:val="24"/>
          <w:szCs w:val="24"/>
          <w:lang w:eastAsia="pl-PL"/>
        </w:rPr>
        <w:t>1,5</w:t>
      </w: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 xml:space="preserve">% wartości </w:t>
      </w:r>
      <w:r w:rsidR="00EC6909">
        <w:rPr>
          <w:rFonts w:ascii="Times New Roman" w:eastAsia="Times New Roman" w:hAnsi="Times New Roman"/>
          <w:sz w:val="24"/>
          <w:szCs w:val="24"/>
          <w:lang w:eastAsia="pl-PL"/>
        </w:rPr>
        <w:t xml:space="preserve">całkowitego wynagrodzenia </w:t>
      </w: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>netto</w:t>
      </w:r>
      <w:r w:rsidR="00EC6909">
        <w:rPr>
          <w:rFonts w:ascii="Times New Roman" w:eastAsia="Times New Roman" w:hAnsi="Times New Roman"/>
          <w:sz w:val="24"/>
          <w:szCs w:val="24"/>
          <w:lang w:eastAsia="pl-PL"/>
        </w:rPr>
        <w:t>, o którym mowa w §</w:t>
      </w:r>
      <w:r w:rsidR="00D561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6909">
        <w:rPr>
          <w:rFonts w:ascii="Times New Roman" w:eastAsia="Times New Roman" w:hAnsi="Times New Roman"/>
          <w:sz w:val="24"/>
          <w:szCs w:val="24"/>
          <w:lang w:eastAsia="pl-PL"/>
        </w:rPr>
        <w:t>3 ust. 1</w:t>
      </w:r>
      <w:r w:rsidR="00D561DB">
        <w:rPr>
          <w:rFonts w:ascii="Times New Roman" w:eastAsia="Times New Roman" w:hAnsi="Times New Roman"/>
          <w:sz w:val="24"/>
          <w:szCs w:val="24"/>
          <w:lang w:eastAsia="pl-PL"/>
        </w:rPr>
        <w:t>¹</w:t>
      </w:r>
      <w:r w:rsidR="00EC6909">
        <w:rPr>
          <w:rFonts w:ascii="Times New Roman" w:eastAsia="Times New Roman" w:hAnsi="Times New Roman"/>
          <w:sz w:val="24"/>
          <w:szCs w:val="24"/>
          <w:lang w:eastAsia="pl-PL"/>
        </w:rPr>
        <w:t xml:space="preserve"> umowy,</w:t>
      </w: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 xml:space="preserve"> za każdy dzień opóźnienia; </w:t>
      </w:r>
    </w:p>
    <w:p w14:paraId="3AE5CA9E" w14:textId="4F5F5BDC" w:rsidR="00CE6B5A" w:rsidRDefault="003B347B" w:rsidP="00CE6B5A">
      <w:pPr>
        <w:numPr>
          <w:ilvl w:val="1"/>
          <w:numId w:val="5"/>
        </w:numPr>
        <w:tabs>
          <w:tab w:val="clear" w:pos="644"/>
          <w:tab w:val="num" w:pos="567"/>
          <w:tab w:val="left" w:pos="851"/>
        </w:tabs>
        <w:spacing w:before="120" w:after="100" w:line="16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niższej</w:t>
      </w:r>
      <w:r w:rsidRPr="00614BE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niż </w:t>
      </w:r>
      <w:r w:rsidR="003E3FCE">
        <w:rPr>
          <w:rFonts w:ascii="Times New Roman" w:eastAsia="Times New Roman" w:hAnsi="Times New Roman"/>
          <w:sz w:val="24"/>
          <w:szCs w:val="24"/>
        </w:rPr>
        <w:t>określona</w:t>
      </w:r>
      <w:r w:rsidRPr="00614BEB">
        <w:rPr>
          <w:rFonts w:ascii="Times New Roman" w:eastAsia="Times New Roman" w:hAnsi="Times New Roman"/>
          <w:sz w:val="24"/>
          <w:szCs w:val="24"/>
        </w:rPr>
        <w:t xml:space="preserve"> </w:t>
      </w:r>
      <w:r w:rsidR="00CE6B5A" w:rsidRPr="00614BEB">
        <w:rPr>
          <w:rFonts w:ascii="Times New Roman" w:eastAsia="Times New Roman" w:hAnsi="Times New Roman"/>
          <w:sz w:val="24"/>
          <w:szCs w:val="24"/>
        </w:rPr>
        <w:t xml:space="preserve">w </w:t>
      </w:r>
      <w:r w:rsidR="00CE6B5A" w:rsidRPr="00FE1D35">
        <w:rPr>
          <w:rFonts w:ascii="Times New Roman" w:eastAsia="Times New Roman" w:hAnsi="Times New Roman"/>
          <w:sz w:val="24"/>
          <w:szCs w:val="24"/>
        </w:rPr>
        <w:t>§</w:t>
      </w:r>
      <w:r w:rsidR="003E3FCE">
        <w:rPr>
          <w:rFonts w:ascii="Times New Roman" w:eastAsia="Times New Roman" w:hAnsi="Times New Roman"/>
          <w:sz w:val="24"/>
          <w:szCs w:val="24"/>
        </w:rPr>
        <w:t xml:space="preserve"> </w:t>
      </w:r>
      <w:r w:rsidR="00CE6B5A" w:rsidRPr="00FE1D35">
        <w:rPr>
          <w:rFonts w:ascii="Times New Roman" w:eastAsia="Times New Roman" w:hAnsi="Times New Roman"/>
          <w:sz w:val="24"/>
          <w:szCs w:val="24"/>
        </w:rPr>
        <w:t>4 ust. 2</w:t>
      </w:r>
      <w:r w:rsidR="00CE6B5A" w:rsidRPr="00614BEB">
        <w:rPr>
          <w:rFonts w:ascii="Times New Roman" w:eastAsia="Times New Roman" w:hAnsi="Times New Roman"/>
          <w:sz w:val="24"/>
          <w:szCs w:val="24"/>
        </w:rPr>
        <w:t xml:space="preserve"> umowy prze</w:t>
      </w:r>
      <w:r w:rsidR="00FE1D35">
        <w:rPr>
          <w:rFonts w:ascii="Times New Roman" w:eastAsia="Times New Roman" w:hAnsi="Times New Roman"/>
          <w:sz w:val="24"/>
          <w:szCs w:val="24"/>
        </w:rPr>
        <w:t>pustowości</w:t>
      </w:r>
      <w:r w:rsidR="00CE6B5A" w:rsidRPr="00614BE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łącza </w:t>
      </w:r>
      <w:r w:rsidR="00CE6B5A" w:rsidRPr="00614BEB">
        <w:rPr>
          <w:rFonts w:ascii="Times New Roman" w:eastAsia="Times New Roman" w:hAnsi="Times New Roman"/>
          <w:sz w:val="24"/>
          <w:szCs w:val="24"/>
        </w:rPr>
        <w:t xml:space="preserve">przez </w:t>
      </w:r>
      <w:r w:rsidR="00FE1D35">
        <w:rPr>
          <w:rFonts w:ascii="Times New Roman" w:eastAsia="Times New Roman" w:hAnsi="Times New Roman"/>
          <w:sz w:val="24"/>
          <w:szCs w:val="24"/>
        </w:rPr>
        <w:t xml:space="preserve">czas równy lub </w:t>
      </w:r>
      <w:r w:rsidR="003837BF">
        <w:rPr>
          <w:rFonts w:ascii="Times New Roman" w:eastAsia="Times New Roman" w:hAnsi="Times New Roman"/>
          <w:sz w:val="24"/>
          <w:szCs w:val="24"/>
        </w:rPr>
        <w:t xml:space="preserve">dłuższy </w:t>
      </w:r>
      <w:r w:rsidR="00FE1D35">
        <w:rPr>
          <w:rFonts w:ascii="Times New Roman" w:eastAsia="Times New Roman" w:hAnsi="Times New Roman"/>
          <w:sz w:val="24"/>
          <w:szCs w:val="24"/>
        </w:rPr>
        <w:t>niż</w:t>
      </w:r>
      <w:r w:rsidR="00CE6B5A" w:rsidRPr="00614BEB">
        <w:rPr>
          <w:rFonts w:ascii="Times New Roman" w:eastAsia="Times New Roman" w:hAnsi="Times New Roman"/>
          <w:sz w:val="24"/>
          <w:szCs w:val="24"/>
        </w:rPr>
        <w:t xml:space="preserve"> 8 godzin </w:t>
      </w:r>
      <w:r w:rsidR="00CE6B5A" w:rsidRPr="00614BEB">
        <w:rPr>
          <w:rFonts w:ascii="Times New Roman" w:hAnsi="Times New Roman"/>
          <w:iCs/>
          <w:sz w:val="24"/>
          <w:szCs w:val="24"/>
        </w:rPr>
        <w:t xml:space="preserve">w </w:t>
      </w:r>
      <w:r w:rsidR="003E3FCE">
        <w:rPr>
          <w:rFonts w:ascii="Times New Roman" w:hAnsi="Times New Roman"/>
          <w:iCs/>
          <w:sz w:val="24"/>
          <w:szCs w:val="24"/>
        </w:rPr>
        <w:t xml:space="preserve">miesięcznym </w:t>
      </w:r>
      <w:r w:rsidR="00CE6B5A" w:rsidRPr="00614BEB">
        <w:rPr>
          <w:rFonts w:ascii="Times New Roman" w:hAnsi="Times New Roman"/>
          <w:iCs/>
          <w:sz w:val="24"/>
          <w:szCs w:val="24"/>
        </w:rPr>
        <w:t>okresie rozliczeniowym</w:t>
      </w:r>
      <w:r w:rsidR="003E3FCE">
        <w:rPr>
          <w:rFonts w:ascii="Times New Roman" w:hAnsi="Times New Roman"/>
          <w:iCs/>
          <w:sz w:val="24"/>
          <w:szCs w:val="24"/>
        </w:rPr>
        <w:t>,</w:t>
      </w:r>
      <w:r w:rsidR="00CE6B5A" w:rsidRPr="00614BEB">
        <w:rPr>
          <w:rFonts w:ascii="Times New Roman" w:hAnsi="Times New Roman"/>
          <w:iCs/>
          <w:sz w:val="24"/>
          <w:szCs w:val="24"/>
        </w:rPr>
        <w:t xml:space="preserve"> </w:t>
      </w:r>
      <w:r w:rsidR="00CE6B5A" w:rsidRPr="00614BEB">
        <w:rPr>
          <w:rFonts w:ascii="Times New Roman" w:eastAsia="Times New Roman" w:hAnsi="Times New Roman"/>
          <w:sz w:val="24"/>
          <w:szCs w:val="24"/>
        </w:rPr>
        <w:t>Zamawiający naliczy Wykonawcy karę w wysokości 2% miesięcznego wynagrodzenia netto</w:t>
      </w:r>
      <w:r w:rsidR="003E3FCE">
        <w:rPr>
          <w:rFonts w:ascii="Times New Roman" w:eastAsia="Times New Roman" w:hAnsi="Times New Roman"/>
          <w:sz w:val="24"/>
          <w:szCs w:val="24"/>
        </w:rPr>
        <w:t xml:space="preserve"> </w:t>
      </w:r>
      <w:r w:rsidR="003E3FCE" w:rsidRPr="003E3FCE">
        <w:rPr>
          <w:rFonts w:ascii="Times New Roman" w:eastAsia="Times New Roman" w:hAnsi="Times New Roman"/>
          <w:sz w:val="24"/>
          <w:szCs w:val="24"/>
        </w:rPr>
        <w:t>określonego w § 3 ust. 1 umowy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Pr="00614BE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</w:t>
      </w:r>
      <w:r w:rsidRPr="00614BEB">
        <w:rPr>
          <w:rFonts w:ascii="Times New Roman" w:eastAsia="Times New Roman" w:hAnsi="Times New Roman"/>
          <w:sz w:val="24"/>
          <w:szCs w:val="24"/>
        </w:rPr>
        <w:t xml:space="preserve">ara </w:t>
      </w:r>
      <w:r w:rsidR="00CE6B5A" w:rsidRPr="00614BEB">
        <w:rPr>
          <w:rFonts w:ascii="Times New Roman" w:eastAsia="Times New Roman" w:hAnsi="Times New Roman"/>
          <w:sz w:val="24"/>
          <w:szCs w:val="24"/>
        </w:rPr>
        <w:t>ta nie będzie naliczana w przypadku awarii;</w:t>
      </w:r>
    </w:p>
    <w:p w14:paraId="1C9AD4EF" w14:textId="1458104F" w:rsidR="005E6D26" w:rsidRPr="00614BEB" w:rsidRDefault="005E6D26" w:rsidP="0017444D">
      <w:pPr>
        <w:numPr>
          <w:ilvl w:val="1"/>
          <w:numId w:val="5"/>
        </w:numPr>
        <w:tabs>
          <w:tab w:val="clear" w:pos="644"/>
          <w:tab w:val="left" w:pos="851"/>
        </w:tabs>
        <w:spacing w:before="120" w:after="100" w:afterAutospacing="1" w:line="160" w:lineRule="atLeast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BEB">
        <w:rPr>
          <w:rFonts w:ascii="Times New Roman" w:hAnsi="Times New Roman"/>
          <w:iCs/>
          <w:sz w:val="24"/>
          <w:szCs w:val="24"/>
        </w:rPr>
        <w:t xml:space="preserve">stwierdzenia mniejszej niż </w:t>
      </w:r>
      <w:r w:rsidR="001B1AF6">
        <w:rPr>
          <w:rFonts w:ascii="Times New Roman" w:hAnsi="Times New Roman"/>
          <w:iCs/>
          <w:sz w:val="24"/>
          <w:szCs w:val="24"/>
        </w:rPr>
        <w:t>określonej</w:t>
      </w:r>
      <w:r w:rsidRPr="00614BEB">
        <w:rPr>
          <w:rFonts w:ascii="Times New Roman" w:hAnsi="Times New Roman"/>
          <w:iCs/>
          <w:sz w:val="24"/>
          <w:szCs w:val="24"/>
        </w:rPr>
        <w:t xml:space="preserve"> </w:t>
      </w:r>
      <w:r w:rsidRPr="00FE1D35">
        <w:rPr>
          <w:rFonts w:ascii="Times New Roman" w:hAnsi="Times New Roman"/>
          <w:iCs/>
          <w:sz w:val="24"/>
          <w:szCs w:val="24"/>
        </w:rPr>
        <w:t xml:space="preserve">w </w:t>
      </w:r>
      <w:r w:rsidR="002F591B" w:rsidRPr="00FE1D35">
        <w:rPr>
          <w:rFonts w:ascii="Times New Roman" w:hAnsi="Times New Roman"/>
          <w:sz w:val="24"/>
          <w:szCs w:val="24"/>
        </w:rPr>
        <w:t>§</w:t>
      </w:r>
      <w:r w:rsidR="001B1AF6">
        <w:rPr>
          <w:rFonts w:ascii="Times New Roman" w:hAnsi="Times New Roman"/>
          <w:sz w:val="24"/>
          <w:szCs w:val="24"/>
        </w:rPr>
        <w:t xml:space="preserve"> </w:t>
      </w:r>
      <w:r w:rsidR="002F591B" w:rsidRPr="00FE1D35">
        <w:rPr>
          <w:rFonts w:ascii="Times New Roman" w:hAnsi="Times New Roman"/>
          <w:sz w:val="24"/>
          <w:szCs w:val="24"/>
        </w:rPr>
        <w:t xml:space="preserve">4 ust. </w:t>
      </w:r>
      <w:r w:rsidR="00FE1D35" w:rsidRPr="00FE1D35">
        <w:rPr>
          <w:rFonts w:ascii="Times New Roman" w:hAnsi="Times New Roman"/>
          <w:sz w:val="24"/>
          <w:szCs w:val="24"/>
        </w:rPr>
        <w:t>4</w:t>
      </w:r>
      <w:r w:rsidR="002C482F" w:rsidRPr="00FE1D35">
        <w:rPr>
          <w:rFonts w:ascii="Times New Roman" w:hAnsi="Times New Roman"/>
          <w:sz w:val="24"/>
          <w:szCs w:val="24"/>
        </w:rPr>
        <w:t xml:space="preserve"> umowy</w:t>
      </w:r>
      <w:r w:rsidR="003B02D5" w:rsidRPr="00614BEB">
        <w:rPr>
          <w:rFonts w:ascii="Times New Roman" w:hAnsi="Times New Roman"/>
          <w:sz w:val="24"/>
          <w:szCs w:val="24"/>
        </w:rPr>
        <w:t xml:space="preserve"> </w:t>
      </w:r>
      <w:r w:rsidRPr="00614BEB">
        <w:rPr>
          <w:rFonts w:ascii="Times New Roman" w:hAnsi="Times New Roman"/>
          <w:iCs/>
          <w:sz w:val="24"/>
          <w:szCs w:val="24"/>
        </w:rPr>
        <w:t xml:space="preserve">dostępności usługi w miesięcznym okresie rozliczeniowym Zamawiający naliczy Wykonawcy karę w wysokości </w:t>
      </w:r>
      <w:r w:rsidR="00D70050" w:rsidRPr="00614BEB">
        <w:rPr>
          <w:rFonts w:ascii="Times New Roman" w:hAnsi="Times New Roman"/>
          <w:iCs/>
          <w:sz w:val="24"/>
          <w:szCs w:val="24"/>
        </w:rPr>
        <w:t>0,3</w:t>
      </w:r>
      <w:r w:rsidRPr="00614BEB">
        <w:rPr>
          <w:rFonts w:ascii="Times New Roman" w:hAnsi="Times New Roman"/>
          <w:iCs/>
          <w:sz w:val="24"/>
          <w:szCs w:val="24"/>
        </w:rPr>
        <w:t xml:space="preserve">% </w:t>
      </w:r>
      <w:r w:rsidR="0030750D" w:rsidRPr="00614BEB">
        <w:rPr>
          <w:rFonts w:ascii="Times New Roman" w:hAnsi="Times New Roman"/>
          <w:iCs/>
          <w:sz w:val="24"/>
          <w:szCs w:val="24"/>
        </w:rPr>
        <w:t>miesięcznego wynagrodzenia</w:t>
      </w:r>
      <w:r w:rsidR="00D012A4" w:rsidRPr="00614BEB">
        <w:rPr>
          <w:rFonts w:ascii="Times New Roman" w:hAnsi="Times New Roman"/>
          <w:iCs/>
          <w:sz w:val="24"/>
          <w:szCs w:val="24"/>
        </w:rPr>
        <w:t xml:space="preserve"> </w:t>
      </w:r>
      <w:r w:rsidR="0030750D" w:rsidRPr="00614BEB">
        <w:rPr>
          <w:rFonts w:ascii="Times New Roman" w:hAnsi="Times New Roman"/>
          <w:iCs/>
          <w:sz w:val="24"/>
          <w:szCs w:val="24"/>
        </w:rPr>
        <w:t>netto</w:t>
      </w:r>
      <w:r w:rsidR="001B1AF6">
        <w:rPr>
          <w:rFonts w:ascii="Times New Roman" w:hAnsi="Times New Roman"/>
          <w:iCs/>
          <w:sz w:val="24"/>
          <w:szCs w:val="24"/>
        </w:rPr>
        <w:t xml:space="preserve">, </w:t>
      </w:r>
      <w:r w:rsidR="001B1AF6" w:rsidRPr="001B1AF6">
        <w:rPr>
          <w:rFonts w:ascii="Times New Roman" w:hAnsi="Times New Roman"/>
          <w:iCs/>
          <w:sz w:val="24"/>
          <w:szCs w:val="24"/>
        </w:rPr>
        <w:t>określonego w § 3 ust. 1 umowy</w:t>
      </w:r>
      <w:r w:rsidR="001B1AF6">
        <w:rPr>
          <w:rFonts w:ascii="Times New Roman" w:hAnsi="Times New Roman"/>
          <w:iCs/>
          <w:sz w:val="24"/>
          <w:szCs w:val="24"/>
        </w:rPr>
        <w:t>,</w:t>
      </w:r>
      <w:r w:rsidR="00D70050" w:rsidRPr="00614BEB">
        <w:rPr>
          <w:rFonts w:ascii="Times New Roman" w:hAnsi="Times New Roman"/>
          <w:iCs/>
          <w:sz w:val="24"/>
          <w:szCs w:val="24"/>
        </w:rPr>
        <w:t xml:space="preserve"> za </w:t>
      </w:r>
      <w:r w:rsidR="003837BF" w:rsidRPr="00614BEB">
        <w:rPr>
          <w:rFonts w:ascii="Times New Roman" w:hAnsi="Times New Roman"/>
          <w:iCs/>
          <w:sz w:val="24"/>
          <w:szCs w:val="24"/>
        </w:rPr>
        <w:t>każd</w:t>
      </w:r>
      <w:r w:rsidR="003837BF">
        <w:rPr>
          <w:rFonts w:ascii="Times New Roman" w:hAnsi="Times New Roman"/>
          <w:iCs/>
          <w:sz w:val="24"/>
          <w:szCs w:val="24"/>
        </w:rPr>
        <w:t>ą</w:t>
      </w:r>
      <w:r w:rsidR="003837BF" w:rsidRPr="00614BEB">
        <w:rPr>
          <w:rFonts w:ascii="Times New Roman" w:hAnsi="Times New Roman"/>
          <w:iCs/>
          <w:sz w:val="24"/>
          <w:szCs w:val="24"/>
        </w:rPr>
        <w:t xml:space="preserve"> </w:t>
      </w:r>
      <w:r w:rsidR="00D70050" w:rsidRPr="00614BEB">
        <w:rPr>
          <w:rFonts w:ascii="Times New Roman" w:hAnsi="Times New Roman"/>
          <w:iCs/>
          <w:sz w:val="24"/>
          <w:szCs w:val="24"/>
        </w:rPr>
        <w:t xml:space="preserve">rozpoczętą godzinę </w:t>
      </w:r>
      <w:r w:rsidR="00C224DF">
        <w:rPr>
          <w:rFonts w:ascii="Times New Roman" w:hAnsi="Times New Roman"/>
          <w:iCs/>
          <w:sz w:val="24"/>
          <w:szCs w:val="24"/>
        </w:rPr>
        <w:t xml:space="preserve">czasu </w:t>
      </w:r>
      <w:r w:rsidR="003837BF" w:rsidRPr="003F6CE1">
        <w:rPr>
          <w:rFonts w:ascii="Times New Roman" w:hAnsi="Times New Roman"/>
          <w:iCs/>
          <w:sz w:val="24"/>
          <w:szCs w:val="24"/>
        </w:rPr>
        <w:t xml:space="preserve">awarii </w:t>
      </w:r>
      <w:r w:rsidR="00D70050" w:rsidRPr="003F6CE1">
        <w:rPr>
          <w:rFonts w:ascii="Times New Roman" w:hAnsi="Times New Roman"/>
          <w:iCs/>
          <w:sz w:val="24"/>
          <w:szCs w:val="24"/>
        </w:rPr>
        <w:t xml:space="preserve">po </w:t>
      </w:r>
      <w:r w:rsidR="00E72949" w:rsidRPr="003F6CE1">
        <w:rPr>
          <w:rFonts w:ascii="Times New Roman" w:hAnsi="Times New Roman"/>
          <w:iCs/>
          <w:sz w:val="24"/>
          <w:szCs w:val="24"/>
        </w:rPr>
        <w:t>sp</w:t>
      </w:r>
      <w:r w:rsidR="005D2EDD" w:rsidRPr="003F6CE1">
        <w:rPr>
          <w:rFonts w:ascii="Times New Roman" w:hAnsi="Times New Roman"/>
          <w:iCs/>
          <w:sz w:val="24"/>
          <w:szCs w:val="24"/>
        </w:rPr>
        <w:t>adku</w:t>
      </w:r>
      <w:r w:rsidR="00E16133" w:rsidRPr="003F6CE1">
        <w:rPr>
          <w:rFonts w:ascii="Times New Roman" w:hAnsi="Times New Roman"/>
          <w:iCs/>
          <w:sz w:val="24"/>
          <w:szCs w:val="24"/>
        </w:rPr>
        <w:t xml:space="preserve"> </w:t>
      </w:r>
      <w:r w:rsidR="000670F7" w:rsidRPr="003F6CE1">
        <w:rPr>
          <w:rFonts w:ascii="Times New Roman" w:hAnsi="Times New Roman"/>
          <w:iCs/>
          <w:sz w:val="24"/>
          <w:szCs w:val="24"/>
        </w:rPr>
        <w:t xml:space="preserve">dostępności </w:t>
      </w:r>
      <w:r w:rsidR="00A93C85" w:rsidRPr="003F6CE1">
        <w:rPr>
          <w:rFonts w:ascii="Times New Roman" w:hAnsi="Times New Roman"/>
          <w:iCs/>
          <w:sz w:val="24"/>
          <w:szCs w:val="24"/>
        </w:rPr>
        <w:t xml:space="preserve">usługi </w:t>
      </w:r>
      <w:r w:rsidR="005D2EDD" w:rsidRPr="003F6CE1">
        <w:rPr>
          <w:rFonts w:ascii="Times New Roman" w:hAnsi="Times New Roman"/>
          <w:iCs/>
          <w:sz w:val="24"/>
          <w:szCs w:val="24"/>
        </w:rPr>
        <w:t xml:space="preserve">poniżej </w:t>
      </w:r>
      <w:r w:rsidR="00A93C85" w:rsidRPr="003F6CE1">
        <w:rPr>
          <w:rFonts w:ascii="Times New Roman" w:hAnsi="Times New Roman"/>
          <w:iCs/>
          <w:sz w:val="24"/>
          <w:szCs w:val="24"/>
        </w:rPr>
        <w:t xml:space="preserve">wartości </w:t>
      </w:r>
      <w:r w:rsidR="005D2EDD" w:rsidRPr="003F6CE1">
        <w:rPr>
          <w:rFonts w:ascii="Times New Roman" w:hAnsi="Times New Roman"/>
          <w:iCs/>
          <w:sz w:val="24"/>
          <w:szCs w:val="24"/>
        </w:rPr>
        <w:t xml:space="preserve">gwarantowanej </w:t>
      </w:r>
      <w:r w:rsidR="00A93C85" w:rsidRPr="003F6CE1">
        <w:rPr>
          <w:rFonts w:ascii="Times New Roman" w:hAnsi="Times New Roman"/>
          <w:iCs/>
          <w:sz w:val="24"/>
          <w:szCs w:val="24"/>
        </w:rPr>
        <w:t xml:space="preserve">wskazanej w </w:t>
      </w:r>
      <w:r w:rsidR="00FE1D35" w:rsidRPr="003F6CE1">
        <w:rPr>
          <w:rFonts w:ascii="Times New Roman" w:hAnsi="Times New Roman"/>
          <w:sz w:val="24"/>
          <w:szCs w:val="24"/>
        </w:rPr>
        <w:t>§</w:t>
      </w:r>
      <w:r w:rsidR="001B1AF6">
        <w:rPr>
          <w:rFonts w:ascii="Times New Roman" w:hAnsi="Times New Roman"/>
          <w:sz w:val="24"/>
          <w:szCs w:val="24"/>
        </w:rPr>
        <w:t xml:space="preserve"> </w:t>
      </w:r>
      <w:r w:rsidR="00FE1D35" w:rsidRPr="003F6CE1">
        <w:rPr>
          <w:rFonts w:ascii="Times New Roman" w:hAnsi="Times New Roman"/>
          <w:sz w:val="24"/>
          <w:szCs w:val="24"/>
        </w:rPr>
        <w:t>4 ust. 4</w:t>
      </w:r>
      <w:r w:rsidR="001B1AF6">
        <w:rPr>
          <w:rFonts w:ascii="Times New Roman" w:hAnsi="Times New Roman"/>
          <w:sz w:val="24"/>
          <w:szCs w:val="24"/>
        </w:rPr>
        <w:t xml:space="preserve"> umowy</w:t>
      </w:r>
      <w:r w:rsidRPr="003F6CE1">
        <w:rPr>
          <w:rFonts w:ascii="Times New Roman" w:hAnsi="Times New Roman"/>
          <w:iCs/>
          <w:sz w:val="24"/>
          <w:szCs w:val="24"/>
        </w:rPr>
        <w:t>;</w:t>
      </w:r>
    </w:p>
    <w:p w14:paraId="7AE79DE0" w14:textId="0AFA7679" w:rsidR="00FE1D35" w:rsidRPr="00614BEB" w:rsidRDefault="003E1A69" w:rsidP="00FE1D35">
      <w:pPr>
        <w:numPr>
          <w:ilvl w:val="1"/>
          <w:numId w:val="5"/>
        </w:numPr>
        <w:tabs>
          <w:tab w:val="clear" w:pos="644"/>
          <w:tab w:val="left" w:pos="851"/>
        </w:tabs>
        <w:spacing w:before="120" w:after="100" w:afterAutospacing="1" w:line="160" w:lineRule="atLeast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niedotrzymania gwarancji </w:t>
      </w:r>
      <w:r w:rsidRPr="003E1A69">
        <w:rPr>
          <w:rFonts w:ascii="Times New Roman" w:eastAsia="Times New Roman" w:hAnsi="Times New Roman"/>
          <w:sz w:val="24"/>
          <w:szCs w:val="24"/>
          <w:lang w:eastAsia="pl-PL"/>
        </w:rPr>
        <w:t>średniej utraty pakietów w okresie</w:t>
      </w:r>
      <w:r w:rsidRPr="00021FCF">
        <w:t xml:space="preserve"> </w:t>
      </w:r>
      <w:r w:rsidRPr="003E1A69">
        <w:rPr>
          <w:rFonts w:ascii="Times New Roman" w:eastAsia="Times New Roman" w:hAnsi="Times New Roman"/>
          <w:sz w:val="24"/>
          <w:szCs w:val="24"/>
          <w:lang w:eastAsia="pl-PL"/>
        </w:rPr>
        <w:t>rozliczeniowym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E594D">
        <w:rPr>
          <w:rFonts w:ascii="Times New Roman" w:eastAsia="Times New Roman" w:hAnsi="Times New Roman"/>
          <w:sz w:val="24"/>
          <w:szCs w:val="24"/>
          <w:lang w:eastAsia="pl-PL"/>
        </w:rPr>
        <w:t xml:space="preserve">opisanej </w:t>
      </w:r>
      <w:r w:rsidR="00FE1D35" w:rsidRPr="00614BEB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FE1D35" w:rsidRPr="00FE1D35">
        <w:rPr>
          <w:rFonts w:ascii="Times New Roman" w:hAnsi="Times New Roman"/>
          <w:sz w:val="24"/>
          <w:szCs w:val="24"/>
        </w:rPr>
        <w:t>§</w:t>
      </w:r>
      <w:r w:rsidR="001E594D">
        <w:rPr>
          <w:rFonts w:ascii="Times New Roman" w:hAnsi="Times New Roman"/>
          <w:sz w:val="24"/>
          <w:szCs w:val="24"/>
        </w:rPr>
        <w:t xml:space="preserve"> </w:t>
      </w:r>
      <w:r w:rsidR="00FE1D35" w:rsidRPr="00FE1D35">
        <w:rPr>
          <w:rFonts w:ascii="Times New Roman" w:hAnsi="Times New Roman"/>
          <w:sz w:val="24"/>
          <w:szCs w:val="24"/>
        </w:rPr>
        <w:t>4 ust. 5</w:t>
      </w:r>
      <w:r w:rsidR="00FE1D35" w:rsidRPr="00614BEB">
        <w:rPr>
          <w:rFonts w:ascii="Times New Roman" w:hAnsi="Times New Roman"/>
          <w:sz w:val="24"/>
          <w:szCs w:val="24"/>
        </w:rPr>
        <w:t xml:space="preserve"> umowy</w:t>
      </w:r>
      <w:r w:rsidR="003B08E0">
        <w:rPr>
          <w:rFonts w:ascii="Times New Roman" w:hAnsi="Times New Roman"/>
          <w:sz w:val="24"/>
          <w:szCs w:val="24"/>
        </w:rPr>
        <w:t>,</w:t>
      </w:r>
      <w:r w:rsidR="00FE1D35" w:rsidRPr="00614BEB">
        <w:rPr>
          <w:rFonts w:ascii="Times New Roman" w:hAnsi="Times New Roman"/>
          <w:sz w:val="24"/>
          <w:szCs w:val="24"/>
        </w:rPr>
        <w:t xml:space="preserve"> </w:t>
      </w:r>
      <w:r w:rsidR="00FE1D35" w:rsidRPr="00614BEB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naliczy Wykonawcy karę </w:t>
      </w:r>
      <w:r w:rsidR="00B162E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E1D35" w:rsidRPr="00614BEB">
        <w:rPr>
          <w:rFonts w:ascii="Times New Roman" w:eastAsia="Times New Roman" w:hAnsi="Times New Roman"/>
          <w:sz w:val="24"/>
          <w:szCs w:val="24"/>
          <w:lang w:eastAsia="pl-PL"/>
        </w:rPr>
        <w:t>w wysokości 0,9</w:t>
      </w:r>
      <w:r w:rsidR="00FE1D35" w:rsidRPr="00614BEB">
        <w:rPr>
          <w:rFonts w:ascii="Times New Roman" w:hAnsi="Times New Roman"/>
          <w:iCs/>
          <w:sz w:val="24"/>
          <w:szCs w:val="24"/>
        </w:rPr>
        <w:t xml:space="preserve">% miesięcznego wynagrodzenia netto </w:t>
      </w:r>
      <w:r w:rsidR="001F73EA">
        <w:rPr>
          <w:rFonts w:ascii="Times New Roman" w:hAnsi="Times New Roman"/>
          <w:iCs/>
          <w:sz w:val="24"/>
          <w:szCs w:val="24"/>
        </w:rPr>
        <w:t>pomnożoną</w:t>
      </w:r>
      <w:r w:rsidR="000359B1">
        <w:rPr>
          <w:rFonts w:ascii="Times New Roman" w:hAnsi="Times New Roman"/>
          <w:iCs/>
          <w:sz w:val="24"/>
          <w:szCs w:val="24"/>
        </w:rPr>
        <w:t xml:space="preserve">, przez wartość % przekroczenia powyżej </w:t>
      </w:r>
      <w:r w:rsidR="00FE1D35" w:rsidRPr="00614BEB">
        <w:rPr>
          <w:rFonts w:ascii="Times New Roman" w:hAnsi="Times New Roman"/>
          <w:iCs/>
          <w:sz w:val="24"/>
          <w:szCs w:val="24"/>
        </w:rPr>
        <w:t>0,1%; (kara = 0,9% abonam</w:t>
      </w:r>
      <w:r w:rsidR="00C05E2E">
        <w:rPr>
          <w:rFonts w:ascii="Times New Roman" w:hAnsi="Times New Roman"/>
          <w:iCs/>
          <w:sz w:val="24"/>
          <w:szCs w:val="24"/>
        </w:rPr>
        <w:t>entu * (utrata pakietów - 0,1))</w:t>
      </w:r>
      <w:r w:rsidR="00E2186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A09E67" w14:textId="4D2532D7" w:rsidR="003F120C" w:rsidRPr="007E61FF" w:rsidRDefault="001E594D" w:rsidP="007E61FF">
      <w:pPr>
        <w:numPr>
          <w:ilvl w:val="1"/>
          <w:numId w:val="5"/>
        </w:numPr>
        <w:tabs>
          <w:tab w:val="clear" w:pos="644"/>
          <w:tab w:val="num" w:pos="567"/>
          <w:tab w:val="left" w:pos="851"/>
        </w:tabs>
        <w:spacing w:before="120" w:after="100" w:line="16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E594D">
        <w:rPr>
          <w:rFonts w:ascii="Times New Roman" w:eastAsia="Times New Roman" w:hAnsi="Times New Roman"/>
          <w:sz w:val="24"/>
          <w:szCs w:val="24"/>
          <w:lang w:eastAsia="pl-PL"/>
        </w:rPr>
        <w:t>niedotrzymania gwarancji średniego czasu opóźnienia w okresie rozliczeniowym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określonej </w:t>
      </w:r>
      <w:r w:rsidR="005B53E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B53ED" w:rsidRPr="006F5D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B53ED" w:rsidRPr="001E1979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5B53ED" w:rsidRPr="001E1979">
        <w:rPr>
          <w:rFonts w:ascii="Times New Roman" w:hAnsi="Times New Roman"/>
          <w:sz w:val="24"/>
          <w:szCs w:val="24"/>
        </w:rPr>
        <w:t>4 ust. 6 umowy</w:t>
      </w:r>
      <w:r w:rsidR="003B08E0">
        <w:rPr>
          <w:rFonts w:ascii="Times New Roman" w:hAnsi="Times New Roman"/>
          <w:sz w:val="24"/>
          <w:szCs w:val="24"/>
        </w:rPr>
        <w:t>,</w:t>
      </w:r>
      <w:r w:rsidR="005B53ED" w:rsidRPr="006F5DBF" w:rsidDel="005B53ED">
        <w:rPr>
          <w:rFonts w:ascii="Times New Roman" w:hAnsi="Times New Roman"/>
          <w:iCs/>
          <w:sz w:val="24"/>
          <w:szCs w:val="24"/>
        </w:rPr>
        <w:t xml:space="preserve"> </w:t>
      </w:r>
      <w:r w:rsidR="003B02D5" w:rsidRPr="006F5DBF">
        <w:rPr>
          <w:rFonts w:ascii="Times New Roman" w:hAnsi="Times New Roman"/>
          <w:iCs/>
          <w:sz w:val="24"/>
          <w:szCs w:val="24"/>
        </w:rPr>
        <w:t xml:space="preserve"> </w:t>
      </w:r>
      <w:r w:rsidR="005E6D26" w:rsidRPr="006F5DBF">
        <w:rPr>
          <w:rFonts w:ascii="Times New Roman" w:eastAsia="Times New Roman" w:hAnsi="Times New Roman"/>
          <w:sz w:val="24"/>
          <w:szCs w:val="24"/>
          <w:lang w:eastAsia="pl-PL"/>
        </w:rPr>
        <w:t>Zamawiający naliczy Wykonawcy karę w wysokości</w:t>
      </w:r>
      <w:r w:rsidR="006F5D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3FC9" w:rsidRPr="006F5DBF">
        <w:rPr>
          <w:rFonts w:ascii="Times New Roman" w:hAnsi="Times New Roman"/>
          <w:iCs/>
          <w:sz w:val="24"/>
          <w:szCs w:val="24"/>
        </w:rPr>
        <w:t>0,01% wartości miesięcznego abonamentu</w:t>
      </w:r>
      <w:r w:rsidR="005E6D26" w:rsidRPr="006F5DBF">
        <w:rPr>
          <w:rFonts w:ascii="Times New Roman" w:hAnsi="Times New Roman"/>
          <w:iCs/>
          <w:sz w:val="24"/>
          <w:szCs w:val="24"/>
        </w:rPr>
        <w:t xml:space="preserve"> miesięcznego wynagrodzenia</w:t>
      </w:r>
      <w:r w:rsidR="008603E0" w:rsidRPr="006F5DBF">
        <w:rPr>
          <w:rFonts w:ascii="Times New Roman" w:hAnsi="Times New Roman"/>
          <w:iCs/>
          <w:sz w:val="24"/>
          <w:szCs w:val="24"/>
        </w:rPr>
        <w:t xml:space="preserve"> </w:t>
      </w:r>
      <w:r w:rsidR="005E6D26" w:rsidRPr="006F5DBF">
        <w:rPr>
          <w:rFonts w:ascii="Times New Roman" w:hAnsi="Times New Roman"/>
          <w:iCs/>
          <w:sz w:val="24"/>
          <w:szCs w:val="24"/>
        </w:rPr>
        <w:t>netto</w:t>
      </w:r>
      <w:r w:rsidR="00033FC9" w:rsidRPr="006F5DBF">
        <w:rPr>
          <w:rFonts w:ascii="Times New Roman" w:hAnsi="Times New Roman"/>
          <w:iCs/>
          <w:sz w:val="24"/>
          <w:szCs w:val="24"/>
        </w:rPr>
        <w:t xml:space="preserve"> </w:t>
      </w:r>
      <w:r w:rsidR="001E1979">
        <w:rPr>
          <w:rFonts w:ascii="Times New Roman" w:hAnsi="Times New Roman"/>
          <w:iCs/>
          <w:sz w:val="24"/>
          <w:szCs w:val="24"/>
        </w:rPr>
        <w:t>za każdą milisekundę</w:t>
      </w:r>
      <w:r w:rsidR="00033FC9" w:rsidRPr="006F5DBF">
        <w:rPr>
          <w:rFonts w:ascii="Times New Roman" w:hAnsi="Times New Roman"/>
          <w:iCs/>
          <w:sz w:val="24"/>
          <w:szCs w:val="24"/>
        </w:rPr>
        <w:t xml:space="preserve"> przekroczeni</w:t>
      </w:r>
      <w:r w:rsidR="001E1979"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 xml:space="preserve"> wartości ś</w:t>
      </w:r>
      <w:r w:rsidR="00033FC9" w:rsidRPr="006F5DBF">
        <w:rPr>
          <w:rFonts w:ascii="Times New Roman" w:hAnsi="Times New Roman"/>
          <w:iCs/>
          <w:sz w:val="24"/>
          <w:szCs w:val="24"/>
        </w:rPr>
        <w:t>redniego opóźnienia pakietów</w:t>
      </w:r>
      <w:r w:rsidR="00C42806">
        <w:rPr>
          <w:rFonts w:ascii="Times New Roman" w:hAnsi="Times New Roman"/>
          <w:iCs/>
          <w:sz w:val="24"/>
          <w:szCs w:val="24"/>
        </w:rPr>
        <w:t xml:space="preserve"> </w:t>
      </w:r>
      <w:r w:rsidR="00033FC9" w:rsidRPr="006F5DBF">
        <w:rPr>
          <w:rFonts w:ascii="Times New Roman" w:hAnsi="Times New Roman"/>
          <w:iCs/>
          <w:sz w:val="24"/>
          <w:szCs w:val="24"/>
        </w:rPr>
        <w:t>powyżej 20ms</w:t>
      </w:r>
      <w:r w:rsidR="007E61FF">
        <w:rPr>
          <w:rFonts w:ascii="Times New Roman" w:hAnsi="Times New Roman"/>
          <w:iCs/>
          <w:sz w:val="24"/>
          <w:szCs w:val="24"/>
        </w:rPr>
        <w:t>.</w:t>
      </w:r>
      <w:r w:rsidR="00D0526C" w:rsidRPr="006F5DBF">
        <w:rPr>
          <w:rFonts w:ascii="Times New Roman" w:hAnsi="Times New Roman"/>
          <w:iCs/>
          <w:sz w:val="24"/>
          <w:szCs w:val="24"/>
        </w:rPr>
        <w:t xml:space="preserve"> (kara = 0,01% abonamentu * (wartość opóźnienia w ms – 20ms</w:t>
      </w:r>
      <w:r w:rsidR="002E669D" w:rsidRPr="006F5DBF">
        <w:rPr>
          <w:rFonts w:ascii="Times New Roman" w:hAnsi="Times New Roman"/>
          <w:iCs/>
          <w:sz w:val="24"/>
          <w:szCs w:val="24"/>
        </w:rPr>
        <w:t>))</w:t>
      </w:r>
      <w:r w:rsidR="00E21865">
        <w:rPr>
          <w:rFonts w:ascii="Times New Roman" w:hAnsi="Times New Roman"/>
          <w:iCs/>
          <w:sz w:val="24"/>
          <w:szCs w:val="24"/>
        </w:rPr>
        <w:t>;</w:t>
      </w:r>
    </w:p>
    <w:p w14:paraId="06E98AFF" w14:textId="20304EAC" w:rsidR="005E6D26" w:rsidRPr="00614BEB" w:rsidRDefault="005E6D26" w:rsidP="0017444D">
      <w:pPr>
        <w:numPr>
          <w:ilvl w:val="1"/>
          <w:numId w:val="5"/>
        </w:numPr>
        <w:tabs>
          <w:tab w:val="clear" w:pos="644"/>
          <w:tab w:val="left" w:pos="851"/>
        </w:tabs>
        <w:spacing w:before="120" w:after="100" w:afterAutospacing="1" w:line="160" w:lineRule="atLeast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 xml:space="preserve">przekroczenia wyznaczanego w </w:t>
      </w:r>
      <w:r w:rsidR="000116E5" w:rsidRPr="004754B9">
        <w:rPr>
          <w:rFonts w:ascii="Times New Roman" w:hAnsi="Times New Roman"/>
          <w:sz w:val="24"/>
          <w:szCs w:val="24"/>
        </w:rPr>
        <w:t>§</w:t>
      </w:r>
      <w:r w:rsidR="007E61FF">
        <w:rPr>
          <w:rFonts w:ascii="Times New Roman" w:hAnsi="Times New Roman"/>
          <w:sz w:val="24"/>
          <w:szCs w:val="24"/>
        </w:rPr>
        <w:t xml:space="preserve"> </w:t>
      </w:r>
      <w:r w:rsidR="00C337B8" w:rsidRPr="004754B9">
        <w:rPr>
          <w:rFonts w:ascii="Times New Roman" w:hAnsi="Times New Roman"/>
          <w:sz w:val="24"/>
          <w:szCs w:val="24"/>
        </w:rPr>
        <w:t xml:space="preserve">4 ust. </w:t>
      </w:r>
      <w:r w:rsidR="000E7B52">
        <w:rPr>
          <w:rFonts w:ascii="Times New Roman" w:hAnsi="Times New Roman"/>
          <w:sz w:val="24"/>
          <w:szCs w:val="24"/>
        </w:rPr>
        <w:t xml:space="preserve">7 pkt </w:t>
      </w:r>
      <w:r w:rsidR="004754B9" w:rsidRPr="004754B9">
        <w:rPr>
          <w:rFonts w:ascii="Times New Roman" w:hAnsi="Times New Roman"/>
          <w:sz w:val="24"/>
          <w:szCs w:val="24"/>
        </w:rPr>
        <w:t>7</w:t>
      </w:r>
      <w:r w:rsidR="004754B9">
        <w:rPr>
          <w:rFonts w:ascii="Times New Roman" w:hAnsi="Times New Roman"/>
          <w:sz w:val="24"/>
          <w:szCs w:val="24"/>
        </w:rPr>
        <w:t>.1</w:t>
      </w:r>
      <w:r w:rsidR="002C482F" w:rsidRPr="00614BEB">
        <w:rPr>
          <w:rFonts w:ascii="Times New Roman" w:hAnsi="Times New Roman"/>
          <w:sz w:val="24"/>
          <w:szCs w:val="24"/>
        </w:rPr>
        <w:t xml:space="preserve"> umowy</w:t>
      </w:r>
      <w:r w:rsidRPr="00614BEB">
        <w:rPr>
          <w:rFonts w:ascii="Times New Roman" w:hAnsi="Times New Roman"/>
          <w:sz w:val="24"/>
          <w:szCs w:val="24"/>
        </w:rPr>
        <w:t xml:space="preserve"> terminu </w:t>
      </w:r>
      <w:r w:rsidR="00514906" w:rsidRPr="00614BEB">
        <w:rPr>
          <w:rFonts w:ascii="Times New Roman" w:hAnsi="Times New Roman"/>
          <w:sz w:val="24"/>
          <w:szCs w:val="24"/>
        </w:rPr>
        <w:t>potwierdz</w:t>
      </w:r>
      <w:r w:rsidR="00514906">
        <w:rPr>
          <w:rFonts w:ascii="Times New Roman" w:hAnsi="Times New Roman"/>
          <w:sz w:val="24"/>
          <w:szCs w:val="24"/>
        </w:rPr>
        <w:t>enia</w:t>
      </w:r>
      <w:r w:rsidR="00514906" w:rsidRPr="00614BEB">
        <w:rPr>
          <w:rFonts w:ascii="Times New Roman" w:hAnsi="Times New Roman"/>
          <w:sz w:val="24"/>
          <w:szCs w:val="24"/>
        </w:rPr>
        <w:t xml:space="preserve"> </w:t>
      </w:r>
      <w:r w:rsidR="00514906">
        <w:rPr>
          <w:rFonts w:ascii="Times New Roman" w:hAnsi="Times New Roman"/>
          <w:sz w:val="24"/>
          <w:szCs w:val="24"/>
        </w:rPr>
        <w:t>p</w:t>
      </w:r>
      <w:r w:rsidR="00514906" w:rsidRPr="00614BEB">
        <w:rPr>
          <w:rFonts w:ascii="Times New Roman" w:hAnsi="Times New Roman"/>
          <w:sz w:val="24"/>
          <w:szCs w:val="24"/>
        </w:rPr>
        <w:t>rzyjęc</w:t>
      </w:r>
      <w:r w:rsidR="00514906">
        <w:rPr>
          <w:rFonts w:ascii="Times New Roman" w:hAnsi="Times New Roman"/>
          <w:sz w:val="24"/>
          <w:szCs w:val="24"/>
        </w:rPr>
        <w:t>ia</w:t>
      </w:r>
      <w:r w:rsidR="00514906" w:rsidRPr="00614BEB">
        <w:rPr>
          <w:rFonts w:ascii="Times New Roman" w:hAnsi="Times New Roman"/>
          <w:sz w:val="24"/>
          <w:szCs w:val="24"/>
        </w:rPr>
        <w:t xml:space="preserve"> zgłoszenia</w:t>
      </w:r>
      <w:r w:rsidR="00514906">
        <w:rPr>
          <w:rFonts w:ascii="Times New Roman" w:hAnsi="Times New Roman"/>
          <w:sz w:val="24"/>
          <w:szCs w:val="24"/>
        </w:rPr>
        <w:t>,</w:t>
      </w:r>
      <w:r w:rsidR="00514906" w:rsidRPr="00614BEB">
        <w:rPr>
          <w:rFonts w:ascii="Times New Roman" w:hAnsi="Times New Roman"/>
          <w:sz w:val="24"/>
          <w:szCs w:val="24"/>
        </w:rPr>
        <w:t xml:space="preserve"> </w:t>
      </w: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naliczy Wykonawcy karę </w:t>
      </w:r>
      <w:r w:rsidR="00B162E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</w:t>
      </w:r>
      <w:r w:rsidR="00C825C2" w:rsidRPr="00614BE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614BEB">
        <w:rPr>
          <w:rFonts w:ascii="Times New Roman" w:hAnsi="Times New Roman"/>
          <w:iCs/>
          <w:sz w:val="24"/>
          <w:szCs w:val="24"/>
        </w:rPr>
        <w:t>% miesięcznego wynagrodzenia netto za każdą rozpoczętą</w:t>
      </w:r>
      <w:r w:rsidR="008603E0" w:rsidRPr="00614BEB">
        <w:rPr>
          <w:rFonts w:ascii="Times New Roman" w:hAnsi="Times New Roman"/>
          <w:iCs/>
          <w:sz w:val="24"/>
          <w:szCs w:val="24"/>
        </w:rPr>
        <w:t xml:space="preserve"> </w:t>
      </w:r>
      <w:r w:rsidRPr="00614BEB">
        <w:rPr>
          <w:rFonts w:ascii="Times New Roman" w:hAnsi="Times New Roman"/>
          <w:iCs/>
          <w:sz w:val="24"/>
          <w:szCs w:val="24"/>
        </w:rPr>
        <w:t xml:space="preserve">godzinę </w:t>
      </w:r>
      <w:r w:rsidR="0041083D" w:rsidRPr="00614BEB">
        <w:rPr>
          <w:rFonts w:ascii="Times New Roman" w:hAnsi="Times New Roman"/>
          <w:iCs/>
          <w:sz w:val="24"/>
          <w:szCs w:val="24"/>
        </w:rPr>
        <w:t>opóźnienia;</w:t>
      </w:r>
      <w:r w:rsidRPr="00614BEB">
        <w:rPr>
          <w:rFonts w:ascii="Times New Roman" w:hAnsi="Times New Roman"/>
          <w:iCs/>
          <w:sz w:val="24"/>
          <w:szCs w:val="24"/>
        </w:rPr>
        <w:t xml:space="preserve"> </w:t>
      </w:r>
    </w:p>
    <w:p w14:paraId="4886073E" w14:textId="77777777" w:rsidR="005E6D26" w:rsidRPr="00614BEB" w:rsidRDefault="005E6D26" w:rsidP="0017444D">
      <w:pPr>
        <w:numPr>
          <w:ilvl w:val="1"/>
          <w:numId w:val="5"/>
        </w:numPr>
        <w:tabs>
          <w:tab w:val="clear" w:pos="644"/>
          <w:tab w:val="left" w:pos="851"/>
        </w:tabs>
        <w:spacing w:before="120" w:after="0" w:afterAutospacing="1" w:line="160" w:lineRule="atLeast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przekroczenia wyznaczanego </w:t>
      </w:r>
      <w:r w:rsidRPr="004754B9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7B3EDD" w:rsidRPr="004754B9">
        <w:rPr>
          <w:rFonts w:ascii="Times New Roman" w:hAnsi="Times New Roman"/>
          <w:sz w:val="24"/>
          <w:szCs w:val="24"/>
        </w:rPr>
        <w:t>§</w:t>
      </w:r>
      <w:r w:rsidR="007E61FF">
        <w:rPr>
          <w:rFonts w:ascii="Times New Roman" w:hAnsi="Times New Roman"/>
          <w:sz w:val="24"/>
          <w:szCs w:val="24"/>
        </w:rPr>
        <w:t xml:space="preserve"> </w:t>
      </w:r>
      <w:r w:rsidR="00C337B8" w:rsidRPr="004754B9">
        <w:rPr>
          <w:rFonts w:ascii="Times New Roman" w:hAnsi="Times New Roman"/>
          <w:sz w:val="24"/>
          <w:szCs w:val="24"/>
        </w:rPr>
        <w:t>4 ust.</w:t>
      </w:r>
      <w:r w:rsidR="000D54C6">
        <w:rPr>
          <w:rFonts w:ascii="Times New Roman" w:hAnsi="Times New Roman"/>
          <w:sz w:val="24"/>
          <w:szCs w:val="24"/>
        </w:rPr>
        <w:t xml:space="preserve"> 7 pkt</w:t>
      </w:r>
      <w:r w:rsidR="00C337B8" w:rsidRPr="004754B9">
        <w:rPr>
          <w:rFonts w:ascii="Times New Roman" w:hAnsi="Times New Roman"/>
          <w:sz w:val="24"/>
          <w:szCs w:val="24"/>
        </w:rPr>
        <w:t xml:space="preserve"> 7</w:t>
      </w:r>
      <w:r w:rsidR="004754B9" w:rsidRPr="004754B9">
        <w:rPr>
          <w:rFonts w:ascii="Times New Roman" w:hAnsi="Times New Roman"/>
          <w:sz w:val="24"/>
          <w:szCs w:val="24"/>
        </w:rPr>
        <w:t>.2</w:t>
      </w:r>
      <w:r w:rsidRPr="004754B9">
        <w:rPr>
          <w:rFonts w:ascii="Times New Roman" w:hAnsi="Times New Roman"/>
          <w:sz w:val="24"/>
          <w:szCs w:val="24"/>
        </w:rPr>
        <w:t xml:space="preserve"> </w:t>
      </w:r>
      <w:r w:rsidR="002C482F" w:rsidRPr="004754B9">
        <w:rPr>
          <w:rFonts w:ascii="Times New Roman" w:hAnsi="Times New Roman"/>
          <w:sz w:val="24"/>
          <w:szCs w:val="24"/>
        </w:rPr>
        <w:t>umowy</w:t>
      </w:r>
      <w:r w:rsidR="002C482F" w:rsidRPr="00614BEB">
        <w:rPr>
          <w:rFonts w:ascii="Times New Roman" w:hAnsi="Times New Roman"/>
          <w:sz w:val="24"/>
          <w:szCs w:val="24"/>
        </w:rPr>
        <w:t xml:space="preserve"> </w:t>
      </w:r>
      <w:r w:rsidRPr="00614BEB">
        <w:rPr>
          <w:rFonts w:ascii="Times New Roman" w:hAnsi="Times New Roman"/>
          <w:sz w:val="24"/>
          <w:szCs w:val="24"/>
        </w:rPr>
        <w:t xml:space="preserve">terminu usunięcia awarii </w:t>
      </w: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naliczy Wykonawcy karę w wysokości </w:t>
      </w:r>
      <w:r w:rsidR="00C825C2" w:rsidRPr="00614BEB">
        <w:rPr>
          <w:rFonts w:ascii="Times New Roman" w:eastAsia="Times New Roman" w:hAnsi="Times New Roman"/>
          <w:sz w:val="24"/>
          <w:szCs w:val="24"/>
          <w:lang w:eastAsia="pl-PL"/>
        </w:rPr>
        <w:t>2%</w:t>
      </w:r>
      <w:r w:rsidRPr="00614BEB">
        <w:rPr>
          <w:rFonts w:ascii="Times New Roman" w:hAnsi="Times New Roman"/>
          <w:iCs/>
          <w:sz w:val="24"/>
          <w:szCs w:val="24"/>
        </w:rPr>
        <w:t xml:space="preserve"> miesięcznego wynagrodzenia netto </w:t>
      </w:r>
      <w:r w:rsidR="00E16133" w:rsidRPr="009D5519">
        <w:rPr>
          <w:rFonts w:ascii="Times New Roman" w:hAnsi="Times New Roman"/>
          <w:sz w:val="24"/>
          <w:szCs w:val="24"/>
        </w:rPr>
        <w:t>(</w:t>
      </w:r>
      <w:r w:rsidR="00E16133" w:rsidRPr="009D5519">
        <w:rPr>
          <w:rFonts w:ascii="Times New Roman" w:hAnsi="Times New Roman"/>
          <w:i/>
          <w:sz w:val="24"/>
          <w:szCs w:val="24"/>
        </w:rPr>
        <w:t xml:space="preserve">zgodnie z treścią oferty: </w:t>
      </w:r>
      <w:r w:rsidR="00E16133">
        <w:rPr>
          <w:rFonts w:ascii="Times New Roman" w:hAnsi="Times New Roman"/>
          <w:i/>
          <w:sz w:val="24"/>
          <w:szCs w:val="24"/>
        </w:rPr>
        <w:t xml:space="preserve">za każdy dzień opóźnienia </w:t>
      </w:r>
      <w:r w:rsidR="002B5791">
        <w:rPr>
          <w:rFonts w:ascii="Times New Roman" w:hAnsi="Times New Roman"/>
          <w:i/>
          <w:sz w:val="24"/>
          <w:szCs w:val="24"/>
        </w:rPr>
        <w:t>albo</w:t>
      </w:r>
      <w:r w:rsidR="00E16133">
        <w:rPr>
          <w:rFonts w:ascii="Times New Roman" w:hAnsi="Times New Roman"/>
          <w:i/>
          <w:sz w:val="24"/>
          <w:szCs w:val="24"/>
        </w:rPr>
        <w:t xml:space="preserve"> </w:t>
      </w:r>
      <w:r w:rsidRPr="00E16133">
        <w:rPr>
          <w:rFonts w:ascii="Times New Roman" w:hAnsi="Times New Roman"/>
          <w:i/>
          <w:iCs/>
          <w:sz w:val="24"/>
          <w:szCs w:val="24"/>
        </w:rPr>
        <w:t>za każdą godzinę opóźnienia</w:t>
      </w:r>
      <w:r w:rsidR="00E16133">
        <w:rPr>
          <w:rFonts w:ascii="Times New Roman" w:hAnsi="Times New Roman"/>
          <w:i/>
          <w:iCs/>
          <w:sz w:val="24"/>
          <w:szCs w:val="24"/>
        </w:rPr>
        <w:t>)</w:t>
      </w:r>
      <w:r w:rsidRPr="00614BEB">
        <w:rPr>
          <w:rFonts w:ascii="Times New Roman" w:hAnsi="Times New Roman"/>
          <w:iCs/>
          <w:sz w:val="24"/>
          <w:szCs w:val="24"/>
        </w:rPr>
        <w:t>;</w:t>
      </w:r>
    </w:p>
    <w:p w14:paraId="58D0AE9D" w14:textId="77777777" w:rsidR="00082039" w:rsidRPr="00082039" w:rsidRDefault="00F0013B" w:rsidP="00082039">
      <w:pPr>
        <w:numPr>
          <w:ilvl w:val="1"/>
          <w:numId w:val="5"/>
        </w:numPr>
        <w:tabs>
          <w:tab w:val="clear" w:pos="644"/>
          <w:tab w:val="left" w:pos="851"/>
        </w:tabs>
        <w:spacing w:before="120" w:after="0" w:afterAutospacing="1" w:line="160" w:lineRule="atLeast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" w:name="_Hlk496694295"/>
      <w:bookmarkStart w:id="9" w:name="_Hlk496694314"/>
      <w:r>
        <w:rPr>
          <w:rFonts w:ascii="Times New Roman" w:eastAsia="Times New Roman" w:hAnsi="Times New Roman"/>
          <w:sz w:val="24"/>
          <w:szCs w:val="24"/>
          <w:lang w:eastAsia="pl-PL"/>
        </w:rPr>
        <w:t>w przypadku nie</w:t>
      </w:r>
      <w:r w:rsidR="00082039" w:rsidRPr="00082039">
        <w:rPr>
          <w:rFonts w:ascii="Times New Roman" w:eastAsia="Times New Roman" w:hAnsi="Times New Roman"/>
          <w:sz w:val="24"/>
          <w:szCs w:val="24"/>
          <w:lang w:eastAsia="pl-PL"/>
        </w:rPr>
        <w:t>spełnienia warunku</w:t>
      </w:r>
      <w:r w:rsidR="002B6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62BC" w:rsidRPr="002B62BC">
        <w:rPr>
          <w:rFonts w:ascii="Times New Roman" w:eastAsia="Times New Roman" w:hAnsi="Times New Roman"/>
          <w:b/>
          <w:sz w:val="24"/>
          <w:szCs w:val="24"/>
          <w:lang w:eastAsia="pl-PL"/>
        </w:rPr>
        <w:t>zatrudnienia na podstawie umowy o</w:t>
      </w:r>
      <w:r w:rsidR="002B62BC" w:rsidRPr="002B62BC">
        <w:rPr>
          <w:rFonts w:ascii="Times New Roman" w:eastAsia="Times New Roman" w:hAnsi="Times New Roman"/>
          <w:sz w:val="24"/>
          <w:szCs w:val="24"/>
          <w:lang w:eastAsia="pl-PL"/>
        </w:rPr>
        <w:t xml:space="preserve"> pracę</w:t>
      </w:r>
      <w:r w:rsidR="00082039" w:rsidRPr="00082039">
        <w:rPr>
          <w:rFonts w:ascii="Times New Roman" w:eastAsia="Times New Roman" w:hAnsi="Times New Roman"/>
          <w:sz w:val="24"/>
          <w:szCs w:val="24"/>
          <w:lang w:eastAsia="pl-PL"/>
        </w:rPr>
        <w:t>, o którym mowa w §</w:t>
      </w:r>
      <w:r w:rsidR="002B6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2039" w:rsidRPr="00082039">
        <w:rPr>
          <w:rFonts w:ascii="Times New Roman" w:eastAsia="Times New Roman" w:hAnsi="Times New Roman"/>
          <w:sz w:val="24"/>
          <w:szCs w:val="24"/>
          <w:lang w:eastAsia="pl-PL"/>
        </w:rPr>
        <w:t xml:space="preserve">4 ust. </w:t>
      </w:r>
      <w:r w:rsidR="00082039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761CB8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="00082039" w:rsidRPr="00082039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naliczy Wykonawcy karę w wysokości 2% całkowitego wynagrodzenia netto, o którym mowa w §</w:t>
      </w:r>
      <w:r w:rsidR="002B6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2039" w:rsidRPr="00082039">
        <w:rPr>
          <w:rFonts w:ascii="Times New Roman" w:eastAsia="Times New Roman" w:hAnsi="Times New Roman"/>
          <w:sz w:val="24"/>
          <w:szCs w:val="24"/>
          <w:lang w:eastAsia="pl-PL"/>
        </w:rPr>
        <w:t>3 ust. 1</w:t>
      </w:r>
      <w:r w:rsidR="00761CB8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="00082039" w:rsidRPr="0008203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C795C0" w14:textId="77777777" w:rsidR="00082039" w:rsidRPr="00082039" w:rsidRDefault="004F042C" w:rsidP="00082039">
      <w:pPr>
        <w:numPr>
          <w:ilvl w:val="1"/>
          <w:numId w:val="5"/>
        </w:numPr>
        <w:tabs>
          <w:tab w:val="clear" w:pos="644"/>
          <w:tab w:val="left" w:pos="851"/>
        </w:tabs>
        <w:spacing w:before="120" w:after="0" w:afterAutospacing="1" w:line="160" w:lineRule="atLeast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042C">
        <w:rPr>
          <w:rFonts w:ascii="Times New Roman" w:eastAsia="Times New Roman" w:hAnsi="Times New Roman"/>
          <w:sz w:val="24"/>
          <w:szCs w:val="24"/>
          <w:lang w:eastAsia="pl-PL"/>
        </w:rPr>
        <w:t>w przypadku  odstąpienia od umowy z przyczyn leżących po stronie Wykonawcy Zamawiający naliczy Wykonawcy karę w wysokości 25% wartości umowy netto, określonej w § 3 ust. 1 umowy. Kara ta nie łączy się z innymi karami przewidzianymi w umowie.</w:t>
      </w:r>
    </w:p>
    <w:p w14:paraId="7BC8C2FC" w14:textId="77777777" w:rsidR="005C2024" w:rsidRDefault="004953A3" w:rsidP="005C2024">
      <w:pPr>
        <w:numPr>
          <w:ilvl w:val="0"/>
          <w:numId w:val="7"/>
        </w:numPr>
        <w:spacing w:before="120" w:after="100" w:afterAutospacing="1" w:line="16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0" w:name="_Hlk496694213"/>
      <w:bookmarkEnd w:id="8"/>
      <w:bookmarkEnd w:id="9"/>
      <w:r w:rsidRPr="004953A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wyraża zgodę na potrącenie kar umownych w pierwszej kolejności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953A3">
        <w:rPr>
          <w:rFonts w:ascii="Times New Roman" w:eastAsia="Times New Roman" w:hAnsi="Times New Roman"/>
          <w:sz w:val="24"/>
          <w:szCs w:val="24"/>
          <w:lang w:eastAsia="pl-PL"/>
        </w:rPr>
        <w:t>z przysługującego mu wymagalnego wynagrodzenia umownego, a w następnej kolejności z wniesionego zabezpieczenia należytego wykonania umowy.</w:t>
      </w:r>
      <w:bookmarkStart w:id="11" w:name="_Hlk496694239"/>
      <w:bookmarkEnd w:id="10"/>
    </w:p>
    <w:p w14:paraId="5FED2E63" w14:textId="77777777" w:rsidR="005E6D26" w:rsidRPr="00614BEB" w:rsidRDefault="00C13AE3" w:rsidP="001457B8">
      <w:pPr>
        <w:numPr>
          <w:ilvl w:val="0"/>
          <w:numId w:val="7"/>
        </w:numPr>
        <w:spacing w:before="120" w:after="100" w:afterAutospacing="1" w:line="16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2024">
        <w:rPr>
          <w:rFonts w:ascii="Times New Roman" w:eastAsia="Times New Roman" w:hAnsi="Times New Roman"/>
          <w:sz w:val="24"/>
          <w:szCs w:val="24"/>
          <w:lang w:eastAsia="pl-PL"/>
        </w:rPr>
        <w:t>Łączna wysokość kar umownych, o k</w:t>
      </w:r>
      <w:r w:rsidR="0034388D">
        <w:rPr>
          <w:rFonts w:ascii="Times New Roman" w:eastAsia="Times New Roman" w:hAnsi="Times New Roman"/>
          <w:sz w:val="24"/>
          <w:szCs w:val="24"/>
          <w:lang w:eastAsia="pl-PL"/>
        </w:rPr>
        <w:t>tórych mowa w ust. 1 pkt 1.1-1.</w:t>
      </w:r>
      <w:r w:rsidR="00C0201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5C20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388D">
        <w:rPr>
          <w:rFonts w:ascii="Times New Roman" w:eastAsia="Times New Roman" w:hAnsi="Times New Roman"/>
          <w:sz w:val="24"/>
          <w:szCs w:val="24"/>
          <w:lang w:eastAsia="pl-PL"/>
        </w:rPr>
        <w:t xml:space="preserve">umowy </w:t>
      </w:r>
      <w:r w:rsidRPr="005C2024">
        <w:rPr>
          <w:rFonts w:ascii="Times New Roman" w:eastAsia="Times New Roman" w:hAnsi="Times New Roman"/>
          <w:sz w:val="24"/>
          <w:szCs w:val="24"/>
          <w:lang w:eastAsia="pl-PL"/>
        </w:rPr>
        <w:t xml:space="preserve">nie może przekroczyć równowartości </w:t>
      </w:r>
      <w:r w:rsidR="006C17C5" w:rsidRPr="005C202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5C2024" w:rsidRPr="005C2024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Pr="005C2024">
        <w:rPr>
          <w:rFonts w:ascii="Times New Roman" w:eastAsia="Times New Roman" w:hAnsi="Times New Roman"/>
          <w:sz w:val="24"/>
          <w:szCs w:val="24"/>
          <w:lang w:eastAsia="pl-PL"/>
        </w:rPr>
        <w:t xml:space="preserve"> kwoty </w:t>
      </w:r>
      <w:r w:rsidR="00670F11" w:rsidRPr="005C2024">
        <w:rPr>
          <w:rFonts w:ascii="Times New Roman" w:eastAsia="Times New Roman" w:hAnsi="Times New Roman"/>
          <w:sz w:val="24"/>
          <w:szCs w:val="24"/>
          <w:lang w:eastAsia="pl-PL"/>
        </w:rPr>
        <w:t xml:space="preserve">całkowitego </w:t>
      </w:r>
      <w:r w:rsidR="0034388D">
        <w:rPr>
          <w:rFonts w:ascii="Times New Roman" w:eastAsia="Times New Roman" w:hAnsi="Times New Roman"/>
          <w:sz w:val="24"/>
          <w:szCs w:val="24"/>
          <w:lang w:eastAsia="pl-PL"/>
        </w:rPr>
        <w:t>wynagrodzenia umownego netto</w:t>
      </w:r>
      <w:r w:rsidRPr="005C2024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określonego w § 3 ust 1</w:t>
      </w:r>
      <w:r w:rsidR="0034388D">
        <w:rPr>
          <w:rFonts w:ascii="Times New Roman" w:eastAsia="Times New Roman" w:hAnsi="Times New Roman"/>
          <w:sz w:val="24"/>
          <w:szCs w:val="24"/>
          <w:lang w:eastAsia="pl-PL"/>
        </w:rPr>
        <w:t xml:space="preserve"> umowy i stanowi górną granicę powyższych kar </w:t>
      </w:r>
      <w:r w:rsidR="001F423C">
        <w:rPr>
          <w:rFonts w:ascii="Times New Roman" w:eastAsia="Times New Roman" w:hAnsi="Times New Roman"/>
          <w:sz w:val="24"/>
          <w:szCs w:val="24"/>
          <w:lang w:eastAsia="pl-PL"/>
        </w:rPr>
        <w:t>umownych</w:t>
      </w:r>
      <w:r w:rsidRPr="005C202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bookmarkEnd w:id="11"/>
      <w:r w:rsidR="005E6D26" w:rsidRPr="00614BEB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poniesiona przez Zamawiającego szkoda przewyższy kwoty zastrzeżonych powyżej kar umownych, Zamawiającemu przysługuje prawo dochodzenia odszkodowania na zasadach ogólnych w zakresie, w jakim przewyższa ono wysokość kar umownych. </w:t>
      </w:r>
    </w:p>
    <w:p w14:paraId="29197B16" w14:textId="77777777" w:rsidR="00B2557F" w:rsidRPr="00F6036D" w:rsidRDefault="005E6D26" w:rsidP="00F6036D">
      <w:pPr>
        <w:numPr>
          <w:ilvl w:val="0"/>
          <w:numId w:val="7"/>
        </w:numPr>
        <w:spacing w:before="120" w:after="100" w:afterAutospacing="1" w:line="16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Odpowiedzialność stron z tytułu niewykonania lub nienależytego wykonania umowy wyłączą jedynie zdarzenia siły wyższej, </w:t>
      </w:r>
      <w:r w:rsidRPr="00614BEB">
        <w:rPr>
          <w:rFonts w:ascii="Times New Roman" w:eastAsia="Times New Roman" w:hAnsi="Times New Roman"/>
          <w:bCs/>
          <w:sz w:val="24"/>
          <w:szCs w:val="24"/>
          <w:lang w:eastAsia="pl-PL"/>
        </w:rPr>
        <w:t>tj. zdarzenia zewnętrznego, występującego z takim natężeniem, że jego szkodliwym skutkom nie dało się zapobiec zwyczajnie używanymi środkami (np. katastrofalne działania przyrody, wojna, stan wyjątkowy, zamieszki).</w:t>
      </w:r>
    </w:p>
    <w:p w14:paraId="5193BCC7" w14:textId="77777777" w:rsidR="005E6D26" w:rsidRDefault="00667F97" w:rsidP="001457B8">
      <w:pPr>
        <w:spacing w:before="120" w:after="0" w:line="1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4BEB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F6036D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5E6D26" w:rsidRPr="00614BE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2BBE0A91" w14:textId="77777777" w:rsidR="001916A6" w:rsidRPr="00B2557F" w:rsidRDefault="00990404" w:rsidP="001916A6">
      <w:pPr>
        <w:pStyle w:val="Zwykytekst1"/>
        <w:spacing w:line="3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2557F">
        <w:rPr>
          <w:rFonts w:ascii="Times New Roman" w:hAnsi="Times New Roman" w:cs="Times New Roman"/>
          <w:sz w:val="22"/>
          <w:szCs w:val="22"/>
        </w:rPr>
        <w:t>ODSTĄPIENIE OD UMOWY</w:t>
      </w:r>
    </w:p>
    <w:p w14:paraId="34A82236" w14:textId="77777777" w:rsidR="001916A6" w:rsidRPr="007113F0" w:rsidRDefault="001916A6" w:rsidP="001916A6">
      <w:pPr>
        <w:pStyle w:val="Wyliczenie-jednostki"/>
        <w:numPr>
          <w:ilvl w:val="0"/>
          <w:numId w:val="29"/>
        </w:numPr>
        <w:spacing w:before="0" w:line="320" w:lineRule="exact"/>
        <w:rPr>
          <w:rStyle w:val="c41"/>
          <w:rFonts w:ascii="Times New Roman" w:hAnsi="Times New Roman" w:cs="Times New Roman"/>
          <w:sz w:val="24"/>
          <w:szCs w:val="24"/>
        </w:rPr>
      </w:pPr>
      <w:r w:rsidRPr="007113F0">
        <w:rPr>
          <w:rStyle w:val="c41"/>
          <w:rFonts w:ascii="Times New Roman" w:hAnsi="Times New Roman" w:cs="Times New Roman"/>
          <w:sz w:val="24"/>
          <w:szCs w:val="24"/>
        </w:rPr>
        <w:t>Zamawiający jest uprawnion</w:t>
      </w:r>
      <w:r w:rsidR="000E601F">
        <w:rPr>
          <w:rStyle w:val="c41"/>
          <w:rFonts w:ascii="Times New Roman" w:hAnsi="Times New Roman" w:cs="Times New Roman"/>
          <w:sz w:val="24"/>
          <w:szCs w:val="24"/>
        </w:rPr>
        <w:t>y do odstąpienia od niniejszej u</w:t>
      </w:r>
      <w:r w:rsidRPr="007113F0">
        <w:rPr>
          <w:rStyle w:val="c41"/>
          <w:rFonts w:ascii="Times New Roman" w:hAnsi="Times New Roman" w:cs="Times New Roman"/>
          <w:sz w:val="24"/>
          <w:szCs w:val="24"/>
        </w:rPr>
        <w:t xml:space="preserve">mowy w terminie 30 dni </w:t>
      </w:r>
      <w:r w:rsidR="00990404">
        <w:rPr>
          <w:rStyle w:val="c41"/>
          <w:rFonts w:ascii="Times New Roman" w:hAnsi="Times New Roman" w:cs="Times New Roman"/>
          <w:sz w:val="24"/>
          <w:szCs w:val="24"/>
        </w:rPr>
        <w:br/>
      </w:r>
      <w:r w:rsidRPr="007113F0">
        <w:rPr>
          <w:rStyle w:val="c41"/>
          <w:rFonts w:ascii="Times New Roman" w:hAnsi="Times New Roman" w:cs="Times New Roman"/>
          <w:sz w:val="24"/>
          <w:szCs w:val="24"/>
        </w:rPr>
        <w:t>od dowiedzenia się o wystąpieniu  co najmniej jednej z poniższych okoliczności:</w:t>
      </w:r>
    </w:p>
    <w:p w14:paraId="31353AAC" w14:textId="0B84CFB8" w:rsidR="001916A6" w:rsidRPr="007113F0" w:rsidRDefault="001916A6" w:rsidP="001916A6">
      <w:pPr>
        <w:pStyle w:val="Akapitzlist"/>
        <w:numPr>
          <w:ilvl w:val="1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7113F0">
        <w:rPr>
          <w:rStyle w:val="c41"/>
          <w:rFonts w:ascii="Times New Roman" w:hAnsi="Times New Roman"/>
          <w:sz w:val="24"/>
          <w:szCs w:val="24"/>
        </w:rPr>
        <w:t xml:space="preserve"> </w:t>
      </w:r>
      <w:r w:rsidR="00D561DB">
        <w:rPr>
          <w:rStyle w:val="c41"/>
          <w:rFonts w:ascii="Times New Roman" w:hAnsi="Times New Roman"/>
          <w:sz w:val="24"/>
          <w:szCs w:val="24"/>
        </w:rPr>
        <w:t>N</w:t>
      </w:r>
      <w:r>
        <w:rPr>
          <w:rStyle w:val="c41"/>
          <w:rFonts w:ascii="Times New Roman" w:hAnsi="Times New Roman"/>
          <w:sz w:val="24"/>
          <w:szCs w:val="24"/>
        </w:rPr>
        <w:t>iewykonywani</w:t>
      </w:r>
      <w:r w:rsidR="00D561DB">
        <w:rPr>
          <w:rStyle w:val="c41"/>
          <w:rFonts w:ascii="Times New Roman" w:hAnsi="Times New Roman"/>
          <w:sz w:val="24"/>
          <w:szCs w:val="24"/>
        </w:rPr>
        <w:t xml:space="preserve">a lub nienależytego wykonywania </w:t>
      </w:r>
      <w:r w:rsidR="00D561DB">
        <w:rPr>
          <w:rFonts w:ascii="Times New Roman" w:hAnsi="Times New Roman"/>
          <w:sz w:val="24"/>
          <w:szCs w:val="24"/>
          <w:lang w:eastAsia="zh-CN"/>
        </w:rPr>
        <w:t>usługi</w:t>
      </w:r>
      <w:r w:rsidR="00D561DB" w:rsidRPr="00614BE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561DB">
        <w:rPr>
          <w:rFonts w:ascii="Times New Roman" w:hAnsi="Times New Roman"/>
          <w:sz w:val="24"/>
          <w:szCs w:val="24"/>
          <w:lang w:eastAsia="zh-CN"/>
        </w:rPr>
        <w:t xml:space="preserve">dzierżawy </w:t>
      </w:r>
      <w:r w:rsidR="00D561DB" w:rsidRPr="00614BEB">
        <w:rPr>
          <w:rFonts w:ascii="Times New Roman" w:hAnsi="Times New Roman"/>
          <w:sz w:val="24"/>
          <w:szCs w:val="24"/>
          <w:lang w:eastAsia="zh-CN"/>
        </w:rPr>
        <w:t>łącza dedykowanego</w:t>
      </w:r>
      <w:r w:rsidR="00D561DB">
        <w:rPr>
          <w:rFonts w:ascii="Times New Roman" w:hAnsi="Times New Roman"/>
          <w:sz w:val="24"/>
          <w:szCs w:val="24"/>
          <w:lang w:eastAsia="zh-CN"/>
        </w:rPr>
        <w:t xml:space="preserve"> zgodnie z warunkami </w:t>
      </w:r>
      <w:r w:rsidR="00D561DB">
        <w:rPr>
          <w:rStyle w:val="c41"/>
          <w:rFonts w:ascii="Times New Roman" w:hAnsi="Times New Roman"/>
          <w:sz w:val="24"/>
          <w:szCs w:val="24"/>
        </w:rPr>
        <w:t>niniejszej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218B625" w14:textId="78C6CF43" w:rsidR="001916A6" w:rsidRPr="004907BD" w:rsidRDefault="004907BD" w:rsidP="001916A6">
      <w:pPr>
        <w:pStyle w:val="Wyliczenie-jednostki"/>
        <w:numPr>
          <w:ilvl w:val="1"/>
          <w:numId w:val="30"/>
        </w:numPr>
        <w:spacing w:before="0" w:line="32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907BD">
        <w:rPr>
          <w:rFonts w:ascii="Times New Roman" w:hAnsi="Times New Roman" w:cs="Times New Roman"/>
          <w:sz w:val="24"/>
          <w:szCs w:val="24"/>
          <w:highlight w:val="lightGray"/>
        </w:rPr>
        <w:t>Rozpoczęto likwidację przedsiębiorstwa Wykonawcy albo Wykonawca znajdzie się w stanie zagrożenia niewypłacalnością lub w stanie faktycznej niewypłacalności</w:t>
      </w:r>
      <w:r w:rsidR="001916A6" w:rsidRPr="004907BD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6910853A" w14:textId="169BA889" w:rsidR="001916A6" w:rsidRPr="007113F0" w:rsidRDefault="00D561DB" w:rsidP="001916A6">
      <w:pPr>
        <w:pStyle w:val="Wyliczenie-jednostki"/>
        <w:numPr>
          <w:ilvl w:val="1"/>
          <w:numId w:val="30"/>
        </w:numPr>
        <w:spacing w:before="0" w:line="32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Z</w:t>
      </w:r>
      <w:r w:rsidR="001916A6" w:rsidRPr="007113F0">
        <w:rPr>
          <w:rFonts w:ascii="Times New Roman" w:hAnsi="Times New Roman" w:cs="Times New Roman"/>
          <w:spacing w:val="-6"/>
          <w:sz w:val="24"/>
          <w:szCs w:val="24"/>
        </w:rPr>
        <w:t>ostanie wydany nakaz zajęcia majątku Wykonawcy</w:t>
      </w:r>
      <w:r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39D3EF77" w14:textId="2A42840D" w:rsidR="001916A6" w:rsidRPr="007113F0" w:rsidRDefault="00D561DB" w:rsidP="001916A6">
      <w:pPr>
        <w:pStyle w:val="Wyliczenie-jednostki"/>
        <w:numPr>
          <w:ilvl w:val="1"/>
          <w:numId w:val="30"/>
        </w:numPr>
        <w:spacing w:before="0" w:line="32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Z</w:t>
      </w:r>
      <w:r w:rsidR="001916A6" w:rsidRPr="007113F0">
        <w:rPr>
          <w:rFonts w:ascii="Times New Roman" w:hAnsi="Times New Roman" w:cs="Times New Roman"/>
          <w:spacing w:val="-6"/>
          <w:sz w:val="24"/>
          <w:szCs w:val="24"/>
        </w:rPr>
        <w:t>aistniała istotna zmiana okoliczności powodująca, że</w:t>
      </w:r>
      <w:r w:rsidR="000E601F">
        <w:rPr>
          <w:rFonts w:ascii="Times New Roman" w:hAnsi="Times New Roman" w:cs="Times New Roman"/>
          <w:sz w:val="24"/>
          <w:szCs w:val="24"/>
        </w:rPr>
        <w:t xml:space="preserve"> wykonanie u</w:t>
      </w:r>
      <w:r w:rsidR="001916A6" w:rsidRPr="007113F0">
        <w:rPr>
          <w:rFonts w:ascii="Times New Roman" w:hAnsi="Times New Roman" w:cs="Times New Roman"/>
          <w:sz w:val="24"/>
          <w:szCs w:val="24"/>
        </w:rPr>
        <w:t xml:space="preserve">mowy nie leży </w:t>
      </w:r>
      <w:r w:rsidR="00990404">
        <w:rPr>
          <w:rFonts w:ascii="Times New Roman" w:hAnsi="Times New Roman" w:cs="Times New Roman"/>
          <w:sz w:val="24"/>
          <w:szCs w:val="24"/>
        </w:rPr>
        <w:br/>
      </w:r>
      <w:r w:rsidR="001916A6" w:rsidRPr="007113F0">
        <w:rPr>
          <w:rFonts w:ascii="Times New Roman" w:hAnsi="Times New Roman" w:cs="Times New Roman"/>
          <w:sz w:val="24"/>
          <w:szCs w:val="24"/>
        </w:rPr>
        <w:t>w interesie publicznym, czego nie można było</w:t>
      </w:r>
      <w:r w:rsidR="000E601F">
        <w:rPr>
          <w:rFonts w:ascii="Times New Roman" w:hAnsi="Times New Roman" w:cs="Times New Roman"/>
          <w:sz w:val="24"/>
          <w:szCs w:val="24"/>
        </w:rPr>
        <w:t xml:space="preserve"> przewidzieć w chwili zawarcia u</w:t>
      </w:r>
      <w:r w:rsidR="001916A6" w:rsidRPr="007113F0">
        <w:rPr>
          <w:rFonts w:ascii="Times New Roman" w:hAnsi="Times New Roman" w:cs="Times New Roman"/>
          <w:sz w:val="24"/>
          <w:szCs w:val="24"/>
        </w:rPr>
        <w:t>mowy</w:t>
      </w:r>
      <w:r w:rsidR="00B7229F">
        <w:rPr>
          <w:rFonts w:ascii="Times New Roman" w:hAnsi="Times New Roman" w:cs="Times New Roman"/>
          <w:sz w:val="24"/>
          <w:szCs w:val="24"/>
        </w:rPr>
        <w:t>, lub dalsze wykonywanie umowy może zagrozić istotnemu interesowi bezpieczeństwa Państwa lub bezpieczeństwu publicznemu</w:t>
      </w:r>
      <w:r w:rsidR="001916A6" w:rsidRPr="007113F0">
        <w:rPr>
          <w:rFonts w:ascii="Times New Roman" w:hAnsi="Times New Roman" w:cs="Times New Roman"/>
          <w:sz w:val="24"/>
          <w:szCs w:val="24"/>
        </w:rPr>
        <w:t xml:space="preserve"> (art. 145 ustawy - Prawo zamówień publicznych).</w:t>
      </w:r>
    </w:p>
    <w:p w14:paraId="12968991" w14:textId="77777777" w:rsidR="001916A6" w:rsidRPr="007113F0" w:rsidRDefault="000E601F" w:rsidP="001916A6">
      <w:pPr>
        <w:pStyle w:val="Wyliczenie-jednostki"/>
        <w:numPr>
          <w:ilvl w:val="0"/>
          <w:numId w:val="29"/>
        </w:numPr>
        <w:spacing w:before="0" w:line="32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1"/>
          <w:rFonts w:ascii="Times New Roman" w:hAnsi="Times New Roman" w:cs="Times New Roman"/>
          <w:sz w:val="24"/>
          <w:szCs w:val="24"/>
        </w:rPr>
        <w:t>Oświadczenie o odstąpieniu od u</w:t>
      </w:r>
      <w:r w:rsidR="001916A6" w:rsidRPr="007113F0">
        <w:rPr>
          <w:rStyle w:val="c41"/>
          <w:rFonts w:ascii="Times New Roman" w:hAnsi="Times New Roman" w:cs="Times New Roman"/>
          <w:sz w:val="24"/>
          <w:szCs w:val="24"/>
        </w:rPr>
        <w:t xml:space="preserve">mowy winno być złożone drugiej Stronie na piśmie, </w:t>
      </w:r>
      <w:r w:rsidR="001916A6" w:rsidRPr="001916A6">
        <w:rPr>
          <w:rStyle w:val="c41"/>
          <w:rFonts w:ascii="Times New Roman" w:hAnsi="Times New Roman" w:cs="Times New Roman"/>
          <w:sz w:val="24"/>
          <w:szCs w:val="24"/>
        </w:rPr>
        <w:t>pod rygorem nieważności i jest</w:t>
      </w:r>
      <w:r w:rsidR="001916A6">
        <w:rPr>
          <w:rStyle w:val="c41"/>
          <w:rFonts w:ascii="Times New Roman" w:hAnsi="Times New Roman" w:cs="Times New Roman"/>
          <w:sz w:val="24"/>
          <w:szCs w:val="24"/>
        </w:rPr>
        <w:t xml:space="preserve"> </w:t>
      </w:r>
      <w:r w:rsidR="001916A6" w:rsidRPr="007113F0">
        <w:rPr>
          <w:rFonts w:ascii="Times New Roman" w:hAnsi="Times New Roman" w:cs="Times New Roman"/>
          <w:sz w:val="24"/>
          <w:szCs w:val="24"/>
        </w:rPr>
        <w:t xml:space="preserve">skuteczne z chwilą dojścia do drugiej Strony w taki sposób, </w:t>
      </w:r>
      <w:r w:rsidR="001916A6">
        <w:rPr>
          <w:rFonts w:ascii="Times New Roman" w:hAnsi="Times New Roman" w:cs="Times New Roman"/>
          <w:sz w:val="24"/>
          <w:szCs w:val="24"/>
        </w:rPr>
        <w:br/>
      </w:r>
      <w:r w:rsidR="001916A6" w:rsidRPr="007113F0">
        <w:rPr>
          <w:rFonts w:ascii="Times New Roman" w:hAnsi="Times New Roman" w:cs="Times New Roman"/>
          <w:sz w:val="24"/>
          <w:szCs w:val="24"/>
        </w:rPr>
        <w:t>że mogła zapoznać się z jego treścią.</w:t>
      </w:r>
    </w:p>
    <w:p w14:paraId="34283148" w14:textId="77777777" w:rsidR="001916A6" w:rsidRPr="00DC5785" w:rsidRDefault="001916A6" w:rsidP="00DC5785">
      <w:pPr>
        <w:numPr>
          <w:ilvl w:val="0"/>
          <w:numId w:val="29"/>
        </w:numPr>
        <w:suppressAutoHyphens/>
        <w:spacing w:after="28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wyniku odstąpienia przez Zamawiającego od umowy z przyczyn wskazanych w ust. 1, Wykonawca może żądać wynagrodzenia wyłącznie za należyte wykonanie części umowy.</w:t>
      </w:r>
    </w:p>
    <w:p w14:paraId="04F75414" w14:textId="77777777" w:rsidR="001916A6" w:rsidRPr="00614BEB" w:rsidRDefault="001916A6" w:rsidP="001457B8">
      <w:pPr>
        <w:spacing w:before="120" w:after="0" w:line="1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F6036D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1F612A3B" w14:textId="77777777" w:rsidR="005E6D26" w:rsidRPr="00614BEB" w:rsidRDefault="005E6D26" w:rsidP="00EE005C">
      <w:pPr>
        <w:spacing w:before="120" w:after="0" w:line="16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>POSTANOWIENIA KOŃCOWE</w:t>
      </w:r>
    </w:p>
    <w:p w14:paraId="6D9DDE4A" w14:textId="77777777" w:rsidR="005E6D26" w:rsidRPr="00614BEB" w:rsidRDefault="005E6D26" w:rsidP="002277F7">
      <w:pPr>
        <w:numPr>
          <w:ilvl w:val="0"/>
          <w:numId w:val="4"/>
        </w:numPr>
        <w:spacing w:before="120" w:after="100" w:afterAutospacing="1" w:line="160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>Strony zgodnie oświadczają, że dążyć będą do polubownego rozwiązywania wszelkich sporów mogących powstać na tle realizacji niniejszej umowy.</w:t>
      </w:r>
    </w:p>
    <w:p w14:paraId="5C65BA50" w14:textId="77777777" w:rsidR="005E6D26" w:rsidRPr="00614BEB" w:rsidRDefault="005E6D26" w:rsidP="002277F7">
      <w:pPr>
        <w:numPr>
          <w:ilvl w:val="0"/>
          <w:numId w:val="4"/>
        </w:numPr>
        <w:spacing w:before="120" w:after="100" w:afterAutospacing="1" w:line="160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>Spory, których nie będzie można rozwiązać polubownie</w:t>
      </w:r>
      <w:r w:rsidR="004E583C" w:rsidRPr="00614BE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14BEB"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rozstrzygane będą przez sąd powszechny właściwy miejscowo ze względu na siedzibę Zamawiającego. </w:t>
      </w:r>
    </w:p>
    <w:p w14:paraId="45A96B99" w14:textId="77777777" w:rsidR="0073538C" w:rsidRPr="0073538C" w:rsidRDefault="0073538C" w:rsidP="0073538C">
      <w:pPr>
        <w:numPr>
          <w:ilvl w:val="0"/>
          <w:numId w:val="4"/>
        </w:numPr>
        <w:spacing w:before="120" w:after="100" w:afterAutospacing="1" w:line="160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38C">
        <w:rPr>
          <w:rFonts w:ascii="Times New Roman" w:eastAsia="Times New Roman" w:hAnsi="Times New Roman"/>
          <w:sz w:val="24"/>
          <w:szCs w:val="24"/>
          <w:lang w:eastAsia="pl-PL"/>
        </w:rPr>
        <w:t>W sprawach nie uregulowanych niniejszą umową będą miały zastosowanie odpowiednie przepisy Kodeksu Cywilnego, ustawy Prawo zamówień publicznych i ustawy Prawo telekomunikacyjne.</w:t>
      </w:r>
    </w:p>
    <w:p w14:paraId="0F91B2F0" w14:textId="77777777" w:rsidR="0073538C" w:rsidRDefault="0073538C" w:rsidP="0073538C">
      <w:pPr>
        <w:numPr>
          <w:ilvl w:val="0"/>
          <w:numId w:val="4"/>
        </w:numPr>
        <w:spacing w:before="120" w:after="100" w:afterAutospacing="1" w:line="160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38C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dwóch jednobrzmiących egzemplarzach po jednym dla każdej ze Stron. </w:t>
      </w:r>
    </w:p>
    <w:p w14:paraId="638A594F" w14:textId="77777777" w:rsidR="0073538C" w:rsidRPr="0073538C" w:rsidRDefault="0073538C" w:rsidP="0073538C">
      <w:pPr>
        <w:numPr>
          <w:ilvl w:val="0"/>
          <w:numId w:val="4"/>
        </w:numPr>
        <w:spacing w:before="120" w:after="100" w:afterAutospacing="1" w:line="160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38C">
        <w:rPr>
          <w:rFonts w:ascii="Times New Roman" w:eastAsia="Times New Roman" w:hAnsi="Times New Roman"/>
          <w:sz w:val="24"/>
          <w:szCs w:val="24"/>
          <w:lang w:eastAsia="pl-PL"/>
        </w:rPr>
        <w:t>Integralną część umowy stanowią następujące załączniki:</w:t>
      </w:r>
    </w:p>
    <w:p w14:paraId="4D910769" w14:textId="77777777" w:rsidR="007D3CAF" w:rsidRPr="007D3CAF" w:rsidRDefault="00F5011D" w:rsidP="00D061B5">
      <w:pPr>
        <w:pStyle w:val="Akapitzlist"/>
        <w:numPr>
          <w:ilvl w:val="1"/>
          <w:numId w:val="4"/>
        </w:numPr>
        <w:spacing w:before="120" w:after="100" w:afterAutospacing="1" w:line="160" w:lineRule="atLeast"/>
        <w:jc w:val="both"/>
        <w:rPr>
          <w:rFonts w:ascii="Times New Roman" w:hAnsi="Times New Roman"/>
          <w:sz w:val="24"/>
          <w:szCs w:val="24"/>
        </w:rPr>
      </w:pPr>
      <w:r w:rsidRPr="007D3CAF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  <w:r w:rsidR="00C4497E" w:rsidRPr="007D3C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497E" w:rsidRPr="007D3CAF">
        <w:rPr>
          <w:rFonts w:ascii="Times New Roman" w:hAnsi="Times New Roman"/>
          <w:sz w:val="24"/>
          <w:szCs w:val="24"/>
        </w:rPr>
        <w:t xml:space="preserve">– </w:t>
      </w:r>
      <w:r w:rsidR="00F463C9" w:rsidRPr="007D3CAF">
        <w:rPr>
          <w:rFonts w:ascii="Times New Roman" w:eastAsia="Times New Roman" w:hAnsi="Times New Roman"/>
          <w:sz w:val="24"/>
          <w:szCs w:val="24"/>
          <w:lang w:eastAsia="pl-PL"/>
        </w:rPr>
        <w:t>Formularz oferty Wykonawcy,</w:t>
      </w:r>
    </w:p>
    <w:p w14:paraId="4FD62D92" w14:textId="77777777" w:rsidR="007D3CAF" w:rsidRPr="007D3CAF" w:rsidRDefault="007D3CAF" w:rsidP="007D3CAF">
      <w:pPr>
        <w:pStyle w:val="Akapitzlist"/>
        <w:spacing w:before="120" w:after="100" w:afterAutospacing="1" w:line="160" w:lineRule="atLea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669F1F7D" w14:textId="77777777" w:rsidR="007D3CAF" w:rsidRPr="007D3CAF" w:rsidRDefault="00F463C9" w:rsidP="001457B8">
      <w:pPr>
        <w:pStyle w:val="Akapitzlist"/>
        <w:numPr>
          <w:ilvl w:val="1"/>
          <w:numId w:val="4"/>
        </w:numPr>
        <w:spacing w:before="120" w:after="100" w:afterAutospacing="1" w:line="160" w:lineRule="atLeast"/>
        <w:jc w:val="both"/>
        <w:rPr>
          <w:rFonts w:ascii="Times New Roman" w:hAnsi="Times New Roman"/>
          <w:sz w:val="24"/>
          <w:szCs w:val="24"/>
        </w:rPr>
      </w:pPr>
      <w:r w:rsidRPr="007D3CA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Załącznik nr 2 </w:t>
      </w:r>
      <w:r w:rsidRPr="007D3CAF">
        <w:rPr>
          <w:rFonts w:ascii="Times New Roman" w:hAnsi="Times New Roman"/>
          <w:sz w:val="24"/>
          <w:szCs w:val="24"/>
        </w:rPr>
        <w:t xml:space="preserve">– </w:t>
      </w:r>
      <w:r w:rsidR="00F5011D" w:rsidRPr="007D3CAF">
        <w:rPr>
          <w:rFonts w:ascii="Times New Roman" w:hAnsi="Times New Roman"/>
          <w:sz w:val="24"/>
          <w:szCs w:val="24"/>
        </w:rPr>
        <w:t>Opis Przedmiotu Zamówienia – Arkusz cenowy</w:t>
      </w:r>
      <w:r w:rsidR="003401C5" w:rsidRPr="007D3CAF">
        <w:rPr>
          <w:rFonts w:ascii="Times New Roman" w:hAnsi="Times New Roman"/>
          <w:sz w:val="24"/>
          <w:szCs w:val="24"/>
        </w:rPr>
        <w:t xml:space="preserve"> na usługę łącza dedykowanego na potrzeby projektu „</w:t>
      </w:r>
      <w:proofErr w:type="spellStart"/>
      <w:r w:rsidR="003401C5" w:rsidRPr="007D3CAF">
        <w:rPr>
          <w:rFonts w:ascii="Times New Roman" w:hAnsi="Times New Roman"/>
          <w:sz w:val="24"/>
          <w:szCs w:val="24"/>
        </w:rPr>
        <w:t>Patrimonium</w:t>
      </w:r>
      <w:proofErr w:type="spellEnd"/>
      <w:r w:rsidR="003401C5" w:rsidRPr="007D3CAF">
        <w:rPr>
          <w:rFonts w:ascii="Times New Roman" w:hAnsi="Times New Roman"/>
          <w:sz w:val="24"/>
          <w:szCs w:val="24"/>
        </w:rPr>
        <w:t xml:space="preserve"> – digitalizacja i udostępnienie polskiego dziedzictwa narodowego ze zbiorów Biblioteki Narodowej oraz Biblioteki Jagiellońskiej” - CZĘŚĆ 4</w:t>
      </w:r>
      <w:r w:rsidR="00F5011D" w:rsidRPr="007D3CA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187FC5E" w14:textId="77777777" w:rsidR="007D3CAF" w:rsidRPr="007D3CAF" w:rsidRDefault="007D3CAF" w:rsidP="007D3CAF">
      <w:pPr>
        <w:pStyle w:val="Akapitzlist"/>
        <w:spacing w:before="120" w:after="100" w:afterAutospacing="1" w:line="160" w:lineRule="atLea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58E96296" w14:textId="77777777" w:rsidR="007D3CAF" w:rsidRDefault="00F5011D" w:rsidP="00A055B8">
      <w:pPr>
        <w:pStyle w:val="Akapitzlist"/>
        <w:numPr>
          <w:ilvl w:val="1"/>
          <w:numId w:val="4"/>
        </w:numPr>
        <w:spacing w:before="120" w:after="100" w:afterAutospacing="1" w:line="160" w:lineRule="atLeast"/>
        <w:jc w:val="both"/>
        <w:rPr>
          <w:rFonts w:ascii="Times New Roman" w:hAnsi="Times New Roman"/>
          <w:sz w:val="24"/>
          <w:szCs w:val="24"/>
        </w:rPr>
      </w:pPr>
      <w:r w:rsidRPr="007D3CAF">
        <w:rPr>
          <w:rFonts w:ascii="Times New Roman" w:eastAsia="Times New Roman" w:hAnsi="Times New Roman"/>
          <w:sz w:val="24"/>
          <w:szCs w:val="24"/>
          <w:lang w:eastAsia="pl-PL"/>
        </w:rPr>
        <w:t>Załącznik nr 3</w:t>
      </w:r>
      <w:r w:rsidR="00C4497E" w:rsidRPr="007D3C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497E" w:rsidRPr="007D3CAF">
        <w:rPr>
          <w:rFonts w:ascii="Times New Roman" w:hAnsi="Times New Roman"/>
          <w:sz w:val="24"/>
          <w:szCs w:val="24"/>
        </w:rPr>
        <w:t xml:space="preserve">– </w:t>
      </w:r>
      <w:r w:rsidR="00F30E49" w:rsidRPr="007D3CAF">
        <w:rPr>
          <w:rFonts w:ascii="Times New Roman" w:hAnsi="Times New Roman"/>
          <w:sz w:val="24"/>
          <w:szCs w:val="24"/>
        </w:rPr>
        <w:t>Plan trasy kablowej w Bibliotece Narodowej</w:t>
      </w:r>
    </w:p>
    <w:p w14:paraId="0C77F66E" w14:textId="77777777" w:rsidR="007D3CAF" w:rsidRDefault="007D3CAF" w:rsidP="007D3CAF">
      <w:pPr>
        <w:pStyle w:val="Akapitzlist"/>
        <w:spacing w:before="120" w:after="100" w:afterAutospacing="1" w:line="160" w:lineRule="atLea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7135820B" w14:textId="77777777" w:rsidR="00E73CA5" w:rsidRPr="007D3CAF" w:rsidRDefault="00C4497E" w:rsidP="00A055B8">
      <w:pPr>
        <w:pStyle w:val="Akapitzlist"/>
        <w:numPr>
          <w:ilvl w:val="1"/>
          <w:numId w:val="4"/>
        </w:numPr>
        <w:spacing w:before="120" w:after="100" w:afterAutospacing="1" w:line="160" w:lineRule="atLeast"/>
        <w:jc w:val="both"/>
        <w:rPr>
          <w:rFonts w:ascii="Times New Roman" w:hAnsi="Times New Roman"/>
          <w:sz w:val="24"/>
          <w:szCs w:val="24"/>
        </w:rPr>
      </w:pPr>
      <w:r w:rsidRPr="007D3CAF">
        <w:rPr>
          <w:rFonts w:ascii="Times New Roman" w:hAnsi="Times New Roman"/>
          <w:sz w:val="24"/>
          <w:szCs w:val="24"/>
        </w:rPr>
        <w:t xml:space="preserve">Załącznik nr 4 – </w:t>
      </w:r>
      <w:r w:rsidR="00F30E49" w:rsidRPr="007D3CAF">
        <w:rPr>
          <w:rFonts w:ascii="Times New Roman" w:hAnsi="Times New Roman"/>
          <w:sz w:val="24"/>
          <w:szCs w:val="24"/>
        </w:rPr>
        <w:t>Plan trasy kablowej w Bibliotece Jagiellońskiej</w:t>
      </w:r>
    </w:p>
    <w:p w14:paraId="2CCAE705" w14:textId="77777777" w:rsidR="002277F7" w:rsidRPr="00614BEB" w:rsidRDefault="002277F7" w:rsidP="001457B8">
      <w:pPr>
        <w:spacing w:before="120" w:after="100" w:afterAutospacing="1" w:line="16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0D6A94" w14:textId="77777777" w:rsidR="00DA7699" w:rsidRPr="00614BEB" w:rsidRDefault="00DA7699" w:rsidP="001457B8">
      <w:pPr>
        <w:spacing w:before="120" w:after="100" w:afterAutospacing="1" w:line="160" w:lineRule="atLeast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4BEB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  <w:r w:rsidRPr="00614BE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14BE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14BE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14BE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14BE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14BEB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WYKONAWCA</w:t>
      </w:r>
    </w:p>
    <w:sectPr w:rsidR="00DA7699" w:rsidRPr="00614BEB" w:rsidSect="005E6D2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760B3" w14:textId="77777777" w:rsidR="00752BE4" w:rsidRDefault="00752BE4">
      <w:r>
        <w:separator/>
      </w:r>
    </w:p>
  </w:endnote>
  <w:endnote w:type="continuationSeparator" w:id="0">
    <w:p w14:paraId="0C0691D3" w14:textId="77777777" w:rsidR="00752BE4" w:rsidRDefault="0075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E10A1" w14:textId="77777777" w:rsidR="00886CCE" w:rsidRDefault="00CE5C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6C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30AE3B" w14:textId="77777777" w:rsidR="00886CCE" w:rsidRDefault="00886C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4FD4" w14:textId="77777777" w:rsidR="00886CCE" w:rsidRDefault="002277F7" w:rsidP="002277F7">
    <w:pPr>
      <w:pStyle w:val="NormalnyWeb"/>
      <w:jc w:val="center"/>
    </w:pPr>
    <w:r w:rsidRPr="002277F7">
      <w:rPr>
        <w:rFonts w:ascii="Calibri" w:hAnsi="Calibri"/>
        <w:sz w:val="15"/>
        <w:szCs w:val="15"/>
      </w:rPr>
      <w:t>Projekt „</w:t>
    </w:r>
    <w:proofErr w:type="spellStart"/>
    <w:r w:rsidRPr="002277F7">
      <w:rPr>
        <w:rFonts w:ascii="Calibri" w:hAnsi="Calibri"/>
        <w:sz w:val="15"/>
        <w:szCs w:val="15"/>
      </w:rPr>
      <w:t>Patrimonium</w:t>
    </w:r>
    <w:proofErr w:type="spellEnd"/>
    <w:r w:rsidRPr="002277F7">
      <w:rPr>
        <w:rFonts w:ascii="Calibri" w:hAnsi="Calibr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</w:t>
    </w:r>
    <w:r>
      <w:rPr>
        <w:rFonts w:ascii="Calibri" w:hAnsi="Calibri"/>
        <w:sz w:val="15"/>
        <w:szCs w:val="15"/>
      </w:rPr>
      <w:br/>
    </w:r>
    <w:r w:rsidRPr="002277F7">
      <w:rPr>
        <w:rFonts w:ascii="Calibri" w:hAnsi="Calibri"/>
        <w:sz w:val="15"/>
        <w:szCs w:val="15"/>
      </w:rPr>
      <w:t xml:space="preserve"> z Europejskiego Funduszu Roz</w:t>
    </w:r>
    <w:r w:rsidR="00082039">
      <w:rPr>
        <w:rFonts w:ascii="Calibri" w:hAnsi="Calibri"/>
        <w:sz w:val="15"/>
        <w:szCs w:val="15"/>
      </w:rPr>
      <w:t>woju Regionalnego na podstawie U</w:t>
    </w:r>
    <w:r w:rsidRPr="002277F7">
      <w:rPr>
        <w:rFonts w:ascii="Calibri" w:hAnsi="Calibri"/>
        <w:sz w:val="15"/>
        <w:szCs w:val="15"/>
      </w:rPr>
      <w:t>mowy o dofinansowanie nr POPC.02.03.02-00-0017/16-00 i budżetu państwa.</w:t>
    </w:r>
    <w:r w:rsidR="00CC0EC7" w:rsidRPr="00A00827">
      <w:rPr>
        <w:noProof/>
      </w:rPr>
      <w:drawing>
        <wp:inline distT="0" distB="0" distL="0" distR="0" wp14:anchorId="5AF5C6A3" wp14:editId="21D23103">
          <wp:extent cx="5852160" cy="52959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AD1B0" w14:textId="77777777" w:rsidR="00752BE4" w:rsidRDefault="00752BE4">
      <w:r>
        <w:separator/>
      </w:r>
    </w:p>
  </w:footnote>
  <w:footnote w:type="continuationSeparator" w:id="0">
    <w:p w14:paraId="44D0F78B" w14:textId="77777777" w:rsidR="00752BE4" w:rsidRDefault="0075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ED3A" w14:textId="77777777" w:rsidR="000E601F" w:rsidRPr="000E601F" w:rsidRDefault="000E601F" w:rsidP="000E601F">
    <w:pPr>
      <w:pStyle w:val="Nagwek"/>
      <w:spacing w:after="0" w:line="240" w:lineRule="auto"/>
      <w:jc w:val="center"/>
      <w:rPr>
        <w:rFonts w:asciiTheme="minorHAnsi" w:hAnsiTheme="minorHAnsi"/>
        <w:sz w:val="20"/>
      </w:rPr>
    </w:pPr>
    <w:r w:rsidRPr="000E601F">
      <w:rPr>
        <w:rFonts w:asciiTheme="minorHAnsi" w:hAnsiTheme="minorHAnsi"/>
        <w:sz w:val="20"/>
      </w:rPr>
      <w:t>- WZÓR UMOWY -</w:t>
    </w:r>
  </w:p>
  <w:p w14:paraId="6A01A09C" w14:textId="6D9E141D" w:rsidR="002277F7" w:rsidRPr="002277F7" w:rsidRDefault="000E601F" w:rsidP="000E601F">
    <w:pPr>
      <w:pStyle w:val="Nagwek"/>
      <w:spacing w:after="0" w:line="240" w:lineRule="auto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</w:t>
    </w:r>
    <w:r w:rsidR="00CE5CC9" w:rsidRPr="002277F7">
      <w:rPr>
        <w:rFonts w:ascii="Times New Roman" w:hAnsi="Times New Roman"/>
        <w:sz w:val="20"/>
      </w:rPr>
      <w:fldChar w:fldCharType="begin"/>
    </w:r>
    <w:r w:rsidR="002277F7" w:rsidRPr="002277F7">
      <w:rPr>
        <w:rFonts w:ascii="Times New Roman" w:hAnsi="Times New Roman"/>
        <w:sz w:val="20"/>
      </w:rPr>
      <w:instrText>PAGE   \* MERGEFORMAT</w:instrText>
    </w:r>
    <w:r w:rsidR="00CE5CC9" w:rsidRPr="002277F7">
      <w:rPr>
        <w:rFonts w:ascii="Times New Roman" w:hAnsi="Times New Roman"/>
        <w:sz w:val="20"/>
      </w:rPr>
      <w:fldChar w:fldCharType="separate"/>
    </w:r>
    <w:r w:rsidR="00C2111C">
      <w:rPr>
        <w:rFonts w:ascii="Times New Roman" w:hAnsi="Times New Roman"/>
        <w:noProof/>
        <w:sz w:val="20"/>
      </w:rPr>
      <w:t>13</w:t>
    </w:r>
    <w:r w:rsidR="00CE5CC9" w:rsidRPr="002277F7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F4CCF68"/>
    <w:name w:val="WW8Num5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1" w15:restartNumberingAfterBreak="0">
    <w:nsid w:val="04525F64"/>
    <w:multiLevelType w:val="multilevel"/>
    <w:tmpl w:val="653E6FE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A9A5C3D"/>
    <w:multiLevelType w:val="hybridMultilevel"/>
    <w:tmpl w:val="F036E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27C04"/>
    <w:multiLevelType w:val="multilevel"/>
    <w:tmpl w:val="10166786"/>
    <w:lvl w:ilvl="0">
      <w:start w:val="1"/>
      <w:numFmt w:val="decimal"/>
      <w:lvlText w:val="%1)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 w15:restartNumberingAfterBreak="0">
    <w:nsid w:val="0ECD769D"/>
    <w:multiLevelType w:val="hybridMultilevel"/>
    <w:tmpl w:val="79D09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3AA0"/>
    <w:multiLevelType w:val="hybridMultilevel"/>
    <w:tmpl w:val="75943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865E4"/>
    <w:multiLevelType w:val="hybridMultilevel"/>
    <w:tmpl w:val="65F00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8797B"/>
    <w:multiLevelType w:val="multilevel"/>
    <w:tmpl w:val="65F0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96004"/>
    <w:multiLevelType w:val="multilevel"/>
    <w:tmpl w:val="7F30FA64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644" w:firstLine="284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288" w:firstLine="56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72" w:firstLine="851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2216" w:firstLine="11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2500" w:firstLine="1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144" w:firstLine="170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3428" w:firstLine="198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3712" w:firstLine="227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9" w15:restartNumberingAfterBreak="0">
    <w:nsid w:val="28AF7093"/>
    <w:multiLevelType w:val="multilevel"/>
    <w:tmpl w:val="8716BB8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0" w15:restartNumberingAfterBreak="0">
    <w:nsid w:val="2A855C8B"/>
    <w:multiLevelType w:val="hybridMultilevel"/>
    <w:tmpl w:val="28F2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F3831"/>
    <w:multiLevelType w:val="multilevel"/>
    <w:tmpl w:val="BEF8D4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2064012"/>
    <w:multiLevelType w:val="hybridMultilevel"/>
    <w:tmpl w:val="709ED712"/>
    <w:lvl w:ilvl="0" w:tplc="CFD224AC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E7167F"/>
    <w:multiLevelType w:val="hybridMultilevel"/>
    <w:tmpl w:val="0018E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B67C58"/>
    <w:multiLevelType w:val="hybridMultilevel"/>
    <w:tmpl w:val="3AD8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B7856"/>
    <w:multiLevelType w:val="hybridMultilevel"/>
    <w:tmpl w:val="91FE2652"/>
    <w:lvl w:ilvl="0" w:tplc="C9E270F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5673B85"/>
    <w:multiLevelType w:val="hybridMultilevel"/>
    <w:tmpl w:val="351CBEFE"/>
    <w:lvl w:ilvl="0" w:tplc="CFD224A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F0612"/>
    <w:multiLevelType w:val="hybridMultilevel"/>
    <w:tmpl w:val="1BF84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19" w15:restartNumberingAfterBreak="0">
    <w:nsid w:val="4B29266A"/>
    <w:multiLevelType w:val="multilevel"/>
    <w:tmpl w:val="C18CA08E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644" w:firstLine="284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288" w:firstLine="56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72" w:firstLine="851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2216" w:firstLine="11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2500" w:firstLine="1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144" w:firstLine="170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3428" w:firstLine="198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3712" w:firstLine="227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0" w15:restartNumberingAfterBreak="0">
    <w:nsid w:val="4C2B5E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CA521C1"/>
    <w:multiLevelType w:val="multilevel"/>
    <w:tmpl w:val="8E26E7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EF8375A"/>
    <w:multiLevelType w:val="hybridMultilevel"/>
    <w:tmpl w:val="F580D12A"/>
    <w:lvl w:ilvl="0" w:tplc="F1B69802">
      <w:start w:val="4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50290380"/>
    <w:multiLevelType w:val="hybridMultilevel"/>
    <w:tmpl w:val="F1FCCFD4"/>
    <w:lvl w:ilvl="0" w:tplc="B5646A1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6F5A20"/>
    <w:multiLevelType w:val="hybridMultilevel"/>
    <w:tmpl w:val="B204C2C4"/>
    <w:lvl w:ilvl="0" w:tplc="6688F0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B53B3"/>
    <w:multiLevelType w:val="hybridMultilevel"/>
    <w:tmpl w:val="A49C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F26112"/>
    <w:multiLevelType w:val="hybridMultilevel"/>
    <w:tmpl w:val="9258E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50CD6"/>
    <w:multiLevelType w:val="hybridMultilevel"/>
    <w:tmpl w:val="E084D616"/>
    <w:lvl w:ilvl="0" w:tplc="89E6D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20FAB"/>
    <w:multiLevelType w:val="multilevel"/>
    <w:tmpl w:val="C46E2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4B0F27"/>
    <w:multiLevelType w:val="multilevel"/>
    <w:tmpl w:val="E06AF8B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0" w15:restartNumberingAfterBreak="0">
    <w:nsid w:val="686828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2612EE"/>
    <w:multiLevelType w:val="multilevel"/>
    <w:tmpl w:val="AAD08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2" w15:restartNumberingAfterBreak="0">
    <w:nsid w:val="6A4520E9"/>
    <w:multiLevelType w:val="hybridMultilevel"/>
    <w:tmpl w:val="8AFEB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5658F"/>
    <w:multiLevelType w:val="hybridMultilevel"/>
    <w:tmpl w:val="A846270C"/>
    <w:lvl w:ilvl="0" w:tplc="42BCB1A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8C3ADF"/>
    <w:multiLevelType w:val="multilevel"/>
    <w:tmpl w:val="FBB29A66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44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44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80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80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21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5" w15:restartNumberingAfterBreak="0">
    <w:nsid w:val="6E824873"/>
    <w:multiLevelType w:val="multilevel"/>
    <w:tmpl w:val="8D101C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0757E84"/>
    <w:multiLevelType w:val="multilevel"/>
    <w:tmpl w:val="7E9A5980"/>
    <w:lvl w:ilvl="0">
      <w:start w:val="1"/>
      <w:numFmt w:val="lowerLetter"/>
      <w:lvlText w:val="%1)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7" w15:restartNumberingAfterBreak="0">
    <w:nsid w:val="75C83FA9"/>
    <w:multiLevelType w:val="hybridMultilevel"/>
    <w:tmpl w:val="EA30E5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781901"/>
    <w:multiLevelType w:val="hybridMultilevel"/>
    <w:tmpl w:val="E31C290C"/>
    <w:lvl w:ilvl="0" w:tplc="F712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0B5D0D"/>
    <w:multiLevelType w:val="hybridMultilevel"/>
    <w:tmpl w:val="114256BE"/>
    <w:lvl w:ilvl="0" w:tplc="21C85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CE7AFC"/>
    <w:multiLevelType w:val="multilevel"/>
    <w:tmpl w:val="73C49DAE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1" w15:restartNumberingAfterBreak="0">
    <w:nsid w:val="7CF76D87"/>
    <w:multiLevelType w:val="multilevel"/>
    <w:tmpl w:val="27600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D4051C3"/>
    <w:multiLevelType w:val="hybridMultilevel"/>
    <w:tmpl w:val="6F9C1EE8"/>
    <w:lvl w:ilvl="0" w:tplc="F62A2F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4F09C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7"/>
  </w:num>
  <w:num w:numId="7">
    <w:abstractNumId w:val="1"/>
  </w:num>
  <w:num w:numId="8">
    <w:abstractNumId w:val="41"/>
  </w:num>
  <w:num w:numId="9">
    <w:abstractNumId w:val="39"/>
  </w:num>
  <w:num w:numId="10">
    <w:abstractNumId w:val="17"/>
  </w:num>
  <w:num w:numId="11">
    <w:abstractNumId w:val="12"/>
  </w:num>
  <w:num w:numId="12">
    <w:abstractNumId w:val="16"/>
  </w:num>
  <w:num w:numId="13">
    <w:abstractNumId w:val="15"/>
  </w:num>
  <w:num w:numId="14">
    <w:abstractNumId w:val="38"/>
  </w:num>
  <w:num w:numId="15">
    <w:abstractNumId w:val="6"/>
  </w:num>
  <w:num w:numId="16">
    <w:abstractNumId w:val="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10"/>
  </w:num>
  <w:num w:numId="22">
    <w:abstractNumId w:val="2"/>
  </w:num>
  <w:num w:numId="23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0"/>
  </w:num>
  <w:num w:numId="27">
    <w:abstractNumId w:val="20"/>
  </w:num>
  <w:num w:numId="28">
    <w:abstractNumId w:val="14"/>
  </w:num>
  <w:num w:numId="29">
    <w:abstractNumId w:val="35"/>
  </w:num>
  <w:num w:numId="30">
    <w:abstractNumId w:val="28"/>
  </w:num>
  <w:num w:numId="3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9"/>
  </w:num>
  <w:num w:numId="35">
    <w:abstractNumId w:val="3"/>
  </w:num>
  <w:num w:numId="36">
    <w:abstractNumId w:val="36"/>
  </w:num>
  <w:num w:numId="37">
    <w:abstractNumId w:val="34"/>
  </w:num>
  <w:num w:numId="38">
    <w:abstractNumId w:val="40"/>
  </w:num>
  <w:num w:numId="39">
    <w:abstractNumId w:val="5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3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26"/>
    <w:rsid w:val="0000253B"/>
    <w:rsid w:val="0000560D"/>
    <w:rsid w:val="00005D81"/>
    <w:rsid w:val="00006D1B"/>
    <w:rsid w:val="000077BE"/>
    <w:rsid w:val="000116E5"/>
    <w:rsid w:val="00014AAE"/>
    <w:rsid w:val="00015074"/>
    <w:rsid w:val="00026584"/>
    <w:rsid w:val="00031813"/>
    <w:rsid w:val="00033FC9"/>
    <w:rsid w:val="000359B1"/>
    <w:rsid w:val="00035E7D"/>
    <w:rsid w:val="000369C7"/>
    <w:rsid w:val="00045DF6"/>
    <w:rsid w:val="00050A44"/>
    <w:rsid w:val="0005164C"/>
    <w:rsid w:val="00052698"/>
    <w:rsid w:val="00054260"/>
    <w:rsid w:val="00057DAF"/>
    <w:rsid w:val="00060386"/>
    <w:rsid w:val="000670F7"/>
    <w:rsid w:val="0006711C"/>
    <w:rsid w:val="00073DF0"/>
    <w:rsid w:val="000817AB"/>
    <w:rsid w:val="00082039"/>
    <w:rsid w:val="00082AB7"/>
    <w:rsid w:val="00085C41"/>
    <w:rsid w:val="00097097"/>
    <w:rsid w:val="000A0B84"/>
    <w:rsid w:val="000A34D3"/>
    <w:rsid w:val="000A35A9"/>
    <w:rsid w:val="000A7A84"/>
    <w:rsid w:val="000B0A08"/>
    <w:rsid w:val="000B3DAD"/>
    <w:rsid w:val="000B3F2B"/>
    <w:rsid w:val="000B5537"/>
    <w:rsid w:val="000B578A"/>
    <w:rsid w:val="000C19F2"/>
    <w:rsid w:val="000C212F"/>
    <w:rsid w:val="000C59CC"/>
    <w:rsid w:val="000C60AB"/>
    <w:rsid w:val="000D17E6"/>
    <w:rsid w:val="000D54C6"/>
    <w:rsid w:val="000D6313"/>
    <w:rsid w:val="000E0BE3"/>
    <w:rsid w:val="000E1507"/>
    <w:rsid w:val="000E601F"/>
    <w:rsid w:val="000E7B52"/>
    <w:rsid w:val="000F0E38"/>
    <w:rsid w:val="000F27A1"/>
    <w:rsid w:val="000F3CEE"/>
    <w:rsid w:val="000F7F89"/>
    <w:rsid w:val="001111ED"/>
    <w:rsid w:val="001113E9"/>
    <w:rsid w:val="00113B9A"/>
    <w:rsid w:val="00114D18"/>
    <w:rsid w:val="00125E09"/>
    <w:rsid w:val="0013752B"/>
    <w:rsid w:val="00140B2E"/>
    <w:rsid w:val="001418D9"/>
    <w:rsid w:val="00144AFC"/>
    <w:rsid w:val="001457B8"/>
    <w:rsid w:val="00146264"/>
    <w:rsid w:val="001470BC"/>
    <w:rsid w:val="00150877"/>
    <w:rsid w:val="00153A1B"/>
    <w:rsid w:val="00154019"/>
    <w:rsid w:val="00160176"/>
    <w:rsid w:val="00161D19"/>
    <w:rsid w:val="00164ACA"/>
    <w:rsid w:val="0017444D"/>
    <w:rsid w:val="00175189"/>
    <w:rsid w:val="00176D1F"/>
    <w:rsid w:val="00177D11"/>
    <w:rsid w:val="00181DBA"/>
    <w:rsid w:val="00184509"/>
    <w:rsid w:val="001860CA"/>
    <w:rsid w:val="00186942"/>
    <w:rsid w:val="00186CF3"/>
    <w:rsid w:val="001916A6"/>
    <w:rsid w:val="00194E17"/>
    <w:rsid w:val="0019538D"/>
    <w:rsid w:val="001A0364"/>
    <w:rsid w:val="001A2AD1"/>
    <w:rsid w:val="001A3ADC"/>
    <w:rsid w:val="001A50EB"/>
    <w:rsid w:val="001A7BB3"/>
    <w:rsid w:val="001B1AF6"/>
    <w:rsid w:val="001B2635"/>
    <w:rsid w:val="001B7D55"/>
    <w:rsid w:val="001C0AA6"/>
    <w:rsid w:val="001C10F9"/>
    <w:rsid w:val="001C1A3D"/>
    <w:rsid w:val="001C441C"/>
    <w:rsid w:val="001D2BC6"/>
    <w:rsid w:val="001D36B1"/>
    <w:rsid w:val="001D4070"/>
    <w:rsid w:val="001D66EA"/>
    <w:rsid w:val="001D7615"/>
    <w:rsid w:val="001E1979"/>
    <w:rsid w:val="001E594D"/>
    <w:rsid w:val="001E7E89"/>
    <w:rsid w:val="001F3A9F"/>
    <w:rsid w:val="001F423C"/>
    <w:rsid w:val="001F57BD"/>
    <w:rsid w:val="001F73EA"/>
    <w:rsid w:val="00200B04"/>
    <w:rsid w:val="00202870"/>
    <w:rsid w:val="0020299F"/>
    <w:rsid w:val="00204357"/>
    <w:rsid w:val="0021097E"/>
    <w:rsid w:val="0021678D"/>
    <w:rsid w:val="00221D84"/>
    <w:rsid w:val="002246AA"/>
    <w:rsid w:val="00225FF0"/>
    <w:rsid w:val="002277F7"/>
    <w:rsid w:val="00227C2E"/>
    <w:rsid w:val="00230026"/>
    <w:rsid w:val="00231C45"/>
    <w:rsid w:val="00232763"/>
    <w:rsid w:val="00234B9B"/>
    <w:rsid w:val="00243F90"/>
    <w:rsid w:val="0024611B"/>
    <w:rsid w:val="002517F1"/>
    <w:rsid w:val="002518EA"/>
    <w:rsid w:val="00257E2B"/>
    <w:rsid w:val="00262515"/>
    <w:rsid w:val="00264666"/>
    <w:rsid w:val="0026704F"/>
    <w:rsid w:val="00271EF1"/>
    <w:rsid w:val="00272971"/>
    <w:rsid w:val="00273B6F"/>
    <w:rsid w:val="00275576"/>
    <w:rsid w:val="00275F22"/>
    <w:rsid w:val="0028393B"/>
    <w:rsid w:val="00284E0E"/>
    <w:rsid w:val="00292148"/>
    <w:rsid w:val="002A1FA9"/>
    <w:rsid w:val="002A4E7D"/>
    <w:rsid w:val="002A5D83"/>
    <w:rsid w:val="002A6001"/>
    <w:rsid w:val="002A7526"/>
    <w:rsid w:val="002A7BD1"/>
    <w:rsid w:val="002B04DD"/>
    <w:rsid w:val="002B0AE0"/>
    <w:rsid w:val="002B5791"/>
    <w:rsid w:val="002B62BC"/>
    <w:rsid w:val="002C2B9D"/>
    <w:rsid w:val="002C2FE4"/>
    <w:rsid w:val="002C3B6B"/>
    <w:rsid w:val="002C482F"/>
    <w:rsid w:val="002C4A96"/>
    <w:rsid w:val="002C509A"/>
    <w:rsid w:val="002C72CF"/>
    <w:rsid w:val="002C748F"/>
    <w:rsid w:val="002D1D8B"/>
    <w:rsid w:val="002D30ED"/>
    <w:rsid w:val="002D6310"/>
    <w:rsid w:val="002D6A3E"/>
    <w:rsid w:val="002D743C"/>
    <w:rsid w:val="002D7A7B"/>
    <w:rsid w:val="002E3828"/>
    <w:rsid w:val="002E5789"/>
    <w:rsid w:val="002E669D"/>
    <w:rsid w:val="002F591B"/>
    <w:rsid w:val="003016A0"/>
    <w:rsid w:val="003070DF"/>
    <w:rsid w:val="0030750D"/>
    <w:rsid w:val="003117B9"/>
    <w:rsid w:val="00311C05"/>
    <w:rsid w:val="00315EAE"/>
    <w:rsid w:val="0031704E"/>
    <w:rsid w:val="003229F7"/>
    <w:rsid w:val="00323DE9"/>
    <w:rsid w:val="00325CE7"/>
    <w:rsid w:val="0033360D"/>
    <w:rsid w:val="00333ED9"/>
    <w:rsid w:val="00334F99"/>
    <w:rsid w:val="00336F37"/>
    <w:rsid w:val="003401C5"/>
    <w:rsid w:val="0034388D"/>
    <w:rsid w:val="00345D81"/>
    <w:rsid w:val="0035112C"/>
    <w:rsid w:val="00351F27"/>
    <w:rsid w:val="00355869"/>
    <w:rsid w:val="00356538"/>
    <w:rsid w:val="00362BBD"/>
    <w:rsid w:val="00366873"/>
    <w:rsid w:val="00374F31"/>
    <w:rsid w:val="00375B6E"/>
    <w:rsid w:val="00376B23"/>
    <w:rsid w:val="00380829"/>
    <w:rsid w:val="00380BC0"/>
    <w:rsid w:val="003837BF"/>
    <w:rsid w:val="003854C1"/>
    <w:rsid w:val="00385DCD"/>
    <w:rsid w:val="003868A4"/>
    <w:rsid w:val="003909C1"/>
    <w:rsid w:val="003966FE"/>
    <w:rsid w:val="003A0691"/>
    <w:rsid w:val="003A5A12"/>
    <w:rsid w:val="003A6213"/>
    <w:rsid w:val="003B02D5"/>
    <w:rsid w:val="003B08E0"/>
    <w:rsid w:val="003B1BAB"/>
    <w:rsid w:val="003B347B"/>
    <w:rsid w:val="003B5BD2"/>
    <w:rsid w:val="003C25F6"/>
    <w:rsid w:val="003C35AF"/>
    <w:rsid w:val="003C468B"/>
    <w:rsid w:val="003C6633"/>
    <w:rsid w:val="003C70D2"/>
    <w:rsid w:val="003C79E0"/>
    <w:rsid w:val="003E1A69"/>
    <w:rsid w:val="003E3FCE"/>
    <w:rsid w:val="003E5490"/>
    <w:rsid w:val="003E570A"/>
    <w:rsid w:val="003E777D"/>
    <w:rsid w:val="003F1050"/>
    <w:rsid w:val="003F120C"/>
    <w:rsid w:val="003F2608"/>
    <w:rsid w:val="003F2921"/>
    <w:rsid w:val="003F6CE1"/>
    <w:rsid w:val="004031DC"/>
    <w:rsid w:val="004044D1"/>
    <w:rsid w:val="004048B7"/>
    <w:rsid w:val="0041083D"/>
    <w:rsid w:val="00410FCC"/>
    <w:rsid w:val="00414217"/>
    <w:rsid w:val="00414D52"/>
    <w:rsid w:val="00414D89"/>
    <w:rsid w:val="004153B9"/>
    <w:rsid w:val="004229A0"/>
    <w:rsid w:val="0042376F"/>
    <w:rsid w:val="004254EE"/>
    <w:rsid w:val="00427E32"/>
    <w:rsid w:val="0043215F"/>
    <w:rsid w:val="0043397E"/>
    <w:rsid w:val="004372F2"/>
    <w:rsid w:val="00437B66"/>
    <w:rsid w:val="00440862"/>
    <w:rsid w:val="00443921"/>
    <w:rsid w:val="0044779F"/>
    <w:rsid w:val="00450946"/>
    <w:rsid w:val="004517E7"/>
    <w:rsid w:val="00460213"/>
    <w:rsid w:val="004754B9"/>
    <w:rsid w:val="004764A0"/>
    <w:rsid w:val="0047656D"/>
    <w:rsid w:val="0048011B"/>
    <w:rsid w:val="00483C8C"/>
    <w:rsid w:val="00484099"/>
    <w:rsid w:val="00486A36"/>
    <w:rsid w:val="004907BD"/>
    <w:rsid w:val="00494F99"/>
    <w:rsid w:val="004953A3"/>
    <w:rsid w:val="004A7258"/>
    <w:rsid w:val="004B1C16"/>
    <w:rsid w:val="004B1C6F"/>
    <w:rsid w:val="004B4B81"/>
    <w:rsid w:val="004B5782"/>
    <w:rsid w:val="004B7514"/>
    <w:rsid w:val="004C053A"/>
    <w:rsid w:val="004C35B7"/>
    <w:rsid w:val="004C625A"/>
    <w:rsid w:val="004E583C"/>
    <w:rsid w:val="004F042C"/>
    <w:rsid w:val="004F6B44"/>
    <w:rsid w:val="00504038"/>
    <w:rsid w:val="00506BA0"/>
    <w:rsid w:val="00512C89"/>
    <w:rsid w:val="00512F3E"/>
    <w:rsid w:val="00512FEE"/>
    <w:rsid w:val="0051455C"/>
    <w:rsid w:val="00514906"/>
    <w:rsid w:val="00517BA0"/>
    <w:rsid w:val="0052321C"/>
    <w:rsid w:val="00524CF7"/>
    <w:rsid w:val="0052524F"/>
    <w:rsid w:val="00525517"/>
    <w:rsid w:val="00535681"/>
    <w:rsid w:val="005362AF"/>
    <w:rsid w:val="00536927"/>
    <w:rsid w:val="00537297"/>
    <w:rsid w:val="0054094C"/>
    <w:rsid w:val="00540BD5"/>
    <w:rsid w:val="005428E1"/>
    <w:rsid w:val="00543108"/>
    <w:rsid w:val="00550813"/>
    <w:rsid w:val="00552947"/>
    <w:rsid w:val="00553D0D"/>
    <w:rsid w:val="0055685B"/>
    <w:rsid w:val="00560D07"/>
    <w:rsid w:val="005649FE"/>
    <w:rsid w:val="00573396"/>
    <w:rsid w:val="00573DF8"/>
    <w:rsid w:val="00574E24"/>
    <w:rsid w:val="005874AD"/>
    <w:rsid w:val="00590795"/>
    <w:rsid w:val="00595880"/>
    <w:rsid w:val="005A125B"/>
    <w:rsid w:val="005A3583"/>
    <w:rsid w:val="005A5514"/>
    <w:rsid w:val="005A5D32"/>
    <w:rsid w:val="005A68E7"/>
    <w:rsid w:val="005B2870"/>
    <w:rsid w:val="005B3B08"/>
    <w:rsid w:val="005B528D"/>
    <w:rsid w:val="005B53ED"/>
    <w:rsid w:val="005B5D7E"/>
    <w:rsid w:val="005B6B87"/>
    <w:rsid w:val="005C018E"/>
    <w:rsid w:val="005C0555"/>
    <w:rsid w:val="005C1522"/>
    <w:rsid w:val="005C2024"/>
    <w:rsid w:val="005C34BC"/>
    <w:rsid w:val="005C445C"/>
    <w:rsid w:val="005D2EDD"/>
    <w:rsid w:val="005D731E"/>
    <w:rsid w:val="005E3375"/>
    <w:rsid w:val="005E6D26"/>
    <w:rsid w:val="005F1DB4"/>
    <w:rsid w:val="005F5402"/>
    <w:rsid w:val="005F5C89"/>
    <w:rsid w:val="006043A0"/>
    <w:rsid w:val="00607F04"/>
    <w:rsid w:val="00610F14"/>
    <w:rsid w:val="00612811"/>
    <w:rsid w:val="00614BEB"/>
    <w:rsid w:val="00615AAF"/>
    <w:rsid w:val="00617C4F"/>
    <w:rsid w:val="00624AB9"/>
    <w:rsid w:val="00627AE4"/>
    <w:rsid w:val="00630159"/>
    <w:rsid w:val="0063109B"/>
    <w:rsid w:val="00632A4E"/>
    <w:rsid w:val="00635F04"/>
    <w:rsid w:val="00636F5E"/>
    <w:rsid w:val="00640B5C"/>
    <w:rsid w:val="00640CD2"/>
    <w:rsid w:val="0064300F"/>
    <w:rsid w:val="00643895"/>
    <w:rsid w:val="00646FE3"/>
    <w:rsid w:val="00647EB5"/>
    <w:rsid w:val="00652216"/>
    <w:rsid w:val="0065313E"/>
    <w:rsid w:val="0065626F"/>
    <w:rsid w:val="006575C9"/>
    <w:rsid w:val="006579EE"/>
    <w:rsid w:val="0066207A"/>
    <w:rsid w:val="00667E80"/>
    <w:rsid w:val="00667F97"/>
    <w:rsid w:val="00670F11"/>
    <w:rsid w:val="00672C62"/>
    <w:rsid w:val="00673DE7"/>
    <w:rsid w:val="00674030"/>
    <w:rsid w:val="00676476"/>
    <w:rsid w:val="0067733F"/>
    <w:rsid w:val="00680488"/>
    <w:rsid w:val="006830FF"/>
    <w:rsid w:val="00683A64"/>
    <w:rsid w:val="006868C2"/>
    <w:rsid w:val="00693415"/>
    <w:rsid w:val="0069509F"/>
    <w:rsid w:val="00696FD6"/>
    <w:rsid w:val="006A34ED"/>
    <w:rsid w:val="006A397E"/>
    <w:rsid w:val="006A4830"/>
    <w:rsid w:val="006A4E43"/>
    <w:rsid w:val="006C17C5"/>
    <w:rsid w:val="006C34D6"/>
    <w:rsid w:val="006C61EB"/>
    <w:rsid w:val="006C6470"/>
    <w:rsid w:val="006D04A9"/>
    <w:rsid w:val="006D1BF5"/>
    <w:rsid w:val="006D4A36"/>
    <w:rsid w:val="006D5A78"/>
    <w:rsid w:val="006E1B5C"/>
    <w:rsid w:val="006E1DB2"/>
    <w:rsid w:val="006E27A8"/>
    <w:rsid w:val="006E32F5"/>
    <w:rsid w:val="006F27D6"/>
    <w:rsid w:val="006F3AD5"/>
    <w:rsid w:val="006F4B57"/>
    <w:rsid w:val="006F5DBF"/>
    <w:rsid w:val="006F7630"/>
    <w:rsid w:val="0070313D"/>
    <w:rsid w:val="00703CFA"/>
    <w:rsid w:val="00706A24"/>
    <w:rsid w:val="007113F0"/>
    <w:rsid w:val="00715DEF"/>
    <w:rsid w:val="00717A66"/>
    <w:rsid w:val="007215FE"/>
    <w:rsid w:val="00721DFF"/>
    <w:rsid w:val="00731097"/>
    <w:rsid w:val="0073538C"/>
    <w:rsid w:val="007355BB"/>
    <w:rsid w:val="007401D8"/>
    <w:rsid w:val="0074146C"/>
    <w:rsid w:val="0074244F"/>
    <w:rsid w:val="00752BE4"/>
    <w:rsid w:val="007539FD"/>
    <w:rsid w:val="007542C4"/>
    <w:rsid w:val="0075468F"/>
    <w:rsid w:val="007562D4"/>
    <w:rsid w:val="007615FD"/>
    <w:rsid w:val="00761BA6"/>
    <w:rsid w:val="00761CB8"/>
    <w:rsid w:val="00765890"/>
    <w:rsid w:val="00766C25"/>
    <w:rsid w:val="00782030"/>
    <w:rsid w:val="00782A70"/>
    <w:rsid w:val="0078571F"/>
    <w:rsid w:val="00786E3F"/>
    <w:rsid w:val="007871AF"/>
    <w:rsid w:val="00791DB8"/>
    <w:rsid w:val="0079265D"/>
    <w:rsid w:val="00795B39"/>
    <w:rsid w:val="00795DDA"/>
    <w:rsid w:val="007A0C80"/>
    <w:rsid w:val="007A1BEC"/>
    <w:rsid w:val="007B165A"/>
    <w:rsid w:val="007B3EDD"/>
    <w:rsid w:val="007C0F15"/>
    <w:rsid w:val="007D0E7B"/>
    <w:rsid w:val="007D3CAF"/>
    <w:rsid w:val="007D4FA0"/>
    <w:rsid w:val="007D6192"/>
    <w:rsid w:val="007D7338"/>
    <w:rsid w:val="007E1B21"/>
    <w:rsid w:val="007E362D"/>
    <w:rsid w:val="007E45AD"/>
    <w:rsid w:val="007E50A0"/>
    <w:rsid w:val="007E59F4"/>
    <w:rsid w:val="007E61FF"/>
    <w:rsid w:val="007F0235"/>
    <w:rsid w:val="007F2A2B"/>
    <w:rsid w:val="007F5B37"/>
    <w:rsid w:val="007F5E97"/>
    <w:rsid w:val="007F7098"/>
    <w:rsid w:val="007F77E5"/>
    <w:rsid w:val="007F7DC8"/>
    <w:rsid w:val="00800456"/>
    <w:rsid w:val="00801B6B"/>
    <w:rsid w:val="00802BCB"/>
    <w:rsid w:val="00804888"/>
    <w:rsid w:val="00804B14"/>
    <w:rsid w:val="00806D54"/>
    <w:rsid w:val="00807264"/>
    <w:rsid w:val="00811CF1"/>
    <w:rsid w:val="008144C4"/>
    <w:rsid w:val="0081624D"/>
    <w:rsid w:val="00820253"/>
    <w:rsid w:val="008215C6"/>
    <w:rsid w:val="008216E0"/>
    <w:rsid w:val="00826CA3"/>
    <w:rsid w:val="00827E1D"/>
    <w:rsid w:val="008336FD"/>
    <w:rsid w:val="008371FB"/>
    <w:rsid w:val="00840152"/>
    <w:rsid w:val="00840F97"/>
    <w:rsid w:val="00844DF7"/>
    <w:rsid w:val="00847D43"/>
    <w:rsid w:val="008513F4"/>
    <w:rsid w:val="00851689"/>
    <w:rsid w:val="00856130"/>
    <w:rsid w:val="00857476"/>
    <w:rsid w:val="008575CB"/>
    <w:rsid w:val="008603E0"/>
    <w:rsid w:val="00862290"/>
    <w:rsid w:val="00870565"/>
    <w:rsid w:val="00873A8C"/>
    <w:rsid w:val="0087729D"/>
    <w:rsid w:val="008844B6"/>
    <w:rsid w:val="0088590D"/>
    <w:rsid w:val="00886CCE"/>
    <w:rsid w:val="00892B05"/>
    <w:rsid w:val="00896044"/>
    <w:rsid w:val="008A1050"/>
    <w:rsid w:val="008A32C7"/>
    <w:rsid w:val="008B0EA0"/>
    <w:rsid w:val="008B17F1"/>
    <w:rsid w:val="008B41FA"/>
    <w:rsid w:val="008B46DE"/>
    <w:rsid w:val="008B5112"/>
    <w:rsid w:val="008B554B"/>
    <w:rsid w:val="008C72C9"/>
    <w:rsid w:val="008D2008"/>
    <w:rsid w:val="008D3421"/>
    <w:rsid w:val="008D3925"/>
    <w:rsid w:val="008D5239"/>
    <w:rsid w:val="008D5358"/>
    <w:rsid w:val="008D5EC6"/>
    <w:rsid w:val="008D7609"/>
    <w:rsid w:val="008E19A1"/>
    <w:rsid w:val="008E24A2"/>
    <w:rsid w:val="008E4822"/>
    <w:rsid w:val="008E5603"/>
    <w:rsid w:val="008E5EBC"/>
    <w:rsid w:val="008F009B"/>
    <w:rsid w:val="008F0DBD"/>
    <w:rsid w:val="008F1160"/>
    <w:rsid w:val="008F790A"/>
    <w:rsid w:val="00907D2B"/>
    <w:rsid w:val="00912AE5"/>
    <w:rsid w:val="0091593B"/>
    <w:rsid w:val="00920A6E"/>
    <w:rsid w:val="009252F3"/>
    <w:rsid w:val="009252FC"/>
    <w:rsid w:val="0093358D"/>
    <w:rsid w:val="00933A3A"/>
    <w:rsid w:val="0093791A"/>
    <w:rsid w:val="009411C8"/>
    <w:rsid w:val="0094151A"/>
    <w:rsid w:val="00947BBD"/>
    <w:rsid w:val="00953F81"/>
    <w:rsid w:val="0095425F"/>
    <w:rsid w:val="00955E33"/>
    <w:rsid w:val="00956ADF"/>
    <w:rsid w:val="00956B0B"/>
    <w:rsid w:val="00965C01"/>
    <w:rsid w:val="00965D34"/>
    <w:rsid w:val="0096706A"/>
    <w:rsid w:val="00971106"/>
    <w:rsid w:val="00981811"/>
    <w:rsid w:val="0098434D"/>
    <w:rsid w:val="00985293"/>
    <w:rsid w:val="0098704F"/>
    <w:rsid w:val="00987971"/>
    <w:rsid w:val="00990078"/>
    <w:rsid w:val="00990404"/>
    <w:rsid w:val="00991624"/>
    <w:rsid w:val="00991FBB"/>
    <w:rsid w:val="009A7488"/>
    <w:rsid w:val="009B2870"/>
    <w:rsid w:val="009B5D45"/>
    <w:rsid w:val="009C2629"/>
    <w:rsid w:val="009C5028"/>
    <w:rsid w:val="009D0995"/>
    <w:rsid w:val="009D280C"/>
    <w:rsid w:val="009D5519"/>
    <w:rsid w:val="009D561B"/>
    <w:rsid w:val="009E3E73"/>
    <w:rsid w:val="009F4FC1"/>
    <w:rsid w:val="009F7388"/>
    <w:rsid w:val="00A01291"/>
    <w:rsid w:val="00A038F2"/>
    <w:rsid w:val="00A04393"/>
    <w:rsid w:val="00A055B8"/>
    <w:rsid w:val="00A2019F"/>
    <w:rsid w:val="00A21FF6"/>
    <w:rsid w:val="00A23861"/>
    <w:rsid w:val="00A2466A"/>
    <w:rsid w:val="00A246BE"/>
    <w:rsid w:val="00A24736"/>
    <w:rsid w:val="00A31065"/>
    <w:rsid w:val="00A321CB"/>
    <w:rsid w:val="00A32F2B"/>
    <w:rsid w:val="00A33367"/>
    <w:rsid w:val="00A3619D"/>
    <w:rsid w:val="00A4233F"/>
    <w:rsid w:val="00A43B96"/>
    <w:rsid w:val="00A43E6F"/>
    <w:rsid w:val="00A44FD4"/>
    <w:rsid w:val="00A45F10"/>
    <w:rsid w:val="00A46C89"/>
    <w:rsid w:val="00A47FD5"/>
    <w:rsid w:val="00A52D14"/>
    <w:rsid w:val="00A5693F"/>
    <w:rsid w:val="00A6349B"/>
    <w:rsid w:val="00A64CE6"/>
    <w:rsid w:val="00A67B61"/>
    <w:rsid w:val="00A70ED0"/>
    <w:rsid w:val="00A713C9"/>
    <w:rsid w:val="00A7146A"/>
    <w:rsid w:val="00A74E2E"/>
    <w:rsid w:val="00A8603D"/>
    <w:rsid w:val="00A879BA"/>
    <w:rsid w:val="00A91382"/>
    <w:rsid w:val="00A93C85"/>
    <w:rsid w:val="00AA5C67"/>
    <w:rsid w:val="00AB12BF"/>
    <w:rsid w:val="00AB14A5"/>
    <w:rsid w:val="00AB390B"/>
    <w:rsid w:val="00AB644E"/>
    <w:rsid w:val="00AC0F2D"/>
    <w:rsid w:val="00AC2359"/>
    <w:rsid w:val="00AC296B"/>
    <w:rsid w:val="00AC4F2E"/>
    <w:rsid w:val="00AC5491"/>
    <w:rsid w:val="00AD0FCF"/>
    <w:rsid w:val="00AD1127"/>
    <w:rsid w:val="00AD11FE"/>
    <w:rsid w:val="00AE0458"/>
    <w:rsid w:val="00AE2611"/>
    <w:rsid w:val="00AE4B73"/>
    <w:rsid w:val="00AF099E"/>
    <w:rsid w:val="00AF1275"/>
    <w:rsid w:val="00AF1A9A"/>
    <w:rsid w:val="00AF3489"/>
    <w:rsid w:val="00AF6680"/>
    <w:rsid w:val="00B00A80"/>
    <w:rsid w:val="00B0548E"/>
    <w:rsid w:val="00B07C04"/>
    <w:rsid w:val="00B10A82"/>
    <w:rsid w:val="00B162E9"/>
    <w:rsid w:val="00B1729C"/>
    <w:rsid w:val="00B17C7F"/>
    <w:rsid w:val="00B2557F"/>
    <w:rsid w:val="00B26292"/>
    <w:rsid w:val="00B26E43"/>
    <w:rsid w:val="00B279E3"/>
    <w:rsid w:val="00B27A66"/>
    <w:rsid w:val="00B30D2A"/>
    <w:rsid w:val="00B33EE4"/>
    <w:rsid w:val="00B4255B"/>
    <w:rsid w:val="00B42E6E"/>
    <w:rsid w:val="00B43316"/>
    <w:rsid w:val="00B441D5"/>
    <w:rsid w:val="00B4599E"/>
    <w:rsid w:val="00B4627B"/>
    <w:rsid w:val="00B63508"/>
    <w:rsid w:val="00B6594E"/>
    <w:rsid w:val="00B6768E"/>
    <w:rsid w:val="00B71699"/>
    <w:rsid w:val="00B7229F"/>
    <w:rsid w:val="00B75572"/>
    <w:rsid w:val="00B75D0D"/>
    <w:rsid w:val="00B76A21"/>
    <w:rsid w:val="00B87304"/>
    <w:rsid w:val="00B91A3A"/>
    <w:rsid w:val="00BA08FA"/>
    <w:rsid w:val="00BA0BDD"/>
    <w:rsid w:val="00BA0E44"/>
    <w:rsid w:val="00BA2461"/>
    <w:rsid w:val="00BA4082"/>
    <w:rsid w:val="00BB1B6D"/>
    <w:rsid w:val="00BB24C1"/>
    <w:rsid w:val="00BB3E32"/>
    <w:rsid w:val="00BB5176"/>
    <w:rsid w:val="00BC209B"/>
    <w:rsid w:val="00BD00BF"/>
    <w:rsid w:val="00BD0DF7"/>
    <w:rsid w:val="00BD3964"/>
    <w:rsid w:val="00BD6F0D"/>
    <w:rsid w:val="00BE25B6"/>
    <w:rsid w:val="00BE2830"/>
    <w:rsid w:val="00BE3966"/>
    <w:rsid w:val="00BE4C0A"/>
    <w:rsid w:val="00BE5BA0"/>
    <w:rsid w:val="00BF0267"/>
    <w:rsid w:val="00BF2503"/>
    <w:rsid w:val="00BF4D00"/>
    <w:rsid w:val="00BF7230"/>
    <w:rsid w:val="00C0086E"/>
    <w:rsid w:val="00C02016"/>
    <w:rsid w:val="00C05E2E"/>
    <w:rsid w:val="00C12788"/>
    <w:rsid w:val="00C1350F"/>
    <w:rsid w:val="00C13AE3"/>
    <w:rsid w:val="00C155AB"/>
    <w:rsid w:val="00C17353"/>
    <w:rsid w:val="00C20362"/>
    <w:rsid w:val="00C20BD1"/>
    <w:rsid w:val="00C2111C"/>
    <w:rsid w:val="00C219D1"/>
    <w:rsid w:val="00C224DF"/>
    <w:rsid w:val="00C2384B"/>
    <w:rsid w:val="00C24D98"/>
    <w:rsid w:val="00C27B2B"/>
    <w:rsid w:val="00C325C3"/>
    <w:rsid w:val="00C337B8"/>
    <w:rsid w:val="00C367FB"/>
    <w:rsid w:val="00C4059F"/>
    <w:rsid w:val="00C41A06"/>
    <w:rsid w:val="00C41A1B"/>
    <w:rsid w:val="00C422A0"/>
    <w:rsid w:val="00C42806"/>
    <w:rsid w:val="00C439B0"/>
    <w:rsid w:val="00C4497E"/>
    <w:rsid w:val="00C45785"/>
    <w:rsid w:val="00C47CAA"/>
    <w:rsid w:val="00C51392"/>
    <w:rsid w:val="00C6194E"/>
    <w:rsid w:val="00C62C7B"/>
    <w:rsid w:val="00C669DE"/>
    <w:rsid w:val="00C6776A"/>
    <w:rsid w:val="00C70786"/>
    <w:rsid w:val="00C71F3C"/>
    <w:rsid w:val="00C729E5"/>
    <w:rsid w:val="00C739AE"/>
    <w:rsid w:val="00C7477C"/>
    <w:rsid w:val="00C75759"/>
    <w:rsid w:val="00C76046"/>
    <w:rsid w:val="00C76319"/>
    <w:rsid w:val="00C825C2"/>
    <w:rsid w:val="00C82EC5"/>
    <w:rsid w:val="00C836D5"/>
    <w:rsid w:val="00C85C84"/>
    <w:rsid w:val="00C96539"/>
    <w:rsid w:val="00CA0A90"/>
    <w:rsid w:val="00CA13A5"/>
    <w:rsid w:val="00CA1E0B"/>
    <w:rsid w:val="00CA4138"/>
    <w:rsid w:val="00CA4A30"/>
    <w:rsid w:val="00CB2BF3"/>
    <w:rsid w:val="00CB4E07"/>
    <w:rsid w:val="00CB6EDD"/>
    <w:rsid w:val="00CC04B5"/>
    <w:rsid w:val="00CC0867"/>
    <w:rsid w:val="00CC0EC7"/>
    <w:rsid w:val="00CC2256"/>
    <w:rsid w:val="00CC5DCD"/>
    <w:rsid w:val="00CC7981"/>
    <w:rsid w:val="00CD0172"/>
    <w:rsid w:val="00CD0593"/>
    <w:rsid w:val="00CD6CAB"/>
    <w:rsid w:val="00CD75CB"/>
    <w:rsid w:val="00CD7921"/>
    <w:rsid w:val="00CE1F4B"/>
    <w:rsid w:val="00CE44D6"/>
    <w:rsid w:val="00CE5CC9"/>
    <w:rsid w:val="00CE6B5A"/>
    <w:rsid w:val="00CF6641"/>
    <w:rsid w:val="00D012A4"/>
    <w:rsid w:val="00D0526C"/>
    <w:rsid w:val="00D061B5"/>
    <w:rsid w:val="00D071B6"/>
    <w:rsid w:val="00D10AF8"/>
    <w:rsid w:val="00D11898"/>
    <w:rsid w:val="00D14B1A"/>
    <w:rsid w:val="00D2296A"/>
    <w:rsid w:val="00D26A78"/>
    <w:rsid w:val="00D26E74"/>
    <w:rsid w:val="00D35114"/>
    <w:rsid w:val="00D3662F"/>
    <w:rsid w:val="00D36C6C"/>
    <w:rsid w:val="00D40101"/>
    <w:rsid w:val="00D4164D"/>
    <w:rsid w:val="00D4199E"/>
    <w:rsid w:val="00D437F0"/>
    <w:rsid w:val="00D44D15"/>
    <w:rsid w:val="00D45F30"/>
    <w:rsid w:val="00D5296E"/>
    <w:rsid w:val="00D5508C"/>
    <w:rsid w:val="00D561DB"/>
    <w:rsid w:val="00D63871"/>
    <w:rsid w:val="00D67E49"/>
    <w:rsid w:val="00D70050"/>
    <w:rsid w:val="00D75B35"/>
    <w:rsid w:val="00D800FA"/>
    <w:rsid w:val="00D814AD"/>
    <w:rsid w:val="00D8206B"/>
    <w:rsid w:val="00D83107"/>
    <w:rsid w:val="00D85049"/>
    <w:rsid w:val="00D936BF"/>
    <w:rsid w:val="00D953B6"/>
    <w:rsid w:val="00DA2A93"/>
    <w:rsid w:val="00DA3F7A"/>
    <w:rsid w:val="00DA59B8"/>
    <w:rsid w:val="00DA5ECC"/>
    <w:rsid w:val="00DA7235"/>
    <w:rsid w:val="00DA7699"/>
    <w:rsid w:val="00DB45E7"/>
    <w:rsid w:val="00DC0F7C"/>
    <w:rsid w:val="00DC13B7"/>
    <w:rsid w:val="00DC3C25"/>
    <w:rsid w:val="00DC5608"/>
    <w:rsid w:val="00DC5785"/>
    <w:rsid w:val="00DD2959"/>
    <w:rsid w:val="00DD4F28"/>
    <w:rsid w:val="00DE0CE1"/>
    <w:rsid w:val="00DE3CF3"/>
    <w:rsid w:val="00DE635B"/>
    <w:rsid w:val="00DE73AA"/>
    <w:rsid w:val="00DF1612"/>
    <w:rsid w:val="00DF19F5"/>
    <w:rsid w:val="00DF242A"/>
    <w:rsid w:val="00DF47FB"/>
    <w:rsid w:val="00E008FF"/>
    <w:rsid w:val="00E02A53"/>
    <w:rsid w:val="00E04416"/>
    <w:rsid w:val="00E105BA"/>
    <w:rsid w:val="00E106E2"/>
    <w:rsid w:val="00E13CDF"/>
    <w:rsid w:val="00E1554E"/>
    <w:rsid w:val="00E16133"/>
    <w:rsid w:val="00E20DA9"/>
    <w:rsid w:val="00E21620"/>
    <w:rsid w:val="00E21865"/>
    <w:rsid w:val="00E3069D"/>
    <w:rsid w:val="00E313E6"/>
    <w:rsid w:val="00E33C0D"/>
    <w:rsid w:val="00E33CD2"/>
    <w:rsid w:val="00E41BFC"/>
    <w:rsid w:val="00E4225A"/>
    <w:rsid w:val="00E46EDA"/>
    <w:rsid w:val="00E51205"/>
    <w:rsid w:val="00E574F4"/>
    <w:rsid w:val="00E601BC"/>
    <w:rsid w:val="00E60279"/>
    <w:rsid w:val="00E6326F"/>
    <w:rsid w:val="00E65644"/>
    <w:rsid w:val="00E667C3"/>
    <w:rsid w:val="00E70199"/>
    <w:rsid w:val="00E72949"/>
    <w:rsid w:val="00E73CA5"/>
    <w:rsid w:val="00E73DF9"/>
    <w:rsid w:val="00E742DE"/>
    <w:rsid w:val="00E77495"/>
    <w:rsid w:val="00E82110"/>
    <w:rsid w:val="00E87DA2"/>
    <w:rsid w:val="00E908FC"/>
    <w:rsid w:val="00E937E5"/>
    <w:rsid w:val="00E95AAE"/>
    <w:rsid w:val="00EA2AD2"/>
    <w:rsid w:val="00EA3AE6"/>
    <w:rsid w:val="00EA4783"/>
    <w:rsid w:val="00EA4C10"/>
    <w:rsid w:val="00EA6E0D"/>
    <w:rsid w:val="00EB7DB4"/>
    <w:rsid w:val="00EC016B"/>
    <w:rsid w:val="00EC4433"/>
    <w:rsid w:val="00EC584E"/>
    <w:rsid w:val="00EC6909"/>
    <w:rsid w:val="00ED3059"/>
    <w:rsid w:val="00EE005C"/>
    <w:rsid w:val="00EE2A0B"/>
    <w:rsid w:val="00EE36ED"/>
    <w:rsid w:val="00EF17D9"/>
    <w:rsid w:val="00EF7126"/>
    <w:rsid w:val="00F0013B"/>
    <w:rsid w:val="00F047F3"/>
    <w:rsid w:val="00F04A77"/>
    <w:rsid w:val="00F057EB"/>
    <w:rsid w:val="00F05DDE"/>
    <w:rsid w:val="00F067D4"/>
    <w:rsid w:val="00F141EE"/>
    <w:rsid w:val="00F20341"/>
    <w:rsid w:val="00F212A7"/>
    <w:rsid w:val="00F21CA6"/>
    <w:rsid w:val="00F23724"/>
    <w:rsid w:val="00F243C6"/>
    <w:rsid w:val="00F30291"/>
    <w:rsid w:val="00F30E49"/>
    <w:rsid w:val="00F345DF"/>
    <w:rsid w:val="00F44297"/>
    <w:rsid w:val="00F4510A"/>
    <w:rsid w:val="00F463C9"/>
    <w:rsid w:val="00F479D1"/>
    <w:rsid w:val="00F5011D"/>
    <w:rsid w:val="00F5624A"/>
    <w:rsid w:val="00F56438"/>
    <w:rsid w:val="00F567F9"/>
    <w:rsid w:val="00F57248"/>
    <w:rsid w:val="00F6036D"/>
    <w:rsid w:val="00F62A2D"/>
    <w:rsid w:val="00F6350F"/>
    <w:rsid w:val="00F64705"/>
    <w:rsid w:val="00F65D66"/>
    <w:rsid w:val="00F663F8"/>
    <w:rsid w:val="00F673EC"/>
    <w:rsid w:val="00F70F7E"/>
    <w:rsid w:val="00F733C5"/>
    <w:rsid w:val="00F746C7"/>
    <w:rsid w:val="00F76787"/>
    <w:rsid w:val="00F776C3"/>
    <w:rsid w:val="00F860FA"/>
    <w:rsid w:val="00F87A52"/>
    <w:rsid w:val="00F90B4D"/>
    <w:rsid w:val="00F9329B"/>
    <w:rsid w:val="00FA13D3"/>
    <w:rsid w:val="00FA46BA"/>
    <w:rsid w:val="00FA598D"/>
    <w:rsid w:val="00FA6DC1"/>
    <w:rsid w:val="00FA7119"/>
    <w:rsid w:val="00FA7FAB"/>
    <w:rsid w:val="00FC1AC8"/>
    <w:rsid w:val="00FC23B0"/>
    <w:rsid w:val="00FC50D9"/>
    <w:rsid w:val="00FC5681"/>
    <w:rsid w:val="00FD3D21"/>
    <w:rsid w:val="00FD4E44"/>
    <w:rsid w:val="00FE1505"/>
    <w:rsid w:val="00FE1D35"/>
    <w:rsid w:val="00FE384E"/>
    <w:rsid w:val="00FE5391"/>
    <w:rsid w:val="00FE65D1"/>
    <w:rsid w:val="00FE69C3"/>
    <w:rsid w:val="00FE77B6"/>
    <w:rsid w:val="00FF2411"/>
    <w:rsid w:val="00FF2FF7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A33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D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6D2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E6D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E6D26"/>
  </w:style>
  <w:style w:type="character" w:styleId="Odwoaniedokomentarza">
    <w:name w:val="annotation reference"/>
    <w:semiHidden/>
    <w:rsid w:val="005A68E7"/>
    <w:rPr>
      <w:sz w:val="16"/>
      <w:szCs w:val="16"/>
    </w:rPr>
  </w:style>
  <w:style w:type="paragraph" w:styleId="Tekstkomentarza">
    <w:name w:val="annotation text"/>
    <w:basedOn w:val="Normalny"/>
    <w:semiHidden/>
    <w:rsid w:val="005A68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A68E7"/>
    <w:rPr>
      <w:b/>
      <w:bCs/>
    </w:rPr>
  </w:style>
  <w:style w:type="paragraph" w:styleId="Tekstdymka">
    <w:name w:val="Balloon Text"/>
    <w:basedOn w:val="Normalny"/>
    <w:semiHidden/>
    <w:rsid w:val="005A68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D5239"/>
    <w:pPr>
      <w:tabs>
        <w:tab w:val="center" w:pos="4536"/>
        <w:tab w:val="right" w:pos="9072"/>
      </w:tabs>
    </w:pPr>
  </w:style>
  <w:style w:type="paragraph" w:customStyle="1" w:styleId="msonormalcxspdrugie">
    <w:name w:val="msonormalcxspdrugie"/>
    <w:basedOn w:val="Normalny"/>
    <w:rsid w:val="00636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3C8C"/>
    <w:pPr>
      <w:ind w:left="720"/>
      <w:contextualSpacing/>
    </w:pPr>
  </w:style>
  <w:style w:type="paragraph" w:customStyle="1" w:styleId="ZnakZnak2">
    <w:name w:val="Znak Znak2"/>
    <w:basedOn w:val="Normalny"/>
    <w:rsid w:val="00F3029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C2629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56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D10AF8"/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916A6"/>
    <w:pPr>
      <w:suppressAutoHyphens/>
      <w:spacing w:after="0" w:line="240" w:lineRule="auto"/>
    </w:pPr>
    <w:rPr>
      <w:rFonts w:ascii="Consolas" w:eastAsia="Droid Sans Fallback" w:hAnsi="Consolas" w:cs="Calibri"/>
      <w:color w:val="00000A"/>
      <w:kern w:val="1"/>
      <w:sz w:val="21"/>
      <w:szCs w:val="21"/>
    </w:rPr>
  </w:style>
  <w:style w:type="character" w:customStyle="1" w:styleId="c41">
    <w:name w:val="c41"/>
    <w:uiPriority w:val="99"/>
    <w:rsid w:val="001916A6"/>
    <w:rPr>
      <w:rFonts w:ascii="Verdana" w:hAnsi="Verdana"/>
      <w:color w:val="000000"/>
      <w:sz w:val="18"/>
      <w:u w:val="none"/>
      <w:effect w:val="none"/>
    </w:rPr>
  </w:style>
  <w:style w:type="paragraph" w:customStyle="1" w:styleId="Wyliczenie-jednostki">
    <w:name w:val="Wyliczenie - jednostki"/>
    <w:basedOn w:val="Normalny"/>
    <w:uiPriority w:val="99"/>
    <w:rsid w:val="001916A6"/>
    <w:pPr>
      <w:numPr>
        <w:numId w:val="28"/>
      </w:num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9390-FA14-4B4B-9B14-2B8DAA86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3529</Words>
  <Characters>22688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2017-12-15T14:51:00Z</dcterms:created>
  <dcterms:modified xsi:type="dcterms:W3CDTF">2017-12-15T14:51:00Z</dcterms:modified>
</cp:coreProperties>
</file>