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0F6320">
        <w:rPr>
          <w:b/>
          <w:i w:val="0"/>
          <w:sz w:val="22"/>
          <w:szCs w:val="22"/>
        </w:rPr>
        <w:t>1 do SIWZ</w:t>
      </w:r>
      <w:bookmarkStart w:id="0" w:name="_GoBack"/>
      <w:bookmarkEnd w:id="0"/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BE1096" w:rsidRPr="00BE1096">
        <w:rPr>
          <w:rFonts w:ascii="Times New Roman" w:hAnsi="Times New Roman"/>
          <w:b/>
        </w:rPr>
        <w:t>SZW/SZP/100/2017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E1096" w:rsidRPr="00BE1096">
        <w:rPr>
          <w:sz w:val="22"/>
          <w:szCs w:val="22"/>
        </w:rPr>
        <w:t>SZPITAL WOJEWÓDZKI W POZNANIU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E1096" w:rsidRPr="00BE1096">
        <w:rPr>
          <w:sz w:val="22"/>
          <w:szCs w:val="22"/>
        </w:rPr>
        <w:t>Juraszów</w:t>
      </w:r>
      <w:r w:rsidRPr="00E24546">
        <w:rPr>
          <w:sz w:val="22"/>
          <w:szCs w:val="22"/>
        </w:rPr>
        <w:t xml:space="preserve"> </w:t>
      </w:r>
      <w:r w:rsidR="00BE1096" w:rsidRPr="00BE1096">
        <w:rPr>
          <w:sz w:val="22"/>
          <w:szCs w:val="22"/>
        </w:rPr>
        <w:t>7/19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E1096" w:rsidRPr="00BE1096">
        <w:rPr>
          <w:sz w:val="22"/>
          <w:szCs w:val="22"/>
        </w:rPr>
        <w:t>60-479</w:t>
      </w:r>
      <w:r w:rsidRPr="00E24546">
        <w:rPr>
          <w:sz w:val="22"/>
          <w:szCs w:val="22"/>
        </w:rPr>
        <w:t xml:space="preserve"> </w:t>
      </w:r>
      <w:r w:rsidR="00BE1096" w:rsidRPr="00BE1096">
        <w:rPr>
          <w:sz w:val="22"/>
          <w:szCs w:val="22"/>
        </w:rPr>
        <w:t>Poznań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BE1096" w:rsidRPr="00BE1096">
        <w:rPr>
          <w:rFonts w:ascii="Times New Roman" w:hAnsi="Times New Roman"/>
          <w:sz w:val="21"/>
          <w:szCs w:val="21"/>
        </w:rPr>
        <w:t>(</w:t>
      </w:r>
      <w:proofErr w:type="spellStart"/>
      <w:r w:rsidR="00BE1096" w:rsidRPr="00BE1096">
        <w:rPr>
          <w:rFonts w:ascii="Times New Roman" w:hAnsi="Times New Roman"/>
          <w:sz w:val="21"/>
          <w:szCs w:val="21"/>
        </w:rPr>
        <w:t>t.j</w:t>
      </w:r>
      <w:proofErr w:type="spellEnd"/>
      <w:r w:rsidR="00BE1096" w:rsidRPr="00BE1096">
        <w:rPr>
          <w:rFonts w:ascii="Times New Roman" w:hAnsi="Times New Roman"/>
          <w:sz w:val="21"/>
          <w:szCs w:val="21"/>
        </w:rPr>
        <w:t>. Dz. U. z 2017 r. poz. 1579)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BE1096" w:rsidRPr="00BE1096">
        <w:rPr>
          <w:rFonts w:ascii="Times New Roman" w:hAnsi="Times New Roman"/>
          <w:b/>
          <w:sz w:val="24"/>
          <w:szCs w:val="24"/>
        </w:rPr>
        <w:t>Świadczenie usług transportu sanitarnego dla Szpitala Rehabilitacyjno-Kardiologicznego w Kowanówku.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A3" w:rsidRDefault="001D29A3" w:rsidP="0038231F">
      <w:pPr>
        <w:spacing w:after="0" w:line="240" w:lineRule="auto"/>
      </w:pPr>
      <w:r>
        <w:separator/>
      </w:r>
    </w:p>
  </w:endnote>
  <w:endnote w:type="continuationSeparator" w:id="0">
    <w:p w:rsidR="001D29A3" w:rsidRDefault="001D29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96" w:rsidRDefault="00BE10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F632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F632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96" w:rsidRDefault="00BE10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A3" w:rsidRDefault="001D29A3" w:rsidP="0038231F">
      <w:pPr>
        <w:spacing w:after="0" w:line="240" w:lineRule="auto"/>
      </w:pPr>
      <w:r>
        <w:separator/>
      </w:r>
    </w:p>
  </w:footnote>
  <w:footnote w:type="continuationSeparator" w:id="0">
    <w:p w:rsidR="001D29A3" w:rsidRDefault="001D29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96" w:rsidRDefault="00BE10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96" w:rsidRDefault="00BE10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96" w:rsidRDefault="00BE10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9A3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6320"/>
    <w:rsid w:val="00160A7A"/>
    <w:rsid w:val="001902D2"/>
    <w:rsid w:val="001C6945"/>
    <w:rsid w:val="001D29A3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E1096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69046-AABE-4E45-86F1-C0905A39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2017-12-12T12:01:00Z</cp:lastPrinted>
  <dcterms:created xsi:type="dcterms:W3CDTF">2017-12-12T12:01:00Z</dcterms:created>
  <dcterms:modified xsi:type="dcterms:W3CDTF">2017-12-12T12:01:00Z</dcterms:modified>
</cp:coreProperties>
</file>