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B3B30">
      <w:pPr>
        <w:spacing w:line="360" w:lineRule="auto"/>
        <w:rPr>
          <w:b/>
          <w:bCs/>
          <w:color w:val="000000"/>
          <w:sz w:val="24"/>
        </w:rPr>
      </w:pPr>
      <w:r w:rsidRPr="006B3B3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6B3B30">
      <w:pPr>
        <w:spacing w:line="360" w:lineRule="auto"/>
        <w:rPr>
          <w:color w:val="000000"/>
          <w:sz w:val="24"/>
        </w:rPr>
      </w:pPr>
      <w:r w:rsidRPr="006B3B3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6B3B3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6B3B30">
      <w:pPr>
        <w:spacing w:line="360" w:lineRule="auto"/>
        <w:rPr>
          <w:color w:val="000000"/>
          <w:sz w:val="24"/>
        </w:rPr>
      </w:pPr>
      <w:r w:rsidRPr="006B3B3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6B3B3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6B3B30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6B3B30" w:rsidRPr="006B3B3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6B3B30" w:rsidRPr="006B3B3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B3B30" w:rsidRPr="006B3B30">
        <w:rPr>
          <w:b/>
          <w:color w:val="000000"/>
          <w:sz w:val="24"/>
        </w:rPr>
        <w:t>Remont instalacji klimatyzacji auli A0 Wydziału Inżynierii Mechanicznej i Informatyki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6B3B30" w:rsidTr="004806C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6B3B30" w:rsidRDefault="006B3B30" w:rsidP="004806C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6B3B30">
              <w:rPr>
                <w:b/>
                <w:sz w:val="24"/>
              </w:rPr>
              <w:t>P.P.H. Cool Daria Kalinowska</w:t>
            </w:r>
          </w:p>
          <w:p w:rsidR="006B3B30" w:rsidRDefault="006B3B30" w:rsidP="004806C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B3B30">
              <w:rPr>
                <w:b/>
                <w:sz w:val="24"/>
              </w:rPr>
              <w:t>05-123</w:t>
            </w:r>
            <w:r>
              <w:rPr>
                <w:b/>
                <w:sz w:val="24"/>
              </w:rPr>
              <w:t xml:space="preserve"> </w:t>
            </w:r>
            <w:r w:rsidRPr="006B3B30">
              <w:rPr>
                <w:b/>
                <w:sz w:val="24"/>
              </w:rPr>
              <w:t>Chotomów</w:t>
            </w:r>
          </w:p>
          <w:p w:rsidR="006B3B30" w:rsidRDefault="006B3B30" w:rsidP="004806CD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B3B30">
              <w:rPr>
                <w:b/>
                <w:sz w:val="24"/>
              </w:rPr>
              <w:t>Lipowa</w:t>
            </w:r>
            <w:r>
              <w:rPr>
                <w:b/>
                <w:sz w:val="24"/>
              </w:rPr>
              <w:t xml:space="preserve"> </w:t>
            </w:r>
            <w:r w:rsidRPr="006B3B30">
              <w:rPr>
                <w:b/>
                <w:sz w:val="24"/>
              </w:rPr>
              <w:t>10</w:t>
            </w:r>
          </w:p>
          <w:p w:rsidR="006B3B30" w:rsidRDefault="006B3B30" w:rsidP="004806CD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B3B30">
              <w:rPr>
                <w:b/>
                <w:sz w:val="24"/>
              </w:rPr>
              <w:t>74 169.00 zł</w:t>
            </w:r>
          </w:p>
          <w:p w:rsidR="006B3B30" w:rsidRPr="00253031" w:rsidRDefault="006B3B30" w:rsidP="004806CD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6B3B30" w:rsidRDefault="006B3B30" w:rsidP="004806CD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6B3B30">
              <w:rPr>
                <w:sz w:val="24"/>
              </w:rPr>
              <w:t>Oferta ta spełnia wymagania określone w SIWZ i nie podlega odrzuceniu, a w wyniku przeprowadzonej oceny oferta przedmiotowego wykonawcy otrzymała 100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6B3B3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6B3B3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B3B30" w:rsidRPr="00C63DA0" w:rsidTr="004806CD">
        <w:tc>
          <w:tcPr>
            <w:tcW w:w="540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bCs/>
                <w:sz w:val="18"/>
                <w:szCs w:val="18"/>
              </w:rPr>
              <w:t>P.P.H. Cool Daria Kalinowska</w:t>
            </w:r>
          </w:p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bCs/>
                <w:sz w:val="18"/>
                <w:szCs w:val="18"/>
              </w:rPr>
              <w:t>Lipowa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3B30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bCs/>
                <w:sz w:val="18"/>
                <w:szCs w:val="18"/>
              </w:rPr>
              <w:t>05-123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3B30">
              <w:rPr>
                <w:rFonts w:ascii="Times New Roman" w:hAnsi="Times New Roman" w:cs="Times New Roman"/>
                <w:bCs/>
                <w:sz w:val="18"/>
                <w:szCs w:val="18"/>
              </w:rPr>
              <w:t>Chotomów</w:t>
            </w:r>
          </w:p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B3B3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B3B30" w:rsidRPr="00C63DA0" w:rsidTr="004806CD">
        <w:tc>
          <w:tcPr>
            <w:tcW w:w="540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bCs/>
                <w:sz w:val="18"/>
                <w:szCs w:val="18"/>
              </w:rPr>
              <w:t>Dariusz Pałczyński Orion</w:t>
            </w:r>
          </w:p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bCs/>
                <w:sz w:val="18"/>
                <w:szCs w:val="18"/>
              </w:rPr>
              <w:t>Słowackiego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3B30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bCs/>
                <w:sz w:val="18"/>
                <w:szCs w:val="18"/>
              </w:rPr>
              <w:t>98-300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3B30">
              <w:rPr>
                <w:rFonts w:ascii="Times New Roman" w:hAnsi="Times New Roman" w:cs="Times New Roman"/>
                <w:bCs/>
                <w:sz w:val="18"/>
                <w:szCs w:val="18"/>
              </w:rPr>
              <w:t>Wieluń</w:t>
            </w:r>
          </w:p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B3B3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sz w:val="18"/>
                <w:szCs w:val="18"/>
              </w:rPr>
              <w:t xml:space="preserve">  56,09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sz w:val="18"/>
                <w:szCs w:val="18"/>
              </w:rPr>
              <w:t xml:space="preserve">  56,09</w:t>
            </w:r>
          </w:p>
        </w:tc>
      </w:tr>
      <w:tr w:rsidR="006B3B30" w:rsidRPr="00C63DA0" w:rsidTr="004806CD">
        <w:tc>
          <w:tcPr>
            <w:tcW w:w="540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bCs/>
                <w:sz w:val="18"/>
                <w:szCs w:val="18"/>
              </w:rPr>
              <w:t>Arico Sp. z o.o.</w:t>
            </w:r>
          </w:p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bCs/>
                <w:sz w:val="18"/>
                <w:szCs w:val="18"/>
              </w:rPr>
              <w:t>Oficerska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3B3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bCs/>
                <w:sz w:val="18"/>
                <w:szCs w:val="18"/>
              </w:rPr>
              <w:t>43-143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3B30">
              <w:rPr>
                <w:rFonts w:ascii="Times New Roman" w:hAnsi="Times New Roman" w:cs="Times New Roman"/>
                <w:bCs/>
                <w:sz w:val="18"/>
                <w:szCs w:val="18"/>
              </w:rPr>
              <w:t>Lędziny</w:t>
            </w:r>
          </w:p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B3B3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sz w:val="18"/>
                <w:szCs w:val="18"/>
              </w:rPr>
              <w:t xml:space="preserve">  47,20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6B3B30" w:rsidRPr="00C63DA0" w:rsidRDefault="006B3B30" w:rsidP="004806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3B30">
              <w:rPr>
                <w:rFonts w:ascii="Times New Roman" w:hAnsi="Times New Roman" w:cs="Times New Roman"/>
                <w:sz w:val="18"/>
                <w:szCs w:val="18"/>
              </w:rPr>
              <w:t xml:space="preserve">  47,20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B3B30">
      <w:pPr>
        <w:pStyle w:val="Nagwek"/>
        <w:tabs>
          <w:tab w:val="clear" w:pos="4536"/>
        </w:tabs>
        <w:jc w:val="both"/>
        <w:rPr>
          <w:sz w:val="24"/>
        </w:rPr>
      </w:pPr>
      <w:r w:rsidRPr="006B3B3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6B3B30">
        <w:rPr>
          <w:sz w:val="24"/>
        </w:rPr>
        <w:t>2017-12-14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03E" w:rsidRDefault="0029503E">
      <w:r>
        <w:separator/>
      </w:r>
    </w:p>
  </w:endnote>
  <w:endnote w:type="continuationSeparator" w:id="0">
    <w:p w:rsidR="0029503E" w:rsidRDefault="00295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30" w:rsidRDefault="006B3B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1601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1601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30" w:rsidRDefault="006B3B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03E" w:rsidRDefault="0029503E">
      <w:r>
        <w:separator/>
      </w:r>
    </w:p>
  </w:footnote>
  <w:footnote w:type="continuationSeparator" w:id="0">
    <w:p w:rsidR="0029503E" w:rsidRDefault="00295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30" w:rsidRDefault="006B3B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30" w:rsidRDefault="006B3B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B30" w:rsidRDefault="006B3B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503E"/>
    <w:rsid w:val="00140696"/>
    <w:rsid w:val="00253031"/>
    <w:rsid w:val="0029503E"/>
    <w:rsid w:val="00377700"/>
    <w:rsid w:val="005C147E"/>
    <w:rsid w:val="006B3B30"/>
    <w:rsid w:val="007118AF"/>
    <w:rsid w:val="007124E4"/>
    <w:rsid w:val="00745012"/>
    <w:rsid w:val="0087722C"/>
    <w:rsid w:val="00987E41"/>
    <w:rsid w:val="00C63DA0"/>
    <w:rsid w:val="00C85A89"/>
    <w:rsid w:val="00D5444F"/>
    <w:rsid w:val="00E16015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5D77BFC-FD90-4913-A8C8-9AFBD2A48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136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2017-12-14T07:39:00Z</dcterms:created>
  <dcterms:modified xsi:type="dcterms:W3CDTF">2017-12-14T07:39:00Z</dcterms:modified>
</cp:coreProperties>
</file>