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E14D2" w:rsidRPr="00FE14D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E14D2" w:rsidRPr="00FE14D2">
        <w:rPr>
          <w:b/>
          <w:sz w:val="24"/>
        </w:rPr>
        <w:t>ZP/RB-44/17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E14D2" w:rsidRPr="00FE14D2">
        <w:rPr>
          <w:b/>
        </w:rPr>
        <w:t>przetarg nieograniczony</w:t>
      </w:r>
      <w:r w:rsidR="00753DC1">
        <w:t xml:space="preserve"> na:</w:t>
      </w:r>
    </w:p>
    <w:p w:rsidR="0000184A" w:rsidRDefault="00FE14D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E14D2">
        <w:rPr>
          <w:b/>
          <w:sz w:val="24"/>
          <w:szCs w:val="24"/>
        </w:rPr>
        <w:t>Prace remontowe Rektorat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E14D2" w:rsidRPr="00FE14D2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E14D2" w:rsidRPr="00FE14D2">
        <w:rPr>
          <w:sz w:val="24"/>
          <w:szCs w:val="24"/>
        </w:rPr>
        <w:t>(t.j.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E14D2" w:rsidRPr="00FE14D2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C4" w:rsidRDefault="00FA31C4">
      <w:r>
        <w:separator/>
      </w:r>
    </w:p>
  </w:endnote>
  <w:endnote w:type="continuationSeparator" w:id="0">
    <w:p w:rsidR="00FA31C4" w:rsidRDefault="00F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14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14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D2" w:rsidRDefault="00FE1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C4" w:rsidRDefault="00FA31C4">
      <w:r>
        <w:separator/>
      </w:r>
    </w:p>
  </w:footnote>
  <w:footnote w:type="continuationSeparator" w:id="0">
    <w:p w:rsidR="00FA31C4" w:rsidRDefault="00FA31C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D2" w:rsidRDefault="00FE1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D2" w:rsidRDefault="00FE1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D2" w:rsidRDefault="00FE1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31C4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AF8D77-E6B1-44AA-878C-1E642EBB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9F5E-20F0-48DB-AE23-339D67E4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2017-12-01T11:28:00Z</dcterms:created>
  <dcterms:modified xsi:type="dcterms:W3CDTF">2017-12-01T11:28:00Z</dcterms:modified>
</cp:coreProperties>
</file>