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3928A4">
      <w:pPr>
        <w:spacing w:line="360" w:lineRule="auto"/>
        <w:rPr>
          <w:b/>
          <w:bCs/>
          <w:color w:val="000000"/>
          <w:sz w:val="24"/>
        </w:rPr>
      </w:pPr>
      <w:r w:rsidRPr="003928A4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3928A4">
      <w:pPr>
        <w:spacing w:line="360" w:lineRule="auto"/>
        <w:rPr>
          <w:color w:val="000000"/>
          <w:sz w:val="24"/>
        </w:rPr>
      </w:pPr>
      <w:r w:rsidRPr="003928A4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3928A4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3928A4">
      <w:pPr>
        <w:spacing w:line="360" w:lineRule="auto"/>
        <w:rPr>
          <w:color w:val="000000"/>
          <w:sz w:val="24"/>
        </w:rPr>
      </w:pPr>
      <w:r w:rsidRPr="003928A4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3928A4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3928A4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928A4" w:rsidRPr="003928A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928A4" w:rsidRPr="003928A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928A4" w:rsidRPr="003928A4">
        <w:rPr>
          <w:b/>
          <w:color w:val="000000"/>
          <w:sz w:val="24"/>
        </w:rPr>
        <w:t>Prace remontowe w budynku głównym przy ul. Dąbrowskiego 69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928A4" w:rsidTr="007751E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928A4" w:rsidRDefault="003928A4" w:rsidP="007751E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928A4">
              <w:rPr>
                <w:b/>
                <w:color w:val="000000"/>
                <w:sz w:val="24"/>
              </w:rPr>
              <w:t>1</w:t>
            </w:r>
          </w:p>
          <w:p w:rsidR="003928A4" w:rsidRDefault="003928A4" w:rsidP="007751E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28A4" w:rsidRDefault="003928A4" w:rsidP="007751E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28A4">
              <w:rPr>
                <w:b/>
                <w:sz w:val="24"/>
              </w:rPr>
              <w:t>Przedsiębiorstwo Produkcyjno-Handlowo-Usługowe "MAL-PLAST" S.C.</w:t>
            </w:r>
          </w:p>
          <w:p w:rsidR="003928A4" w:rsidRDefault="003928A4" w:rsidP="007751E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28A4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3928A4">
              <w:rPr>
                <w:b/>
                <w:sz w:val="24"/>
              </w:rPr>
              <w:t>Częstochowa</w:t>
            </w:r>
          </w:p>
          <w:p w:rsidR="003928A4" w:rsidRDefault="003928A4" w:rsidP="007751E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28A4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   </w:t>
            </w:r>
            <w:r w:rsidRPr="003928A4">
              <w:rPr>
                <w:b/>
                <w:sz w:val="24"/>
              </w:rPr>
              <w:t>61</w:t>
            </w:r>
          </w:p>
          <w:p w:rsidR="003928A4" w:rsidRDefault="003928A4" w:rsidP="007751E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928A4">
              <w:rPr>
                <w:b/>
                <w:sz w:val="24"/>
              </w:rPr>
              <w:t>166 665.00 zł</w:t>
            </w:r>
          </w:p>
        </w:tc>
      </w:tr>
      <w:tr w:rsidR="003928A4" w:rsidTr="007751E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928A4" w:rsidRDefault="003928A4" w:rsidP="007751E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928A4">
              <w:rPr>
                <w:b/>
                <w:color w:val="000000"/>
                <w:sz w:val="24"/>
              </w:rPr>
              <w:t>2</w:t>
            </w:r>
          </w:p>
          <w:p w:rsidR="003928A4" w:rsidRDefault="003928A4" w:rsidP="007751E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28A4" w:rsidRDefault="003928A4" w:rsidP="007751E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28A4">
              <w:rPr>
                <w:b/>
                <w:sz w:val="24"/>
              </w:rPr>
              <w:t>Przedsiębiorstwo Usługowo- Produkcyjne BUD-ART Artur Jagusiak</w:t>
            </w:r>
          </w:p>
          <w:p w:rsidR="003928A4" w:rsidRDefault="003928A4" w:rsidP="007751E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28A4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3928A4">
              <w:rPr>
                <w:b/>
                <w:sz w:val="24"/>
              </w:rPr>
              <w:t>Częstochowa</w:t>
            </w:r>
          </w:p>
          <w:p w:rsidR="003928A4" w:rsidRDefault="003928A4" w:rsidP="007751E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28A4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   </w:t>
            </w:r>
            <w:r w:rsidRPr="003928A4">
              <w:rPr>
                <w:b/>
                <w:sz w:val="24"/>
              </w:rPr>
              <w:t>7</w:t>
            </w:r>
          </w:p>
          <w:p w:rsidR="003928A4" w:rsidRDefault="003928A4" w:rsidP="007751E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928A4">
              <w:rPr>
                <w:b/>
                <w:sz w:val="24"/>
              </w:rPr>
              <w:t>26 413.69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3928A4" w:rsidRPr="008463A1" w:rsidTr="007751E0">
        <w:tc>
          <w:tcPr>
            <w:tcW w:w="9212" w:type="dxa"/>
            <w:shd w:val="clear" w:color="auto" w:fill="auto"/>
          </w:tcPr>
          <w:p w:rsidR="003928A4" w:rsidRPr="008463A1" w:rsidRDefault="003928A4" w:rsidP="007751E0">
            <w:pPr>
              <w:spacing w:line="360" w:lineRule="auto"/>
              <w:rPr>
                <w:b/>
                <w:sz w:val="24"/>
                <w:szCs w:val="24"/>
              </w:rPr>
            </w:pPr>
            <w:r w:rsidRPr="003928A4">
              <w:rPr>
                <w:b/>
                <w:sz w:val="24"/>
                <w:szCs w:val="24"/>
              </w:rPr>
              <w:t>Przedsiębiorstwo Produkcyjno-Handlowo-Usługowe "MAL-PLAST" S.C.</w:t>
            </w:r>
          </w:p>
          <w:p w:rsidR="003928A4" w:rsidRPr="008463A1" w:rsidRDefault="003928A4" w:rsidP="007751E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928A4" w:rsidRPr="008463A1" w:rsidRDefault="003928A4" w:rsidP="007751E0">
            <w:pPr>
              <w:spacing w:line="360" w:lineRule="auto"/>
              <w:rPr>
                <w:color w:val="000000"/>
                <w:sz w:val="24"/>
              </w:rPr>
            </w:pPr>
            <w:r w:rsidRPr="003928A4">
              <w:rPr>
                <w:sz w:val="24"/>
              </w:rPr>
              <w:t>Oferta ta spełnia wymagania określone w SIWZ i nie podlega odrzuceniu, a w wyniku przeprowadzonej oceny oferta przedmiotowego wykonawcy otrzymała 89,31 punktów</w:t>
            </w:r>
          </w:p>
        </w:tc>
      </w:tr>
      <w:tr w:rsidR="003928A4" w:rsidRPr="008463A1" w:rsidTr="007751E0">
        <w:tc>
          <w:tcPr>
            <w:tcW w:w="9212" w:type="dxa"/>
            <w:shd w:val="clear" w:color="auto" w:fill="auto"/>
          </w:tcPr>
          <w:p w:rsidR="003928A4" w:rsidRPr="008463A1" w:rsidRDefault="003928A4" w:rsidP="007751E0">
            <w:pPr>
              <w:spacing w:line="360" w:lineRule="auto"/>
              <w:rPr>
                <w:b/>
                <w:sz w:val="24"/>
                <w:szCs w:val="24"/>
              </w:rPr>
            </w:pPr>
            <w:r w:rsidRPr="003928A4">
              <w:rPr>
                <w:b/>
                <w:sz w:val="24"/>
                <w:szCs w:val="24"/>
              </w:rPr>
              <w:t>Przedsiębiorstwo Usługowo- Produkcyjne BUD-ART Artur Jagusiak</w:t>
            </w:r>
          </w:p>
          <w:p w:rsidR="003928A4" w:rsidRPr="008463A1" w:rsidRDefault="003928A4" w:rsidP="007751E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928A4" w:rsidRPr="008463A1" w:rsidRDefault="003928A4" w:rsidP="007751E0">
            <w:pPr>
              <w:spacing w:line="360" w:lineRule="auto"/>
              <w:rPr>
                <w:color w:val="000000"/>
                <w:sz w:val="24"/>
              </w:rPr>
            </w:pPr>
            <w:r w:rsidRPr="003928A4">
              <w:rPr>
                <w:sz w:val="24"/>
              </w:rPr>
              <w:t>Oferta ta spełnia wymagania określone w SIWZ i nie podlega odrzuceniu, a w wyniku przeprowadzonej oceny oferta przedmiotowego wykonawcy otrzymała 80 punktów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928A4" w:rsidRPr="008463A1" w:rsidTr="007751E0">
        <w:tc>
          <w:tcPr>
            <w:tcW w:w="2277" w:type="dxa"/>
            <w:shd w:val="clear" w:color="auto" w:fill="auto"/>
          </w:tcPr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928A4">
              <w:rPr>
                <w:sz w:val="18"/>
                <w:szCs w:val="18"/>
              </w:rPr>
              <w:t>Remont korytarza i Sali Senatu wraz z wykonaniem instalacji klimatyzacji w Sali Senatu Politechniki Częstochowskiej, Remont Izby Pamięci 27 Pułku Piechoty</w:t>
            </w:r>
          </w:p>
        </w:tc>
        <w:tc>
          <w:tcPr>
            <w:tcW w:w="2651" w:type="dxa"/>
            <w:shd w:val="clear" w:color="auto" w:fill="auto"/>
          </w:tcPr>
          <w:p w:rsidR="003928A4" w:rsidRPr="008463A1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Przedsiębiorstwo Produkcyjno-Handlowo-Usługowe "MAL-PLAST" S.C.</w:t>
            </w:r>
          </w:p>
          <w:p w:rsidR="003928A4" w:rsidRPr="008463A1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Legnicka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928A4">
              <w:rPr>
                <w:sz w:val="18"/>
                <w:szCs w:val="18"/>
              </w:rPr>
              <w:t>61</w:t>
            </w:r>
          </w:p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928A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928A4" w:rsidRPr="003928A4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1 - Cena (koszt) - 59.31</w:t>
            </w:r>
          </w:p>
          <w:p w:rsidR="003928A4" w:rsidRPr="003928A4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2 - Termin realizacji - 10.00</w:t>
            </w:r>
          </w:p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 xml:space="preserve">  89,31</w:t>
            </w:r>
          </w:p>
        </w:tc>
      </w:tr>
      <w:tr w:rsidR="003928A4" w:rsidRPr="008463A1" w:rsidTr="007751E0">
        <w:tc>
          <w:tcPr>
            <w:tcW w:w="2277" w:type="dxa"/>
            <w:shd w:val="clear" w:color="auto" w:fill="auto"/>
          </w:tcPr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928A4">
              <w:rPr>
                <w:sz w:val="18"/>
                <w:szCs w:val="18"/>
              </w:rPr>
              <w:t>Remont korytarza i Sali Senatu wraz z wykonaniem instalacji klimatyzacji w Sali Senatu Politechniki Częstochowskiej, Remont Izby Pamięci 27 Pułku Piechoty</w:t>
            </w:r>
          </w:p>
        </w:tc>
        <w:tc>
          <w:tcPr>
            <w:tcW w:w="2651" w:type="dxa"/>
            <w:shd w:val="clear" w:color="auto" w:fill="auto"/>
          </w:tcPr>
          <w:p w:rsidR="003928A4" w:rsidRPr="008463A1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Przedsiębiorstwo Usługowo- Produkcyjne BUD-ART Artur Jagusiak</w:t>
            </w:r>
          </w:p>
          <w:p w:rsidR="003928A4" w:rsidRPr="008463A1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Granitowa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928A4">
              <w:rPr>
                <w:sz w:val="18"/>
                <w:szCs w:val="18"/>
              </w:rPr>
              <w:t>7</w:t>
            </w:r>
          </w:p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928A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928A4" w:rsidRPr="003928A4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1 - Cena (koszt) - 60.00</w:t>
            </w:r>
          </w:p>
          <w:p w:rsidR="003928A4" w:rsidRPr="003928A4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2 - Termin realizacji - 10.00</w:t>
            </w:r>
          </w:p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3 - Okres gwarancji - 1.67</w:t>
            </w:r>
          </w:p>
        </w:tc>
        <w:tc>
          <w:tcPr>
            <w:tcW w:w="1748" w:type="dxa"/>
            <w:shd w:val="clear" w:color="auto" w:fill="auto"/>
          </w:tcPr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 xml:space="preserve">  71,67</w:t>
            </w:r>
          </w:p>
        </w:tc>
      </w:tr>
      <w:tr w:rsidR="003928A4" w:rsidRPr="008463A1" w:rsidTr="007751E0">
        <w:tc>
          <w:tcPr>
            <w:tcW w:w="2277" w:type="dxa"/>
            <w:shd w:val="clear" w:color="auto" w:fill="auto"/>
          </w:tcPr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928A4">
              <w:rPr>
                <w:sz w:val="18"/>
                <w:szCs w:val="18"/>
              </w:rPr>
              <w:t>Remont instalacji elektrycznej w pokojach 114, 115, 115a, 116, 116a w budynku Politechniki Częstochowskiej  przy ul. Dąbrowskiego 69</w:t>
            </w:r>
          </w:p>
        </w:tc>
        <w:tc>
          <w:tcPr>
            <w:tcW w:w="2651" w:type="dxa"/>
            <w:shd w:val="clear" w:color="auto" w:fill="auto"/>
          </w:tcPr>
          <w:p w:rsidR="003928A4" w:rsidRPr="008463A1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Przedsiębiorstwo Usługowo- Produkcyjne BUD-ART Artur Jagusiak</w:t>
            </w:r>
          </w:p>
          <w:p w:rsidR="003928A4" w:rsidRPr="008463A1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Granitowa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928A4">
              <w:rPr>
                <w:sz w:val="18"/>
                <w:szCs w:val="18"/>
              </w:rPr>
              <w:t>7</w:t>
            </w:r>
          </w:p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928A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928A4" w:rsidRPr="003928A4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1 - Cena - 60.00</w:t>
            </w:r>
          </w:p>
          <w:p w:rsidR="003928A4" w:rsidRPr="003928A4" w:rsidRDefault="003928A4" w:rsidP="007751E0">
            <w:pPr>
              <w:rPr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2 - termin realizacji - 0.00</w:t>
            </w:r>
          </w:p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3928A4" w:rsidRPr="008463A1" w:rsidRDefault="003928A4" w:rsidP="007751E0">
            <w:pPr>
              <w:rPr>
                <w:color w:val="000000"/>
                <w:sz w:val="18"/>
                <w:szCs w:val="18"/>
              </w:rPr>
            </w:pPr>
            <w:r w:rsidRPr="003928A4">
              <w:rPr>
                <w:sz w:val="18"/>
                <w:szCs w:val="18"/>
              </w:rPr>
              <w:t xml:space="preserve">  80,00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3928A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928A4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106AF4">
        <w:rPr>
          <w:sz w:val="24"/>
          <w:szCs w:val="24"/>
        </w:rPr>
        <w:t>2017-11-30</w:t>
      </w:r>
      <w:bookmarkStart w:id="0" w:name="_GoBack"/>
      <w:bookmarkEnd w:id="0"/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C69" w:rsidRDefault="00C02C69">
      <w:r>
        <w:separator/>
      </w:r>
    </w:p>
  </w:endnote>
  <w:endnote w:type="continuationSeparator" w:id="0">
    <w:p w:rsidR="00C02C69" w:rsidRDefault="00C0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8A4" w:rsidRDefault="00392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6AF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06AF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8A4" w:rsidRDefault="00392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C69" w:rsidRDefault="00C02C69">
      <w:r>
        <w:separator/>
      </w:r>
    </w:p>
  </w:footnote>
  <w:footnote w:type="continuationSeparator" w:id="0">
    <w:p w:rsidR="00C02C69" w:rsidRDefault="00C02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8A4" w:rsidRDefault="00392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8A4" w:rsidRDefault="00392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8A4" w:rsidRDefault="00392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C69"/>
    <w:rsid w:val="000034E3"/>
    <w:rsid w:val="00106AF4"/>
    <w:rsid w:val="0029663E"/>
    <w:rsid w:val="003928A4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02C69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53ACB4"/>
  <w15:chartTrackingRefBased/>
  <w15:docId w15:val="{4D9BD30D-05FF-4954-B111-AE1E825B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2017-11-29T11:24:00Z</dcterms:created>
  <dcterms:modified xsi:type="dcterms:W3CDTF">2017-11-29T11:24:00Z</dcterms:modified>
</cp:coreProperties>
</file>