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85A89" w:rsidRDefault="00C85A89">
      <w:pPr>
        <w:pStyle w:val="ogloszenie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OGŁOSZENIE</w:t>
      </w:r>
    </w:p>
    <w:p w:rsidR="00C85A89" w:rsidRDefault="00C85A89">
      <w:pPr>
        <w:pStyle w:val="ogloszenie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 </w:t>
      </w:r>
      <w:r w:rsidR="005C147E">
        <w:rPr>
          <w:rFonts w:ascii="Times New Roman" w:hAnsi="Times New Roman"/>
          <w:b/>
          <w:sz w:val="28"/>
          <w:szCs w:val="28"/>
        </w:rPr>
        <w:t>O WYBORZE NAJKORZYSTNIEJSZEJ OFERTY</w:t>
      </w:r>
    </w:p>
    <w:p w:rsidR="00C85A89" w:rsidRDefault="00C85A89">
      <w:pPr>
        <w:spacing w:line="360" w:lineRule="auto"/>
        <w:rPr>
          <w:color w:val="000000"/>
          <w:sz w:val="16"/>
          <w:szCs w:val="16"/>
        </w:rPr>
      </w:pPr>
    </w:p>
    <w:p w:rsidR="00C85A89" w:rsidRDefault="00DA7704">
      <w:pPr>
        <w:spacing w:line="360" w:lineRule="auto"/>
        <w:rPr>
          <w:b/>
          <w:bCs/>
          <w:color w:val="000000"/>
          <w:sz w:val="24"/>
        </w:rPr>
      </w:pPr>
      <w:r w:rsidRPr="00DA7704">
        <w:rPr>
          <w:b/>
          <w:bCs/>
          <w:color w:val="000000"/>
          <w:sz w:val="24"/>
        </w:rPr>
        <w:t>Politechnika Częstochowska</w:t>
      </w:r>
      <w:r w:rsidR="00C85A89">
        <w:rPr>
          <w:b/>
          <w:bCs/>
          <w:color w:val="000000"/>
          <w:sz w:val="24"/>
        </w:rPr>
        <w:t>,</w:t>
      </w:r>
    </w:p>
    <w:p w:rsidR="00C85A89" w:rsidRDefault="00DA7704">
      <w:pPr>
        <w:spacing w:line="360" w:lineRule="auto"/>
        <w:rPr>
          <w:color w:val="000000"/>
          <w:sz w:val="24"/>
        </w:rPr>
      </w:pPr>
      <w:r w:rsidRPr="00DA7704">
        <w:rPr>
          <w:color w:val="000000"/>
          <w:sz w:val="24"/>
        </w:rPr>
        <w:t>Dąbrowskiego</w:t>
      </w:r>
      <w:r w:rsidR="00C85A89">
        <w:rPr>
          <w:color w:val="000000"/>
          <w:sz w:val="24"/>
        </w:rPr>
        <w:t xml:space="preserve"> </w:t>
      </w:r>
      <w:r w:rsidRPr="00DA7704">
        <w:rPr>
          <w:color w:val="000000"/>
          <w:sz w:val="24"/>
        </w:rPr>
        <w:t>69</w:t>
      </w:r>
      <w:r w:rsidR="00C85A89">
        <w:rPr>
          <w:color w:val="000000"/>
          <w:sz w:val="24"/>
        </w:rPr>
        <w:t xml:space="preserve"> ,</w:t>
      </w:r>
    </w:p>
    <w:p w:rsidR="00C85A89" w:rsidRDefault="00DA7704">
      <w:pPr>
        <w:spacing w:line="360" w:lineRule="auto"/>
        <w:rPr>
          <w:color w:val="000000"/>
          <w:sz w:val="24"/>
        </w:rPr>
      </w:pPr>
      <w:r w:rsidRPr="00DA7704">
        <w:rPr>
          <w:color w:val="000000"/>
          <w:sz w:val="24"/>
        </w:rPr>
        <w:t>42-201</w:t>
      </w:r>
      <w:r w:rsidR="00C85A89">
        <w:rPr>
          <w:color w:val="000000"/>
          <w:sz w:val="24"/>
        </w:rPr>
        <w:t xml:space="preserve"> </w:t>
      </w:r>
      <w:r w:rsidRPr="00DA7704">
        <w:rPr>
          <w:color w:val="000000"/>
          <w:sz w:val="24"/>
        </w:rPr>
        <w:t>Częstochowa</w:t>
      </w:r>
      <w:r w:rsidR="00C85A89">
        <w:rPr>
          <w:color w:val="000000"/>
          <w:sz w:val="24"/>
        </w:rPr>
        <w:t xml:space="preserve">, woj. </w:t>
      </w:r>
      <w:r w:rsidRPr="00DA7704">
        <w:rPr>
          <w:color w:val="000000"/>
          <w:sz w:val="24"/>
        </w:rPr>
        <w:t>śląskie</w:t>
      </w:r>
      <w:r w:rsidR="00C85A89">
        <w:rPr>
          <w:color w:val="000000"/>
          <w:sz w:val="24"/>
        </w:rPr>
        <w:t>,</w:t>
      </w:r>
    </w:p>
    <w:p w:rsidR="00C85A89" w:rsidRDefault="00C85A89">
      <w:pPr>
        <w:spacing w:line="360" w:lineRule="auto"/>
        <w:rPr>
          <w:color w:val="000000"/>
          <w:sz w:val="24"/>
          <w:lang w:val="en-US"/>
        </w:rPr>
      </w:pPr>
      <w:r>
        <w:rPr>
          <w:color w:val="000000"/>
          <w:sz w:val="24"/>
          <w:lang w:val="en-US"/>
        </w:rPr>
        <w:t xml:space="preserve">tel. </w:t>
      </w:r>
      <w:r w:rsidR="00DA7704" w:rsidRPr="00DA7704">
        <w:rPr>
          <w:color w:val="000000"/>
          <w:sz w:val="24"/>
          <w:lang w:val="en-US"/>
        </w:rPr>
        <w:t>(34)3250236</w:t>
      </w:r>
      <w:r>
        <w:rPr>
          <w:color w:val="000000"/>
          <w:sz w:val="24"/>
          <w:lang w:val="en-US"/>
        </w:rPr>
        <w:t xml:space="preserve">, fax </w:t>
      </w:r>
      <w:r w:rsidR="00DA7704" w:rsidRPr="00DA7704">
        <w:rPr>
          <w:color w:val="000000"/>
          <w:sz w:val="24"/>
          <w:lang w:val="en-US"/>
        </w:rPr>
        <w:t>(34)3250415</w:t>
      </w:r>
      <w:r>
        <w:rPr>
          <w:color w:val="000000"/>
          <w:sz w:val="24"/>
          <w:lang w:val="en-US"/>
        </w:rPr>
        <w:t>,</w:t>
      </w:r>
    </w:p>
    <w:p w:rsidR="00C85A89" w:rsidRDefault="00C85A89">
      <w:pPr>
        <w:spacing w:line="360" w:lineRule="auto"/>
        <w:rPr>
          <w:color w:val="000000"/>
          <w:sz w:val="16"/>
          <w:szCs w:val="16"/>
          <w:lang w:val="en-US"/>
        </w:rPr>
      </w:pPr>
    </w:p>
    <w:p w:rsidR="00C85A89" w:rsidRDefault="00C85A89">
      <w:pPr>
        <w:spacing w:line="360" w:lineRule="auto"/>
        <w:rPr>
          <w:color w:val="000000"/>
          <w:sz w:val="24"/>
        </w:rPr>
      </w:pPr>
      <w:r>
        <w:rPr>
          <w:color w:val="000000"/>
          <w:sz w:val="24"/>
        </w:rPr>
        <w:t xml:space="preserve">niniejszym informuje o wyniku postępowania na </w:t>
      </w:r>
      <w:r w:rsidR="00DA7704" w:rsidRPr="00DA7704">
        <w:rPr>
          <w:b/>
          <w:color w:val="000000"/>
          <w:sz w:val="24"/>
        </w:rPr>
        <w:t>Prace remontowe w Domu Studenta nr 7 Herkules - Remont instalacji sygnalizacji pożaru w obiekcie na IIIp, IVp, Vp, VIp w DS.-7 "Herkules"</w:t>
      </w:r>
      <w:r>
        <w:rPr>
          <w:color w:val="000000"/>
          <w:sz w:val="24"/>
        </w:rPr>
        <w:t>.</w:t>
      </w:r>
    </w:p>
    <w:p w:rsidR="00C85A89" w:rsidRDefault="00C85A89">
      <w:pPr>
        <w:spacing w:line="360" w:lineRule="auto"/>
        <w:rPr>
          <w:color w:val="000000"/>
          <w:sz w:val="16"/>
          <w:szCs w:val="16"/>
        </w:rPr>
      </w:pPr>
    </w:p>
    <w:p w:rsidR="00C85A89" w:rsidRDefault="00C85A89">
      <w:pPr>
        <w:spacing w:line="360" w:lineRule="auto"/>
        <w:rPr>
          <w:color w:val="000000"/>
          <w:sz w:val="24"/>
        </w:rPr>
      </w:pPr>
      <w:r>
        <w:rPr>
          <w:color w:val="000000"/>
          <w:sz w:val="24"/>
        </w:rPr>
        <w:t>Wybrano ofertę:</w:t>
      </w:r>
    </w:p>
    <w:tbl>
      <w:tblPr>
        <w:tblW w:w="9640" w:type="dxa"/>
        <w:tblInd w:w="-11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640"/>
      </w:tblGrid>
      <w:tr w:rsidR="00DA7704" w:rsidTr="007530AA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9640" w:type="dxa"/>
          </w:tcPr>
          <w:p w:rsidR="00DA7704" w:rsidRDefault="00DA7704" w:rsidP="007530AA">
            <w:pPr>
              <w:spacing w:line="360" w:lineRule="auto"/>
              <w:ind w:firstLine="284"/>
              <w:jc w:val="both"/>
              <w:rPr>
                <w:b/>
                <w:sz w:val="24"/>
              </w:rPr>
            </w:pPr>
            <w:bookmarkStart w:id="0" w:name="_GoBack"/>
            <w:bookmarkEnd w:id="0"/>
            <w:r w:rsidRPr="00DA7704">
              <w:rPr>
                <w:b/>
                <w:sz w:val="24"/>
              </w:rPr>
              <w:t>Cerber Fire Security Sp. z o.o.</w:t>
            </w:r>
          </w:p>
          <w:p w:rsidR="00DA7704" w:rsidRDefault="00DA7704" w:rsidP="007530AA">
            <w:pPr>
              <w:spacing w:line="360" w:lineRule="auto"/>
              <w:ind w:firstLine="284"/>
              <w:jc w:val="both"/>
              <w:rPr>
                <w:b/>
                <w:sz w:val="24"/>
              </w:rPr>
            </w:pPr>
            <w:r w:rsidRPr="00DA7704">
              <w:rPr>
                <w:b/>
                <w:sz w:val="24"/>
              </w:rPr>
              <w:t>42-202</w:t>
            </w:r>
            <w:r>
              <w:rPr>
                <w:b/>
                <w:sz w:val="24"/>
              </w:rPr>
              <w:t xml:space="preserve"> </w:t>
            </w:r>
            <w:r w:rsidRPr="00DA7704">
              <w:rPr>
                <w:b/>
                <w:sz w:val="24"/>
              </w:rPr>
              <w:t>Częstochowa</w:t>
            </w:r>
          </w:p>
          <w:p w:rsidR="00DA7704" w:rsidRDefault="00DA7704" w:rsidP="007530AA">
            <w:pPr>
              <w:spacing w:line="360" w:lineRule="auto"/>
              <w:ind w:firstLine="284"/>
              <w:jc w:val="both"/>
              <w:rPr>
                <w:b/>
                <w:sz w:val="24"/>
              </w:rPr>
            </w:pPr>
            <w:r w:rsidRPr="00DA7704">
              <w:rPr>
                <w:b/>
                <w:sz w:val="24"/>
              </w:rPr>
              <w:t>Mirowska</w:t>
            </w:r>
            <w:r>
              <w:rPr>
                <w:b/>
                <w:sz w:val="24"/>
              </w:rPr>
              <w:t xml:space="preserve"> </w:t>
            </w:r>
            <w:r w:rsidRPr="00DA7704">
              <w:rPr>
                <w:b/>
                <w:sz w:val="24"/>
              </w:rPr>
              <w:t>157</w:t>
            </w:r>
          </w:p>
          <w:p w:rsidR="00DA7704" w:rsidRDefault="00DA7704" w:rsidP="007530AA">
            <w:pPr>
              <w:spacing w:line="360" w:lineRule="auto"/>
              <w:ind w:firstLine="284"/>
              <w:jc w:val="both"/>
              <w:rPr>
                <w:b/>
                <w:sz w:val="24"/>
                <w:szCs w:val="24"/>
              </w:rPr>
            </w:pPr>
            <w:r>
              <w:rPr>
                <w:b/>
                <w:bCs/>
                <w:sz w:val="24"/>
              </w:rPr>
              <w:t>Cena oferty -</w:t>
            </w:r>
            <w:r>
              <w:rPr>
                <w:sz w:val="24"/>
              </w:rPr>
              <w:t xml:space="preserve"> </w:t>
            </w:r>
            <w:r w:rsidRPr="00DA7704">
              <w:rPr>
                <w:b/>
                <w:sz w:val="24"/>
              </w:rPr>
              <w:t>125 917.20 zł</w:t>
            </w:r>
          </w:p>
          <w:p w:rsidR="00DA7704" w:rsidRPr="00253031" w:rsidRDefault="00DA7704" w:rsidP="007530AA">
            <w:pPr>
              <w:spacing w:before="120" w:after="120"/>
              <w:ind w:left="180" w:firstLine="74"/>
              <w:jc w:val="both"/>
              <w:rPr>
                <w:color w:val="000000"/>
                <w:sz w:val="24"/>
                <w:szCs w:val="24"/>
              </w:rPr>
            </w:pPr>
            <w:r w:rsidRPr="00253031">
              <w:rPr>
                <w:color w:val="000000"/>
                <w:sz w:val="24"/>
                <w:szCs w:val="24"/>
              </w:rPr>
              <w:t>Uzasadnienie wyboru:</w:t>
            </w:r>
          </w:p>
          <w:p w:rsidR="00DA7704" w:rsidRDefault="00DA7704" w:rsidP="007530AA">
            <w:pPr>
              <w:spacing w:line="360" w:lineRule="auto"/>
              <w:ind w:left="254"/>
              <w:jc w:val="both"/>
              <w:rPr>
                <w:sz w:val="24"/>
              </w:rPr>
            </w:pPr>
            <w:r w:rsidRPr="00DA7704">
              <w:rPr>
                <w:sz w:val="24"/>
              </w:rPr>
              <w:t>Oferta ta spełnia wymagania określone w SIWZ i nie podlega odrzuceniu, a w wyniku przeprowadzonej oceny oferta przedmiotowego wykonawcy otrzymała 100 punktów.</w:t>
            </w:r>
          </w:p>
        </w:tc>
      </w:tr>
    </w:tbl>
    <w:p w:rsidR="00C85A89" w:rsidRDefault="00C85A89">
      <w:pPr>
        <w:spacing w:line="360" w:lineRule="auto"/>
        <w:rPr>
          <w:color w:val="000000"/>
          <w:sz w:val="16"/>
          <w:szCs w:val="16"/>
        </w:rPr>
      </w:pPr>
    </w:p>
    <w:p w:rsidR="00D5444F" w:rsidRPr="00D5444F" w:rsidRDefault="00D5444F" w:rsidP="00D5444F">
      <w:pPr>
        <w:spacing w:before="120" w:after="120"/>
        <w:jc w:val="both"/>
        <w:rPr>
          <w:color w:val="000000"/>
          <w:sz w:val="24"/>
          <w:szCs w:val="24"/>
        </w:rPr>
      </w:pPr>
      <w:r w:rsidRPr="00D5444F">
        <w:rPr>
          <w:color w:val="000000"/>
          <w:sz w:val="24"/>
          <w:szCs w:val="24"/>
        </w:rPr>
        <w:t>Streszczenie oceny i porównania złożonych ofert</w:t>
      </w:r>
    </w:p>
    <w:tbl>
      <w:tblPr>
        <w:tblW w:w="9643" w:type="dxa"/>
        <w:tblInd w:w="-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40"/>
        <w:gridCol w:w="2520"/>
        <w:gridCol w:w="771"/>
        <w:gridCol w:w="771"/>
        <w:gridCol w:w="772"/>
        <w:gridCol w:w="771"/>
        <w:gridCol w:w="772"/>
        <w:gridCol w:w="771"/>
        <w:gridCol w:w="772"/>
        <w:gridCol w:w="1183"/>
      </w:tblGrid>
      <w:tr w:rsidR="00D5444F" w:rsidRPr="00C63DA0" w:rsidTr="00C63DA0">
        <w:tc>
          <w:tcPr>
            <w:tcW w:w="540" w:type="dxa"/>
            <w:shd w:val="clear" w:color="auto" w:fill="auto"/>
            <w:vAlign w:val="center"/>
          </w:tcPr>
          <w:p w:rsidR="00D5444F" w:rsidRPr="00C63DA0" w:rsidRDefault="00D5444F" w:rsidP="00C63DA0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63DA0">
              <w:rPr>
                <w:rFonts w:ascii="Times New Roman" w:hAnsi="Times New Roman" w:cs="Times New Roman"/>
                <w:sz w:val="18"/>
                <w:szCs w:val="18"/>
              </w:rPr>
              <w:t>Nr tematu</w:t>
            </w:r>
          </w:p>
        </w:tc>
        <w:tc>
          <w:tcPr>
            <w:tcW w:w="2520" w:type="dxa"/>
            <w:shd w:val="clear" w:color="auto" w:fill="auto"/>
            <w:vAlign w:val="center"/>
          </w:tcPr>
          <w:p w:rsidR="00D5444F" w:rsidRPr="00C63DA0" w:rsidRDefault="00D5444F" w:rsidP="00C63DA0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63DA0">
              <w:rPr>
                <w:rFonts w:ascii="Times New Roman" w:hAnsi="Times New Roman" w:cs="Times New Roman"/>
                <w:sz w:val="18"/>
                <w:szCs w:val="18"/>
              </w:rPr>
              <w:t>Nazwa i adres wykonawcy</w:t>
            </w:r>
          </w:p>
          <w:p w:rsidR="00D5444F" w:rsidRPr="00C63DA0" w:rsidRDefault="00D5444F" w:rsidP="00C63DA0">
            <w:pPr>
              <w:pStyle w:val="Zwykytekst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C63DA0">
              <w:rPr>
                <w:rFonts w:ascii="Times New Roman" w:hAnsi="Times New Roman" w:cs="Times New Roman"/>
                <w:sz w:val="18"/>
                <w:szCs w:val="18"/>
              </w:rPr>
              <w:t>(Nr oferty)</w:t>
            </w:r>
          </w:p>
        </w:tc>
        <w:tc>
          <w:tcPr>
            <w:tcW w:w="771" w:type="dxa"/>
            <w:shd w:val="clear" w:color="auto" w:fill="auto"/>
            <w:vAlign w:val="center"/>
          </w:tcPr>
          <w:p w:rsidR="00D5444F" w:rsidRPr="00C63DA0" w:rsidRDefault="00DA7704" w:rsidP="00C63DA0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DA7704">
              <w:rPr>
                <w:rFonts w:ascii="Times New Roman" w:hAnsi="Times New Roman" w:cs="Times New Roman"/>
                <w:sz w:val="18"/>
                <w:szCs w:val="18"/>
              </w:rPr>
              <w:t>Cena (koszt)</w:t>
            </w:r>
          </w:p>
        </w:tc>
        <w:tc>
          <w:tcPr>
            <w:tcW w:w="771" w:type="dxa"/>
            <w:shd w:val="clear" w:color="auto" w:fill="auto"/>
            <w:vAlign w:val="center"/>
          </w:tcPr>
          <w:p w:rsidR="00D5444F" w:rsidRPr="00C63DA0" w:rsidRDefault="00DA7704" w:rsidP="00C63DA0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DA7704">
              <w:rPr>
                <w:rFonts w:ascii="Times New Roman" w:hAnsi="Times New Roman" w:cs="Times New Roman"/>
                <w:sz w:val="18"/>
                <w:szCs w:val="18"/>
              </w:rPr>
              <w:t>Aspekty społeczne</w:t>
            </w:r>
          </w:p>
        </w:tc>
        <w:tc>
          <w:tcPr>
            <w:tcW w:w="772" w:type="dxa"/>
            <w:shd w:val="clear" w:color="auto" w:fill="auto"/>
            <w:vAlign w:val="center"/>
          </w:tcPr>
          <w:p w:rsidR="00D5444F" w:rsidRPr="00C63DA0" w:rsidRDefault="00DA7704" w:rsidP="00C63DA0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DA7704">
              <w:rPr>
                <w:rFonts w:ascii="Times New Roman" w:hAnsi="Times New Roman" w:cs="Times New Roman"/>
                <w:sz w:val="18"/>
                <w:szCs w:val="18"/>
              </w:rPr>
              <w:t>Okres gwarancji</w:t>
            </w:r>
          </w:p>
        </w:tc>
        <w:tc>
          <w:tcPr>
            <w:tcW w:w="771" w:type="dxa"/>
            <w:shd w:val="clear" w:color="auto" w:fill="auto"/>
            <w:vAlign w:val="center"/>
          </w:tcPr>
          <w:p w:rsidR="00D5444F" w:rsidRPr="00C63DA0" w:rsidRDefault="00D5444F" w:rsidP="00C63DA0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72" w:type="dxa"/>
            <w:shd w:val="clear" w:color="auto" w:fill="auto"/>
            <w:vAlign w:val="center"/>
          </w:tcPr>
          <w:p w:rsidR="00D5444F" w:rsidRPr="00C63DA0" w:rsidRDefault="00D5444F" w:rsidP="00C63DA0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71" w:type="dxa"/>
            <w:shd w:val="clear" w:color="auto" w:fill="auto"/>
            <w:vAlign w:val="center"/>
          </w:tcPr>
          <w:p w:rsidR="00D5444F" w:rsidRPr="00C63DA0" w:rsidRDefault="00D5444F" w:rsidP="00C63DA0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72" w:type="dxa"/>
            <w:shd w:val="clear" w:color="auto" w:fill="auto"/>
            <w:vAlign w:val="center"/>
          </w:tcPr>
          <w:p w:rsidR="00D5444F" w:rsidRPr="00C63DA0" w:rsidRDefault="00D5444F" w:rsidP="00C63DA0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183" w:type="dxa"/>
            <w:shd w:val="clear" w:color="auto" w:fill="auto"/>
            <w:vAlign w:val="center"/>
          </w:tcPr>
          <w:p w:rsidR="00D5444F" w:rsidRPr="00C63DA0" w:rsidRDefault="00D5444F" w:rsidP="00C63DA0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63DA0">
              <w:rPr>
                <w:rFonts w:ascii="Times New Roman" w:hAnsi="Times New Roman" w:cs="Times New Roman"/>
                <w:sz w:val="18"/>
                <w:szCs w:val="18"/>
              </w:rPr>
              <w:t>Razem</w:t>
            </w:r>
          </w:p>
        </w:tc>
      </w:tr>
      <w:tr w:rsidR="00DA7704" w:rsidRPr="00C63DA0" w:rsidTr="007530AA">
        <w:tc>
          <w:tcPr>
            <w:tcW w:w="540" w:type="dxa"/>
            <w:shd w:val="clear" w:color="auto" w:fill="auto"/>
            <w:vAlign w:val="center"/>
          </w:tcPr>
          <w:p w:rsidR="00DA7704" w:rsidRPr="00C63DA0" w:rsidRDefault="00DA7704" w:rsidP="007530AA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DA7704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2520" w:type="dxa"/>
            <w:shd w:val="clear" w:color="auto" w:fill="auto"/>
            <w:vAlign w:val="center"/>
          </w:tcPr>
          <w:p w:rsidR="00DA7704" w:rsidRPr="00C63DA0" w:rsidRDefault="00DA7704" w:rsidP="007530AA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DA7704">
              <w:rPr>
                <w:rFonts w:ascii="Times New Roman" w:hAnsi="Times New Roman" w:cs="Times New Roman"/>
                <w:bCs/>
                <w:sz w:val="18"/>
                <w:szCs w:val="18"/>
              </w:rPr>
              <w:t>Cerber Fire Security Sp. z o.o.</w:t>
            </w:r>
          </w:p>
          <w:p w:rsidR="00DA7704" w:rsidRPr="00C63DA0" w:rsidRDefault="00DA7704" w:rsidP="007530AA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DA7704">
              <w:rPr>
                <w:rFonts w:ascii="Times New Roman" w:hAnsi="Times New Roman" w:cs="Times New Roman"/>
                <w:bCs/>
                <w:sz w:val="18"/>
                <w:szCs w:val="18"/>
              </w:rPr>
              <w:t>Mirowska</w:t>
            </w:r>
            <w:r w:rsidRPr="00C63DA0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DA7704">
              <w:rPr>
                <w:rFonts w:ascii="Times New Roman" w:hAnsi="Times New Roman" w:cs="Times New Roman"/>
                <w:bCs/>
                <w:sz w:val="18"/>
                <w:szCs w:val="18"/>
              </w:rPr>
              <w:t>157</w:t>
            </w:r>
            <w:r w:rsidRPr="00C63DA0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</w:p>
          <w:p w:rsidR="00DA7704" w:rsidRPr="00C63DA0" w:rsidRDefault="00DA7704" w:rsidP="007530AA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DA7704">
              <w:rPr>
                <w:rFonts w:ascii="Times New Roman" w:hAnsi="Times New Roman" w:cs="Times New Roman"/>
                <w:bCs/>
                <w:sz w:val="18"/>
                <w:szCs w:val="18"/>
              </w:rPr>
              <w:t>42-202</w:t>
            </w:r>
            <w:r w:rsidRPr="00C63DA0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DA7704">
              <w:rPr>
                <w:rFonts w:ascii="Times New Roman" w:hAnsi="Times New Roman" w:cs="Times New Roman"/>
                <w:bCs/>
                <w:sz w:val="18"/>
                <w:szCs w:val="18"/>
              </w:rPr>
              <w:t>Częstochowa</w:t>
            </w:r>
          </w:p>
          <w:p w:rsidR="00DA7704" w:rsidRPr="00C63DA0" w:rsidRDefault="00DA7704" w:rsidP="007530AA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63DA0">
              <w:rPr>
                <w:rFonts w:ascii="Times New Roman" w:hAnsi="Times New Roman" w:cs="Times New Roman"/>
                <w:bCs/>
                <w:sz w:val="18"/>
                <w:szCs w:val="18"/>
              </w:rPr>
              <w:t>(</w:t>
            </w:r>
            <w:r w:rsidRPr="00DA7704">
              <w:rPr>
                <w:rFonts w:ascii="Times New Roman" w:hAnsi="Times New Roman" w:cs="Times New Roman"/>
                <w:bCs/>
                <w:sz w:val="18"/>
                <w:szCs w:val="18"/>
              </w:rPr>
              <w:t>2</w:t>
            </w:r>
            <w:r w:rsidRPr="00C63DA0">
              <w:rPr>
                <w:rFonts w:ascii="Times New Roman" w:hAnsi="Times New Roman" w:cs="Times New Roman"/>
                <w:bCs/>
                <w:sz w:val="18"/>
                <w:szCs w:val="18"/>
              </w:rPr>
              <w:t>)</w:t>
            </w:r>
          </w:p>
        </w:tc>
        <w:tc>
          <w:tcPr>
            <w:tcW w:w="771" w:type="dxa"/>
            <w:shd w:val="clear" w:color="auto" w:fill="auto"/>
            <w:vAlign w:val="center"/>
          </w:tcPr>
          <w:p w:rsidR="00DA7704" w:rsidRPr="00C63DA0" w:rsidRDefault="00DA7704" w:rsidP="007530AA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DA7704">
              <w:rPr>
                <w:rFonts w:ascii="Times New Roman" w:hAnsi="Times New Roman" w:cs="Times New Roman"/>
                <w:sz w:val="18"/>
                <w:szCs w:val="18"/>
              </w:rPr>
              <w:t xml:space="preserve">  60,00</w:t>
            </w:r>
          </w:p>
        </w:tc>
        <w:tc>
          <w:tcPr>
            <w:tcW w:w="771" w:type="dxa"/>
            <w:shd w:val="clear" w:color="auto" w:fill="auto"/>
            <w:vAlign w:val="center"/>
          </w:tcPr>
          <w:p w:rsidR="00DA7704" w:rsidRPr="00C63DA0" w:rsidRDefault="00DA7704" w:rsidP="007530AA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DA7704">
              <w:rPr>
                <w:rFonts w:ascii="Times New Roman" w:hAnsi="Times New Roman" w:cs="Times New Roman"/>
                <w:sz w:val="18"/>
                <w:szCs w:val="18"/>
              </w:rPr>
              <w:t xml:space="preserve">  20,00</w:t>
            </w:r>
          </w:p>
        </w:tc>
        <w:tc>
          <w:tcPr>
            <w:tcW w:w="772" w:type="dxa"/>
            <w:shd w:val="clear" w:color="auto" w:fill="auto"/>
            <w:vAlign w:val="center"/>
          </w:tcPr>
          <w:p w:rsidR="00DA7704" w:rsidRPr="00C63DA0" w:rsidRDefault="00DA7704" w:rsidP="007530AA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DA7704">
              <w:rPr>
                <w:rFonts w:ascii="Times New Roman" w:hAnsi="Times New Roman" w:cs="Times New Roman"/>
                <w:sz w:val="18"/>
                <w:szCs w:val="18"/>
              </w:rPr>
              <w:t xml:space="preserve">  20,00</w:t>
            </w:r>
          </w:p>
        </w:tc>
        <w:tc>
          <w:tcPr>
            <w:tcW w:w="771" w:type="dxa"/>
            <w:shd w:val="clear" w:color="auto" w:fill="auto"/>
            <w:vAlign w:val="center"/>
          </w:tcPr>
          <w:p w:rsidR="00DA7704" w:rsidRPr="00C63DA0" w:rsidRDefault="00DA7704" w:rsidP="007530AA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72" w:type="dxa"/>
            <w:shd w:val="clear" w:color="auto" w:fill="auto"/>
            <w:vAlign w:val="center"/>
          </w:tcPr>
          <w:p w:rsidR="00DA7704" w:rsidRPr="00C63DA0" w:rsidRDefault="00DA7704" w:rsidP="007530AA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71" w:type="dxa"/>
            <w:shd w:val="clear" w:color="auto" w:fill="auto"/>
            <w:vAlign w:val="center"/>
          </w:tcPr>
          <w:p w:rsidR="00DA7704" w:rsidRPr="00C63DA0" w:rsidRDefault="00DA7704" w:rsidP="007530AA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72" w:type="dxa"/>
            <w:shd w:val="clear" w:color="auto" w:fill="auto"/>
            <w:vAlign w:val="center"/>
          </w:tcPr>
          <w:p w:rsidR="00DA7704" w:rsidRPr="00C63DA0" w:rsidRDefault="00DA7704" w:rsidP="007530AA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183" w:type="dxa"/>
            <w:shd w:val="clear" w:color="auto" w:fill="auto"/>
            <w:vAlign w:val="center"/>
          </w:tcPr>
          <w:p w:rsidR="00DA7704" w:rsidRPr="00C63DA0" w:rsidRDefault="00DA7704" w:rsidP="007530AA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DA7704">
              <w:rPr>
                <w:rFonts w:ascii="Times New Roman" w:hAnsi="Times New Roman" w:cs="Times New Roman"/>
                <w:sz w:val="18"/>
                <w:szCs w:val="18"/>
              </w:rPr>
              <w:t xml:space="preserve">  100,00</w:t>
            </w:r>
          </w:p>
        </w:tc>
      </w:tr>
      <w:tr w:rsidR="00DA7704" w:rsidRPr="00C63DA0" w:rsidTr="007530AA">
        <w:tc>
          <w:tcPr>
            <w:tcW w:w="540" w:type="dxa"/>
            <w:shd w:val="clear" w:color="auto" w:fill="auto"/>
            <w:vAlign w:val="center"/>
          </w:tcPr>
          <w:p w:rsidR="00DA7704" w:rsidRPr="00C63DA0" w:rsidRDefault="00DA7704" w:rsidP="007530AA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DA7704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2520" w:type="dxa"/>
            <w:shd w:val="clear" w:color="auto" w:fill="auto"/>
            <w:vAlign w:val="center"/>
          </w:tcPr>
          <w:p w:rsidR="00DA7704" w:rsidRPr="00C63DA0" w:rsidRDefault="00DA7704" w:rsidP="007530AA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DA7704">
              <w:rPr>
                <w:rFonts w:ascii="Times New Roman" w:hAnsi="Times New Roman" w:cs="Times New Roman"/>
                <w:bCs/>
                <w:sz w:val="18"/>
                <w:szCs w:val="18"/>
              </w:rPr>
              <w:t>DEFERO Sp. z o.o.</w:t>
            </w:r>
          </w:p>
          <w:p w:rsidR="00DA7704" w:rsidRPr="00C63DA0" w:rsidRDefault="00DA7704" w:rsidP="007530AA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DA7704">
              <w:rPr>
                <w:rFonts w:ascii="Times New Roman" w:hAnsi="Times New Roman" w:cs="Times New Roman"/>
                <w:bCs/>
                <w:sz w:val="18"/>
                <w:szCs w:val="18"/>
              </w:rPr>
              <w:t>Zajęcza</w:t>
            </w:r>
            <w:r w:rsidRPr="00C63DA0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DA7704">
              <w:rPr>
                <w:rFonts w:ascii="Times New Roman" w:hAnsi="Times New Roman" w:cs="Times New Roman"/>
                <w:bCs/>
                <w:sz w:val="18"/>
                <w:szCs w:val="18"/>
              </w:rPr>
              <w:t>5/11</w:t>
            </w:r>
            <w:r w:rsidRPr="00C63DA0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</w:p>
          <w:p w:rsidR="00DA7704" w:rsidRPr="00C63DA0" w:rsidRDefault="00DA7704" w:rsidP="007530AA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DA7704">
              <w:rPr>
                <w:rFonts w:ascii="Times New Roman" w:hAnsi="Times New Roman" w:cs="Times New Roman"/>
                <w:bCs/>
                <w:sz w:val="18"/>
                <w:szCs w:val="18"/>
              </w:rPr>
              <w:t>98-200</w:t>
            </w:r>
            <w:r w:rsidRPr="00C63DA0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DA7704">
              <w:rPr>
                <w:rFonts w:ascii="Times New Roman" w:hAnsi="Times New Roman" w:cs="Times New Roman"/>
                <w:bCs/>
                <w:sz w:val="18"/>
                <w:szCs w:val="18"/>
              </w:rPr>
              <w:t>Sieradz</w:t>
            </w:r>
          </w:p>
          <w:p w:rsidR="00DA7704" w:rsidRPr="00C63DA0" w:rsidRDefault="00DA7704" w:rsidP="007530AA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63DA0">
              <w:rPr>
                <w:rFonts w:ascii="Times New Roman" w:hAnsi="Times New Roman" w:cs="Times New Roman"/>
                <w:bCs/>
                <w:sz w:val="18"/>
                <w:szCs w:val="18"/>
              </w:rPr>
              <w:t>(</w:t>
            </w:r>
            <w:r w:rsidRPr="00DA7704">
              <w:rPr>
                <w:rFonts w:ascii="Times New Roman" w:hAnsi="Times New Roman" w:cs="Times New Roman"/>
                <w:bCs/>
                <w:sz w:val="18"/>
                <w:szCs w:val="18"/>
              </w:rPr>
              <w:t>1</w:t>
            </w:r>
            <w:r w:rsidRPr="00C63DA0">
              <w:rPr>
                <w:rFonts w:ascii="Times New Roman" w:hAnsi="Times New Roman" w:cs="Times New Roman"/>
                <w:bCs/>
                <w:sz w:val="18"/>
                <w:szCs w:val="18"/>
              </w:rPr>
              <w:t>)</w:t>
            </w:r>
          </w:p>
        </w:tc>
        <w:tc>
          <w:tcPr>
            <w:tcW w:w="771" w:type="dxa"/>
            <w:shd w:val="clear" w:color="auto" w:fill="auto"/>
            <w:vAlign w:val="center"/>
          </w:tcPr>
          <w:p w:rsidR="00DA7704" w:rsidRPr="00C63DA0" w:rsidRDefault="00DA7704" w:rsidP="007530AA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DA7704">
              <w:rPr>
                <w:rFonts w:ascii="Times New Roman" w:hAnsi="Times New Roman" w:cs="Times New Roman"/>
                <w:sz w:val="18"/>
                <w:szCs w:val="18"/>
              </w:rPr>
              <w:t xml:space="preserve">  47,61</w:t>
            </w:r>
          </w:p>
        </w:tc>
        <w:tc>
          <w:tcPr>
            <w:tcW w:w="771" w:type="dxa"/>
            <w:shd w:val="clear" w:color="auto" w:fill="auto"/>
            <w:vAlign w:val="center"/>
          </w:tcPr>
          <w:p w:rsidR="00DA7704" w:rsidRPr="00C63DA0" w:rsidRDefault="00DA7704" w:rsidP="007530AA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DA7704">
              <w:rPr>
                <w:rFonts w:ascii="Times New Roman" w:hAnsi="Times New Roman" w:cs="Times New Roman"/>
                <w:sz w:val="18"/>
                <w:szCs w:val="18"/>
              </w:rPr>
              <w:t xml:space="preserve">  10,00</w:t>
            </w:r>
          </w:p>
        </w:tc>
        <w:tc>
          <w:tcPr>
            <w:tcW w:w="772" w:type="dxa"/>
            <w:shd w:val="clear" w:color="auto" w:fill="auto"/>
            <w:vAlign w:val="center"/>
          </w:tcPr>
          <w:p w:rsidR="00DA7704" w:rsidRPr="00C63DA0" w:rsidRDefault="00DA7704" w:rsidP="007530AA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DA7704">
              <w:rPr>
                <w:rFonts w:ascii="Times New Roman" w:hAnsi="Times New Roman" w:cs="Times New Roman"/>
                <w:sz w:val="18"/>
                <w:szCs w:val="18"/>
              </w:rPr>
              <w:t xml:space="preserve">  20,00</w:t>
            </w:r>
          </w:p>
        </w:tc>
        <w:tc>
          <w:tcPr>
            <w:tcW w:w="771" w:type="dxa"/>
            <w:shd w:val="clear" w:color="auto" w:fill="auto"/>
            <w:vAlign w:val="center"/>
          </w:tcPr>
          <w:p w:rsidR="00DA7704" w:rsidRPr="00C63DA0" w:rsidRDefault="00DA7704" w:rsidP="007530AA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72" w:type="dxa"/>
            <w:shd w:val="clear" w:color="auto" w:fill="auto"/>
            <w:vAlign w:val="center"/>
          </w:tcPr>
          <w:p w:rsidR="00DA7704" w:rsidRPr="00C63DA0" w:rsidRDefault="00DA7704" w:rsidP="007530AA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71" w:type="dxa"/>
            <w:shd w:val="clear" w:color="auto" w:fill="auto"/>
            <w:vAlign w:val="center"/>
          </w:tcPr>
          <w:p w:rsidR="00DA7704" w:rsidRPr="00C63DA0" w:rsidRDefault="00DA7704" w:rsidP="007530AA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72" w:type="dxa"/>
            <w:shd w:val="clear" w:color="auto" w:fill="auto"/>
            <w:vAlign w:val="center"/>
          </w:tcPr>
          <w:p w:rsidR="00DA7704" w:rsidRPr="00C63DA0" w:rsidRDefault="00DA7704" w:rsidP="007530AA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183" w:type="dxa"/>
            <w:shd w:val="clear" w:color="auto" w:fill="auto"/>
            <w:vAlign w:val="center"/>
          </w:tcPr>
          <w:p w:rsidR="00DA7704" w:rsidRPr="00C63DA0" w:rsidRDefault="00DA7704" w:rsidP="007530AA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DA7704">
              <w:rPr>
                <w:rFonts w:ascii="Times New Roman" w:hAnsi="Times New Roman" w:cs="Times New Roman"/>
                <w:sz w:val="18"/>
                <w:szCs w:val="18"/>
              </w:rPr>
              <w:t xml:space="preserve">  77,61</w:t>
            </w:r>
          </w:p>
        </w:tc>
      </w:tr>
    </w:tbl>
    <w:p w:rsidR="00C85A89" w:rsidRDefault="00C85A89">
      <w:pPr>
        <w:spacing w:line="360" w:lineRule="auto"/>
        <w:rPr>
          <w:color w:val="000000"/>
          <w:sz w:val="16"/>
          <w:szCs w:val="16"/>
        </w:rPr>
      </w:pPr>
    </w:p>
    <w:p w:rsidR="00C85A89" w:rsidRDefault="00C85A89">
      <w:pPr>
        <w:spacing w:line="360" w:lineRule="auto"/>
        <w:rPr>
          <w:color w:val="000000"/>
          <w:sz w:val="16"/>
          <w:szCs w:val="16"/>
        </w:rPr>
      </w:pPr>
    </w:p>
    <w:p w:rsidR="00C85A89" w:rsidRDefault="00DA7704">
      <w:pPr>
        <w:pStyle w:val="Nagwek"/>
        <w:tabs>
          <w:tab w:val="clear" w:pos="4536"/>
        </w:tabs>
        <w:jc w:val="both"/>
        <w:rPr>
          <w:sz w:val="24"/>
        </w:rPr>
      </w:pPr>
      <w:r w:rsidRPr="00DA7704">
        <w:rPr>
          <w:sz w:val="24"/>
        </w:rPr>
        <w:t>Częstochowa</w:t>
      </w:r>
      <w:r w:rsidR="00C85A89">
        <w:rPr>
          <w:sz w:val="24"/>
        </w:rPr>
        <w:t xml:space="preserve"> dnia: </w:t>
      </w:r>
      <w:r w:rsidRPr="00DA7704">
        <w:rPr>
          <w:sz w:val="24"/>
        </w:rPr>
        <w:t>2017-11-21</w:t>
      </w:r>
    </w:p>
    <w:p w:rsidR="00C85A89" w:rsidRDefault="00C85A89">
      <w:pPr>
        <w:spacing w:line="360" w:lineRule="auto"/>
        <w:rPr>
          <w:color w:val="000000"/>
          <w:sz w:val="24"/>
        </w:rPr>
      </w:pPr>
    </w:p>
    <w:sectPr w:rsidR="00C85A89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417" w:right="1417" w:bottom="1417" w:left="1417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B47100" w:rsidRDefault="00B47100">
      <w:r>
        <w:separator/>
      </w:r>
    </w:p>
  </w:endnote>
  <w:endnote w:type="continuationSeparator" w:id="0">
    <w:p w:rsidR="00B47100" w:rsidRDefault="00B4710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A7704" w:rsidRDefault="00DA7704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85A89" w:rsidRDefault="00C85A89">
    <w:pPr>
      <w:pStyle w:val="Stopka"/>
      <w:rPr>
        <w:rFonts w:ascii="Arial" w:hAnsi="Arial" w:cs="Arial"/>
      </w:rPr>
    </w:pPr>
    <w:r>
      <w:rPr>
        <w:rFonts w:ascii="Arial" w:hAnsi="Arial" w:cs="Arial"/>
        <w:noProof/>
      </w:rPr>
      <w:pict>
        <v:line id="_x0000_s2049" style="position:absolute;z-index:251657728" from="-3.8pt,8.7pt" to="455.2pt,8.7pt"/>
      </w:pict>
    </w:r>
  </w:p>
  <w:p w:rsidR="00C85A89" w:rsidRDefault="00C85A89">
    <w:pPr>
      <w:pStyle w:val="Stopka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System ProPublico © Datacomp</w:t>
    </w:r>
    <w:r>
      <w:rPr>
        <w:rFonts w:ascii="Arial" w:hAnsi="Arial" w:cs="Arial"/>
        <w:sz w:val="18"/>
        <w:szCs w:val="18"/>
      </w:rPr>
      <w:tab/>
    </w:r>
    <w:r>
      <w:rPr>
        <w:rFonts w:ascii="Arial" w:hAnsi="Arial" w:cs="Arial"/>
        <w:sz w:val="18"/>
        <w:szCs w:val="18"/>
      </w:rPr>
      <w:tab/>
      <w:t xml:space="preserve">Strona </w:t>
    </w:r>
    <w:r>
      <w:rPr>
        <w:rStyle w:val="Numerstrony"/>
        <w:rFonts w:ascii="Arial" w:hAnsi="Arial" w:cs="Arial"/>
        <w:sz w:val="18"/>
        <w:szCs w:val="18"/>
      </w:rPr>
      <w:fldChar w:fldCharType="begin"/>
    </w:r>
    <w:r>
      <w:rPr>
        <w:rStyle w:val="Numerstrony"/>
        <w:rFonts w:ascii="Arial" w:hAnsi="Arial" w:cs="Arial"/>
        <w:sz w:val="18"/>
        <w:szCs w:val="18"/>
      </w:rPr>
      <w:instrText xml:space="preserve"> PAGE </w:instrText>
    </w:r>
    <w:r>
      <w:rPr>
        <w:rStyle w:val="Numerstrony"/>
        <w:rFonts w:ascii="Arial" w:hAnsi="Arial" w:cs="Arial"/>
        <w:sz w:val="18"/>
        <w:szCs w:val="18"/>
      </w:rPr>
      <w:fldChar w:fldCharType="separate"/>
    </w:r>
    <w:r w:rsidR="00B10807">
      <w:rPr>
        <w:rStyle w:val="Numerstrony"/>
        <w:rFonts w:ascii="Arial" w:hAnsi="Arial" w:cs="Arial"/>
        <w:noProof/>
        <w:sz w:val="18"/>
        <w:szCs w:val="18"/>
      </w:rPr>
      <w:t>1</w:t>
    </w:r>
    <w:r>
      <w:rPr>
        <w:rStyle w:val="Numerstrony"/>
        <w:rFonts w:ascii="Arial" w:hAnsi="Arial" w:cs="Arial"/>
        <w:sz w:val="18"/>
        <w:szCs w:val="18"/>
      </w:rPr>
      <w:fldChar w:fldCharType="end"/>
    </w:r>
    <w:r>
      <w:rPr>
        <w:rStyle w:val="Numerstrony"/>
        <w:rFonts w:ascii="Arial" w:hAnsi="Arial" w:cs="Arial"/>
        <w:sz w:val="18"/>
        <w:szCs w:val="18"/>
      </w:rPr>
      <w:t>/</w:t>
    </w:r>
    <w:r>
      <w:rPr>
        <w:rStyle w:val="Numerstrony"/>
        <w:rFonts w:ascii="Arial" w:hAnsi="Arial" w:cs="Arial"/>
        <w:sz w:val="18"/>
        <w:szCs w:val="18"/>
      </w:rPr>
      <w:fldChar w:fldCharType="begin"/>
    </w:r>
    <w:r>
      <w:rPr>
        <w:rStyle w:val="Numerstrony"/>
        <w:rFonts w:ascii="Arial" w:hAnsi="Arial" w:cs="Arial"/>
        <w:sz w:val="18"/>
        <w:szCs w:val="18"/>
      </w:rPr>
      <w:instrText xml:space="preserve"> NUMPAGES </w:instrText>
    </w:r>
    <w:r>
      <w:rPr>
        <w:rStyle w:val="Numerstrony"/>
        <w:rFonts w:ascii="Arial" w:hAnsi="Arial" w:cs="Arial"/>
        <w:sz w:val="18"/>
        <w:szCs w:val="18"/>
      </w:rPr>
      <w:fldChar w:fldCharType="separate"/>
    </w:r>
    <w:r w:rsidR="00B10807">
      <w:rPr>
        <w:rStyle w:val="Numerstrony"/>
        <w:rFonts w:ascii="Arial" w:hAnsi="Arial" w:cs="Arial"/>
        <w:noProof/>
        <w:sz w:val="18"/>
        <w:szCs w:val="18"/>
      </w:rPr>
      <w:t>1</w:t>
    </w:r>
    <w:r>
      <w:rPr>
        <w:rStyle w:val="Numerstrony"/>
        <w:rFonts w:ascii="Arial" w:hAnsi="Arial" w:cs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A7704" w:rsidRDefault="00DA7704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B47100" w:rsidRDefault="00B47100">
      <w:r>
        <w:separator/>
      </w:r>
    </w:p>
  </w:footnote>
  <w:footnote w:type="continuationSeparator" w:id="0">
    <w:p w:rsidR="00B47100" w:rsidRDefault="00B4710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A7704" w:rsidRDefault="00DA7704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A7704" w:rsidRDefault="00DA7704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A7704" w:rsidRDefault="00DA7704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8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B47100"/>
    <w:rsid w:val="00140696"/>
    <w:rsid w:val="00253031"/>
    <w:rsid w:val="00377700"/>
    <w:rsid w:val="005C147E"/>
    <w:rsid w:val="007118AF"/>
    <w:rsid w:val="007124E4"/>
    <w:rsid w:val="00745012"/>
    <w:rsid w:val="0087722C"/>
    <w:rsid w:val="00987E41"/>
    <w:rsid w:val="00B10807"/>
    <w:rsid w:val="00B47100"/>
    <w:rsid w:val="00C63DA0"/>
    <w:rsid w:val="00C85A89"/>
    <w:rsid w:val="00D5444F"/>
    <w:rsid w:val="00DA7704"/>
    <w:rsid w:val="00F261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5:chartTrackingRefBased/>
  <w15:docId w15:val="{99CA02EB-43AB-483D-BDCD-E86B22B01F9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customStyle="1" w:styleId="ogloszenie">
    <w:name w:val="ogloszenie"/>
    <w:basedOn w:val="Normalny"/>
    <w:rPr>
      <w:rFonts w:ascii="Arial" w:hAnsi="Arial"/>
    </w:rPr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Zwykytekst">
    <w:name w:val="Plain Text"/>
    <w:basedOn w:val="Normalny"/>
    <w:rsid w:val="00D5444F"/>
    <w:rPr>
      <w:rFonts w:ascii="Courier New" w:hAnsi="Courier New" w:cs="Courier New"/>
    </w:rPr>
  </w:style>
  <w:style w:type="table" w:styleId="Tabela-Siatka">
    <w:name w:val="Table Grid"/>
    <w:basedOn w:val="Standardowy"/>
    <w:rsid w:val="00D544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LUKASZ~1.ZYN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143</Words>
  <Characters>881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OGŁOSZENIE O WYNIKU POSTĘPOWANIA </vt:lpstr>
    </vt:vector>
  </TitlesOfParts>
  <Company>Datacomp</Company>
  <LinksUpToDate>false</LinksUpToDate>
  <CharactersWithSpaces>1022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OGŁOSZENIE O WYNIKU POSTĘPOWANIA</dc:title>
  <dc:subject/>
  <dc:creator>Łukasz Zyngier</dc:creator>
  <cp:keywords/>
  <cp:lastModifiedBy>Łukasz Zyngier</cp:lastModifiedBy>
  <cp:revision>2</cp:revision>
  <cp:lastPrinted>1601-01-01T00:00:00Z</cp:lastPrinted>
  <dcterms:created xsi:type="dcterms:W3CDTF">2017-11-21T11:16:00Z</dcterms:created>
  <dcterms:modified xsi:type="dcterms:W3CDTF">2017-11-21T11:16:00Z</dcterms:modified>
</cp:coreProperties>
</file>