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CB1206" w:rsidP="00007727">
      <w:pPr>
        <w:jc w:val="right"/>
        <w:rPr>
          <w:b/>
          <w:bCs/>
          <w:sz w:val="24"/>
        </w:rPr>
      </w:pPr>
      <w:r w:rsidRPr="00CB1206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CB1206">
        <w:rPr>
          <w:sz w:val="24"/>
        </w:rPr>
        <w:t>2017-11-16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CB1206" w:rsidP="00173B20">
      <w:pPr>
        <w:spacing w:after="40"/>
        <w:rPr>
          <w:b/>
          <w:bCs/>
          <w:sz w:val="24"/>
        </w:rPr>
      </w:pPr>
      <w:r w:rsidRPr="00CB1206">
        <w:rPr>
          <w:b/>
          <w:bCs/>
          <w:sz w:val="24"/>
        </w:rPr>
        <w:t>Politechnika Częstochowska</w:t>
      </w:r>
    </w:p>
    <w:p w:rsidR="00A80738" w:rsidRPr="00173B20" w:rsidRDefault="00CB1206" w:rsidP="00A80738">
      <w:pPr>
        <w:rPr>
          <w:bCs/>
          <w:sz w:val="24"/>
        </w:rPr>
      </w:pPr>
      <w:r w:rsidRPr="00CB1206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CB1206">
        <w:rPr>
          <w:bCs/>
          <w:sz w:val="24"/>
        </w:rPr>
        <w:t>69</w:t>
      </w:r>
    </w:p>
    <w:p w:rsidR="00A80738" w:rsidRPr="00173B20" w:rsidRDefault="00CB1206" w:rsidP="00A80738">
      <w:pPr>
        <w:rPr>
          <w:bCs/>
          <w:sz w:val="24"/>
        </w:rPr>
      </w:pPr>
      <w:r w:rsidRPr="00CB1206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CB1206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CB1206" w:rsidRPr="00CB1206">
        <w:rPr>
          <w:b/>
          <w:sz w:val="24"/>
          <w:szCs w:val="24"/>
        </w:rPr>
        <w:t>ZP/D-29/A/17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CB1206" w:rsidRPr="00CB1206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CB1206" w:rsidP="00C659E2">
      <w:pPr>
        <w:pStyle w:val="Tekstpodstawowywcity"/>
        <w:spacing w:before="120" w:after="240"/>
        <w:ind w:firstLine="0"/>
        <w:jc w:val="center"/>
      </w:pPr>
      <w:r w:rsidRPr="00CB1206">
        <w:rPr>
          <w:b/>
        </w:rPr>
        <w:t>Dostawa niezbędnej aparatury i urządzeń wraz z montażem stacji ładowania pojazdów elektrycznych do istniejącej instalacji w budynku B i F Wydziału Elektrycznego w rozdzielni głównej, podłączenie do pracy wyspowej z istniejącą instalacją fotowoltaiczną.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CB1206" w:rsidRPr="00CB1206">
        <w:rPr>
          <w:sz w:val="24"/>
          <w:szCs w:val="24"/>
        </w:rPr>
        <w:t>(</w:t>
      </w:r>
      <w:proofErr w:type="spellStart"/>
      <w:r w:rsidR="00CB1206" w:rsidRPr="00CB1206">
        <w:rPr>
          <w:sz w:val="24"/>
          <w:szCs w:val="24"/>
        </w:rPr>
        <w:t>t.j</w:t>
      </w:r>
      <w:proofErr w:type="spellEnd"/>
      <w:r w:rsidR="00CB1206" w:rsidRPr="00CB1206">
        <w:rPr>
          <w:sz w:val="24"/>
          <w:szCs w:val="24"/>
        </w:rPr>
        <w:t>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CB1206" w:rsidRPr="00CB1206">
        <w:rPr>
          <w:sz w:val="24"/>
          <w:szCs w:val="24"/>
        </w:rPr>
        <w:t>16/11/2017</w:t>
      </w:r>
      <w:r w:rsidR="00FF4AB1" w:rsidRPr="00FF4AB1">
        <w:rPr>
          <w:sz w:val="24"/>
          <w:szCs w:val="24"/>
        </w:rPr>
        <w:t xml:space="preserve"> o godz. </w:t>
      </w:r>
      <w:r w:rsidR="00CB1206" w:rsidRPr="00CB1206">
        <w:rPr>
          <w:sz w:val="24"/>
          <w:szCs w:val="24"/>
        </w:rPr>
        <w:t>11:40</w:t>
      </w:r>
      <w:r w:rsidR="00FF4AB1">
        <w:rPr>
          <w:sz w:val="24"/>
          <w:szCs w:val="24"/>
        </w:rPr>
        <w:t>.</w:t>
      </w:r>
    </w:p>
    <w:p w:rsidR="00895FF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CB1206" w:rsidP="00A80738">
      <w:pPr>
        <w:spacing w:before="120" w:after="120"/>
        <w:jc w:val="both"/>
        <w:rPr>
          <w:sz w:val="24"/>
          <w:szCs w:val="24"/>
        </w:rPr>
      </w:pPr>
      <w:r w:rsidRPr="00CB1206">
        <w:rPr>
          <w:sz w:val="24"/>
          <w:szCs w:val="24"/>
        </w:rPr>
        <w:t>215 000.00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2980"/>
        <w:gridCol w:w="1417"/>
        <w:gridCol w:w="1134"/>
        <w:gridCol w:w="1134"/>
        <w:gridCol w:w="1701"/>
      </w:tblGrid>
      <w:tr w:rsidR="0069085C" w:rsidRPr="00493F8C" w:rsidTr="00895FF3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980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</w:t>
            </w:r>
            <w:proofErr w:type="spellStart"/>
            <w:r w:rsidRPr="00490DC0">
              <w:t>firma</w:t>
            </w:r>
            <w:proofErr w:type="spellEnd"/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B1206" w:rsidRPr="00493F8C" w:rsidTr="00895FF3">
        <w:tc>
          <w:tcPr>
            <w:tcW w:w="706" w:type="dxa"/>
            <w:shd w:val="clear" w:color="auto" w:fill="auto"/>
            <w:vAlign w:val="center"/>
          </w:tcPr>
          <w:p w:rsidR="00CB1206" w:rsidRPr="00490DC0" w:rsidRDefault="00CB1206" w:rsidP="000F1D4D">
            <w:pPr>
              <w:spacing w:before="120" w:after="120"/>
              <w:jc w:val="center"/>
            </w:pPr>
            <w:r w:rsidRPr="00CB1206">
              <w:t>1</w:t>
            </w:r>
          </w:p>
        </w:tc>
        <w:tc>
          <w:tcPr>
            <w:tcW w:w="2980" w:type="dxa"/>
            <w:shd w:val="clear" w:color="auto" w:fill="auto"/>
          </w:tcPr>
          <w:p w:rsidR="00CB1206" w:rsidRPr="00490DC0" w:rsidRDefault="00CB1206" w:rsidP="000F1D4D">
            <w:pPr>
              <w:spacing w:before="40"/>
            </w:pPr>
            <w:r w:rsidRPr="00CB1206">
              <w:t xml:space="preserve">Eco </w:t>
            </w:r>
            <w:proofErr w:type="spellStart"/>
            <w:r w:rsidRPr="00CB1206">
              <w:t>Voltaika</w:t>
            </w:r>
            <w:proofErr w:type="spellEnd"/>
            <w:r w:rsidRPr="00CB1206">
              <w:t xml:space="preserve"> Marek Popowicz</w:t>
            </w:r>
          </w:p>
          <w:p w:rsidR="00895FF3" w:rsidRDefault="00895FF3" w:rsidP="000F1D4D">
            <w:r>
              <w:t>Kurzelów</w:t>
            </w:r>
          </w:p>
          <w:p w:rsidR="00CB1206" w:rsidRPr="00490DC0" w:rsidRDefault="00895FF3" w:rsidP="000F1D4D">
            <w:r>
              <w:t xml:space="preserve"> ul. </w:t>
            </w:r>
            <w:r w:rsidR="00CB1206" w:rsidRPr="00CB1206">
              <w:t>Sienkiewicza</w:t>
            </w:r>
            <w:r w:rsidR="00CB1206" w:rsidRPr="00490DC0">
              <w:t xml:space="preserve"> </w:t>
            </w:r>
            <w:r w:rsidR="00CB1206" w:rsidRPr="00CB1206">
              <w:t>6</w:t>
            </w:r>
            <w:r w:rsidR="00CB1206" w:rsidRPr="00490DC0">
              <w:t xml:space="preserve"> </w:t>
            </w:r>
          </w:p>
          <w:p w:rsidR="00CB1206" w:rsidRPr="00490DC0" w:rsidRDefault="00CB1206" w:rsidP="000F1D4D">
            <w:pPr>
              <w:spacing w:after="40"/>
              <w:jc w:val="both"/>
            </w:pPr>
            <w:r w:rsidRPr="00CB1206">
              <w:t>29-100</w:t>
            </w:r>
            <w:r w:rsidRPr="00490DC0">
              <w:t xml:space="preserve"> </w:t>
            </w:r>
            <w:r w:rsidRPr="00CB1206">
              <w:t>Włoszczowa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1206" w:rsidRPr="00490DC0" w:rsidRDefault="00CB1206" w:rsidP="000F1D4D">
            <w:pPr>
              <w:spacing w:before="120" w:after="120"/>
              <w:jc w:val="both"/>
            </w:pPr>
            <w:r w:rsidRPr="00CB1206">
              <w:t>212 790.00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1206" w:rsidRPr="00490DC0" w:rsidRDefault="00CB1206" w:rsidP="000F1D4D">
            <w:pPr>
              <w:spacing w:before="120" w:after="120"/>
              <w:jc w:val="both"/>
            </w:pPr>
            <w:r w:rsidRPr="00CB1206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1206" w:rsidRPr="00490DC0" w:rsidRDefault="00CB1206" w:rsidP="000F1D4D">
            <w:pPr>
              <w:spacing w:before="120" w:after="120"/>
              <w:jc w:val="both"/>
            </w:pPr>
            <w:r w:rsidRPr="00CB1206">
              <w:t>48 miesi</w:t>
            </w:r>
            <w:r w:rsidR="00895FF3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B1206" w:rsidRPr="00490DC0" w:rsidRDefault="00CB1206" w:rsidP="000F1D4D">
            <w:pPr>
              <w:spacing w:before="120" w:after="120"/>
              <w:jc w:val="both"/>
            </w:pPr>
            <w:r w:rsidRPr="00CB1206">
              <w:t>zgodnie ze SIWZ</w:t>
            </w:r>
          </w:p>
        </w:tc>
      </w:tr>
      <w:tr w:rsidR="00CB1206" w:rsidRPr="00493F8C" w:rsidTr="00895FF3">
        <w:tc>
          <w:tcPr>
            <w:tcW w:w="706" w:type="dxa"/>
            <w:shd w:val="clear" w:color="auto" w:fill="auto"/>
            <w:vAlign w:val="center"/>
          </w:tcPr>
          <w:p w:rsidR="00CB1206" w:rsidRPr="00490DC0" w:rsidRDefault="00CB1206" w:rsidP="000F1D4D">
            <w:pPr>
              <w:spacing w:before="120" w:after="120"/>
              <w:jc w:val="center"/>
            </w:pPr>
            <w:r w:rsidRPr="00CB1206">
              <w:t>2</w:t>
            </w:r>
          </w:p>
        </w:tc>
        <w:tc>
          <w:tcPr>
            <w:tcW w:w="2980" w:type="dxa"/>
            <w:shd w:val="clear" w:color="auto" w:fill="auto"/>
          </w:tcPr>
          <w:p w:rsidR="00CB1206" w:rsidRPr="00490DC0" w:rsidRDefault="00895FF3" w:rsidP="000F1D4D">
            <w:pPr>
              <w:spacing w:before="40"/>
            </w:pPr>
            <w:r>
              <w:t>KO</w:t>
            </w:r>
            <w:r w:rsidR="00CB1206" w:rsidRPr="00CB1206">
              <w:t>GENERACJA ZACHÓD S.A.</w:t>
            </w:r>
          </w:p>
          <w:p w:rsidR="00CB1206" w:rsidRPr="00490DC0" w:rsidRDefault="00CB1206" w:rsidP="000F1D4D">
            <w:r w:rsidRPr="00CB1206">
              <w:t>Czartoria</w:t>
            </w:r>
            <w:r w:rsidRPr="00490DC0">
              <w:t xml:space="preserve"> </w:t>
            </w:r>
            <w:r w:rsidRPr="00CB1206">
              <w:t>1/27</w:t>
            </w:r>
            <w:r w:rsidRPr="00490DC0">
              <w:t xml:space="preserve"> </w:t>
            </w:r>
          </w:p>
          <w:p w:rsidR="00CB1206" w:rsidRPr="00490DC0" w:rsidRDefault="00CB1206" w:rsidP="000F1D4D">
            <w:pPr>
              <w:spacing w:after="40"/>
              <w:jc w:val="both"/>
            </w:pPr>
            <w:r w:rsidRPr="00CB1206">
              <w:t>61-102</w:t>
            </w:r>
            <w:r w:rsidRPr="00490DC0">
              <w:t xml:space="preserve"> </w:t>
            </w:r>
            <w:r w:rsidRPr="00CB1206">
              <w:t>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B1206" w:rsidRPr="00490DC0" w:rsidRDefault="00CB1206" w:rsidP="000F1D4D">
            <w:pPr>
              <w:spacing w:before="120" w:after="120"/>
              <w:jc w:val="both"/>
            </w:pPr>
            <w:r w:rsidRPr="00CB1206">
              <w:t>197 392.86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1206" w:rsidRPr="00490DC0" w:rsidRDefault="00CB1206" w:rsidP="000F1D4D">
            <w:pPr>
              <w:spacing w:before="120" w:after="120"/>
              <w:jc w:val="both"/>
            </w:pPr>
            <w:r w:rsidRPr="00CB1206">
              <w:t>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B1206" w:rsidRPr="00490DC0" w:rsidRDefault="00CB1206" w:rsidP="000F1D4D">
            <w:pPr>
              <w:spacing w:before="120" w:after="120"/>
              <w:jc w:val="both"/>
            </w:pPr>
            <w:r w:rsidRPr="00CB1206">
              <w:t>60 miesi</w:t>
            </w:r>
            <w:r w:rsidR="00895FF3">
              <w:t>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B1206" w:rsidRPr="00490DC0" w:rsidRDefault="00CB1206" w:rsidP="000F1D4D">
            <w:pPr>
              <w:spacing w:before="120" w:after="120"/>
              <w:jc w:val="both"/>
            </w:pPr>
            <w:r w:rsidRPr="00CB1206">
              <w:t>zgodnie ze SIWZ</w:t>
            </w:r>
          </w:p>
        </w:tc>
      </w:tr>
    </w:tbl>
    <w:p w:rsidR="0069085C" w:rsidRDefault="006320FD" w:rsidP="00A80738">
      <w:pPr>
        <w:spacing w:before="120" w:after="120"/>
        <w:jc w:val="both"/>
        <w:rPr>
          <w:sz w:val="24"/>
        </w:rPr>
      </w:pPr>
      <w:r>
        <w:rPr>
          <w:b/>
          <w:sz w:val="24"/>
          <w:szCs w:val="24"/>
        </w:rPr>
        <w:t xml:space="preserve">Wykonawca, w terminie 3 dni </w:t>
      </w:r>
      <w:proofErr w:type="spellStart"/>
      <w:r>
        <w:rPr>
          <w:b/>
          <w:sz w:val="24"/>
          <w:szCs w:val="24"/>
        </w:rPr>
        <w:t>od</w:t>
      </w:r>
      <w:proofErr w:type="spellEnd"/>
      <w:r>
        <w:rPr>
          <w:b/>
          <w:sz w:val="24"/>
          <w:szCs w:val="24"/>
        </w:rPr>
        <w:t xml:space="preserve"> dnia zamieszczenia na stronie internetowej niniejszej informacji, przekazuje Zamawiającemu oświadczenie o przynależności lub braku przynależności do tej samej grupy kapitałowej, o której mowa w art. 24 ust. 1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23 ustawy </w:t>
      </w:r>
      <w:proofErr w:type="spellStart"/>
      <w:r>
        <w:rPr>
          <w:b/>
          <w:sz w:val="24"/>
          <w:szCs w:val="24"/>
        </w:rPr>
        <w:t>Pzp</w:t>
      </w:r>
      <w:proofErr w:type="spellEnd"/>
      <w:r>
        <w:rPr>
          <w:b/>
          <w:sz w:val="24"/>
          <w:szCs w:val="24"/>
        </w:rPr>
        <w:t xml:space="preserve">, zgodnie z </w:t>
      </w:r>
      <w:proofErr w:type="spellStart"/>
      <w:r>
        <w:rPr>
          <w:b/>
          <w:sz w:val="24"/>
          <w:szCs w:val="24"/>
        </w:rPr>
        <w:t>pkt</w:t>
      </w:r>
      <w:proofErr w:type="spellEnd"/>
      <w:r>
        <w:rPr>
          <w:b/>
          <w:sz w:val="24"/>
          <w:szCs w:val="24"/>
        </w:rPr>
        <w:t xml:space="preserve"> 8.2 SIWZ</w:t>
      </w:r>
    </w:p>
    <w:sectPr w:rsidR="0069085C" w:rsidSect="006336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1655" w:rsidRDefault="00A41655">
      <w:r>
        <w:separator/>
      </w:r>
    </w:p>
  </w:endnote>
  <w:endnote w:type="continuationSeparator" w:id="0">
    <w:p w:rsidR="00A41655" w:rsidRDefault="00A416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1205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1205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61205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612058">
      <w:rPr>
        <w:rStyle w:val="Numerstrony"/>
        <w:rFonts w:ascii="Arial" w:hAnsi="Arial"/>
        <w:sz w:val="18"/>
        <w:szCs w:val="18"/>
      </w:rPr>
      <w:fldChar w:fldCharType="separate"/>
    </w:r>
    <w:r w:rsidR="002F1161">
      <w:rPr>
        <w:rStyle w:val="Numerstrony"/>
        <w:rFonts w:ascii="Arial" w:hAnsi="Arial"/>
        <w:noProof/>
        <w:sz w:val="18"/>
        <w:szCs w:val="18"/>
      </w:rPr>
      <w:t>1</w:t>
    </w:r>
    <w:r w:rsidR="0061205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61205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612058">
      <w:rPr>
        <w:rStyle w:val="Numerstrony"/>
        <w:rFonts w:ascii="Arial" w:hAnsi="Arial"/>
        <w:sz w:val="18"/>
        <w:szCs w:val="18"/>
      </w:rPr>
      <w:fldChar w:fldCharType="separate"/>
    </w:r>
    <w:r w:rsidR="002F1161">
      <w:rPr>
        <w:rStyle w:val="Numerstrony"/>
        <w:rFonts w:ascii="Arial" w:hAnsi="Arial"/>
        <w:noProof/>
        <w:sz w:val="18"/>
        <w:szCs w:val="18"/>
      </w:rPr>
      <w:t>1</w:t>
    </w:r>
    <w:r w:rsidR="0061205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61205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12058">
      <w:rPr>
        <w:rStyle w:val="Numerstrony"/>
      </w:rPr>
      <w:fldChar w:fldCharType="separate"/>
    </w:r>
    <w:r>
      <w:rPr>
        <w:rStyle w:val="Numerstrony"/>
        <w:noProof/>
      </w:rPr>
      <w:t>1</w:t>
    </w:r>
    <w:r w:rsidR="00612058">
      <w:rPr>
        <w:rStyle w:val="Numerstrony"/>
      </w:rPr>
      <w:fldChar w:fldCharType="end"/>
    </w:r>
    <w:r>
      <w:rPr>
        <w:rStyle w:val="Numerstrony"/>
      </w:rPr>
      <w:t>/</w:t>
    </w:r>
    <w:r w:rsidR="0061205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12058">
      <w:rPr>
        <w:rStyle w:val="Numerstrony"/>
      </w:rPr>
      <w:fldChar w:fldCharType="separate"/>
    </w:r>
    <w:r w:rsidR="002F1161">
      <w:rPr>
        <w:rStyle w:val="Numerstrony"/>
        <w:noProof/>
      </w:rPr>
      <w:t>1</w:t>
    </w:r>
    <w:r w:rsidR="0061205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1655" w:rsidRDefault="00A41655">
      <w:r>
        <w:separator/>
      </w:r>
    </w:p>
  </w:footnote>
  <w:footnote w:type="continuationSeparator" w:id="0">
    <w:p w:rsidR="00A41655" w:rsidRDefault="00A416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206" w:rsidRDefault="00CB120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206" w:rsidRDefault="00CB120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206" w:rsidRDefault="00CB120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1206"/>
    <w:rsid w:val="00007727"/>
    <w:rsid w:val="00017720"/>
    <w:rsid w:val="00035488"/>
    <w:rsid w:val="000D7F25"/>
    <w:rsid w:val="000E00E5"/>
    <w:rsid w:val="00173B20"/>
    <w:rsid w:val="001C69FF"/>
    <w:rsid w:val="0023318D"/>
    <w:rsid w:val="002F1161"/>
    <w:rsid w:val="003D72FD"/>
    <w:rsid w:val="00423179"/>
    <w:rsid w:val="00490DC0"/>
    <w:rsid w:val="00493F8C"/>
    <w:rsid w:val="004C7E9B"/>
    <w:rsid w:val="00612058"/>
    <w:rsid w:val="006320FD"/>
    <w:rsid w:val="0063362D"/>
    <w:rsid w:val="0069085C"/>
    <w:rsid w:val="00843263"/>
    <w:rsid w:val="00861E75"/>
    <w:rsid w:val="00895FF3"/>
    <w:rsid w:val="009549B4"/>
    <w:rsid w:val="009D19BD"/>
    <w:rsid w:val="009F189D"/>
    <w:rsid w:val="00A41655"/>
    <w:rsid w:val="00A80738"/>
    <w:rsid w:val="00C236D3"/>
    <w:rsid w:val="00C659E2"/>
    <w:rsid w:val="00CB0802"/>
    <w:rsid w:val="00CB1206"/>
    <w:rsid w:val="00D7128F"/>
    <w:rsid w:val="00DE507D"/>
    <w:rsid w:val="00E236F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218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2017-11-16T11:28:00Z</cp:lastPrinted>
  <dcterms:created xsi:type="dcterms:W3CDTF">2017-11-16T11:34:00Z</dcterms:created>
  <dcterms:modified xsi:type="dcterms:W3CDTF">2017-11-16T11:34:00Z</dcterms:modified>
</cp:coreProperties>
</file>