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73E88">
      <w:pPr>
        <w:spacing w:line="360" w:lineRule="auto"/>
        <w:rPr>
          <w:b/>
          <w:bCs/>
          <w:color w:val="000000"/>
          <w:sz w:val="24"/>
        </w:rPr>
      </w:pPr>
      <w:r w:rsidRPr="00573E8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73E88">
      <w:pPr>
        <w:spacing w:line="360" w:lineRule="auto"/>
        <w:rPr>
          <w:color w:val="000000"/>
          <w:sz w:val="24"/>
        </w:rPr>
      </w:pPr>
      <w:r w:rsidRPr="00573E8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73E8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73E88">
      <w:pPr>
        <w:spacing w:line="360" w:lineRule="auto"/>
        <w:rPr>
          <w:color w:val="000000"/>
          <w:sz w:val="24"/>
        </w:rPr>
      </w:pPr>
      <w:r w:rsidRPr="00573E8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73E8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73E8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73E88" w:rsidRPr="00573E8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73E88" w:rsidRPr="00573E8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73E88" w:rsidRPr="00573E88">
        <w:rPr>
          <w:b/>
          <w:color w:val="000000"/>
          <w:sz w:val="24"/>
        </w:rPr>
        <w:t>Prace remontowe w budynku głównym przy ul. Dąbrowskiego 69 - Remont pomieszczeń Działu Nauki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3E88" w:rsidTr="00CE0C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73E88" w:rsidRDefault="00573E88" w:rsidP="00CE0C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3E88">
              <w:rPr>
                <w:b/>
                <w:sz w:val="24"/>
              </w:rPr>
              <w:t>Przedsiębiorstwo Produkcyjno-Handlowo-Usługowe "MAL-PLAST" S.C.</w:t>
            </w:r>
          </w:p>
          <w:p w:rsidR="00573E88" w:rsidRDefault="00573E88" w:rsidP="00CE0C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3E88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73E88">
              <w:rPr>
                <w:b/>
                <w:sz w:val="24"/>
              </w:rPr>
              <w:t>Częstochowa</w:t>
            </w:r>
          </w:p>
          <w:p w:rsidR="00573E88" w:rsidRDefault="00573E88" w:rsidP="00CE0C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3E88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573E88">
              <w:rPr>
                <w:b/>
                <w:sz w:val="24"/>
              </w:rPr>
              <w:t>61</w:t>
            </w:r>
          </w:p>
          <w:p w:rsidR="00573E88" w:rsidRDefault="00573E88" w:rsidP="00CE0CF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73E88">
              <w:rPr>
                <w:b/>
                <w:sz w:val="24"/>
              </w:rPr>
              <w:t>109 839.00 zł</w:t>
            </w:r>
          </w:p>
          <w:p w:rsidR="00573E88" w:rsidRPr="00253031" w:rsidRDefault="00573E88" w:rsidP="00CE0CF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73E88" w:rsidRPr="00573E88" w:rsidRDefault="008145A8" w:rsidP="00CE0CF5">
            <w:pPr>
              <w:spacing w:line="360" w:lineRule="auto"/>
              <w:ind w:left="254"/>
              <w:jc w:val="both"/>
              <w:rPr>
                <w:sz w:val="24"/>
                <w:highlight w:val="darkGray"/>
              </w:rPr>
            </w:pPr>
            <w:r w:rsidRPr="008145A8">
              <w:rPr>
                <w:sz w:val="24"/>
              </w:rPr>
              <w:t>Oferta ta spełnia wymagania określone w SIWZ i nie podlega odrzuceniu, a w wyniku przeprowadzonej oceny oferta przedmiotowego wykonawcy otrzymała 98,45 punktów.</w:t>
            </w:r>
            <w:bookmarkStart w:id="0" w:name="_GoBack"/>
            <w:bookmarkEnd w:id="0"/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73E8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73E8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573E8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73E88" w:rsidRPr="00C63DA0" w:rsidTr="00CE0CF5">
        <w:tc>
          <w:tcPr>
            <w:tcW w:w="540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58,45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98,45</w:t>
            </w:r>
          </w:p>
        </w:tc>
      </w:tr>
      <w:tr w:rsidR="00573E88" w:rsidRPr="00C63DA0" w:rsidTr="00CE0CF5">
        <w:tc>
          <w:tcPr>
            <w:tcW w:w="540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573E88" w:rsidRPr="00C63DA0" w:rsidTr="00CE0CF5">
        <w:tc>
          <w:tcPr>
            <w:tcW w:w="540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E8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51,33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73E88" w:rsidRPr="00C63DA0" w:rsidRDefault="00573E88" w:rsidP="00CE0C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E88">
              <w:rPr>
                <w:rFonts w:ascii="Times New Roman" w:hAnsi="Times New Roman" w:cs="Times New Roman"/>
                <w:sz w:val="18"/>
                <w:szCs w:val="18"/>
              </w:rPr>
              <w:t xml:space="preserve">  61,33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73E88">
      <w:pPr>
        <w:pStyle w:val="Nagwek"/>
        <w:tabs>
          <w:tab w:val="clear" w:pos="4536"/>
        </w:tabs>
        <w:jc w:val="both"/>
        <w:rPr>
          <w:sz w:val="24"/>
        </w:rPr>
      </w:pPr>
      <w:r w:rsidRPr="00573E8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73E88">
        <w:rPr>
          <w:sz w:val="24"/>
        </w:rPr>
        <w:t>2017-10-24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24E" w:rsidRDefault="007B424E">
      <w:r>
        <w:separator/>
      </w:r>
    </w:p>
  </w:endnote>
  <w:endnote w:type="continuationSeparator" w:id="0">
    <w:p w:rsidR="007B424E" w:rsidRDefault="007B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E88" w:rsidRDefault="00573E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45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45A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E88" w:rsidRDefault="00573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24E" w:rsidRDefault="007B424E">
      <w:r>
        <w:separator/>
      </w:r>
    </w:p>
  </w:footnote>
  <w:footnote w:type="continuationSeparator" w:id="0">
    <w:p w:rsidR="007B424E" w:rsidRDefault="007B4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E88" w:rsidRDefault="00573E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E88" w:rsidRDefault="00573E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E88" w:rsidRDefault="00573E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424E"/>
    <w:rsid w:val="00140696"/>
    <w:rsid w:val="00253031"/>
    <w:rsid w:val="00377700"/>
    <w:rsid w:val="00573E88"/>
    <w:rsid w:val="005C147E"/>
    <w:rsid w:val="007118AF"/>
    <w:rsid w:val="007124E4"/>
    <w:rsid w:val="00745012"/>
    <w:rsid w:val="007B424E"/>
    <w:rsid w:val="008145A8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FE2E39-7AA4-4230-BF46-90159DAA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2017-10-24T12:18:00Z</dcterms:created>
  <dcterms:modified xsi:type="dcterms:W3CDTF">2017-10-24T12:18:00Z</dcterms:modified>
</cp:coreProperties>
</file>