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3B" w:rsidRDefault="007E4C3B" w:rsidP="002D28B1">
      <w:pPr>
        <w:pStyle w:val="ogloszenie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</w:t>
      </w:r>
    </w:p>
    <w:p w:rsidR="00C85A89" w:rsidRPr="0081609A" w:rsidRDefault="005C147E" w:rsidP="002D28B1">
      <w:pPr>
        <w:pStyle w:val="ogloszenie"/>
        <w:jc w:val="center"/>
        <w:rPr>
          <w:rFonts w:cs="Arial"/>
          <w:b/>
          <w:sz w:val="24"/>
          <w:szCs w:val="24"/>
        </w:rPr>
      </w:pPr>
      <w:r w:rsidRPr="0081609A">
        <w:rPr>
          <w:rFonts w:cs="Arial"/>
          <w:b/>
          <w:sz w:val="24"/>
          <w:szCs w:val="24"/>
        </w:rPr>
        <w:t xml:space="preserve">O </w:t>
      </w:r>
      <w:r w:rsidR="0066227D" w:rsidRPr="0081609A">
        <w:rPr>
          <w:rFonts w:cs="Arial"/>
          <w:b/>
          <w:sz w:val="24"/>
          <w:szCs w:val="24"/>
        </w:rPr>
        <w:t>UNIEWAŻNIENIU POSTĘPOWANIA</w:t>
      </w:r>
    </w:p>
    <w:p w:rsidR="00C85A89" w:rsidRPr="0081609A" w:rsidRDefault="00C85A89" w:rsidP="002D28B1">
      <w:pPr>
        <w:rPr>
          <w:rFonts w:ascii="Arial" w:hAnsi="Arial" w:cs="Arial"/>
          <w:color w:val="000000"/>
          <w:sz w:val="24"/>
          <w:szCs w:val="24"/>
        </w:rPr>
      </w:pPr>
    </w:p>
    <w:p w:rsidR="00D23BA2" w:rsidRPr="00651646" w:rsidRDefault="00D23BA2" w:rsidP="002D28B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51646">
        <w:rPr>
          <w:rFonts w:ascii="Arial" w:hAnsi="Arial" w:cs="Arial"/>
          <w:b/>
          <w:bCs/>
          <w:color w:val="000000"/>
          <w:sz w:val="22"/>
          <w:szCs w:val="22"/>
        </w:rPr>
        <w:t>Politechnika Krakowska im. Tadeusza Kościuszki</w:t>
      </w:r>
    </w:p>
    <w:p w:rsidR="00C85A89" w:rsidRPr="00651646" w:rsidRDefault="00D23BA2" w:rsidP="002D28B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51646">
        <w:rPr>
          <w:rFonts w:ascii="Arial" w:hAnsi="Arial" w:cs="Arial"/>
          <w:b/>
          <w:bCs/>
          <w:color w:val="000000"/>
          <w:sz w:val="22"/>
          <w:szCs w:val="22"/>
        </w:rPr>
        <w:t>Dział Zamówień Publicznych</w:t>
      </w:r>
      <w:r w:rsidR="00C85A89" w:rsidRPr="00651646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:rsidR="00526DFA" w:rsidRPr="00651646" w:rsidRDefault="00D23BA2" w:rsidP="002D28B1">
      <w:pPr>
        <w:rPr>
          <w:rFonts w:ascii="Arial" w:hAnsi="Arial" w:cs="Arial"/>
          <w:color w:val="000000"/>
          <w:sz w:val="22"/>
          <w:szCs w:val="22"/>
        </w:rPr>
      </w:pPr>
      <w:r w:rsidRPr="00651646">
        <w:rPr>
          <w:rFonts w:ascii="Arial" w:hAnsi="Arial" w:cs="Arial"/>
          <w:color w:val="000000"/>
          <w:sz w:val="22"/>
          <w:szCs w:val="22"/>
        </w:rPr>
        <w:t>ul. Warszawska 24</w:t>
      </w:r>
      <w:r w:rsidR="00C85A89" w:rsidRPr="006516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1646">
        <w:rPr>
          <w:rFonts w:ascii="Arial" w:hAnsi="Arial" w:cs="Arial"/>
          <w:color w:val="000000"/>
          <w:sz w:val="22"/>
          <w:szCs w:val="22"/>
        </w:rPr>
        <w:t>W-9</w:t>
      </w:r>
      <w:r w:rsidR="00C85A89" w:rsidRPr="006516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1646">
        <w:rPr>
          <w:rFonts w:ascii="Arial" w:hAnsi="Arial" w:cs="Arial"/>
          <w:color w:val="000000"/>
          <w:sz w:val="22"/>
          <w:szCs w:val="22"/>
        </w:rPr>
        <w:t>/110</w:t>
      </w:r>
    </w:p>
    <w:p w:rsidR="00C85A89" w:rsidRPr="00651646" w:rsidRDefault="00D23BA2" w:rsidP="002D28B1">
      <w:pPr>
        <w:rPr>
          <w:rFonts w:ascii="Arial" w:hAnsi="Arial" w:cs="Arial"/>
          <w:color w:val="000000"/>
          <w:sz w:val="22"/>
          <w:szCs w:val="22"/>
        </w:rPr>
      </w:pPr>
      <w:r w:rsidRPr="00651646">
        <w:rPr>
          <w:rFonts w:ascii="Arial" w:hAnsi="Arial" w:cs="Arial"/>
          <w:color w:val="000000"/>
          <w:sz w:val="22"/>
          <w:szCs w:val="22"/>
        </w:rPr>
        <w:t>31-155</w:t>
      </w:r>
      <w:r w:rsidR="00C85A89" w:rsidRPr="006516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1646">
        <w:rPr>
          <w:rFonts w:ascii="Arial" w:hAnsi="Arial" w:cs="Arial"/>
          <w:color w:val="000000"/>
          <w:sz w:val="22"/>
          <w:szCs w:val="22"/>
        </w:rPr>
        <w:t>KRAKÓW</w:t>
      </w:r>
      <w:r w:rsidR="00526DFA" w:rsidRPr="00651646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C85A89" w:rsidRPr="00651646" w:rsidRDefault="00C85A89" w:rsidP="002D28B1">
      <w:pPr>
        <w:rPr>
          <w:rFonts w:ascii="Arial" w:hAnsi="Arial" w:cs="Arial"/>
          <w:color w:val="000000"/>
          <w:sz w:val="22"/>
          <w:szCs w:val="22"/>
        </w:rPr>
      </w:pPr>
      <w:r w:rsidRPr="00651646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D23BA2" w:rsidRPr="00651646">
        <w:rPr>
          <w:rFonts w:ascii="Arial" w:hAnsi="Arial" w:cs="Arial"/>
          <w:color w:val="000000"/>
          <w:sz w:val="22"/>
          <w:szCs w:val="22"/>
        </w:rPr>
        <w:t>(12)628-26-41</w:t>
      </w:r>
      <w:r w:rsidRPr="00651646">
        <w:rPr>
          <w:rFonts w:ascii="Arial" w:hAnsi="Arial" w:cs="Arial"/>
          <w:color w:val="000000"/>
          <w:sz w:val="22"/>
          <w:szCs w:val="22"/>
        </w:rPr>
        <w:t xml:space="preserve">, fax </w:t>
      </w:r>
      <w:r w:rsidR="00D23BA2" w:rsidRPr="00651646">
        <w:rPr>
          <w:rFonts w:ascii="Arial" w:hAnsi="Arial" w:cs="Arial"/>
          <w:color w:val="000000"/>
          <w:sz w:val="22"/>
          <w:szCs w:val="22"/>
        </w:rPr>
        <w:t>(12)628-20-72</w:t>
      </w:r>
      <w:r w:rsidRPr="00651646">
        <w:rPr>
          <w:rFonts w:ascii="Arial" w:hAnsi="Arial" w:cs="Arial"/>
          <w:color w:val="000000"/>
          <w:sz w:val="22"/>
          <w:szCs w:val="22"/>
        </w:rPr>
        <w:t>,</w:t>
      </w:r>
    </w:p>
    <w:p w:rsidR="00C85A89" w:rsidRPr="00526DFA" w:rsidRDefault="00C85A89" w:rsidP="002D28B1">
      <w:pPr>
        <w:rPr>
          <w:rFonts w:ascii="Arial" w:hAnsi="Arial" w:cs="Arial"/>
          <w:color w:val="000000"/>
          <w:sz w:val="16"/>
          <w:szCs w:val="16"/>
        </w:rPr>
      </w:pPr>
    </w:p>
    <w:p w:rsidR="0066227D" w:rsidRPr="004154B3" w:rsidRDefault="0066227D" w:rsidP="00004B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4154B3">
        <w:rPr>
          <w:rFonts w:ascii="Arial" w:hAnsi="Arial" w:cs="Arial"/>
          <w:sz w:val="24"/>
          <w:szCs w:val="24"/>
        </w:rPr>
        <w:t>Uprzejmie informujemy, iż na podstawie art. 93 ust.1 pkt. 4 ustawy z dnia 29 stycznia 2004 roku Prawo Zamówień Publicznych (</w:t>
      </w:r>
      <w:proofErr w:type="spellStart"/>
      <w:r w:rsidRPr="004154B3">
        <w:rPr>
          <w:rFonts w:ascii="Arial" w:hAnsi="Arial" w:cs="Arial"/>
          <w:sz w:val="24"/>
          <w:szCs w:val="24"/>
        </w:rPr>
        <w:t>t.j</w:t>
      </w:r>
      <w:proofErr w:type="spellEnd"/>
      <w:r w:rsidRPr="004154B3">
        <w:rPr>
          <w:rFonts w:ascii="Arial" w:hAnsi="Arial" w:cs="Arial"/>
          <w:sz w:val="24"/>
          <w:szCs w:val="24"/>
        </w:rPr>
        <w:t xml:space="preserve">. Dz. U. z 2017 r. poz. 1579) Zamawiający był zobowiązany unieważnić postępowanie o udzielenie zamówienia publicznego prowadzone w trybie </w:t>
      </w:r>
      <w:r w:rsidRPr="004154B3">
        <w:rPr>
          <w:rFonts w:ascii="Arial" w:hAnsi="Arial" w:cs="Arial"/>
          <w:b/>
          <w:sz w:val="24"/>
          <w:szCs w:val="24"/>
        </w:rPr>
        <w:t>przetarg nieograniczony</w:t>
      </w:r>
      <w:r w:rsidRPr="004154B3">
        <w:rPr>
          <w:rFonts w:ascii="Arial" w:hAnsi="Arial" w:cs="Arial"/>
          <w:sz w:val="24"/>
          <w:szCs w:val="24"/>
        </w:rPr>
        <w:t xml:space="preserve"> na:</w:t>
      </w:r>
      <w:r w:rsidR="00004BA7" w:rsidRPr="004154B3">
        <w:rPr>
          <w:rFonts w:ascii="Arial" w:hAnsi="Arial" w:cs="Arial"/>
          <w:sz w:val="24"/>
          <w:szCs w:val="24"/>
        </w:rPr>
        <w:t xml:space="preserve"> </w:t>
      </w:r>
      <w:r w:rsidRPr="004154B3">
        <w:rPr>
          <w:rFonts w:ascii="Arial" w:hAnsi="Arial" w:cs="Arial"/>
          <w:b/>
          <w:sz w:val="24"/>
          <w:szCs w:val="24"/>
        </w:rPr>
        <w:t xml:space="preserve">Wykonanie instalacji klimatyzacji w salach dydaktycznych i biurowych w budynku (10-20) W-1 Wydział Inżynierii Lądowej  Politechniki Krakowskiej </w:t>
      </w:r>
      <w:proofErr w:type="spellStart"/>
      <w:r w:rsidRPr="004154B3">
        <w:rPr>
          <w:rFonts w:ascii="Arial" w:hAnsi="Arial" w:cs="Arial"/>
          <w:b/>
          <w:sz w:val="24"/>
          <w:szCs w:val="24"/>
        </w:rPr>
        <w:t>ul.Warszawska</w:t>
      </w:r>
      <w:proofErr w:type="spellEnd"/>
      <w:r w:rsidRPr="004154B3">
        <w:rPr>
          <w:rFonts w:ascii="Arial" w:hAnsi="Arial" w:cs="Arial"/>
          <w:b/>
          <w:sz w:val="24"/>
          <w:szCs w:val="24"/>
        </w:rPr>
        <w:t xml:space="preserve"> 24 Kraków</w:t>
      </w:r>
      <w:r w:rsidRPr="004154B3">
        <w:rPr>
          <w:rFonts w:ascii="Arial" w:hAnsi="Arial" w:cs="Arial"/>
          <w:sz w:val="24"/>
          <w:szCs w:val="24"/>
        </w:rPr>
        <w:t>.</w:t>
      </w:r>
    </w:p>
    <w:p w:rsidR="0066227D" w:rsidRPr="004154B3" w:rsidRDefault="0066227D" w:rsidP="002D28B1">
      <w:pPr>
        <w:jc w:val="both"/>
        <w:rPr>
          <w:rFonts w:ascii="Arial" w:hAnsi="Arial" w:cs="Arial"/>
          <w:sz w:val="24"/>
          <w:szCs w:val="24"/>
        </w:rPr>
      </w:pPr>
    </w:p>
    <w:p w:rsidR="0066227D" w:rsidRPr="004154B3" w:rsidRDefault="0066227D" w:rsidP="002D28B1">
      <w:pPr>
        <w:jc w:val="both"/>
        <w:rPr>
          <w:rFonts w:ascii="Arial" w:hAnsi="Arial" w:cs="Arial"/>
          <w:sz w:val="24"/>
          <w:szCs w:val="24"/>
        </w:rPr>
      </w:pPr>
      <w:r w:rsidRPr="004154B3">
        <w:rPr>
          <w:rFonts w:ascii="Arial" w:hAnsi="Arial" w:cs="Arial"/>
          <w:sz w:val="24"/>
          <w:szCs w:val="24"/>
        </w:rPr>
        <w:t xml:space="preserve">Uzasadnienie: </w:t>
      </w:r>
    </w:p>
    <w:p w:rsidR="0066227D" w:rsidRPr="004154B3" w:rsidRDefault="008E64E2" w:rsidP="002D28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</w:t>
      </w:r>
      <w:bookmarkStart w:id="0" w:name="_GoBack"/>
      <w:bookmarkEnd w:id="0"/>
      <w:r w:rsidR="0066227D" w:rsidRPr="004154B3">
        <w:rPr>
          <w:rFonts w:ascii="Arial" w:hAnsi="Arial" w:cs="Arial"/>
          <w:sz w:val="24"/>
          <w:szCs w:val="24"/>
        </w:rPr>
        <w:t xml:space="preserve"> 93 ust.1 pkt. 4 ustawy z dnia 29 stycznia 2004 roku Prawo Zamówień Publicznych (</w:t>
      </w:r>
      <w:proofErr w:type="spellStart"/>
      <w:r w:rsidR="0066227D" w:rsidRPr="004154B3">
        <w:rPr>
          <w:rFonts w:ascii="Arial" w:hAnsi="Arial" w:cs="Arial"/>
          <w:sz w:val="24"/>
          <w:szCs w:val="24"/>
        </w:rPr>
        <w:t>t.j</w:t>
      </w:r>
      <w:proofErr w:type="spellEnd"/>
      <w:r w:rsidR="0066227D" w:rsidRPr="004154B3">
        <w:rPr>
          <w:rFonts w:ascii="Arial" w:hAnsi="Arial" w:cs="Arial"/>
          <w:sz w:val="24"/>
          <w:szCs w:val="24"/>
        </w:rPr>
        <w:t xml:space="preserve">. Dz. U. z 2017 r. poz. 1579). Cena najkorzystniejszej oferty przewyższa kwotę, którą zamawiający zamierza przeznaczyć na sfinansowanie zamówienia. </w:t>
      </w:r>
    </w:p>
    <w:p w:rsidR="0066227D" w:rsidRPr="004154B3" w:rsidRDefault="0066227D" w:rsidP="002D28B1">
      <w:pPr>
        <w:jc w:val="both"/>
        <w:rPr>
          <w:rFonts w:ascii="Arial" w:hAnsi="Arial" w:cs="Arial"/>
          <w:sz w:val="24"/>
          <w:szCs w:val="24"/>
        </w:rPr>
      </w:pPr>
      <w:r w:rsidRPr="004154B3">
        <w:rPr>
          <w:rFonts w:ascii="Arial" w:hAnsi="Arial" w:cs="Arial"/>
          <w:sz w:val="24"/>
          <w:szCs w:val="24"/>
        </w:rPr>
        <w:t>W toku postępowania odrzucono dwie oferty</w:t>
      </w:r>
      <w:r w:rsidR="00CF4787" w:rsidRPr="004154B3">
        <w:rPr>
          <w:rFonts w:ascii="Arial" w:hAnsi="Arial" w:cs="Arial"/>
          <w:sz w:val="24"/>
          <w:szCs w:val="24"/>
        </w:rPr>
        <w:t>.</w:t>
      </w:r>
      <w:r w:rsidRPr="004154B3">
        <w:rPr>
          <w:rFonts w:ascii="Arial" w:hAnsi="Arial" w:cs="Arial"/>
          <w:sz w:val="24"/>
          <w:szCs w:val="24"/>
        </w:rPr>
        <w:t xml:space="preserve"> W związku z powyższym najwyżej ocenioną ofertą jest oferta nr 2 za cenę brutto 344 400,00 zł. Zamawiający przeznaczył na sfinansowanie kwotę brutto w wysokości  334 799,17 zł i nie może zwiększyć tej kwoty. W związku z powyższym zamawiający unieważnia postępowanie.</w:t>
      </w:r>
    </w:p>
    <w:p w:rsidR="0080664A" w:rsidRDefault="0080664A" w:rsidP="002D28B1">
      <w:pPr>
        <w:rPr>
          <w:rFonts w:ascii="Arial" w:hAnsi="Arial" w:cs="Arial"/>
          <w:sz w:val="24"/>
          <w:szCs w:val="24"/>
        </w:rPr>
      </w:pPr>
    </w:p>
    <w:p w:rsidR="00C90149" w:rsidRPr="002D28B1" w:rsidRDefault="002D28B1" w:rsidP="002D28B1">
      <w:pPr>
        <w:rPr>
          <w:rFonts w:ascii="Arial" w:hAnsi="Arial" w:cs="Arial"/>
          <w:sz w:val="22"/>
          <w:szCs w:val="22"/>
        </w:rPr>
      </w:pPr>
      <w:r w:rsidRPr="002D28B1">
        <w:rPr>
          <w:rFonts w:ascii="Arial" w:hAnsi="Arial" w:cs="Arial"/>
          <w:sz w:val="22"/>
          <w:szCs w:val="22"/>
        </w:rPr>
        <w:t>Punktacja</w:t>
      </w:r>
    </w:p>
    <w:tbl>
      <w:tblPr>
        <w:tblpPr w:leftFromText="141" w:rightFromText="141" w:vertAnchor="text" w:horzAnchor="margin" w:tblpX="-176" w:tblpY="7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1276"/>
        <w:gridCol w:w="2976"/>
        <w:gridCol w:w="1701"/>
      </w:tblGrid>
      <w:tr w:rsidR="00EA7EBF" w:rsidRPr="002D28B1" w:rsidTr="00EA7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>Nazwa i adres wykonawcy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>(Nr oferty)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>Okres rękojmi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>Gwarancja i serwisowanie urządzeń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</w:tr>
      <w:tr w:rsidR="00EA7EBF" w:rsidRPr="002D28B1" w:rsidTr="00EA7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  <w:lang w:val="en-US"/>
              </w:rPr>
              <w:t>Energy Heat Technology Investment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2D28B1">
              <w:rPr>
                <w:rFonts w:ascii="Arial" w:hAnsi="Arial" w:cs="Arial"/>
                <w:bCs/>
                <w:sz w:val="16"/>
                <w:szCs w:val="16"/>
                <w:lang w:val="en-US"/>
              </w:rPr>
              <w:t>Ul.Niemodlińska</w:t>
            </w:r>
            <w:proofErr w:type="spellEnd"/>
            <w:r w:rsidRPr="002D28B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58A 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45-865 Opole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10,00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90,00</w:t>
            </w:r>
          </w:p>
        </w:tc>
      </w:tr>
      <w:tr w:rsidR="00EA7EBF" w:rsidRPr="002D28B1" w:rsidTr="00EA7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CB6809">
            <w:pPr>
              <w:pStyle w:val="Zwykytekst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FPUH MABAPA Piotr Chudoba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D28B1">
              <w:rPr>
                <w:rFonts w:ascii="Arial" w:hAnsi="Arial" w:cs="Arial"/>
                <w:bCs/>
                <w:sz w:val="16"/>
                <w:szCs w:val="16"/>
              </w:rPr>
              <w:t>Ul.Daszyńskiego</w:t>
            </w:r>
            <w:proofErr w:type="spellEnd"/>
            <w:r w:rsidRPr="002D28B1">
              <w:rPr>
                <w:rFonts w:ascii="Arial" w:hAnsi="Arial" w:cs="Arial"/>
                <w:bCs/>
                <w:sz w:val="16"/>
                <w:szCs w:val="16"/>
              </w:rPr>
              <w:t xml:space="preserve"> 427 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44-151 Gliwice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20,00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89,90</w:t>
            </w:r>
          </w:p>
        </w:tc>
      </w:tr>
      <w:tr w:rsidR="00EA7EBF" w:rsidRPr="002D28B1" w:rsidTr="00EA7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AIRCO Sp. z o.o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D28B1">
              <w:rPr>
                <w:rFonts w:ascii="Arial" w:hAnsi="Arial" w:cs="Arial"/>
                <w:bCs/>
                <w:sz w:val="16"/>
                <w:szCs w:val="16"/>
              </w:rPr>
              <w:t>Ul.Oficerska</w:t>
            </w:r>
            <w:proofErr w:type="spellEnd"/>
            <w:r w:rsidRPr="002D28B1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43-143 Lędziny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44,16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20,00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84,16</w:t>
            </w:r>
          </w:p>
        </w:tc>
      </w:tr>
      <w:tr w:rsidR="00EA7EBF" w:rsidRPr="002D28B1" w:rsidTr="00EA7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 xml:space="preserve">Zakład Projektowania i Usług Inwestycyjnych HEATING s.c. </w:t>
            </w:r>
            <w:proofErr w:type="spellStart"/>
            <w:r w:rsidRPr="002D28B1">
              <w:rPr>
                <w:rFonts w:ascii="Arial" w:hAnsi="Arial" w:cs="Arial"/>
                <w:bCs/>
                <w:sz w:val="16"/>
                <w:szCs w:val="16"/>
              </w:rPr>
              <w:t>E.Kapska,A.Kapski</w:t>
            </w:r>
            <w:proofErr w:type="spellEnd"/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 xml:space="preserve">ul. Startowa 65 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43-309 Bielsko-Biała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43,89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20,00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83,89</w:t>
            </w:r>
          </w:p>
        </w:tc>
      </w:tr>
      <w:tr w:rsidR="00EA7EBF" w:rsidRPr="002D28B1" w:rsidTr="00EA7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AQUAKLIM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D28B1">
              <w:rPr>
                <w:rFonts w:ascii="Arial" w:hAnsi="Arial" w:cs="Arial"/>
                <w:bCs/>
                <w:sz w:val="16"/>
                <w:szCs w:val="16"/>
              </w:rPr>
              <w:t>Ul.Łódzka</w:t>
            </w:r>
            <w:proofErr w:type="spellEnd"/>
            <w:r w:rsidRPr="002D28B1">
              <w:rPr>
                <w:rFonts w:ascii="Arial" w:hAnsi="Arial" w:cs="Arial"/>
                <w:bCs/>
                <w:sz w:val="16"/>
                <w:szCs w:val="16"/>
              </w:rPr>
              <w:t xml:space="preserve"> 290 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25-655 Kielce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46,67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10,00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76,67</w:t>
            </w:r>
          </w:p>
        </w:tc>
      </w:tr>
      <w:tr w:rsidR="00EA7EBF" w:rsidRPr="002D28B1" w:rsidTr="00EA7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CB6809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D28B1">
              <w:rPr>
                <w:rFonts w:ascii="Arial" w:hAnsi="Arial" w:cs="Arial"/>
                <w:bCs/>
                <w:sz w:val="16"/>
                <w:szCs w:val="16"/>
              </w:rPr>
              <w:t>Digitec</w:t>
            </w:r>
            <w:proofErr w:type="spellEnd"/>
            <w:r w:rsidRPr="002D28B1">
              <w:rPr>
                <w:rFonts w:ascii="Arial" w:hAnsi="Arial" w:cs="Arial"/>
                <w:bCs/>
                <w:sz w:val="16"/>
                <w:szCs w:val="16"/>
              </w:rPr>
              <w:t xml:space="preserve"> Grzegorz Kowalik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D28B1">
              <w:rPr>
                <w:rFonts w:ascii="Arial" w:hAnsi="Arial" w:cs="Arial"/>
                <w:bCs/>
                <w:sz w:val="16"/>
                <w:szCs w:val="16"/>
              </w:rPr>
              <w:t>Ul.Dobrego</w:t>
            </w:r>
            <w:proofErr w:type="spellEnd"/>
            <w:r w:rsidRPr="002D28B1">
              <w:rPr>
                <w:rFonts w:ascii="Arial" w:hAnsi="Arial" w:cs="Arial"/>
                <w:bCs/>
                <w:sz w:val="16"/>
                <w:szCs w:val="16"/>
              </w:rPr>
              <w:t xml:space="preserve"> Pasterza 121 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31-416 Kraków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Oferta odrzucona</w:t>
            </w:r>
          </w:p>
        </w:tc>
      </w:tr>
      <w:tr w:rsidR="00EA7EBF" w:rsidRPr="002D28B1" w:rsidTr="00EA7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CB6809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IGUANA WENT Sp. z o.o.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D28B1">
              <w:rPr>
                <w:rFonts w:ascii="Arial" w:hAnsi="Arial" w:cs="Arial"/>
                <w:bCs/>
                <w:sz w:val="16"/>
                <w:szCs w:val="16"/>
              </w:rPr>
              <w:t>Ul.Tarnowska</w:t>
            </w:r>
            <w:proofErr w:type="spellEnd"/>
            <w:r w:rsidRPr="002D28B1">
              <w:rPr>
                <w:rFonts w:ascii="Arial" w:hAnsi="Arial" w:cs="Arial"/>
                <w:bCs/>
                <w:sz w:val="16"/>
                <w:szCs w:val="16"/>
              </w:rPr>
              <w:t xml:space="preserve"> 153A 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33-300 Nowy Sącz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>Oferta odrzucona</w:t>
            </w:r>
          </w:p>
        </w:tc>
      </w:tr>
      <w:tr w:rsidR="00EA7EBF" w:rsidRPr="002D28B1" w:rsidTr="00EA7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ADG Sp. z o.o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 xml:space="preserve">ul. </w:t>
            </w:r>
            <w:proofErr w:type="spellStart"/>
            <w:r w:rsidRPr="002D28B1">
              <w:rPr>
                <w:rFonts w:ascii="Arial" w:hAnsi="Arial" w:cs="Arial"/>
                <w:bCs/>
                <w:sz w:val="16"/>
                <w:szCs w:val="16"/>
              </w:rPr>
              <w:t>Szabatowskiego</w:t>
            </w:r>
            <w:proofErr w:type="spellEnd"/>
            <w:r w:rsidRPr="002D28B1">
              <w:rPr>
                <w:rFonts w:ascii="Arial" w:hAnsi="Arial" w:cs="Arial"/>
                <w:bCs/>
                <w:sz w:val="16"/>
                <w:szCs w:val="16"/>
              </w:rPr>
              <w:t xml:space="preserve"> 7 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41-500 Chorzów</w:t>
            </w: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bCs/>
                <w:sz w:val="16"/>
                <w:szCs w:val="16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49" w:rsidRPr="002D28B1" w:rsidRDefault="00C90149" w:rsidP="0081609A">
            <w:pPr>
              <w:pStyle w:val="Zwykytekst"/>
              <w:rPr>
                <w:rFonts w:ascii="Arial" w:hAnsi="Arial" w:cs="Arial"/>
                <w:sz w:val="16"/>
                <w:szCs w:val="16"/>
              </w:rPr>
            </w:pPr>
          </w:p>
          <w:p w:rsidR="00C90149" w:rsidRPr="002D28B1" w:rsidRDefault="00C90149" w:rsidP="0081609A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B1">
              <w:rPr>
                <w:rFonts w:ascii="Arial" w:hAnsi="Arial" w:cs="Arial"/>
                <w:sz w:val="16"/>
                <w:szCs w:val="16"/>
              </w:rPr>
              <w:t>Oferta złożona po terminie</w:t>
            </w:r>
          </w:p>
        </w:tc>
      </w:tr>
    </w:tbl>
    <w:p w:rsidR="00223016" w:rsidRPr="00C90149" w:rsidRDefault="0080664A" w:rsidP="002D2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toku postępowania n</w:t>
      </w:r>
      <w:r w:rsidR="00C90149">
        <w:rPr>
          <w:rFonts w:ascii="Arial" w:hAnsi="Arial" w:cs="Arial"/>
          <w:sz w:val="24"/>
          <w:szCs w:val="24"/>
        </w:rPr>
        <w:t>ie wykluczono żadnego wykonawcy</w:t>
      </w:r>
    </w:p>
    <w:p w:rsidR="00004BA7" w:rsidRDefault="00004BA7" w:rsidP="002D28B1">
      <w:pPr>
        <w:pStyle w:val="Nagwek"/>
        <w:tabs>
          <w:tab w:val="clear" w:pos="4536"/>
        </w:tabs>
        <w:jc w:val="both"/>
        <w:rPr>
          <w:rFonts w:ascii="Arial" w:hAnsi="Arial" w:cs="Arial"/>
          <w:sz w:val="24"/>
        </w:rPr>
      </w:pPr>
    </w:p>
    <w:p w:rsidR="00C85A89" w:rsidRDefault="00D23BA2" w:rsidP="002D28B1">
      <w:pPr>
        <w:pStyle w:val="Nagwek"/>
        <w:tabs>
          <w:tab w:val="clear" w:pos="4536"/>
        </w:tabs>
        <w:jc w:val="both"/>
        <w:rPr>
          <w:rFonts w:ascii="Arial" w:hAnsi="Arial" w:cs="Arial"/>
          <w:sz w:val="24"/>
        </w:rPr>
      </w:pPr>
      <w:r w:rsidRPr="00526DFA">
        <w:rPr>
          <w:rFonts w:ascii="Arial" w:hAnsi="Arial" w:cs="Arial"/>
          <w:sz w:val="24"/>
        </w:rPr>
        <w:t>KRAKÓW</w:t>
      </w:r>
      <w:r w:rsidR="00C85A89" w:rsidRPr="00526DFA">
        <w:rPr>
          <w:rFonts w:ascii="Arial" w:hAnsi="Arial" w:cs="Arial"/>
          <w:sz w:val="24"/>
        </w:rPr>
        <w:t xml:space="preserve"> dnia: </w:t>
      </w:r>
      <w:r w:rsidRPr="00526DFA">
        <w:rPr>
          <w:rFonts w:ascii="Arial" w:hAnsi="Arial" w:cs="Arial"/>
          <w:sz w:val="24"/>
        </w:rPr>
        <w:t>2017-10-11</w:t>
      </w:r>
    </w:p>
    <w:sectPr w:rsidR="00C85A89" w:rsidSect="00EA7EBF">
      <w:footerReference w:type="default" r:id="rId7"/>
      <w:pgSz w:w="11906" w:h="16838"/>
      <w:pgMar w:top="851" w:right="991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E4" w:rsidRDefault="000E44E4">
      <w:r>
        <w:separator/>
      </w:r>
    </w:p>
  </w:endnote>
  <w:endnote w:type="continuationSeparator" w:id="0">
    <w:p w:rsidR="000E44E4" w:rsidRDefault="000E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B1" w:rsidRDefault="00C85A89" w:rsidP="002D28B1">
    <w:pPr>
      <w:pStyle w:val="Stopka"/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E4" w:rsidRDefault="000E44E4">
      <w:r>
        <w:separator/>
      </w:r>
    </w:p>
  </w:footnote>
  <w:footnote w:type="continuationSeparator" w:id="0">
    <w:p w:rsidR="000E44E4" w:rsidRDefault="000E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4E4"/>
    <w:rsid w:val="00004BA7"/>
    <w:rsid w:val="000E44E4"/>
    <w:rsid w:val="00140696"/>
    <w:rsid w:val="001436A2"/>
    <w:rsid w:val="001C71DB"/>
    <w:rsid w:val="00223016"/>
    <w:rsid w:val="00253031"/>
    <w:rsid w:val="002D28B1"/>
    <w:rsid w:val="00377700"/>
    <w:rsid w:val="003D1DDE"/>
    <w:rsid w:val="00403E3D"/>
    <w:rsid w:val="004154B3"/>
    <w:rsid w:val="00526DFA"/>
    <w:rsid w:val="005C147E"/>
    <w:rsid w:val="00651646"/>
    <w:rsid w:val="0066227D"/>
    <w:rsid w:val="007118AF"/>
    <w:rsid w:val="007124E4"/>
    <w:rsid w:val="00745012"/>
    <w:rsid w:val="007E4C3B"/>
    <w:rsid w:val="0080664A"/>
    <w:rsid w:val="0081609A"/>
    <w:rsid w:val="00836997"/>
    <w:rsid w:val="0087722C"/>
    <w:rsid w:val="008E64E2"/>
    <w:rsid w:val="00987E41"/>
    <w:rsid w:val="00C26E84"/>
    <w:rsid w:val="00C63DA0"/>
    <w:rsid w:val="00C73279"/>
    <w:rsid w:val="00C85A89"/>
    <w:rsid w:val="00C90149"/>
    <w:rsid w:val="00CB6809"/>
    <w:rsid w:val="00CF4787"/>
    <w:rsid w:val="00D23BA2"/>
    <w:rsid w:val="00D5444F"/>
    <w:rsid w:val="00EA7EBF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D23BA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310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Sylwia Banach</dc:creator>
  <cp:keywords/>
  <cp:lastModifiedBy>Sylwia Banach</cp:lastModifiedBy>
  <cp:revision>42</cp:revision>
  <cp:lastPrinted>1900-12-31T22:00:00Z</cp:lastPrinted>
  <dcterms:created xsi:type="dcterms:W3CDTF">2017-10-11T09:39:00Z</dcterms:created>
  <dcterms:modified xsi:type="dcterms:W3CDTF">2017-10-11T10:03:00Z</dcterms:modified>
</cp:coreProperties>
</file>