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A0983" w:rsidRPr="00BA098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A0983" w:rsidRPr="00BA0983">
        <w:rPr>
          <w:b/>
          <w:sz w:val="24"/>
        </w:rPr>
        <w:t>ZP/DK-24/17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A0983" w:rsidRPr="00BA0983">
        <w:rPr>
          <w:b/>
        </w:rPr>
        <w:t>przetarg nieograniczony</w:t>
      </w:r>
      <w:r w:rsidR="00753DC1">
        <w:t xml:space="preserve"> na:</w:t>
      </w:r>
    </w:p>
    <w:p w:rsidR="0000184A" w:rsidRDefault="00BA098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A0983">
        <w:rPr>
          <w:b/>
          <w:sz w:val="24"/>
          <w:szCs w:val="24"/>
        </w:rPr>
        <w:t>Dostawa serwerów i jednostek obliczeniowych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A0983" w:rsidRPr="00BA0983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A0983" w:rsidRPr="00BA0983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A0983" w:rsidRPr="00BA0983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C57" w:rsidRDefault="00594C57">
      <w:r>
        <w:separator/>
      </w:r>
    </w:p>
  </w:endnote>
  <w:endnote w:type="continuationSeparator" w:id="0">
    <w:p w:rsidR="00594C57" w:rsidRDefault="0059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7E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7E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983" w:rsidRDefault="00BA0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C57" w:rsidRDefault="00594C57">
      <w:r>
        <w:separator/>
      </w:r>
    </w:p>
  </w:footnote>
  <w:footnote w:type="continuationSeparator" w:id="0">
    <w:p w:rsidR="00594C57" w:rsidRDefault="00594C5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983" w:rsidRDefault="00BA09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983" w:rsidRDefault="00BA09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983" w:rsidRDefault="00BA09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4C5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4C57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0983"/>
    <w:rsid w:val="00BE6092"/>
    <w:rsid w:val="00C33407"/>
    <w:rsid w:val="00C527C7"/>
    <w:rsid w:val="00C606B9"/>
    <w:rsid w:val="00CB6204"/>
    <w:rsid w:val="00CC527A"/>
    <w:rsid w:val="00CE7E2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E7E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7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D6BA7-549E-4360-B076-EAEF48CB5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2017-10-09T12:17:00Z</cp:lastPrinted>
  <dcterms:created xsi:type="dcterms:W3CDTF">2017-10-09T12:17:00Z</dcterms:created>
  <dcterms:modified xsi:type="dcterms:W3CDTF">2017-10-09T12:17:00Z</dcterms:modified>
</cp:coreProperties>
</file>