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50" w:rsidRPr="006C7B56" w:rsidRDefault="007A0750" w:rsidP="007A0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C7B56">
        <w:rPr>
          <w:rFonts w:ascii="Times New Roman" w:eastAsia="Times New Roman" w:hAnsi="Times New Roman"/>
          <w:bCs/>
          <w:sz w:val="24"/>
          <w:szCs w:val="24"/>
          <w:lang w:eastAsia="pl-PL"/>
        </w:rPr>
        <w:t>Znak sprawy XIV/264/</w:t>
      </w:r>
      <w:r w:rsidR="000131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FB2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6C7B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Pr="006C7B56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</w:p>
    <w:p w:rsidR="007A0750" w:rsidRPr="006C7B56" w:rsidRDefault="007A0750" w:rsidP="007A0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1C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6C7B56">
        <w:rPr>
          <w:rFonts w:ascii="Times New Roman" w:eastAsia="Times New Roman" w:hAnsi="Times New Roman"/>
          <w:sz w:val="24"/>
          <w:szCs w:val="24"/>
          <w:lang w:eastAsia="pl-PL"/>
        </w:rPr>
        <w:t>Warszawa, dnia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C7B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B2C3D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Pr="006C7B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31C32">
        <w:rPr>
          <w:rFonts w:ascii="Times New Roman" w:eastAsia="Times New Roman" w:hAnsi="Times New Roman"/>
          <w:sz w:val="24"/>
          <w:szCs w:val="24"/>
          <w:lang w:eastAsia="pl-PL"/>
        </w:rPr>
        <w:t>27</w:t>
      </w:r>
    </w:p>
    <w:p w:rsidR="007A0750" w:rsidRPr="006C7B56" w:rsidRDefault="007A0750" w:rsidP="007A0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750" w:rsidRPr="006C7B56" w:rsidRDefault="007A0750" w:rsidP="007A0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61E7" w:rsidRDefault="006761E7" w:rsidP="007A0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750" w:rsidRPr="006C7B56" w:rsidRDefault="007A0750" w:rsidP="007A0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7B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</w:t>
      </w:r>
      <w:r w:rsidR="00B31C32">
        <w:rPr>
          <w:rFonts w:ascii="Times New Roman" w:eastAsia="Times New Roman" w:hAnsi="Times New Roman"/>
          <w:b/>
          <w:sz w:val="24"/>
          <w:szCs w:val="24"/>
          <w:lang w:eastAsia="pl-PL"/>
        </w:rPr>
        <w:t>ZMIANIE OGŁOSZENIA</w:t>
      </w:r>
    </w:p>
    <w:p w:rsidR="007A0750" w:rsidRPr="006C7B56" w:rsidRDefault="007A0750" w:rsidP="007A07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419A" w:rsidRDefault="00B31C32" w:rsidP="006761E7">
      <w:p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AE0983">
        <w:rPr>
          <w:rFonts w:ascii="Times New Roman" w:eastAsia="Times New Roman" w:hAnsi="Times New Roman"/>
          <w:sz w:val="24"/>
          <w:szCs w:val="24"/>
          <w:lang w:eastAsia="pl-PL"/>
        </w:rPr>
        <w:t>postępowania o udzielenie zamówienia publicznego, prowadzonego w trybie przetargu nieograniczonego na podstawie ustawy z dnia 29 stycznia 2004 roku Prawo zamówień publicznych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Dz. U. z 2017</w:t>
      </w:r>
      <w:r w:rsidRPr="00AE09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1579</w:t>
      </w:r>
      <w:r w:rsidRPr="00AE098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.:”</w:t>
      </w:r>
      <w:r w:rsidR="00FB2C3D" w:rsidRPr="00FB2C3D">
        <w:rPr>
          <w:rFonts w:ascii="Times New Roman" w:eastAsia="Times New Roman" w:hAnsi="Times New Roman"/>
          <w:b/>
          <w:sz w:val="24"/>
          <w:szCs w:val="24"/>
          <w:lang w:eastAsia="pl-PL"/>
        </w:rPr>
        <w:t>Dostawa ośmiu zestawów do digitalizacji w ramach projektu „</w:t>
      </w:r>
      <w:proofErr w:type="spellStart"/>
      <w:r w:rsidR="00FB2C3D" w:rsidRPr="00FB2C3D">
        <w:rPr>
          <w:rFonts w:ascii="Times New Roman" w:eastAsia="Times New Roman" w:hAnsi="Times New Roman"/>
          <w:b/>
          <w:sz w:val="24"/>
          <w:szCs w:val="24"/>
          <w:lang w:eastAsia="pl-PL"/>
        </w:rPr>
        <w:t>Patrimonium</w:t>
      </w:r>
      <w:proofErr w:type="spellEnd"/>
      <w:r w:rsidR="00FB2C3D" w:rsidRPr="00FB2C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digitalizacja i udostępnienie polskiego dziedzictwa narodowego ze zbiorów Biblioteki Narodowej oraz Biblioteki Jagiellońskiej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B31C32" w:rsidRPr="00FD1CF8" w:rsidRDefault="00B31C32" w:rsidP="006761E7">
      <w:pPr>
        <w:tabs>
          <w:tab w:val="left" w:pos="1276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002" w:rsidRDefault="000C3002"/>
    <w:p w:rsidR="00B31C32" w:rsidRDefault="00B31C32" w:rsidP="00B31C32">
      <w:pPr>
        <w:jc w:val="both"/>
        <w:rPr>
          <w:rFonts w:ascii="Times New Roman" w:hAnsi="Times New Roman"/>
          <w:sz w:val="24"/>
          <w:szCs w:val="24"/>
        </w:rPr>
      </w:pPr>
      <w:r w:rsidRPr="00B31C32">
        <w:rPr>
          <w:rFonts w:ascii="Times New Roman" w:hAnsi="Times New Roman"/>
          <w:sz w:val="24"/>
          <w:szCs w:val="24"/>
        </w:rPr>
        <w:t xml:space="preserve">Zamawiający informuje, że </w:t>
      </w:r>
      <w:r>
        <w:rPr>
          <w:rFonts w:ascii="Times New Roman" w:hAnsi="Times New Roman"/>
          <w:sz w:val="24"/>
          <w:szCs w:val="24"/>
        </w:rPr>
        <w:t xml:space="preserve">w dniu 2017-09-27 </w:t>
      </w:r>
      <w:r w:rsidRPr="00B31C32">
        <w:rPr>
          <w:rFonts w:ascii="Times New Roman" w:hAnsi="Times New Roman"/>
          <w:sz w:val="24"/>
          <w:szCs w:val="24"/>
        </w:rPr>
        <w:t>dokonał zmiany treści ogłoszeni</w:t>
      </w:r>
      <w:r>
        <w:rPr>
          <w:rFonts w:ascii="Times New Roman" w:hAnsi="Times New Roman"/>
          <w:sz w:val="24"/>
          <w:szCs w:val="24"/>
        </w:rPr>
        <w:t>a o </w:t>
      </w:r>
      <w:r w:rsidRPr="00B31C32">
        <w:rPr>
          <w:rFonts w:ascii="Times New Roman" w:hAnsi="Times New Roman"/>
          <w:sz w:val="24"/>
          <w:szCs w:val="24"/>
        </w:rPr>
        <w:t>zamówieniu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1C32">
        <w:rPr>
          <w:rFonts w:ascii="Times New Roman" w:hAnsi="Times New Roman"/>
          <w:sz w:val="24"/>
          <w:szCs w:val="24"/>
        </w:rPr>
        <w:t xml:space="preserve"> </w:t>
      </w:r>
    </w:p>
    <w:p w:rsidR="00B31C32" w:rsidRDefault="00B31C32" w:rsidP="00B31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uległa sekcja II punkt 1.4, gdzie dodano następujący zapis:</w:t>
      </w:r>
    </w:p>
    <w:p w:rsidR="00B31C32" w:rsidRDefault="00B31C32" w:rsidP="00B31C32">
      <w:pPr>
        <w:jc w:val="both"/>
        <w:rPr>
          <w:rFonts w:ascii="Times New Roman" w:hAnsi="Times New Roman"/>
          <w:sz w:val="24"/>
          <w:szCs w:val="24"/>
        </w:rPr>
      </w:pPr>
    </w:p>
    <w:p w:rsidR="00B31C32" w:rsidRPr="00B31C32" w:rsidRDefault="00B31C32" w:rsidP="00B31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Zamawiający </w:t>
      </w:r>
      <w:r w:rsidRPr="00B31C32">
        <w:rPr>
          <w:rFonts w:ascii="Times New Roman" w:hAnsi="Times New Roman"/>
        </w:rPr>
        <w:t>przewiduje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</w:t>
      </w:r>
      <w:r>
        <w:rPr>
          <w:rFonts w:ascii="Times New Roman" w:hAnsi="Times New Roman"/>
        </w:rPr>
        <w:t>e całości lub części zamówienia.</w:t>
      </w:r>
    </w:p>
    <w:p w:rsidR="000C3002" w:rsidRPr="000C3002" w:rsidRDefault="000C3002" w:rsidP="000C3002"/>
    <w:p w:rsidR="000C3002" w:rsidRPr="000C3002" w:rsidRDefault="000C3002" w:rsidP="000C3002"/>
    <w:p w:rsidR="000C3002" w:rsidRPr="000C3002" w:rsidRDefault="000C3002" w:rsidP="000C3002"/>
    <w:p w:rsidR="000C3002" w:rsidRPr="000C3002" w:rsidRDefault="000C3002" w:rsidP="000C3002"/>
    <w:p w:rsidR="000C3002" w:rsidRDefault="000C3002" w:rsidP="000C3002"/>
    <w:p w:rsidR="009611B1" w:rsidRPr="000C3002" w:rsidRDefault="000C3002" w:rsidP="000C3002">
      <w:pPr>
        <w:tabs>
          <w:tab w:val="left" w:pos="6390"/>
        </w:tabs>
      </w:pPr>
      <w:r>
        <w:tab/>
      </w:r>
    </w:p>
    <w:sectPr w:rsidR="009611B1" w:rsidRPr="000C3002" w:rsidSect="000C3002">
      <w:pgSz w:w="11906" w:h="16838"/>
      <w:pgMar w:top="1417" w:right="1417" w:bottom="1417" w:left="1417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F" w:rsidRDefault="007000EF" w:rsidP="006761E7">
      <w:pPr>
        <w:spacing w:after="0" w:line="240" w:lineRule="auto"/>
      </w:pPr>
      <w:r>
        <w:separator/>
      </w:r>
    </w:p>
  </w:endnote>
  <w:endnote w:type="continuationSeparator" w:id="0">
    <w:p w:rsidR="007000EF" w:rsidRDefault="007000EF" w:rsidP="0067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F" w:rsidRDefault="007000EF" w:rsidP="006761E7">
      <w:pPr>
        <w:spacing w:after="0" w:line="240" w:lineRule="auto"/>
      </w:pPr>
      <w:r>
        <w:separator/>
      </w:r>
    </w:p>
  </w:footnote>
  <w:footnote w:type="continuationSeparator" w:id="0">
    <w:p w:rsidR="007000EF" w:rsidRDefault="007000EF" w:rsidP="0067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64"/>
    <w:multiLevelType w:val="hybridMultilevel"/>
    <w:tmpl w:val="4AFE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A30"/>
    <w:multiLevelType w:val="hybridMultilevel"/>
    <w:tmpl w:val="AEF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E"/>
    <w:rsid w:val="00006EBC"/>
    <w:rsid w:val="000131C7"/>
    <w:rsid w:val="0007018E"/>
    <w:rsid w:val="0009454E"/>
    <w:rsid w:val="000C3002"/>
    <w:rsid w:val="00120FD3"/>
    <w:rsid w:val="0032724E"/>
    <w:rsid w:val="00411833"/>
    <w:rsid w:val="0050419A"/>
    <w:rsid w:val="0061334C"/>
    <w:rsid w:val="006761E7"/>
    <w:rsid w:val="007000EF"/>
    <w:rsid w:val="00745232"/>
    <w:rsid w:val="007A0750"/>
    <w:rsid w:val="00814021"/>
    <w:rsid w:val="008229CE"/>
    <w:rsid w:val="009310A1"/>
    <w:rsid w:val="00AC6A1B"/>
    <w:rsid w:val="00B01E9F"/>
    <w:rsid w:val="00B31C32"/>
    <w:rsid w:val="00BE67A0"/>
    <w:rsid w:val="00C50D8A"/>
    <w:rsid w:val="00CF305D"/>
    <w:rsid w:val="00D20B17"/>
    <w:rsid w:val="00EB3934"/>
    <w:rsid w:val="00F15033"/>
    <w:rsid w:val="00FB2C3D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E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2017-09-27T12:18:00Z</dcterms:created>
  <dcterms:modified xsi:type="dcterms:W3CDTF">2017-09-27T12:18:00Z</dcterms:modified>
</cp:coreProperties>
</file>