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40E50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F1550" w:rsidRPr="00DF1550">
        <w:rPr>
          <w:sz w:val="24"/>
          <w:szCs w:val="24"/>
        </w:rPr>
        <w:t>ZP/D-15/A/17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40E50" w:rsidRPr="00540E50" w:rsidRDefault="00540E50" w:rsidP="00540E50">
      <w:pPr>
        <w:jc w:val="center"/>
        <w:rPr>
          <w:b/>
          <w:i/>
          <w:u w:val="single"/>
        </w:rPr>
      </w:pPr>
      <w:r w:rsidRPr="00540E50">
        <w:rPr>
          <w:b/>
          <w:i/>
          <w:u w:val="single"/>
        </w:rPr>
        <w:t>(dotyczy warunku udziału w postępowaniu nr 1 i 2)</w:t>
      </w:r>
    </w:p>
    <w:p w:rsidR="005C5B73" w:rsidRDefault="005C5B73" w:rsidP="005C5B73"/>
    <w:p w:rsidR="00EF0FC8" w:rsidRDefault="00EF0FC8">
      <w:pPr>
        <w:rPr>
          <w:sz w:val="22"/>
        </w:rPr>
      </w:pPr>
      <w:bookmarkStart w:id="0" w:name="_GoBack"/>
      <w:bookmarkEnd w:id="0"/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F1550" w:rsidRPr="00DF1550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DF1550" w:rsidP="00FA7150">
      <w:pPr>
        <w:ind w:left="-426"/>
        <w:jc w:val="both"/>
        <w:rPr>
          <w:sz w:val="24"/>
          <w:szCs w:val="24"/>
        </w:rPr>
      </w:pPr>
      <w:r w:rsidRPr="00DF1550">
        <w:rPr>
          <w:b/>
          <w:sz w:val="24"/>
          <w:szCs w:val="24"/>
        </w:rPr>
        <w:t xml:space="preserve">Dostawa stanowiska modułowego do uzyskiwania nanostruktur węglowych z materiałów organicznych metodą pyrolizy, montażu </w:t>
      </w:r>
      <w:proofErr w:type="spellStart"/>
      <w:r w:rsidRPr="00DF1550">
        <w:rPr>
          <w:b/>
          <w:sz w:val="24"/>
          <w:szCs w:val="24"/>
        </w:rPr>
        <w:t>superkondensatorów</w:t>
      </w:r>
      <w:proofErr w:type="spellEnd"/>
      <w:r w:rsidRPr="00DF1550">
        <w:rPr>
          <w:b/>
          <w:sz w:val="24"/>
          <w:szCs w:val="24"/>
        </w:rPr>
        <w:t xml:space="preserve"> oraz wytwarzania elektrod wraz z dedykowanym systemem pomiarowym i kontrolnym dla Wydziału Elektrycznego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 xml:space="preserve">referencje bądź inne </w:t>
      </w:r>
      <w:r w:rsidR="00E878EB" w:rsidRPr="00E878EB">
        <w:rPr>
          <w:sz w:val="18"/>
          <w:szCs w:val="18"/>
        </w:rPr>
        <w:lastRenderedPageBreak/>
        <w:t>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B6C" w:rsidRDefault="00914B6C">
      <w:r>
        <w:separator/>
      </w:r>
    </w:p>
  </w:endnote>
  <w:endnote w:type="continuationSeparator" w:id="0">
    <w:p w:rsidR="00914B6C" w:rsidRDefault="00914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40E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40E50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0E5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B6C" w:rsidRDefault="00914B6C">
      <w:r>
        <w:separator/>
      </w:r>
    </w:p>
  </w:footnote>
  <w:footnote w:type="continuationSeparator" w:id="0">
    <w:p w:rsidR="00914B6C" w:rsidRDefault="00914B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550" w:rsidRDefault="00DF15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550" w:rsidRDefault="00DF15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B6C"/>
    <w:rsid w:val="001D49D0"/>
    <w:rsid w:val="002C6B8F"/>
    <w:rsid w:val="0031485A"/>
    <w:rsid w:val="00376E41"/>
    <w:rsid w:val="003D633B"/>
    <w:rsid w:val="00425DD9"/>
    <w:rsid w:val="00540E50"/>
    <w:rsid w:val="005C5B73"/>
    <w:rsid w:val="006105E0"/>
    <w:rsid w:val="00664625"/>
    <w:rsid w:val="007066B5"/>
    <w:rsid w:val="00792635"/>
    <w:rsid w:val="008F50C0"/>
    <w:rsid w:val="00914B6C"/>
    <w:rsid w:val="0094416C"/>
    <w:rsid w:val="00A43C8C"/>
    <w:rsid w:val="00A85506"/>
    <w:rsid w:val="00C359FD"/>
    <w:rsid w:val="00DF1550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A748F44-E617-449D-9EE5-4B21D4DB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540E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40E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2</cp:revision>
  <cp:lastPrinted>2017-09-13T12:33:00Z</cp:lastPrinted>
  <dcterms:created xsi:type="dcterms:W3CDTF">2017-09-13T12:33:00Z</dcterms:created>
  <dcterms:modified xsi:type="dcterms:W3CDTF">2017-09-13T12:33:00Z</dcterms:modified>
</cp:coreProperties>
</file>