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31" w:rsidRDefault="000149CB" w:rsidP="00010B31">
      <w:pPr>
        <w:rPr>
          <w:b/>
          <w:bCs/>
          <w:sz w:val="24"/>
        </w:rPr>
      </w:pPr>
      <w:r w:rsidRPr="000149CB">
        <w:rPr>
          <w:b/>
          <w:bCs/>
          <w:sz w:val="24"/>
        </w:rPr>
        <w:t>Politechnika Częstochowska</w:t>
      </w:r>
    </w:p>
    <w:p w:rsidR="00010B31" w:rsidRDefault="000149CB" w:rsidP="00010B31">
      <w:pPr>
        <w:rPr>
          <w:b/>
          <w:bCs/>
          <w:sz w:val="24"/>
        </w:rPr>
      </w:pPr>
      <w:r w:rsidRPr="000149CB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0149CB">
        <w:rPr>
          <w:b/>
          <w:bCs/>
          <w:sz w:val="24"/>
        </w:rPr>
        <w:t>69</w:t>
      </w:r>
    </w:p>
    <w:p w:rsidR="00010B31" w:rsidRDefault="000149CB" w:rsidP="00010B31">
      <w:pPr>
        <w:rPr>
          <w:b/>
          <w:bCs/>
          <w:sz w:val="24"/>
        </w:rPr>
      </w:pPr>
      <w:r w:rsidRPr="000149CB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0149CB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1521">
        <w:rPr>
          <w:b/>
          <w:bCs/>
          <w:sz w:val="24"/>
        </w:rPr>
        <w:t xml:space="preserve">RK- </w:t>
      </w:r>
      <w:r w:rsidR="00D00C8F">
        <w:rPr>
          <w:b/>
          <w:bCs/>
          <w:sz w:val="24"/>
        </w:rPr>
        <w:t>580</w:t>
      </w:r>
      <w:r w:rsidR="00481521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0149CB" w:rsidRPr="000149CB">
        <w:rPr>
          <w:sz w:val="24"/>
        </w:rPr>
        <w:t>Częstochowa</w:t>
      </w:r>
      <w:r>
        <w:rPr>
          <w:sz w:val="24"/>
        </w:rPr>
        <w:t xml:space="preserve"> dnia: </w:t>
      </w:r>
      <w:r w:rsidR="000149CB" w:rsidRPr="000149CB">
        <w:rPr>
          <w:sz w:val="24"/>
        </w:rPr>
        <w:t>2017-09-14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AD2A9A" w:rsidRDefault="00AD2A9A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Pr="00481521" w:rsidRDefault="00481521" w:rsidP="00010B31">
      <w:pPr>
        <w:pStyle w:val="Nagwek"/>
        <w:tabs>
          <w:tab w:val="left" w:pos="708"/>
        </w:tabs>
        <w:jc w:val="center"/>
        <w:rPr>
          <w:b/>
          <w:sz w:val="28"/>
          <w:szCs w:val="28"/>
        </w:rPr>
      </w:pPr>
      <w:r w:rsidRPr="00481521">
        <w:rPr>
          <w:b/>
          <w:sz w:val="28"/>
          <w:szCs w:val="28"/>
        </w:rPr>
        <w:t>na zadanie nr 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AD2A9A" w:rsidRDefault="00AD2A9A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0149CB" w:rsidRPr="000149CB">
        <w:rPr>
          <w:sz w:val="24"/>
          <w:szCs w:val="24"/>
        </w:rPr>
        <w:t>(</w:t>
      </w:r>
      <w:proofErr w:type="spellStart"/>
      <w:r w:rsidR="000149CB" w:rsidRPr="000149CB">
        <w:rPr>
          <w:sz w:val="24"/>
          <w:szCs w:val="24"/>
        </w:rPr>
        <w:t>t.j</w:t>
      </w:r>
      <w:proofErr w:type="spellEnd"/>
      <w:r w:rsidR="000149CB" w:rsidRPr="000149CB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0149CB" w:rsidRPr="000149CB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0149CB" w:rsidRPr="000149CB">
        <w:rPr>
          <w:b/>
          <w:sz w:val="24"/>
        </w:rPr>
        <w:t>Dostawa i montaż mebli dla jednostek organizacyjnych Politechniki Częstochowskiej</w:t>
      </w:r>
      <w:r>
        <w:rPr>
          <w:sz w:val="24"/>
        </w:rPr>
        <w:t>,</w:t>
      </w:r>
      <w:r w:rsidR="00481521">
        <w:rPr>
          <w:sz w:val="24"/>
        </w:rPr>
        <w:t xml:space="preserve"> </w:t>
      </w:r>
      <w:proofErr w:type="spellStart"/>
      <w:r w:rsidR="00481521">
        <w:rPr>
          <w:sz w:val="24"/>
        </w:rPr>
        <w:t>spr</w:t>
      </w:r>
      <w:proofErr w:type="spellEnd"/>
      <w:r w:rsidR="00481521">
        <w:rPr>
          <w:sz w:val="24"/>
        </w:rPr>
        <w:t xml:space="preserve">. nr rej. </w:t>
      </w:r>
      <w:r w:rsidR="00481521" w:rsidRPr="00481521">
        <w:rPr>
          <w:b/>
          <w:sz w:val="24"/>
        </w:rPr>
        <w:t>ZP/D-10/17</w:t>
      </w:r>
      <w:r w:rsidR="00481521"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0149CB" w:rsidTr="001E24F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CB" w:rsidRPr="009500EB" w:rsidRDefault="000149CB" w:rsidP="001E24FE">
            <w:pPr>
              <w:spacing w:line="360" w:lineRule="auto"/>
              <w:jc w:val="both"/>
              <w:rPr>
                <w:sz w:val="24"/>
              </w:rPr>
            </w:pPr>
            <w:r w:rsidRPr="000149CB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CB" w:rsidRPr="009500EB" w:rsidRDefault="000149CB" w:rsidP="001E24FE">
            <w:pPr>
              <w:spacing w:line="360" w:lineRule="auto"/>
              <w:jc w:val="both"/>
              <w:rPr>
                <w:b/>
                <w:sz w:val="24"/>
              </w:rPr>
            </w:pPr>
            <w:r w:rsidRPr="000149CB">
              <w:rPr>
                <w:b/>
                <w:sz w:val="24"/>
              </w:rPr>
              <w:t>Dostawa i montaż mebli biurowych dla Biura Dziekana Wydziału Budownictwa</w:t>
            </w:r>
          </w:p>
          <w:p w:rsidR="00481521" w:rsidRDefault="00481521" w:rsidP="001E24FE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W</w:t>
            </w:r>
            <w:r w:rsidR="000149CB" w:rsidRPr="000149CB">
              <w:rPr>
                <w:sz w:val="24"/>
              </w:rPr>
              <w:t>ada uniemożliwiająca zawarcie niepodlegającej unieważnieniu umowy</w:t>
            </w:r>
            <w:r>
              <w:rPr>
                <w:sz w:val="24"/>
              </w:rPr>
              <w:t>.</w:t>
            </w:r>
            <w:r w:rsidR="000149CB" w:rsidRPr="009500EB">
              <w:rPr>
                <w:sz w:val="24"/>
              </w:rPr>
              <w:t xml:space="preserve"> </w:t>
            </w:r>
            <w:r w:rsidR="000149CB" w:rsidRPr="000149CB">
              <w:rPr>
                <w:sz w:val="24"/>
              </w:rPr>
              <w:t xml:space="preserve"> </w:t>
            </w:r>
          </w:p>
          <w:p w:rsidR="000149CB" w:rsidRPr="009500EB" w:rsidRDefault="000149CB" w:rsidP="0093000F">
            <w:pPr>
              <w:spacing w:line="360" w:lineRule="auto"/>
              <w:jc w:val="both"/>
              <w:rPr>
                <w:sz w:val="24"/>
              </w:rPr>
            </w:pPr>
            <w:r w:rsidRPr="000149CB">
              <w:rPr>
                <w:sz w:val="24"/>
              </w:rPr>
              <w:t xml:space="preserve">W  dniu 22.08.2017r. Zamawiający dokonał wyboru najkorzystniejszej oferty w zadaniu nr 2 i 3  oraz unieważnienia zadania nr 1 na podstawie art. 93 ust. 1 </w:t>
            </w:r>
            <w:proofErr w:type="spellStart"/>
            <w:r w:rsidRPr="000149CB">
              <w:rPr>
                <w:sz w:val="24"/>
              </w:rPr>
              <w:t>pkt</w:t>
            </w:r>
            <w:proofErr w:type="spellEnd"/>
            <w:r w:rsidRPr="000149CB">
              <w:rPr>
                <w:sz w:val="24"/>
              </w:rPr>
              <w:t xml:space="preserve"> 4 ustawy </w:t>
            </w:r>
            <w:proofErr w:type="spellStart"/>
            <w:r w:rsidRPr="000149CB">
              <w:rPr>
                <w:sz w:val="24"/>
              </w:rPr>
              <w:t>Pzp</w:t>
            </w:r>
            <w:proofErr w:type="spellEnd"/>
            <w:r w:rsidRPr="000149CB">
              <w:rPr>
                <w:sz w:val="24"/>
              </w:rPr>
              <w:t xml:space="preserve"> oraz powiadomił  o tym fakcie wszystkich uczestników przedmiotowego postępowani</w:t>
            </w:r>
            <w:r w:rsidR="00481521">
              <w:rPr>
                <w:sz w:val="24"/>
              </w:rPr>
              <w:t xml:space="preserve">a. </w:t>
            </w:r>
            <w:r w:rsidRPr="000149CB">
              <w:rPr>
                <w:sz w:val="24"/>
              </w:rPr>
              <w:t>Wykonawca</w:t>
            </w:r>
            <w:r w:rsidR="0093000F">
              <w:rPr>
                <w:sz w:val="24"/>
              </w:rPr>
              <w:t xml:space="preserve"> </w:t>
            </w:r>
            <w:proofErr w:type="spellStart"/>
            <w:r w:rsidR="0093000F">
              <w:rPr>
                <w:sz w:val="24"/>
              </w:rPr>
              <w:t>Alnag</w:t>
            </w:r>
            <w:proofErr w:type="spellEnd"/>
            <w:r w:rsidR="0093000F">
              <w:rPr>
                <w:sz w:val="24"/>
              </w:rPr>
              <w:t xml:space="preserve"> Barbara Wróbel</w:t>
            </w:r>
            <w:r w:rsidRPr="000149CB">
              <w:rPr>
                <w:sz w:val="24"/>
              </w:rPr>
              <w:t xml:space="preserve">  </w:t>
            </w:r>
            <w:r w:rsidR="0093000F">
              <w:rPr>
                <w:sz w:val="24"/>
              </w:rPr>
              <w:t>odstąpił</w:t>
            </w:r>
            <w:r w:rsidRPr="000149CB">
              <w:rPr>
                <w:sz w:val="24"/>
              </w:rPr>
              <w:t xml:space="preserve"> </w:t>
            </w:r>
            <w:proofErr w:type="spellStart"/>
            <w:r w:rsidRPr="000149CB">
              <w:rPr>
                <w:sz w:val="24"/>
              </w:rPr>
              <w:t>od</w:t>
            </w:r>
            <w:proofErr w:type="spellEnd"/>
            <w:r w:rsidRPr="000149CB">
              <w:rPr>
                <w:sz w:val="24"/>
              </w:rPr>
              <w:t xml:space="preserve"> podpisania umowy</w:t>
            </w:r>
            <w:r w:rsidR="0093000F">
              <w:rPr>
                <w:sz w:val="24"/>
              </w:rPr>
              <w:t xml:space="preserve">. </w:t>
            </w:r>
            <w:r w:rsidRPr="000149CB">
              <w:rPr>
                <w:sz w:val="24"/>
              </w:rPr>
              <w:t>Ponieważ</w:t>
            </w:r>
            <w:r w:rsidR="0093000F">
              <w:rPr>
                <w:sz w:val="24"/>
              </w:rPr>
              <w:t xml:space="preserve"> upłynął termin związania ofertą</w:t>
            </w:r>
            <w:r w:rsidRPr="000149CB">
              <w:rPr>
                <w:sz w:val="24"/>
              </w:rPr>
              <w:t xml:space="preserve"> </w:t>
            </w:r>
            <w:r w:rsidR="0093000F">
              <w:rPr>
                <w:sz w:val="24"/>
              </w:rPr>
              <w:t xml:space="preserve"> </w:t>
            </w:r>
            <w:r w:rsidRPr="000149CB">
              <w:rPr>
                <w:sz w:val="24"/>
              </w:rPr>
              <w:t>Zamawiający nie miał możliwości dokonania  ponownego wyboru oferty najkorzystniejszej spośród pozostałych ofert. Dlatego też  Zamawiający unieważn</w:t>
            </w:r>
            <w:r w:rsidR="002F4CA7">
              <w:rPr>
                <w:sz w:val="24"/>
              </w:rPr>
              <w:t xml:space="preserve">ił postępowanie na zadanie nr 3, </w:t>
            </w:r>
            <w:r w:rsidRPr="000149CB">
              <w:rPr>
                <w:sz w:val="24"/>
              </w:rPr>
              <w:t xml:space="preserve">na podstawie art. 93 ust. 1 </w:t>
            </w:r>
            <w:proofErr w:type="spellStart"/>
            <w:r w:rsidRPr="000149CB">
              <w:rPr>
                <w:sz w:val="24"/>
              </w:rPr>
              <w:t>pkt</w:t>
            </w:r>
            <w:proofErr w:type="spellEnd"/>
            <w:r w:rsidRPr="000149CB">
              <w:rPr>
                <w:sz w:val="24"/>
              </w:rPr>
              <w:t xml:space="preserve"> 7 ustawy </w:t>
            </w:r>
            <w:proofErr w:type="spellStart"/>
            <w:r w:rsidRPr="000149CB">
              <w:rPr>
                <w:sz w:val="24"/>
              </w:rPr>
              <w:t>Pzp</w:t>
            </w:r>
            <w:proofErr w:type="spellEnd"/>
            <w:r w:rsidRPr="000149CB">
              <w:rPr>
                <w:sz w:val="24"/>
              </w:rPr>
              <w:t>,   gdyż postępowanie obarczone jest niemożliwą do usunięcia wadą uniemożliwiającą zawarcie niepodlegającej unie</w:t>
            </w:r>
            <w:r w:rsidR="002F4CA7">
              <w:rPr>
                <w:sz w:val="24"/>
              </w:rPr>
              <w:t>ważnieniu umowy w sprawie zamów</w:t>
            </w:r>
            <w:r w:rsidRPr="000149CB">
              <w:rPr>
                <w:sz w:val="24"/>
              </w:rPr>
              <w:t>i</w:t>
            </w:r>
            <w:r w:rsidR="002F4CA7">
              <w:rPr>
                <w:sz w:val="24"/>
              </w:rPr>
              <w:t>e</w:t>
            </w:r>
            <w:r w:rsidRPr="000149CB">
              <w:rPr>
                <w:sz w:val="24"/>
              </w:rPr>
              <w:t>nia publicznego</w:t>
            </w:r>
            <w:r w:rsidR="00D00C8F">
              <w:rPr>
                <w:sz w:val="24"/>
              </w:rPr>
              <w:t>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AD2A9A" w:rsidRPr="00AD2A9A" w:rsidRDefault="00AD2A9A" w:rsidP="0093000F">
      <w:pPr>
        <w:spacing w:line="360" w:lineRule="auto"/>
        <w:jc w:val="right"/>
        <w:rPr>
          <w:sz w:val="24"/>
          <w:szCs w:val="24"/>
        </w:rPr>
      </w:pPr>
      <w:r w:rsidRPr="00AD2A9A">
        <w:rPr>
          <w:sz w:val="24"/>
          <w:szCs w:val="24"/>
        </w:rPr>
        <w:t xml:space="preserve">Kanclerz </w:t>
      </w:r>
    </w:p>
    <w:p w:rsidR="00AD2A9A" w:rsidRPr="00AD2A9A" w:rsidRDefault="00AD2A9A" w:rsidP="0093000F">
      <w:pPr>
        <w:spacing w:line="360" w:lineRule="auto"/>
        <w:jc w:val="right"/>
        <w:rPr>
          <w:sz w:val="24"/>
          <w:szCs w:val="24"/>
        </w:rPr>
      </w:pPr>
      <w:r w:rsidRPr="00AD2A9A">
        <w:rPr>
          <w:sz w:val="24"/>
          <w:szCs w:val="24"/>
        </w:rPr>
        <w:t>Politechniki Częstochowskiej</w:t>
      </w:r>
    </w:p>
    <w:p w:rsidR="00AD2A9A" w:rsidRPr="00AD2A9A" w:rsidRDefault="00AD2A9A" w:rsidP="0093000F">
      <w:pPr>
        <w:spacing w:line="360" w:lineRule="auto"/>
        <w:ind w:firstLine="284"/>
        <w:jc w:val="right"/>
        <w:rPr>
          <w:sz w:val="24"/>
          <w:szCs w:val="24"/>
        </w:rPr>
      </w:pPr>
      <w:r w:rsidRPr="00AD2A9A">
        <w:rPr>
          <w:sz w:val="24"/>
          <w:szCs w:val="24"/>
        </w:rPr>
        <w:t>dr inż. Arkadiusz Kociszewski</w:t>
      </w:r>
    </w:p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 w:rsidSect="00AF10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9CB" w:rsidRDefault="000149CB" w:rsidP="000149CB">
      <w:r>
        <w:separator/>
      </w:r>
    </w:p>
  </w:endnote>
  <w:endnote w:type="continuationSeparator" w:id="0">
    <w:p w:rsidR="000149CB" w:rsidRDefault="000149CB" w:rsidP="00014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B" w:rsidRDefault="000149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B" w:rsidRDefault="000149C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B" w:rsidRDefault="000149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9CB" w:rsidRDefault="000149CB" w:rsidP="000149CB">
      <w:r>
        <w:separator/>
      </w:r>
    </w:p>
  </w:footnote>
  <w:footnote w:type="continuationSeparator" w:id="0">
    <w:p w:rsidR="000149CB" w:rsidRDefault="000149CB" w:rsidP="000149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B" w:rsidRDefault="000149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B" w:rsidRDefault="000149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B" w:rsidRDefault="000149C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B5C"/>
    <w:rsid w:val="00010B31"/>
    <w:rsid w:val="000149CB"/>
    <w:rsid w:val="00094750"/>
    <w:rsid w:val="000D2871"/>
    <w:rsid w:val="00104963"/>
    <w:rsid w:val="001B6AEF"/>
    <w:rsid w:val="00266ACE"/>
    <w:rsid w:val="002F4CA7"/>
    <w:rsid w:val="00481521"/>
    <w:rsid w:val="00514ED8"/>
    <w:rsid w:val="00823326"/>
    <w:rsid w:val="00856A3E"/>
    <w:rsid w:val="0093000F"/>
    <w:rsid w:val="00946B5C"/>
    <w:rsid w:val="009500EB"/>
    <w:rsid w:val="00993EFC"/>
    <w:rsid w:val="009F0CE6"/>
    <w:rsid w:val="00AB3E72"/>
    <w:rsid w:val="00AD2A9A"/>
    <w:rsid w:val="00AF1081"/>
    <w:rsid w:val="00D00C8F"/>
    <w:rsid w:val="00D41670"/>
    <w:rsid w:val="00E403D2"/>
    <w:rsid w:val="00E742E3"/>
    <w:rsid w:val="00FC2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149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4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5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dcterms:created xsi:type="dcterms:W3CDTF">2017-09-14T12:05:00Z</dcterms:created>
  <dcterms:modified xsi:type="dcterms:W3CDTF">2017-09-14T12:05:00Z</dcterms:modified>
</cp:coreProperties>
</file>