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E5C0E">
      <w:pPr>
        <w:spacing w:line="360" w:lineRule="auto"/>
        <w:rPr>
          <w:b/>
          <w:bCs/>
          <w:color w:val="000000"/>
          <w:sz w:val="24"/>
        </w:rPr>
      </w:pPr>
      <w:r w:rsidRPr="00FE5C0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E5C0E">
      <w:pPr>
        <w:spacing w:line="360" w:lineRule="auto"/>
        <w:rPr>
          <w:color w:val="000000"/>
          <w:sz w:val="24"/>
        </w:rPr>
      </w:pPr>
      <w:r w:rsidRPr="00FE5C0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E5C0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E5C0E">
      <w:pPr>
        <w:spacing w:line="360" w:lineRule="auto"/>
        <w:rPr>
          <w:color w:val="000000"/>
          <w:sz w:val="24"/>
        </w:rPr>
      </w:pPr>
      <w:r w:rsidRPr="00FE5C0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E5C0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E5C0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E5C0E" w:rsidRPr="00FE5C0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E5C0E" w:rsidRPr="00FE5C0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E5C0E" w:rsidRPr="00FE5C0E">
        <w:rPr>
          <w:b/>
          <w:color w:val="000000"/>
          <w:sz w:val="24"/>
        </w:rPr>
        <w:t>Naprawa pokrycia dachu DS Maluch oraz naprawa zadaszenia wejścia do budynku DS Maluch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E5C0E" w:rsidTr="002164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E5C0E" w:rsidRDefault="00FE5C0E" w:rsidP="002164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FE5C0E">
              <w:rPr>
                <w:b/>
                <w:sz w:val="24"/>
              </w:rPr>
              <w:t>Przedsiębiorstwo Budowlano - Handlowe "WAXBUD" Zbigniew Palutkiewicz</w:t>
            </w:r>
          </w:p>
          <w:p w:rsidR="00FE5C0E" w:rsidRDefault="00FE5C0E" w:rsidP="002164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5C0E">
              <w:rPr>
                <w:b/>
                <w:sz w:val="24"/>
              </w:rPr>
              <w:t>42-100</w:t>
            </w:r>
            <w:r>
              <w:rPr>
                <w:b/>
                <w:sz w:val="24"/>
              </w:rPr>
              <w:t xml:space="preserve"> </w:t>
            </w:r>
            <w:r w:rsidRPr="00FE5C0E">
              <w:rPr>
                <w:b/>
                <w:sz w:val="24"/>
              </w:rPr>
              <w:t>Kłobuck</w:t>
            </w:r>
          </w:p>
          <w:p w:rsidR="00FE5C0E" w:rsidRDefault="00FE5C0E" w:rsidP="002164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5C0E">
              <w:rPr>
                <w:b/>
                <w:sz w:val="24"/>
              </w:rPr>
              <w:t>Wieluńska</w:t>
            </w:r>
            <w:r>
              <w:rPr>
                <w:b/>
                <w:sz w:val="24"/>
              </w:rPr>
              <w:t xml:space="preserve"> </w:t>
            </w:r>
            <w:r w:rsidRPr="00FE5C0E">
              <w:rPr>
                <w:b/>
                <w:sz w:val="24"/>
              </w:rPr>
              <w:t>46</w:t>
            </w:r>
          </w:p>
          <w:p w:rsidR="00FE5C0E" w:rsidRDefault="00FE5C0E" w:rsidP="0021642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E5C0E">
              <w:rPr>
                <w:b/>
                <w:sz w:val="24"/>
              </w:rPr>
              <w:t>117 928.30 zł</w:t>
            </w:r>
          </w:p>
          <w:p w:rsidR="00FE5C0E" w:rsidRPr="00253031" w:rsidRDefault="00FE5C0E" w:rsidP="0021642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E5C0E" w:rsidRDefault="00FE5C0E" w:rsidP="0021642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E5C0E">
              <w:rPr>
                <w:sz w:val="24"/>
              </w:rPr>
              <w:t>Oferta ta spełnia wymagania określone w SIWZ i nie podlega odrzuceniu, a w wyniku przeprowadzonej oceny oferta przedmiotowego wykonawcy otrzymała 80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E5C0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E5C0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FE5C0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E5C0E" w:rsidRPr="00C63DA0" w:rsidTr="0021642F">
        <w:tc>
          <w:tcPr>
            <w:tcW w:w="540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Budowlano - Handlowe "WAXBUD" Zbigniew Palutkiewicz</w:t>
            </w:r>
          </w:p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bCs/>
                <w:sz w:val="18"/>
                <w:szCs w:val="18"/>
              </w:rPr>
              <w:t>Wieluńska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C0E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bCs/>
                <w:sz w:val="18"/>
                <w:szCs w:val="18"/>
              </w:rPr>
              <w:t>42-100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5C0E">
              <w:rPr>
                <w:rFonts w:ascii="Times New Roman" w:hAnsi="Times New Roman" w:cs="Times New Roman"/>
                <w:bCs/>
                <w:sz w:val="18"/>
                <w:szCs w:val="18"/>
              </w:rPr>
              <w:t>Kłobuck</w:t>
            </w:r>
          </w:p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5C0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E5C0E" w:rsidRPr="00C63DA0" w:rsidRDefault="00FE5C0E" w:rsidP="002164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5C0E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E5C0E">
      <w:pPr>
        <w:pStyle w:val="Nagwek"/>
        <w:tabs>
          <w:tab w:val="clear" w:pos="4536"/>
        </w:tabs>
        <w:jc w:val="both"/>
        <w:rPr>
          <w:sz w:val="24"/>
        </w:rPr>
      </w:pPr>
      <w:r w:rsidRPr="00FE5C0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E5C0E">
        <w:rPr>
          <w:sz w:val="24"/>
        </w:rPr>
        <w:t>2017-09-14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3AE" w:rsidRDefault="00E953AE">
      <w:r>
        <w:separator/>
      </w:r>
    </w:p>
  </w:endnote>
  <w:endnote w:type="continuationSeparator" w:id="0">
    <w:p w:rsidR="00E953AE" w:rsidRDefault="00E9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C0E" w:rsidRDefault="00FE5C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C66B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C66B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C0E" w:rsidRDefault="00FE5C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3AE" w:rsidRDefault="00E953AE">
      <w:r>
        <w:separator/>
      </w:r>
    </w:p>
  </w:footnote>
  <w:footnote w:type="continuationSeparator" w:id="0">
    <w:p w:rsidR="00E953AE" w:rsidRDefault="00E95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C0E" w:rsidRDefault="00FE5C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C0E" w:rsidRDefault="00FE5C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C0E" w:rsidRDefault="00FE5C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3AE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BC66BB"/>
    <w:rsid w:val="00C63DA0"/>
    <w:rsid w:val="00C85A89"/>
    <w:rsid w:val="00D5444F"/>
    <w:rsid w:val="00E953AE"/>
    <w:rsid w:val="00F26135"/>
    <w:rsid w:val="00FE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5E8056-3708-4AFE-B79D-B518C5101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2017-09-14T12:09:00Z</dcterms:created>
  <dcterms:modified xsi:type="dcterms:W3CDTF">2017-09-14T12:09:00Z</dcterms:modified>
</cp:coreProperties>
</file>