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BF42EB" w:rsidP="00007727">
      <w:pPr>
        <w:jc w:val="right"/>
        <w:rPr>
          <w:b/>
          <w:bCs/>
          <w:sz w:val="24"/>
        </w:rPr>
      </w:pPr>
      <w:r w:rsidRPr="00BF42EB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BF42EB">
        <w:rPr>
          <w:sz w:val="24"/>
        </w:rPr>
        <w:t>2017-09-12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BF42EB" w:rsidP="00173B20">
      <w:pPr>
        <w:spacing w:after="40"/>
        <w:rPr>
          <w:b/>
          <w:bCs/>
          <w:sz w:val="24"/>
        </w:rPr>
      </w:pPr>
      <w:r w:rsidRPr="00BF42EB">
        <w:rPr>
          <w:b/>
          <w:bCs/>
          <w:sz w:val="24"/>
        </w:rPr>
        <w:t>Politechnika Częstochowska</w:t>
      </w:r>
    </w:p>
    <w:p w:rsidR="00A80738" w:rsidRPr="00173B20" w:rsidRDefault="00BF42EB" w:rsidP="00A80738">
      <w:pPr>
        <w:rPr>
          <w:bCs/>
          <w:sz w:val="24"/>
        </w:rPr>
      </w:pPr>
      <w:r w:rsidRPr="00BF42EB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BF42EB">
        <w:rPr>
          <w:bCs/>
          <w:sz w:val="24"/>
        </w:rPr>
        <w:t>69</w:t>
      </w:r>
    </w:p>
    <w:p w:rsidR="00A80738" w:rsidRPr="00173B20" w:rsidRDefault="00BF42EB" w:rsidP="00A80738">
      <w:pPr>
        <w:rPr>
          <w:bCs/>
          <w:sz w:val="24"/>
        </w:rPr>
      </w:pPr>
      <w:r w:rsidRPr="00BF42EB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BF42EB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F42EB" w:rsidRPr="00BF42EB">
        <w:rPr>
          <w:b/>
          <w:sz w:val="24"/>
          <w:szCs w:val="24"/>
        </w:rPr>
        <w:t>ZP/RB-18/17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F42EB" w:rsidRPr="00BF42E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BF42EB" w:rsidP="00C659E2">
      <w:pPr>
        <w:pStyle w:val="Tekstpodstawowywcity"/>
        <w:spacing w:before="120" w:after="240"/>
        <w:ind w:firstLine="0"/>
        <w:jc w:val="center"/>
      </w:pPr>
      <w:r w:rsidRPr="00BF42EB">
        <w:rPr>
          <w:b/>
        </w:rPr>
        <w:t>Remont korytarza III piętra w pawilonie B Wydziału Inżynierii Produkcji i Technologii Materiałów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F42EB" w:rsidRPr="00BF42EB">
        <w:rPr>
          <w:sz w:val="24"/>
          <w:szCs w:val="24"/>
        </w:rPr>
        <w:t>(</w:t>
      </w:r>
      <w:proofErr w:type="spellStart"/>
      <w:r w:rsidR="00BF42EB" w:rsidRPr="00BF42EB">
        <w:rPr>
          <w:sz w:val="24"/>
          <w:szCs w:val="24"/>
        </w:rPr>
        <w:t>t.j</w:t>
      </w:r>
      <w:proofErr w:type="spellEnd"/>
      <w:r w:rsidR="00BF42EB" w:rsidRPr="00BF42EB">
        <w:rPr>
          <w:sz w:val="24"/>
          <w:szCs w:val="24"/>
        </w:rPr>
        <w:t>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F42EB" w:rsidRPr="00BF42EB">
        <w:rPr>
          <w:sz w:val="24"/>
          <w:szCs w:val="24"/>
        </w:rPr>
        <w:t>12/09/2017</w:t>
      </w:r>
      <w:r w:rsidR="00FF4AB1" w:rsidRPr="00FF4AB1">
        <w:rPr>
          <w:sz w:val="24"/>
          <w:szCs w:val="24"/>
        </w:rPr>
        <w:t xml:space="preserve"> o godz. </w:t>
      </w:r>
      <w:r w:rsidR="00BF42EB" w:rsidRPr="00BF42EB">
        <w:rPr>
          <w:sz w:val="24"/>
          <w:szCs w:val="24"/>
        </w:rPr>
        <w:t>11:15</w:t>
      </w:r>
      <w:r w:rsidR="00FF4AB1">
        <w:rPr>
          <w:sz w:val="24"/>
          <w:szCs w:val="24"/>
        </w:rPr>
        <w:t>.</w:t>
      </w:r>
    </w:p>
    <w:p w:rsidR="00A00AA4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BF42EB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  <w:r w:rsidRPr="00BF42EB">
        <w:rPr>
          <w:sz w:val="24"/>
          <w:szCs w:val="24"/>
        </w:rPr>
        <w:t>112 526.89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992"/>
        <w:gridCol w:w="1559"/>
        <w:gridCol w:w="1701"/>
      </w:tblGrid>
      <w:tr w:rsidR="0069085C" w:rsidRPr="00493F8C" w:rsidTr="00A00AA4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F42EB" w:rsidRPr="00493F8C" w:rsidTr="00A00AA4">
        <w:tc>
          <w:tcPr>
            <w:tcW w:w="706" w:type="dxa"/>
            <w:shd w:val="clear" w:color="auto" w:fill="auto"/>
            <w:vAlign w:val="center"/>
          </w:tcPr>
          <w:p w:rsidR="00BF42EB" w:rsidRPr="00490DC0" w:rsidRDefault="00BF42EB" w:rsidP="00D01D0C">
            <w:pPr>
              <w:spacing w:before="120" w:after="120"/>
              <w:jc w:val="center"/>
            </w:pPr>
            <w:r w:rsidRPr="00BF42EB">
              <w:t>1</w:t>
            </w:r>
          </w:p>
        </w:tc>
        <w:tc>
          <w:tcPr>
            <w:tcW w:w="2696" w:type="dxa"/>
            <w:shd w:val="clear" w:color="auto" w:fill="auto"/>
          </w:tcPr>
          <w:p w:rsidR="00BF42EB" w:rsidRPr="00490DC0" w:rsidRDefault="00BF42EB" w:rsidP="00D01D0C">
            <w:pPr>
              <w:spacing w:before="40"/>
            </w:pPr>
            <w:r w:rsidRPr="00BF42EB">
              <w:t>Przedsiębiorstwo Produkcyjno-Handlowo-Usługowe "MAL-PLAST" S.C.</w:t>
            </w:r>
          </w:p>
          <w:p w:rsidR="00BF42EB" w:rsidRPr="00490DC0" w:rsidRDefault="00BF42EB" w:rsidP="00D01D0C">
            <w:r w:rsidRPr="00BF42EB">
              <w:t>Legnicka</w:t>
            </w:r>
            <w:r w:rsidRPr="00490DC0">
              <w:t xml:space="preserve"> </w:t>
            </w:r>
            <w:r w:rsidRPr="00BF42EB">
              <w:t>61</w:t>
            </w:r>
            <w:r w:rsidRPr="00490DC0">
              <w:t xml:space="preserve"> </w:t>
            </w:r>
          </w:p>
          <w:p w:rsidR="00BF42EB" w:rsidRPr="00490DC0" w:rsidRDefault="00BF42EB" w:rsidP="00D01D0C">
            <w:pPr>
              <w:spacing w:after="40"/>
              <w:jc w:val="both"/>
            </w:pPr>
            <w:r w:rsidRPr="00BF42EB">
              <w:t>42-200</w:t>
            </w:r>
            <w:r w:rsidRPr="00490DC0">
              <w:t xml:space="preserve"> </w:t>
            </w:r>
            <w:r w:rsidRPr="00BF42EB">
              <w:t>Częstochowa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2EB" w:rsidRPr="00490DC0" w:rsidRDefault="00BF42EB" w:rsidP="00D01D0C">
            <w:pPr>
              <w:spacing w:before="120" w:after="120"/>
              <w:jc w:val="both"/>
            </w:pPr>
            <w:r w:rsidRPr="00BF42EB">
              <w:t>122 815.00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42EB" w:rsidRPr="00490DC0" w:rsidRDefault="00A00AA4" w:rsidP="00D01D0C">
            <w:pPr>
              <w:spacing w:before="120" w:after="120"/>
              <w:jc w:val="both"/>
            </w:pPr>
            <w:r>
              <w:t>2 m-ce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F42EB" w:rsidRPr="00490DC0" w:rsidRDefault="00BF42EB" w:rsidP="00D01D0C">
            <w:pPr>
              <w:spacing w:before="120" w:after="120"/>
              <w:jc w:val="both"/>
            </w:pPr>
            <w:r w:rsidRPr="00BF42EB">
              <w:t>72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42EB" w:rsidRPr="00490DC0" w:rsidRDefault="00BF42EB" w:rsidP="00D01D0C">
            <w:pPr>
              <w:spacing w:before="120" w:after="120"/>
              <w:jc w:val="both"/>
            </w:pPr>
            <w:r w:rsidRPr="00BF42EB">
              <w:t>30 dni</w:t>
            </w:r>
          </w:p>
        </w:tc>
      </w:tr>
      <w:tr w:rsidR="00BF42EB" w:rsidRPr="00493F8C" w:rsidTr="00A00AA4">
        <w:tc>
          <w:tcPr>
            <w:tcW w:w="706" w:type="dxa"/>
            <w:shd w:val="clear" w:color="auto" w:fill="auto"/>
            <w:vAlign w:val="center"/>
          </w:tcPr>
          <w:p w:rsidR="00BF42EB" w:rsidRPr="00490DC0" w:rsidRDefault="00BF42EB" w:rsidP="00D01D0C">
            <w:pPr>
              <w:spacing w:before="120" w:after="120"/>
              <w:jc w:val="center"/>
            </w:pPr>
            <w:r w:rsidRPr="00BF42EB">
              <w:t>2</w:t>
            </w:r>
          </w:p>
        </w:tc>
        <w:tc>
          <w:tcPr>
            <w:tcW w:w="2696" w:type="dxa"/>
            <w:shd w:val="clear" w:color="auto" w:fill="auto"/>
          </w:tcPr>
          <w:p w:rsidR="00BF42EB" w:rsidRPr="00490DC0" w:rsidRDefault="00BF42EB" w:rsidP="00D01D0C">
            <w:pPr>
              <w:spacing w:before="40"/>
            </w:pPr>
            <w:r w:rsidRPr="00BF42EB">
              <w:t>Przedsiębiorstwo Budowlane BUDOPOL Sp. z o.o.</w:t>
            </w:r>
          </w:p>
          <w:p w:rsidR="00BF42EB" w:rsidRPr="00490DC0" w:rsidRDefault="00BF42EB" w:rsidP="00D01D0C">
            <w:r w:rsidRPr="00BF42EB">
              <w:t>Starowiejska</w:t>
            </w:r>
            <w:r w:rsidRPr="00490DC0">
              <w:t xml:space="preserve"> </w:t>
            </w:r>
            <w:r w:rsidRPr="00BF42EB">
              <w:t>5</w:t>
            </w:r>
            <w:r w:rsidRPr="00490DC0">
              <w:t xml:space="preserve"> </w:t>
            </w:r>
          </w:p>
          <w:p w:rsidR="00BF42EB" w:rsidRPr="00490DC0" w:rsidRDefault="00BF42EB" w:rsidP="00D01D0C">
            <w:pPr>
              <w:spacing w:after="40"/>
              <w:jc w:val="both"/>
            </w:pPr>
            <w:r w:rsidRPr="00BF42EB">
              <w:t>42-244</w:t>
            </w:r>
            <w:r w:rsidRPr="00490DC0">
              <w:t xml:space="preserve"> </w:t>
            </w:r>
            <w:r w:rsidRPr="00BF42EB">
              <w:t>Jaskrów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2EB" w:rsidRPr="00490DC0" w:rsidRDefault="00BF42EB" w:rsidP="00D01D0C">
            <w:pPr>
              <w:spacing w:before="120" w:after="120"/>
              <w:jc w:val="both"/>
            </w:pPr>
            <w:r w:rsidRPr="00BF42EB">
              <w:t>273 000.00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42EB" w:rsidRPr="00490DC0" w:rsidRDefault="00A00AA4" w:rsidP="00D01D0C">
            <w:pPr>
              <w:spacing w:before="120" w:after="120"/>
              <w:jc w:val="both"/>
            </w:pPr>
            <w:r>
              <w:t>2 m-ce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F42EB" w:rsidRPr="00490DC0" w:rsidRDefault="00BF42EB" w:rsidP="00D01D0C">
            <w:pPr>
              <w:spacing w:before="120" w:after="120"/>
              <w:jc w:val="both"/>
            </w:pPr>
            <w:r w:rsidRPr="00BF42EB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42EB" w:rsidRPr="00490DC0" w:rsidRDefault="00BF42EB" w:rsidP="00D01D0C">
            <w:pPr>
              <w:spacing w:before="120" w:after="120"/>
              <w:jc w:val="both"/>
            </w:pPr>
            <w:r w:rsidRPr="00BF42EB">
              <w:t>30 dni</w:t>
            </w:r>
          </w:p>
        </w:tc>
      </w:tr>
      <w:tr w:rsidR="00BF42EB" w:rsidRPr="00493F8C" w:rsidTr="00A00AA4">
        <w:tc>
          <w:tcPr>
            <w:tcW w:w="706" w:type="dxa"/>
            <w:shd w:val="clear" w:color="auto" w:fill="auto"/>
            <w:vAlign w:val="center"/>
          </w:tcPr>
          <w:p w:rsidR="00BF42EB" w:rsidRPr="00490DC0" w:rsidRDefault="00BF42EB" w:rsidP="00D01D0C">
            <w:pPr>
              <w:spacing w:before="120" w:after="120"/>
              <w:jc w:val="center"/>
            </w:pPr>
            <w:r w:rsidRPr="00BF42EB">
              <w:t>3</w:t>
            </w:r>
          </w:p>
        </w:tc>
        <w:tc>
          <w:tcPr>
            <w:tcW w:w="2696" w:type="dxa"/>
            <w:shd w:val="clear" w:color="auto" w:fill="auto"/>
          </w:tcPr>
          <w:p w:rsidR="00BF42EB" w:rsidRPr="00490DC0" w:rsidRDefault="00BF42EB" w:rsidP="00D01D0C">
            <w:pPr>
              <w:spacing w:before="40"/>
            </w:pPr>
            <w:r w:rsidRPr="00BF42EB">
              <w:t>P.U.W. PREMEX Sp. z o.o.</w:t>
            </w:r>
          </w:p>
          <w:p w:rsidR="00BF42EB" w:rsidRPr="00490DC0" w:rsidRDefault="00BF42EB" w:rsidP="00D01D0C">
            <w:proofErr w:type="spellStart"/>
            <w:r w:rsidRPr="00BF42EB">
              <w:t>Sabinowska</w:t>
            </w:r>
            <w:proofErr w:type="spellEnd"/>
            <w:r w:rsidRPr="00490DC0">
              <w:t xml:space="preserve"> </w:t>
            </w:r>
            <w:r w:rsidRPr="00BF42EB">
              <w:t>84</w:t>
            </w:r>
            <w:r w:rsidRPr="00490DC0">
              <w:t xml:space="preserve"> </w:t>
            </w:r>
          </w:p>
          <w:p w:rsidR="00BF42EB" w:rsidRPr="00490DC0" w:rsidRDefault="00BF42EB" w:rsidP="00D01D0C">
            <w:pPr>
              <w:spacing w:after="40"/>
              <w:jc w:val="both"/>
            </w:pPr>
            <w:r w:rsidRPr="00BF42EB">
              <w:t>42-200</w:t>
            </w:r>
            <w:r w:rsidRPr="00490DC0">
              <w:t xml:space="preserve"> </w:t>
            </w:r>
            <w:r w:rsidRPr="00BF42EB">
              <w:t>Częstochowa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2EB" w:rsidRPr="00490DC0" w:rsidRDefault="00BF42EB" w:rsidP="00D01D0C">
            <w:pPr>
              <w:spacing w:before="120" w:after="120"/>
              <w:jc w:val="both"/>
            </w:pPr>
            <w:r w:rsidRPr="00BF42EB">
              <w:t>180 620.31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42EB" w:rsidRPr="00490DC0" w:rsidRDefault="00A00AA4" w:rsidP="00D01D0C">
            <w:pPr>
              <w:spacing w:before="120" w:after="120"/>
              <w:jc w:val="both"/>
            </w:pPr>
            <w:r>
              <w:t>2 m-ce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F42EB" w:rsidRPr="00490DC0" w:rsidRDefault="00BF42EB" w:rsidP="00D01D0C">
            <w:pPr>
              <w:spacing w:before="120" w:after="120"/>
              <w:jc w:val="both"/>
            </w:pPr>
            <w:r w:rsidRPr="00BF42EB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42EB" w:rsidRPr="00490DC0" w:rsidRDefault="00BF42EB" w:rsidP="00D01D0C">
            <w:pPr>
              <w:spacing w:before="120" w:after="120"/>
              <w:jc w:val="both"/>
            </w:pPr>
            <w:r w:rsidRPr="00BF42EB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6F8" w:rsidRDefault="005E76F8">
      <w:r>
        <w:separator/>
      </w:r>
    </w:p>
  </w:endnote>
  <w:endnote w:type="continuationSeparator" w:id="0">
    <w:p w:rsidR="005E76F8" w:rsidRDefault="005E7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0AA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0AA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00AA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6F8" w:rsidRDefault="005E76F8">
      <w:r>
        <w:separator/>
      </w:r>
    </w:p>
  </w:footnote>
  <w:footnote w:type="continuationSeparator" w:id="0">
    <w:p w:rsidR="005E76F8" w:rsidRDefault="005E76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2EB" w:rsidRDefault="00BF42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2EB" w:rsidRDefault="00BF42E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2EB" w:rsidRDefault="00BF42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76F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E76F8"/>
    <w:rsid w:val="0069085C"/>
    <w:rsid w:val="00843263"/>
    <w:rsid w:val="00861E75"/>
    <w:rsid w:val="009D19BD"/>
    <w:rsid w:val="009F189D"/>
    <w:rsid w:val="00A00AA4"/>
    <w:rsid w:val="00A80738"/>
    <w:rsid w:val="00BF42EB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00AA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00A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2017-09-12T12:48:00Z</cp:lastPrinted>
  <dcterms:created xsi:type="dcterms:W3CDTF">2017-09-12T12:48:00Z</dcterms:created>
  <dcterms:modified xsi:type="dcterms:W3CDTF">2017-09-12T12:48:00Z</dcterms:modified>
</cp:coreProperties>
</file>