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D637D4" w:rsidRPr="00D637D4">
        <w:rPr>
          <w:rFonts w:ascii="Tahoma" w:hAnsi="Tahoma" w:cs="Tahoma"/>
          <w:b/>
          <w:sz w:val="16"/>
          <w:szCs w:val="16"/>
        </w:rPr>
        <w:t>ZP/DK-19/17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8F0BC3">
        <w:rPr>
          <w:rFonts w:ascii="Tahoma" w:hAnsi="Tahoma" w:cs="Tahoma"/>
          <w:sz w:val="16"/>
          <w:szCs w:val="16"/>
        </w:rPr>
        <w:t>…………………….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8F0BC3">
        <w:rPr>
          <w:rFonts w:ascii="Tahoma" w:hAnsi="Tahoma" w:cs="Tahoma"/>
          <w:sz w:val="16"/>
          <w:szCs w:val="16"/>
        </w:rPr>
        <w:t>…………………….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8F0BC3">
        <w:rPr>
          <w:rFonts w:ascii="Tahoma" w:hAnsi="Tahoma" w:cs="Tahoma"/>
          <w:sz w:val="16"/>
          <w:szCs w:val="16"/>
        </w:rPr>
        <w:t>……………………….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8F0BC3">
        <w:rPr>
          <w:rFonts w:ascii="Tahoma" w:hAnsi="Tahoma" w:cs="Tahoma"/>
          <w:sz w:val="16"/>
          <w:szCs w:val="16"/>
        </w:rPr>
        <w:t>………………………..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8F0BC3">
        <w:rPr>
          <w:rFonts w:ascii="Tahoma" w:hAnsi="Tahoma" w:cs="Tahoma"/>
          <w:sz w:val="16"/>
          <w:szCs w:val="16"/>
        </w:rPr>
        <w:t>…………..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8F0BC3">
        <w:rPr>
          <w:rFonts w:ascii="Tahoma" w:hAnsi="Tahoma" w:cs="Tahoma"/>
          <w:sz w:val="16"/>
          <w:szCs w:val="16"/>
        </w:rPr>
        <w:t>……………..</w:t>
      </w:r>
      <w:r w:rsidRPr="003C0AD9">
        <w:rPr>
          <w:rFonts w:ascii="Tahoma" w:hAnsi="Tahoma" w:cs="Tahoma"/>
          <w:sz w:val="16"/>
          <w:szCs w:val="16"/>
        </w:rPr>
        <w:t xml:space="preserve"> REGON: </w:t>
      </w:r>
      <w:r w:rsidR="008F0BC3">
        <w:rPr>
          <w:rFonts w:ascii="Tahoma" w:hAnsi="Tahoma" w:cs="Tahoma"/>
          <w:sz w:val="16"/>
          <w:szCs w:val="16"/>
        </w:rPr>
        <w:t>………………….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D637D4" w:rsidRPr="00D637D4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</w:t>
      </w:r>
      <w:r w:rsidRPr="003A2761">
        <w:rPr>
          <w:rFonts w:ascii="Tahoma" w:hAnsi="Tahoma" w:cs="Tahoma"/>
        </w:rPr>
        <w:t xml:space="preserve">zrealizować </w:t>
      </w:r>
      <w:r w:rsidR="00D637D4" w:rsidRPr="00D637D4">
        <w:rPr>
          <w:rFonts w:ascii="Tahoma" w:hAnsi="Tahoma" w:cs="Tahoma"/>
          <w:b/>
        </w:rPr>
        <w:t>Dostawa oprogramowania specjalistycznego (licencja na 17 stanowisk) do laboratorium językowego Wydziału Zarządzania Politechniki Częstochowskiej</w:t>
      </w:r>
      <w:r w:rsidRPr="003A2761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8F0BC3">
        <w:rPr>
          <w:rFonts w:ascii="Tahoma" w:hAnsi="Tahoma" w:cs="Tahoma"/>
          <w:bCs/>
          <w:sz w:val="16"/>
          <w:szCs w:val="16"/>
        </w:rPr>
        <w:t>…………………………………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SIWZ bez zmiany pozostałych postanowień umowy. 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8F0BC3">
        <w:rPr>
          <w:rFonts w:ascii="Tahoma" w:hAnsi="Tahoma" w:cs="Tahoma"/>
          <w:b/>
          <w:sz w:val="16"/>
          <w:szCs w:val="16"/>
        </w:rPr>
        <w:t>…………………………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</w:t>
      </w:r>
      <w:r w:rsidR="00192240">
        <w:rPr>
          <w:rFonts w:ascii="Tahoma" w:hAnsi="Tahoma" w:cs="Tahoma"/>
          <w:sz w:val="16"/>
          <w:szCs w:val="16"/>
        </w:rPr>
        <w:t xml:space="preserve"> -</w:t>
      </w:r>
      <w:r w:rsidRPr="003C0AD9">
        <w:rPr>
          <w:rFonts w:ascii="Tahoma" w:hAnsi="Tahoma" w:cs="Tahoma"/>
          <w:sz w:val="16"/>
          <w:szCs w:val="16"/>
        </w:rPr>
        <w:t xml:space="preserve">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Wykonawcy,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</w:t>
      </w:r>
      <w:r w:rsidR="00192240">
        <w:rPr>
          <w:rFonts w:ascii="Tahoma" w:hAnsi="Tahoma" w:cs="Tahoma"/>
          <w:sz w:val="16"/>
          <w:szCs w:val="16"/>
        </w:rPr>
        <w:t xml:space="preserve"> -</w:t>
      </w:r>
      <w:r w:rsidRPr="003C0AD9">
        <w:rPr>
          <w:rFonts w:ascii="Tahoma" w:hAnsi="Tahoma" w:cs="Tahoma"/>
          <w:sz w:val="16"/>
          <w:szCs w:val="16"/>
        </w:rPr>
        <w:t xml:space="preserve">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Zamawiającego, (za wyjątkiem sytuacji określonej w art. 145 ustawy prawo zamówień publicznych),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2 Zamawiający zapłaci Wykonawcy karę umowną w wysokości 15% wynagrodzenia umownego brutto.</w:t>
      </w:r>
    </w:p>
    <w:p w:rsidR="00D94458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3F5290" w:rsidRPr="003C0AD9" w:rsidRDefault="003F5290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Wykonawca wyraża zgodę na potrącenie kar umownych z przysługującego mu wynagrodzenia.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>
        <w:rPr>
          <w:rFonts w:ascii="Tahoma" w:hAnsi="Tahoma" w:cs="Tahoma"/>
          <w:bCs/>
          <w:iCs/>
          <w:sz w:val="16"/>
          <w:szCs w:val="16"/>
        </w:rPr>
        <w:t xml:space="preserve">ień publicznych (Dz.U. z 2013 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F156DB">
        <w:rPr>
          <w:rFonts w:ascii="Tahoma" w:hAnsi="Tahoma" w:cs="Tahoma"/>
          <w:bCs/>
          <w:iCs/>
          <w:sz w:val="16"/>
          <w:szCs w:val="16"/>
        </w:rPr>
        <w:t>907</w:t>
      </w:r>
      <w:r w:rsidR="00ED1330">
        <w:rPr>
          <w:rFonts w:ascii="Tahoma" w:hAnsi="Tahoma" w:cs="Tahoma"/>
          <w:bCs/>
          <w:iCs/>
          <w:sz w:val="16"/>
          <w:szCs w:val="16"/>
        </w:rPr>
        <w:t xml:space="preserve">, z </w:t>
      </w:r>
      <w:proofErr w:type="spellStart"/>
      <w:r w:rsidR="00ED1330">
        <w:rPr>
          <w:rFonts w:ascii="Tahoma" w:hAnsi="Tahoma" w:cs="Tahoma"/>
          <w:bCs/>
          <w:iCs/>
          <w:sz w:val="16"/>
          <w:szCs w:val="16"/>
        </w:rPr>
        <w:t>późn</w:t>
      </w:r>
      <w:proofErr w:type="spellEnd"/>
      <w:r w:rsidR="00ED1330">
        <w:rPr>
          <w:rFonts w:ascii="Tahoma" w:hAnsi="Tahoma" w:cs="Tahoma"/>
          <w:bCs/>
          <w:iCs/>
          <w:sz w:val="16"/>
          <w:szCs w:val="16"/>
        </w:rPr>
        <w:t>. zm.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D98" w:rsidRDefault="00221D98" w:rsidP="00F1307F">
      <w:pPr>
        <w:spacing w:after="0" w:line="240" w:lineRule="auto"/>
      </w:pPr>
      <w:r>
        <w:separator/>
      </w:r>
    </w:p>
  </w:endnote>
  <w:endnote w:type="continuationSeparator" w:id="0">
    <w:p w:rsidR="00221D98" w:rsidRDefault="00221D98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7D4" w:rsidRDefault="00D637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D637D4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7D4" w:rsidRDefault="00D637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D98" w:rsidRDefault="00221D98" w:rsidP="00F1307F">
      <w:pPr>
        <w:spacing w:after="0" w:line="240" w:lineRule="auto"/>
      </w:pPr>
      <w:r>
        <w:separator/>
      </w:r>
    </w:p>
  </w:footnote>
  <w:footnote w:type="continuationSeparator" w:id="0">
    <w:p w:rsidR="00221D98" w:rsidRDefault="00221D98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7D4" w:rsidRDefault="00D637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3A5DC6" w:rsidRDefault="00D637D4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7D4" w:rsidRDefault="00D637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1D98"/>
    <w:rsid w:val="00002984"/>
    <w:rsid w:val="000F0D05"/>
    <w:rsid w:val="00102B93"/>
    <w:rsid w:val="00192240"/>
    <w:rsid w:val="0019519F"/>
    <w:rsid w:val="00221D98"/>
    <w:rsid w:val="0026479C"/>
    <w:rsid w:val="003A2761"/>
    <w:rsid w:val="003C0AD9"/>
    <w:rsid w:val="003F5290"/>
    <w:rsid w:val="005C5335"/>
    <w:rsid w:val="00671292"/>
    <w:rsid w:val="00695198"/>
    <w:rsid w:val="006B5A09"/>
    <w:rsid w:val="006C5B97"/>
    <w:rsid w:val="008420DB"/>
    <w:rsid w:val="008F0BC3"/>
    <w:rsid w:val="009841AE"/>
    <w:rsid w:val="00A81054"/>
    <w:rsid w:val="00A86240"/>
    <w:rsid w:val="00AA7E2A"/>
    <w:rsid w:val="00BC3DF0"/>
    <w:rsid w:val="00D637D4"/>
    <w:rsid w:val="00D94458"/>
    <w:rsid w:val="00DC4A1D"/>
    <w:rsid w:val="00ED1330"/>
    <w:rsid w:val="00F1307F"/>
    <w:rsid w:val="00F156DB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1087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2011-10-21T10:00:00Z</cp:lastPrinted>
  <dcterms:created xsi:type="dcterms:W3CDTF">2017-09-05T06:44:00Z</dcterms:created>
  <dcterms:modified xsi:type="dcterms:W3CDTF">2017-09-05T06:44:00Z</dcterms:modified>
</cp:coreProperties>
</file>