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86B18" w:rsidRPr="00F86B18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86B18" w:rsidRPr="00F86B18">
        <w:rPr>
          <w:rFonts w:ascii="Times New Roman" w:hAnsi="Times New Roman"/>
          <w:b/>
        </w:rPr>
        <w:t>ZP/RB-19/17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86B18" w:rsidRPr="00F86B18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86B18" w:rsidRPr="00F86B18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F86B18" w:rsidRPr="00F86B18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86B18" w:rsidRPr="00F86B18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F86B18" w:rsidRPr="00F86B18">
        <w:rPr>
          <w:sz w:val="22"/>
          <w:szCs w:val="22"/>
        </w:rPr>
        <w:t>Częstochowa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86B18" w:rsidRPr="00F86B18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804F0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86B18" w:rsidRPr="00F86B18">
        <w:rPr>
          <w:rFonts w:ascii="Times New Roman" w:hAnsi="Times New Roman"/>
          <w:b/>
          <w:sz w:val="24"/>
          <w:szCs w:val="24"/>
        </w:rPr>
        <w:t>Prace remontowe w Domu Studenta nr 7 Herkules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F86B1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F86B1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77583" w:rsidP="00F775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7B" w:rsidRDefault="00995E7B" w:rsidP="0038231F">
      <w:pPr>
        <w:spacing w:after="0" w:line="240" w:lineRule="auto"/>
      </w:pPr>
      <w:r>
        <w:separator/>
      </w:r>
    </w:p>
  </w:endnote>
  <w:endnote w:type="continuationSeparator" w:id="0">
    <w:p w:rsidR="00995E7B" w:rsidRDefault="00995E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18" w:rsidRDefault="00F86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75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75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18" w:rsidRDefault="00F86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7B" w:rsidRDefault="00995E7B" w:rsidP="0038231F">
      <w:pPr>
        <w:spacing w:after="0" w:line="240" w:lineRule="auto"/>
      </w:pPr>
      <w:r>
        <w:separator/>
      </w:r>
    </w:p>
  </w:footnote>
  <w:footnote w:type="continuationSeparator" w:id="0">
    <w:p w:rsidR="00995E7B" w:rsidRDefault="00995E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18" w:rsidRDefault="00F86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18" w:rsidRDefault="00F86B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18" w:rsidRDefault="00F86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7B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5E7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77583"/>
    <w:rsid w:val="00F8042D"/>
    <w:rsid w:val="00F86B1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02096-92AD-466A-AA8E-F4AD5A2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0641-B270-4231-A773-D629A628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2017-08-28T06:58:00Z</dcterms:created>
  <dcterms:modified xsi:type="dcterms:W3CDTF">2017-08-28T06:58:00Z</dcterms:modified>
</cp:coreProperties>
</file>