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9300BF" w:rsidRDefault="00AE3097" w:rsidP="00010B31">
      <w:pPr>
        <w:rPr>
          <w:rFonts w:ascii="Tahoma" w:hAnsi="Tahoma" w:cs="Tahoma"/>
          <w:b/>
          <w:bCs/>
        </w:rPr>
      </w:pPr>
      <w:r w:rsidRPr="009300BF">
        <w:rPr>
          <w:rFonts w:ascii="Tahoma" w:hAnsi="Tahoma" w:cs="Tahoma"/>
          <w:b/>
          <w:bCs/>
        </w:rPr>
        <w:t>Politechnika Częstochowska</w:t>
      </w:r>
    </w:p>
    <w:p w:rsidR="00010B31" w:rsidRPr="009300BF" w:rsidRDefault="00AE3097" w:rsidP="00010B31">
      <w:pPr>
        <w:rPr>
          <w:rFonts w:ascii="Tahoma" w:hAnsi="Tahoma" w:cs="Tahoma"/>
          <w:b/>
          <w:bCs/>
        </w:rPr>
      </w:pPr>
      <w:r w:rsidRPr="009300BF">
        <w:rPr>
          <w:rFonts w:ascii="Tahoma" w:hAnsi="Tahoma" w:cs="Tahoma"/>
          <w:b/>
          <w:bCs/>
        </w:rPr>
        <w:t>Dąbrowskiego</w:t>
      </w:r>
      <w:r w:rsidR="00010B31" w:rsidRPr="009300BF">
        <w:rPr>
          <w:rFonts w:ascii="Tahoma" w:hAnsi="Tahoma" w:cs="Tahoma"/>
          <w:b/>
          <w:bCs/>
        </w:rPr>
        <w:t xml:space="preserve"> </w:t>
      </w:r>
      <w:r w:rsidRPr="009300BF">
        <w:rPr>
          <w:rFonts w:ascii="Tahoma" w:hAnsi="Tahoma" w:cs="Tahoma"/>
          <w:b/>
          <w:bCs/>
        </w:rPr>
        <w:t>69</w:t>
      </w:r>
    </w:p>
    <w:p w:rsidR="00010B31" w:rsidRPr="009300BF" w:rsidRDefault="00AE3097" w:rsidP="00010B31">
      <w:pPr>
        <w:rPr>
          <w:rFonts w:ascii="Tahoma" w:hAnsi="Tahoma" w:cs="Tahoma"/>
          <w:b/>
          <w:bCs/>
        </w:rPr>
      </w:pPr>
      <w:r w:rsidRPr="009300BF">
        <w:rPr>
          <w:rFonts w:ascii="Tahoma" w:hAnsi="Tahoma" w:cs="Tahoma"/>
          <w:b/>
          <w:bCs/>
        </w:rPr>
        <w:t>42-201</w:t>
      </w:r>
      <w:r w:rsidR="00010B31" w:rsidRPr="009300BF">
        <w:rPr>
          <w:rFonts w:ascii="Tahoma" w:hAnsi="Tahoma" w:cs="Tahoma"/>
          <w:b/>
          <w:bCs/>
        </w:rPr>
        <w:t xml:space="preserve"> </w:t>
      </w:r>
      <w:r w:rsidRPr="009300BF">
        <w:rPr>
          <w:rFonts w:ascii="Tahoma" w:hAnsi="Tahoma" w:cs="Tahoma"/>
          <w:b/>
          <w:bCs/>
        </w:rPr>
        <w:t>Częstochowa</w:t>
      </w:r>
    </w:p>
    <w:p w:rsidR="00010B31" w:rsidRPr="009300BF" w:rsidRDefault="009300BF" w:rsidP="00010B31">
      <w:pPr>
        <w:pStyle w:val="Nagwek"/>
        <w:tabs>
          <w:tab w:val="left" w:pos="708"/>
        </w:tabs>
        <w:rPr>
          <w:rFonts w:ascii="Tahoma" w:hAnsi="Tahoma" w:cs="Tahoma"/>
          <w:b/>
          <w:bCs/>
        </w:rPr>
      </w:pPr>
      <w:r w:rsidRPr="009300BF">
        <w:rPr>
          <w:rFonts w:ascii="Tahoma" w:hAnsi="Tahoma" w:cs="Tahoma"/>
          <w:b/>
          <w:bCs/>
        </w:rPr>
        <w:t xml:space="preserve">Pismo: RK </w:t>
      </w:r>
      <w:r w:rsidR="00AF7C2C">
        <w:rPr>
          <w:rFonts w:ascii="Tahoma" w:hAnsi="Tahoma" w:cs="Tahoma"/>
          <w:b/>
          <w:bCs/>
        </w:rPr>
        <w:t>– 512/17</w:t>
      </w:r>
      <w:bookmarkStart w:id="0" w:name="_GoBack"/>
      <w:bookmarkEnd w:id="0"/>
    </w:p>
    <w:p w:rsidR="00010B31" w:rsidRPr="009300BF" w:rsidRDefault="00010B31" w:rsidP="00010B31">
      <w:pPr>
        <w:pStyle w:val="Nagwek"/>
        <w:tabs>
          <w:tab w:val="clear" w:pos="4536"/>
        </w:tabs>
        <w:rPr>
          <w:rFonts w:ascii="Tahoma" w:hAnsi="Tahoma" w:cs="Tahoma"/>
        </w:rPr>
      </w:pPr>
      <w:r w:rsidRPr="009300BF">
        <w:rPr>
          <w:rFonts w:ascii="Tahoma" w:hAnsi="Tahoma" w:cs="Tahoma"/>
        </w:rPr>
        <w:tab/>
        <w:t xml:space="preserve"> </w:t>
      </w:r>
      <w:r w:rsidR="00AE3097" w:rsidRPr="009300BF">
        <w:rPr>
          <w:rFonts w:ascii="Tahoma" w:hAnsi="Tahoma" w:cs="Tahoma"/>
        </w:rPr>
        <w:t>Częstochowa</w:t>
      </w:r>
      <w:r w:rsidRPr="009300BF">
        <w:rPr>
          <w:rFonts w:ascii="Tahoma" w:hAnsi="Tahoma" w:cs="Tahoma"/>
        </w:rPr>
        <w:t xml:space="preserve"> dnia: </w:t>
      </w:r>
      <w:r w:rsidR="00AE3097" w:rsidRPr="009300BF">
        <w:rPr>
          <w:rFonts w:ascii="Tahoma" w:hAnsi="Tahoma" w:cs="Tahoma"/>
        </w:rPr>
        <w:t>2017-08-22</w:t>
      </w:r>
    </w:p>
    <w:p w:rsidR="00010B31" w:rsidRPr="009300BF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300BF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300BF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9300BF" w:rsidRDefault="009300BF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9300BF" w:rsidRDefault="009300BF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9300BF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9300BF">
        <w:rPr>
          <w:rFonts w:ascii="Tahoma" w:hAnsi="Tahoma" w:cs="Tahoma"/>
          <w:b/>
        </w:rPr>
        <w:t>Z A W I A D O M I E N I E</w:t>
      </w:r>
    </w:p>
    <w:p w:rsidR="009300BF" w:rsidRPr="009300BF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9300BF">
        <w:rPr>
          <w:rFonts w:ascii="Tahoma" w:hAnsi="Tahoma" w:cs="Tahoma"/>
          <w:b/>
        </w:rPr>
        <w:t xml:space="preserve">o unieważnieniu </w:t>
      </w:r>
    </w:p>
    <w:p w:rsidR="00010B31" w:rsidRPr="009300BF" w:rsidRDefault="009300BF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9300BF">
        <w:rPr>
          <w:rFonts w:ascii="Tahoma" w:hAnsi="Tahoma" w:cs="Tahoma"/>
          <w:b/>
        </w:rPr>
        <w:t>zadania 2 w postępowaniu ZP/DK-13/17</w:t>
      </w:r>
    </w:p>
    <w:p w:rsidR="00010B31" w:rsidRPr="009300BF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9300BF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300BF" w:rsidRDefault="00010B31" w:rsidP="00010B31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  <w:r w:rsidRPr="009300BF">
        <w:rPr>
          <w:rFonts w:ascii="Tahoma" w:hAnsi="Tahoma" w:cs="Tahoma"/>
          <w:i/>
          <w:sz w:val="20"/>
        </w:rPr>
        <w:t>Szanowni Państwo,</w:t>
      </w:r>
    </w:p>
    <w:p w:rsidR="00010B31" w:rsidRPr="009300BF" w:rsidRDefault="00010B31" w:rsidP="00010B31">
      <w:pPr>
        <w:spacing w:line="360" w:lineRule="auto"/>
        <w:ind w:firstLine="539"/>
        <w:jc w:val="both"/>
        <w:rPr>
          <w:rFonts w:ascii="Tahoma" w:hAnsi="Tahoma" w:cs="Tahoma"/>
        </w:rPr>
      </w:pPr>
      <w:r w:rsidRPr="009300BF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AE3097" w:rsidRPr="009300BF">
        <w:rPr>
          <w:rFonts w:ascii="Tahoma" w:hAnsi="Tahoma" w:cs="Tahoma"/>
        </w:rPr>
        <w:t xml:space="preserve">(Dz. U. z 2015 r. poz. 2164 z </w:t>
      </w:r>
      <w:proofErr w:type="spellStart"/>
      <w:r w:rsidR="00AE3097" w:rsidRPr="009300BF">
        <w:rPr>
          <w:rFonts w:ascii="Tahoma" w:hAnsi="Tahoma" w:cs="Tahoma"/>
        </w:rPr>
        <w:t>późn</w:t>
      </w:r>
      <w:proofErr w:type="spellEnd"/>
      <w:r w:rsidR="00AE3097" w:rsidRPr="009300BF">
        <w:rPr>
          <w:rFonts w:ascii="Tahoma" w:hAnsi="Tahoma" w:cs="Tahoma"/>
        </w:rPr>
        <w:t>. zm.)</w:t>
      </w:r>
      <w:r w:rsidRPr="009300BF">
        <w:rPr>
          <w:rFonts w:ascii="Tahoma" w:hAnsi="Tahoma" w:cs="Tahoma"/>
        </w:rPr>
        <w:t xml:space="preserve"> Zamawiający w postępowaniu o udzielenie zamówienia publicznego, prowadzonym w trybie </w:t>
      </w:r>
      <w:r w:rsidR="00AE3097" w:rsidRPr="009300BF">
        <w:rPr>
          <w:rFonts w:ascii="Tahoma" w:hAnsi="Tahoma" w:cs="Tahoma"/>
          <w:b/>
        </w:rPr>
        <w:t>przetarg nieograniczony</w:t>
      </w:r>
      <w:r w:rsidRPr="009300BF">
        <w:rPr>
          <w:rFonts w:ascii="Tahoma" w:hAnsi="Tahoma" w:cs="Tahoma"/>
        </w:rPr>
        <w:t xml:space="preserve"> na: </w:t>
      </w:r>
      <w:r w:rsidR="00AE3097" w:rsidRPr="009300BF">
        <w:rPr>
          <w:rFonts w:ascii="Tahoma" w:hAnsi="Tahoma" w:cs="Tahoma"/>
          <w:b/>
        </w:rPr>
        <w:t>Dostawa sprzętu i oprogramowania komputerowego dla Wydziału Zarządzania Politechniki Częstochowskiej</w:t>
      </w:r>
      <w:r w:rsidRPr="009300BF">
        <w:rPr>
          <w:rFonts w:ascii="Tahoma" w:hAnsi="Tahoma" w:cs="Tahoma"/>
        </w:rPr>
        <w:t>,</w:t>
      </w:r>
    </w:p>
    <w:p w:rsidR="00010B31" w:rsidRPr="009300BF" w:rsidRDefault="00010B31" w:rsidP="00010B31">
      <w:pPr>
        <w:spacing w:line="360" w:lineRule="auto"/>
        <w:jc w:val="both"/>
        <w:rPr>
          <w:rFonts w:ascii="Tahoma" w:hAnsi="Tahoma" w:cs="Tahoma"/>
        </w:rPr>
      </w:pPr>
      <w:r w:rsidRPr="009300BF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9300BF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300BF" w:rsidRDefault="00010B31" w:rsidP="009500EB">
            <w:pPr>
              <w:jc w:val="both"/>
              <w:rPr>
                <w:rFonts w:ascii="Tahoma" w:hAnsi="Tahoma" w:cs="Tahoma"/>
              </w:rPr>
            </w:pPr>
            <w:r w:rsidRPr="009300BF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300BF" w:rsidRDefault="00010B31" w:rsidP="009500EB">
            <w:pPr>
              <w:jc w:val="both"/>
              <w:rPr>
                <w:rFonts w:ascii="Tahoma" w:hAnsi="Tahoma" w:cs="Tahoma"/>
                <w:b/>
              </w:rPr>
            </w:pPr>
            <w:r w:rsidRPr="009300BF">
              <w:rPr>
                <w:rFonts w:ascii="Tahoma" w:hAnsi="Tahoma" w:cs="Tahoma"/>
                <w:b/>
              </w:rPr>
              <w:t>Temat</w:t>
            </w:r>
          </w:p>
          <w:p w:rsidR="00010B31" w:rsidRPr="009300BF" w:rsidRDefault="00010B31" w:rsidP="009500EB">
            <w:pPr>
              <w:jc w:val="both"/>
              <w:rPr>
                <w:rFonts w:ascii="Tahoma" w:hAnsi="Tahoma" w:cs="Tahoma"/>
              </w:rPr>
            </w:pPr>
            <w:r w:rsidRPr="009300BF">
              <w:rPr>
                <w:rFonts w:ascii="Tahoma" w:hAnsi="Tahoma" w:cs="Tahoma"/>
              </w:rPr>
              <w:t>Powód unieważnienia</w:t>
            </w:r>
          </w:p>
        </w:tc>
      </w:tr>
      <w:tr w:rsidR="00AE3097" w:rsidRPr="009300BF" w:rsidTr="00C213F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097" w:rsidRPr="009300BF" w:rsidRDefault="00AE3097" w:rsidP="00C213FF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9300BF">
              <w:rPr>
                <w:rFonts w:ascii="Tahoma" w:hAnsi="Tahoma" w:cs="Tahoma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097" w:rsidRPr="009300BF" w:rsidRDefault="00AE3097" w:rsidP="00C213FF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9300BF">
              <w:rPr>
                <w:rFonts w:ascii="Tahoma" w:hAnsi="Tahoma" w:cs="Tahoma"/>
                <w:b/>
              </w:rPr>
              <w:t>Oprogramowanie (licencja na 17 stanowisk) do laboratorium językowego Wydziału Zarządzania</w:t>
            </w:r>
          </w:p>
          <w:p w:rsidR="00AE3097" w:rsidRPr="009300BF" w:rsidRDefault="00AE3097" w:rsidP="009300BF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9300BF">
              <w:rPr>
                <w:rFonts w:ascii="Tahoma" w:hAnsi="Tahoma" w:cs="Tahoma"/>
              </w:rPr>
              <w:t xml:space="preserve">Zamawiający unieważnił zadanie 2 na podstawie art. 93 ust. 1 pkt 1 ustawy </w:t>
            </w:r>
            <w:proofErr w:type="spellStart"/>
            <w:r w:rsidRPr="009300BF">
              <w:rPr>
                <w:rFonts w:ascii="Tahoma" w:hAnsi="Tahoma" w:cs="Tahoma"/>
              </w:rPr>
              <w:t>Pzp</w:t>
            </w:r>
            <w:proofErr w:type="spellEnd"/>
            <w:r w:rsidRPr="009300BF">
              <w:rPr>
                <w:rFonts w:ascii="Tahoma" w:hAnsi="Tahoma" w:cs="Tahoma"/>
              </w:rPr>
              <w:t>, gdyż nie złożono żadnej oferty.</w:t>
            </w:r>
          </w:p>
        </w:tc>
      </w:tr>
    </w:tbl>
    <w:p w:rsidR="00993EFC" w:rsidRPr="009300BF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9300BF" w:rsidRDefault="00993EFC" w:rsidP="00993EFC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9300BF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300BF">
        <w:rPr>
          <w:rFonts w:ascii="Tahoma" w:hAnsi="Tahoma" w:cs="Tahoma"/>
          <w:b w:val="0"/>
          <w:sz w:val="20"/>
        </w:rPr>
        <w:t xml:space="preserve"> </w:t>
      </w:r>
    </w:p>
    <w:p w:rsidR="009300BF" w:rsidRPr="009300BF" w:rsidRDefault="009300BF" w:rsidP="009300BF"/>
    <w:p w:rsidR="009300BF" w:rsidRPr="009300BF" w:rsidRDefault="009300BF" w:rsidP="009300BF"/>
    <w:p w:rsidR="009300BF" w:rsidRPr="009300BF" w:rsidRDefault="009300BF" w:rsidP="009300BF">
      <w:pPr>
        <w:jc w:val="center"/>
        <w:rPr>
          <w:rFonts w:ascii="Tahoma" w:hAnsi="Tahoma" w:cs="Tahoma"/>
        </w:rPr>
      </w:pPr>
      <w:r w:rsidRPr="009300BF">
        <w:rPr>
          <w:rFonts w:ascii="Tahoma" w:hAnsi="Tahoma" w:cs="Tahoma"/>
        </w:rPr>
        <w:t xml:space="preserve">Kanclerz </w:t>
      </w:r>
    </w:p>
    <w:p w:rsidR="009300BF" w:rsidRPr="009300BF" w:rsidRDefault="009300BF" w:rsidP="009300BF">
      <w:pPr>
        <w:jc w:val="center"/>
        <w:rPr>
          <w:rFonts w:ascii="Tahoma" w:hAnsi="Tahoma" w:cs="Tahoma"/>
        </w:rPr>
      </w:pPr>
      <w:r w:rsidRPr="009300BF">
        <w:rPr>
          <w:rFonts w:ascii="Tahoma" w:hAnsi="Tahoma" w:cs="Tahoma"/>
        </w:rPr>
        <w:t>Politechniki Częstochowskiej</w:t>
      </w:r>
    </w:p>
    <w:p w:rsidR="009300BF" w:rsidRPr="009300BF" w:rsidRDefault="009300BF" w:rsidP="009300BF">
      <w:pPr>
        <w:spacing w:line="360" w:lineRule="auto"/>
        <w:ind w:firstLine="284"/>
        <w:jc w:val="center"/>
        <w:rPr>
          <w:rFonts w:ascii="Tahoma" w:hAnsi="Tahoma" w:cs="Tahoma"/>
        </w:rPr>
      </w:pPr>
      <w:r w:rsidRPr="009300BF">
        <w:rPr>
          <w:rFonts w:ascii="Tahoma" w:hAnsi="Tahoma" w:cs="Tahoma"/>
        </w:rPr>
        <w:t>dr inż. Arkadiusz Kociszewski</w:t>
      </w:r>
    </w:p>
    <w:p w:rsidR="009300BF" w:rsidRPr="009300BF" w:rsidRDefault="009300BF" w:rsidP="009300BF"/>
    <w:sectPr w:rsidR="009300BF" w:rsidRPr="00930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097" w:rsidRDefault="00AE3097" w:rsidP="00AE3097">
      <w:r>
        <w:separator/>
      </w:r>
    </w:p>
  </w:endnote>
  <w:endnote w:type="continuationSeparator" w:id="0">
    <w:p w:rsidR="00AE3097" w:rsidRDefault="00AE3097" w:rsidP="00AE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97" w:rsidRDefault="00AE30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97" w:rsidRDefault="00AE309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97" w:rsidRDefault="00AE30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097" w:rsidRDefault="00AE3097" w:rsidP="00AE3097">
      <w:r>
        <w:separator/>
      </w:r>
    </w:p>
  </w:footnote>
  <w:footnote w:type="continuationSeparator" w:id="0">
    <w:p w:rsidR="00AE3097" w:rsidRDefault="00AE3097" w:rsidP="00AE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97" w:rsidRDefault="00AE30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97" w:rsidRDefault="00AE30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97" w:rsidRDefault="00AE30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A47"/>
    <w:rsid w:val="00010B31"/>
    <w:rsid w:val="00104963"/>
    <w:rsid w:val="00823326"/>
    <w:rsid w:val="00856A3E"/>
    <w:rsid w:val="009300BF"/>
    <w:rsid w:val="009500EB"/>
    <w:rsid w:val="00993EFC"/>
    <w:rsid w:val="00AB3E72"/>
    <w:rsid w:val="00AE3097"/>
    <w:rsid w:val="00AF7C2C"/>
    <w:rsid w:val="00D41670"/>
    <w:rsid w:val="00E403D2"/>
    <w:rsid w:val="00E742E3"/>
    <w:rsid w:val="00F9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E3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3097"/>
  </w:style>
  <w:style w:type="paragraph" w:styleId="Tekstdymka">
    <w:name w:val="Balloon Text"/>
    <w:basedOn w:val="Normalny"/>
    <w:link w:val="TekstdymkaZnak"/>
    <w:rsid w:val="009300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30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2017-08-22T08:17:00Z</cp:lastPrinted>
  <dcterms:created xsi:type="dcterms:W3CDTF">2017-08-22T11:40:00Z</dcterms:created>
  <dcterms:modified xsi:type="dcterms:W3CDTF">2017-08-22T11:40:00Z</dcterms:modified>
</cp:coreProperties>
</file>